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A03" w:rsidRPr="003A4A03" w:rsidRDefault="003A4A03" w:rsidP="003A4A03">
      <w:pPr>
        <w:jc w:val="center"/>
        <w:rPr>
          <w:rFonts w:ascii="Verdana" w:hAnsi="Verdana"/>
          <w:b/>
          <w:sz w:val="24"/>
        </w:rPr>
      </w:pPr>
      <w:r w:rsidRPr="003A4A03">
        <w:rPr>
          <w:rFonts w:ascii="Verdana" w:hAnsi="Verdana"/>
          <w:b/>
          <w:sz w:val="24"/>
        </w:rPr>
        <w:t>AVISO</w:t>
      </w:r>
    </w:p>
    <w:p w:rsidR="003A4A03" w:rsidRDefault="003A4A03" w:rsidP="003A4A03">
      <w:pPr>
        <w:jc w:val="center"/>
        <w:rPr>
          <w:b/>
        </w:rPr>
      </w:pPr>
    </w:p>
    <w:p w:rsidR="003A4A03" w:rsidRDefault="003A4A03" w:rsidP="003A4A03">
      <w:pPr>
        <w:jc w:val="center"/>
        <w:rPr>
          <w:rFonts w:ascii="Verdana" w:hAnsi="Verdana"/>
        </w:rPr>
      </w:pPr>
      <w:r>
        <w:rPr>
          <w:rFonts w:ascii="Verdana" w:hAnsi="Verdana"/>
        </w:rPr>
        <w:t>Se comunica a todos los postulantes al concurso de selección acotada de:</w:t>
      </w:r>
    </w:p>
    <w:p w:rsidR="003A4A03" w:rsidRDefault="003A4A03" w:rsidP="003A4A03">
      <w:pPr>
        <w:jc w:val="center"/>
        <w:rPr>
          <w:rFonts w:ascii="Verdana" w:hAnsi="Verdana"/>
        </w:rPr>
      </w:pPr>
    </w:p>
    <w:p w:rsidR="003A4A03" w:rsidRPr="003A4A03" w:rsidRDefault="00584D23" w:rsidP="003A4A03">
      <w:pPr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 xml:space="preserve">PROFESIONAL DIRECCIÓN REGIONAL </w:t>
      </w:r>
      <w:r w:rsidR="00EB615B">
        <w:rPr>
          <w:rFonts w:ascii="Verdana" w:hAnsi="Verdana"/>
          <w:b/>
          <w:sz w:val="20"/>
        </w:rPr>
        <w:t>BIOBIO, REEMPLAZO PRE Y POST NATAL</w:t>
      </w:r>
    </w:p>
    <w:p w:rsidR="003A4A03" w:rsidRPr="003A4A03" w:rsidRDefault="00584D23" w:rsidP="00584D23">
      <w:pPr>
        <w:tabs>
          <w:tab w:val="left" w:pos="7694"/>
        </w:tabs>
        <w:rPr>
          <w:rFonts w:ascii="Verdana" w:hAnsi="Verdana"/>
        </w:rPr>
      </w:pPr>
      <w:r>
        <w:rPr>
          <w:rFonts w:ascii="Verdana" w:hAnsi="Verdana"/>
        </w:rPr>
        <w:tab/>
      </w:r>
    </w:p>
    <w:p w:rsidR="003A4A03" w:rsidRPr="003A4A03" w:rsidRDefault="003A4A03" w:rsidP="003A4A03">
      <w:pPr>
        <w:pStyle w:val="Prrafodelista"/>
        <w:numPr>
          <w:ilvl w:val="0"/>
          <w:numId w:val="2"/>
        </w:numPr>
        <w:jc w:val="both"/>
        <w:rPr>
          <w:rFonts w:ascii="Verdana" w:hAnsi="Verdana"/>
        </w:rPr>
      </w:pPr>
      <w:r w:rsidRPr="003A4A03">
        <w:rPr>
          <w:rFonts w:ascii="Verdana" w:hAnsi="Verdana"/>
        </w:rPr>
        <w:t xml:space="preserve">Que, los postulantes que enviaron su CV y título y contaban con la experiencia requerida, pasarán a una prueba de oposición de conocimientos, la cual se aplicará a más tardar el día </w:t>
      </w:r>
      <w:r w:rsidR="00584D23">
        <w:rPr>
          <w:rFonts w:ascii="Verdana" w:hAnsi="Verdana"/>
        </w:rPr>
        <w:t xml:space="preserve">jueves </w:t>
      </w:r>
      <w:r w:rsidR="00EB615B">
        <w:rPr>
          <w:rFonts w:ascii="Verdana" w:hAnsi="Verdana"/>
        </w:rPr>
        <w:t>17</w:t>
      </w:r>
      <w:r w:rsidR="00584D23">
        <w:rPr>
          <w:rFonts w:ascii="Verdana" w:hAnsi="Verdana"/>
        </w:rPr>
        <w:t xml:space="preserve"> </w:t>
      </w:r>
      <w:r w:rsidRPr="003A4A03">
        <w:rPr>
          <w:rFonts w:ascii="Verdana" w:hAnsi="Verdana"/>
        </w:rPr>
        <w:t xml:space="preserve">de </w:t>
      </w:r>
      <w:r w:rsidR="00584D23">
        <w:rPr>
          <w:rFonts w:ascii="Verdana" w:hAnsi="Verdana"/>
        </w:rPr>
        <w:t>agosto</w:t>
      </w:r>
      <w:r w:rsidRPr="003A4A03">
        <w:rPr>
          <w:rFonts w:ascii="Verdana" w:hAnsi="Verdana"/>
        </w:rPr>
        <w:t>.</w:t>
      </w:r>
    </w:p>
    <w:p w:rsidR="003A4A03" w:rsidRPr="003A4A03" w:rsidRDefault="003A4A03" w:rsidP="003A4A03">
      <w:pPr>
        <w:pStyle w:val="Prrafodelista"/>
        <w:rPr>
          <w:rFonts w:ascii="Verdana" w:hAnsi="Verdana"/>
        </w:rPr>
      </w:pPr>
    </w:p>
    <w:p w:rsidR="003A4A03" w:rsidRPr="003A4A03" w:rsidRDefault="00584D23" w:rsidP="003A4A03">
      <w:pPr>
        <w:pStyle w:val="Prrafodelista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Que, lo</w:t>
      </w:r>
      <w:r w:rsidR="003A4A03" w:rsidRPr="003A4A03">
        <w:rPr>
          <w:rFonts w:ascii="Verdana" w:hAnsi="Verdana"/>
        </w:rPr>
        <w:t xml:space="preserve">s </w:t>
      </w:r>
      <w:r w:rsidR="00EB615B">
        <w:rPr>
          <w:rFonts w:ascii="Verdana" w:hAnsi="Verdana"/>
          <w:b/>
        </w:rPr>
        <w:t>cuatro</w:t>
      </w:r>
      <w:r>
        <w:rPr>
          <w:rFonts w:ascii="Verdana" w:hAnsi="Verdana"/>
        </w:rPr>
        <w:t xml:space="preserve"> mejores </w:t>
      </w:r>
      <w:r w:rsidR="003A4A03" w:rsidRPr="003A4A03">
        <w:rPr>
          <w:rFonts w:ascii="Verdana" w:hAnsi="Verdana"/>
        </w:rPr>
        <w:t>puntaje</w:t>
      </w:r>
      <w:r>
        <w:rPr>
          <w:rFonts w:ascii="Verdana" w:hAnsi="Verdana"/>
        </w:rPr>
        <w:t xml:space="preserve">s en la </w:t>
      </w:r>
      <w:r w:rsidR="003A4A03">
        <w:rPr>
          <w:rFonts w:ascii="Verdana" w:hAnsi="Verdana"/>
        </w:rPr>
        <w:t>prueba de oposición</w:t>
      </w:r>
      <w:r w:rsidR="003A4A03" w:rsidRPr="003A4A03">
        <w:rPr>
          <w:rFonts w:ascii="Verdana" w:hAnsi="Verdana"/>
        </w:rPr>
        <w:t xml:space="preserve">, </w:t>
      </w:r>
      <w:r w:rsidR="00EB615B">
        <w:rPr>
          <w:rFonts w:ascii="Verdana" w:hAnsi="Verdana"/>
        </w:rPr>
        <w:t>que obtengan</w:t>
      </w:r>
      <w:r>
        <w:rPr>
          <w:rFonts w:ascii="Verdana" w:hAnsi="Verdana"/>
        </w:rPr>
        <w:t xml:space="preserve"> un mínimo de 75 puntos sobre 100, </w:t>
      </w:r>
      <w:r w:rsidR="003A4A03" w:rsidRPr="003A4A03">
        <w:rPr>
          <w:rFonts w:ascii="Verdana" w:hAnsi="Verdana"/>
        </w:rPr>
        <w:t>pasarán a una entrevista con el Comité de Selección</w:t>
      </w:r>
      <w:r w:rsidR="00EB615B">
        <w:rPr>
          <w:rFonts w:ascii="Verdana" w:hAnsi="Verdana"/>
        </w:rPr>
        <w:t>,</w:t>
      </w:r>
      <w:r w:rsidR="00EB615B" w:rsidRPr="00EB615B">
        <w:rPr>
          <w:rFonts w:ascii="Verdana" w:hAnsi="Verdana"/>
        </w:rPr>
        <w:t xml:space="preserve"> </w:t>
      </w:r>
      <w:r w:rsidR="00EB615B">
        <w:rPr>
          <w:rFonts w:ascii="Verdana" w:hAnsi="Verdana"/>
        </w:rPr>
        <w:t>a realizar a más tardar el jueves 24 de agosto</w:t>
      </w:r>
      <w:r w:rsidR="003A4A03" w:rsidRPr="003A4A03">
        <w:rPr>
          <w:rFonts w:ascii="Verdana" w:hAnsi="Verdana"/>
        </w:rPr>
        <w:t>.</w:t>
      </w:r>
    </w:p>
    <w:p w:rsidR="003A4A03" w:rsidRPr="003A4A03" w:rsidRDefault="003A4A03" w:rsidP="003A4A03">
      <w:pPr>
        <w:pStyle w:val="Prrafodelista"/>
        <w:rPr>
          <w:rFonts w:ascii="Verdana" w:hAnsi="Verdana"/>
        </w:rPr>
      </w:pPr>
    </w:p>
    <w:p w:rsidR="003A4A03" w:rsidRPr="003A4A03" w:rsidRDefault="003A4A03" w:rsidP="003A4A03">
      <w:pPr>
        <w:pStyle w:val="Prrafodelista"/>
        <w:numPr>
          <w:ilvl w:val="0"/>
          <w:numId w:val="2"/>
        </w:numPr>
        <w:rPr>
          <w:rFonts w:ascii="Verdana" w:hAnsi="Verdana"/>
        </w:rPr>
      </w:pPr>
      <w:r w:rsidRPr="003A4A03">
        <w:rPr>
          <w:rFonts w:ascii="Verdana" w:hAnsi="Verdana"/>
        </w:rPr>
        <w:t xml:space="preserve">Que, las </w:t>
      </w:r>
      <w:r w:rsidRPr="005A0BDB">
        <w:rPr>
          <w:rFonts w:ascii="Verdana" w:hAnsi="Verdana"/>
          <w:b/>
        </w:rPr>
        <w:t>tres</w:t>
      </w:r>
      <w:r w:rsidRPr="003A4A03">
        <w:rPr>
          <w:rFonts w:ascii="Verdana" w:hAnsi="Verdana"/>
        </w:rPr>
        <w:t xml:space="preserve"> personas con mejor puntaje en la entrevista del Comité de Selección, pasarán a la etapa de </w:t>
      </w:r>
      <w:r w:rsidR="003A7B4D">
        <w:rPr>
          <w:rFonts w:ascii="Verdana" w:hAnsi="Verdana"/>
        </w:rPr>
        <w:t>evaluación</w:t>
      </w:r>
      <w:bookmarkStart w:id="0" w:name="_GoBack"/>
      <w:bookmarkEnd w:id="0"/>
      <w:r w:rsidRPr="003A4A03">
        <w:rPr>
          <w:rFonts w:ascii="Verdana" w:hAnsi="Verdana"/>
        </w:rPr>
        <w:t xml:space="preserve"> psicolaboral</w:t>
      </w:r>
      <w:r w:rsidR="00EB615B">
        <w:rPr>
          <w:rFonts w:ascii="Verdana" w:hAnsi="Verdana"/>
        </w:rPr>
        <w:t>,</w:t>
      </w:r>
      <w:r w:rsidR="00EB615B" w:rsidRPr="00EB615B">
        <w:rPr>
          <w:rFonts w:ascii="Verdana" w:hAnsi="Verdana"/>
        </w:rPr>
        <w:t xml:space="preserve"> </w:t>
      </w:r>
      <w:r w:rsidR="00EB615B">
        <w:rPr>
          <w:rFonts w:ascii="Verdana" w:hAnsi="Verdana"/>
        </w:rPr>
        <w:t>a realizar a más tardar el lunes 28 de agosto</w:t>
      </w:r>
      <w:r w:rsidR="00EB615B" w:rsidRPr="003A4A03">
        <w:rPr>
          <w:rFonts w:ascii="Verdana" w:hAnsi="Verdana"/>
        </w:rPr>
        <w:t>.</w:t>
      </w:r>
    </w:p>
    <w:p w:rsidR="003A4A03" w:rsidRPr="003A4A03" w:rsidRDefault="003A4A03" w:rsidP="003A4A03">
      <w:pPr>
        <w:pStyle w:val="Prrafodelista"/>
        <w:rPr>
          <w:rFonts w:ascii="Verdana" w:hAnsi="Verdana"/>
        </w:rPr>
      </w:pPr>
    </w:p>
    <w:p w:rsidR="003A4A03" w:rsidRPr="003A4A03" w:rsidRDefault="003A4A03" w:rsidP="003A4A03">
      <w:pPr>
        <w:pStyle w:val="Prrafodelista"/>
        <w:numPr>
          <w:ilvl w:val="0"/>
          <w:numId w:val="2"/>
        </w:numPr>
        <w:jc w:val="both"/>
        <w:rPr>
          <w:rFonts w:ascii="Verdana" w:hAnsi="Verdana"/>
        </w:rPr>
      </w:pPr>
      <w:r w:rsidRPr="003A4A03">
        <w:rPr>
          <w:rFonts w:ascii="Verdana" w:hAnsi="Verdana"/>
        </w:rPr>
        <w:t xml:space="preserve">Que, el Director Nacional podrá elegir a el/la postulante más </w:t>
      </w:r>
      <w:r w:rsidR="00EB615B">
        <w:rPr>
          <w:rFonts w:ascii="Verdana" w:hAnsi="Verdana"/>
        </w:rPr>
        <w:t>idóneo</w:t>
      </w:r>
      <w:r w:rsidRPr="003A4A03">
        <w:rPr>
          <w:rFonts w:ascii="Verdana" w:hAnsi="Verdana"/>
        </w:rPr>
        <w:t xml:space="preserve"> para el cargo, previa </w:t>
      </w:r>
      <w:r>
        <w:rPr>
          <w:rFonts w:ascii="Verdana" w:hAnsi="Verdana"/>
        </w:rPr>
        <w:t xml:space="preserve">aprobación de la evaluación psicolaboral y tras la </w:t>
      </w:r>
      <w:r w:rsidRPr="003A4A03">
        <w:rPr>
          <w:rFonts w:ascii="Verdana" w:hAnsi="Verdana"/>
        </w:rPr>
        <w:t>revisión de antecedentes de las etapas anteriores del concurso.</w:t>
      </w:r>
    </w:p>
    <w:p w:rsidR="003A4A03" w:rsidRDefault="003A4A03" w:rsidP="003A4A03">
      <w:pPr>
        <w:jc w:val="center"/>
        <w:rPr>
          <w:rFonts w:ascii="Verdana" w:hAnsi="Verdana"/>
        </w:rPr>
      </w:pPr>
    </w:p>
    <w:p w:rsidR="003A4A03" w:rsidRPr="003A4A03" w:rsidRDefault="003A4A03" w:rsidP="003A4A03">
      <w:pPr>
        <w:pStyle w:val="Prrafodelista"/>
        <w:rPr>
          <w:b/>
        </w:rPr>
      </w:pPr>
    </w:p>
    <w:p w:rsidR="003A4A03" w:rsidRDefault="003A4A03" w:rsidP="003A4A03">
      <w:pPr>
        <w:jc w:val="center"/>
        <w:rPr>
          <w:b/>
        </w:rPr>
      </w:pPr>
    </w:p>
    <w:p w:rsidR="003A4A03" w:rsidRPr="003A4A03" w:rsidRDefault="003A4A03" w:rsidP="003A4A03">
      <w:pPr>
        <w:rPr>
          <w:b/>
        </w:rPr>
      </w:pPr>
    </w:p>
    <w:sectPr w:rsidR="003A4A03" w:rsidRPr="003A4A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A544F"/>
    <w:multiLevelType w:val="hybridMultilevel"/>
    <w:tmpl w:val="5366F8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E76A67"/>
    <w:multiLevelType w:val="hybridMultilevel"/>
    <w:tmpl w:val="7A5825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A03"/>
    <w:rsid w:val="0016312D"/>
    <w:rsid w:val="003A4A03"/>
    <w:rsid w:val="003A7B4D"/>
    <w:rsid w:val="00584D23"/>
    <w:rsid w:val="005A0BDB"/>
    <w:rsid w:val="006F5515"/>
    <w:rsid w:val="00846422"/>
    <w:rsid w:val="00EB615B"/>
    <w:rsid w:val="00EF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4A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4A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9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Patricio Toro</dc:creator>
  <cp:lastModifiedBy>Patricio Toro</cp:lastModifiedBy>
  <cp:revision>3</cp:revision>
  <dcterms:created xsi:type="dcterms:W3CDTF">2017-08-18T18:56:00Z</dcterms:created>
  <dcterms:modified xsi:type="dcterms:W3CDTF">2017-08-18T19:02:00Z</dcterms:modified>
</cp:coreProperties>
</file>