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349F6" w14:textId="77777777" w:rsidR="00462FBF" w:rsidRDefault="00462FBF">
      <w:pPr>
        <w:tabs>
          <w:tab w:val="left" w:pos="8789"/>
        </w:tabs>
        <w:spacing w:after="0" w:line="240" w:lineRule="auto"/>
        <w:jc w:val="both"/>
        <w:rPr>
          <w:rFonts w:ascii="Arial" w:eastAsia="Arial" w:hAnsi="Arial" w:cs="Arial"/>
          <w:b/>
          <w:sz w:val="32"/>
          <w:szCs w:val="32"/>
        </w:rPr>
      </w:pPr>
      <w:bookmarkStart w:id="0" w:name="_GoBack"/>
      <w:bookmarkEnd w:id="0"/>
    </w:p>
    <w:p w14:paraId="7E293E73" w14:textId="77777777" w:rsidR="00462FBF" w:rsidRDefault="00462FBF">
      <w:pPr>
        <w:tabs>
          <w:tab w:val="left" w:pos="8789"/>
        </w:tabs>
        <w:spacing w:after="0" w:line="240" w:lineRule="auto"/>
        <w:jc w:val="both"/>
        <w:rPr>
          <w:rFonts w:ascii="Arial" w:eastAsia="Arial" w:hAnsi="Arial" w:cs="Arial"/>
          <w:b/>
          <w:sz w:val="32"/>
          <w:szCs w:val="32"/>
        </w:rPr>
      </w:pPr>
    </w:p>
    <w:p w14:paraId="0F4DCB0D" w14:textId="77777777" w:rsidR="00462FBF" w:rsidRDefault="00462FBF">
      <w:pPr>
        <w:tabs>
          <w:tab w:val="left" w:pos="8789"/>
        </w:tabs>
        <w:spacing w:after="0" w:line="240" w:lineRule="auto"/>
        <w:jc w:val="both"/>
        <w:rPr>
          <w:rFonts w:ascii="Arial" w:eastAsia="Arial" w:hAnsi="Arial" w:cs="Arial"/>
          <w:b/>
          <w:sz w:val="32"/>
          <w:szCs w:val="32"/>
        </w:rPr>
      </w:pPr>
    </w:p>
    <w:p w14:paraId="36735C35" w14:textId="77777777" w:rsidR="00462FBF" w:rsidRDefault="00462FBF">
      <w:pPr>
        <w:tabs>
          <w:tab w:val="left" w:pos="8789"/>
        </w:tabs>
        <w:spacing w:after="0" w:line="240" w:lineRule="auto"/>
        <w:jc w:val="both"/>
        <w:rPr>
          <w:rFonts w:ascii="Arial" w:eastAsia="Arial" w:hAnsi="Arial" w:cs="Arial"/>
          <w:b/>
          <w:sz w:val="32"/>
          <w:szCs w:val="32"/>
        </w:rPr>
      </w:pPr>
    </w:p>
    <w:p w14:paraId="02A536B9" w14:textId="77777777" w:rsidR="00462FBF" w:rsidRDefault="00462FBF">
      <w:pPr>
        <w:tabs>
          <w:tab w:val="left" w:pos="8789"/>
        </w:tabs>
        <w:spacing w:after="0" w:line="240" w:lineRule="auto"/>
        <w:jc w:val="both"/>
        <w:rPr>
          <w:rFonts w:ascii="Arial" w:eastAsia="Arial" w:hAnsi="Arial" w:cs="Arial"/>
          <w:b/>
          <w:sz w:val="32"/>
          <w:szCs w:val="32"/>
        </w:rPr>
      </w:pPr>
    </w:p>
    <w:p w14:paraId="1731060A" w14:textId="77777777" w:rsidR="00462FBF" w:rsidRDefault="00462FBF">
      <w:pPr>
        <w:tabs>
          <w:tab w:val="left" w:pos="8789"/>
        </w:tabs>
        <w:spacing w:after="0" w:line="240" w:lineRule="auto"/>
        <w:jc w:val="both"/>
        <w:rPr>
          <w:rFonts w:ascii="Arial" w:eastAsia="Arial" w:hAnsi="Arial" w:cs="Arial"/>
          <w:b/>
          <w:sz w:val="32"/>
          <w:szCs w:val="32"/>
        </w:rPr>
      </w:pPr>
    </w:p>
    <w:p w14:paraId="4EC17544" w14:textId="77777777" w:rsidR="00462FBF" w:rsidRDefault="00462FBF">
      <w:pPr>
        <w:tabs>
          <w:tab w:val="left" w:pos="8789"/>
        </w:tabs>
        <w:spacing w:after="0" w:line="240" w:lineRule="auto"/>
        <w:jc w:val="both"/>
        <w:rPr>
          <w:rFonts w:ascii="Arial" w:eastAsia="Arial" w:hAnsi="Arial" w:cs="Arial"/>
          <w:b/>
          <w:sz w:val="32"/>
          <w:szCs w:val="32"/>
        </w:rPr>
      </w:pPr>
    </w:p>
    <w:p w14:paraId="6EBC950E" w14:textId="77777777" w:rsidR="00462FBF" w:rsidRDefault="00462FBF">
      <w:pPr>
        <w:tabs>
          <w:tab w:val="left" w:pos="8789"/>
        </w:tabs>
        <w:spacing w:after="0" w:line="240" w:lineRule="auto"/>
        <w:jc w:val="both"/>
        <w:rPr>
          <w:rFonts w:ascii="Arial" w:eastAsia="Arial" w:hAnsi="Arial" w:cs="Arial"/>
          <w:b/>
          <w:sz w:val="32"/>
          <w:szCs w:val="32"/>
        </w:rPr>
      </w:pPr>
    </w:p>
    <w:p w14:paraId="53AF34BE" w14:textId="77777777" w:rsidR="00462FBF" w:rsidRDefault="00462FBF">
      <w:pPr>
        <w:tabs>
          <w:tab w:val="left" w:pos="8789"/>
        </w:tabs>
        <w:spacing w:after="0" w:line="240" w:lineRule="auto"/>
        <w:jc w:val="both"/>
        <w:rPr>
          <w:rFonts w:ascii="Arial" w:eastAsia="Arial" w:hAnsi="Arial" w:cs="Arial"/>
          <w:b/>
          <w:sz w:val="32"/>
          <w:szCs w:val="32"/>
        </w:rPr>
      </w:pPr>
    </w:p>
    <w:p w14:paraId="03874434" w14:textId="77777777" w:rsidR="00462FBF" w:rsidRDefault="00462FBF">
      <w:pPr>
        <w:tabs>
          <w:tab w:val="left" w:pos="8789"/>
        </w:tabs>
        <w:spacing w:after="0" w:line="240" w:lineRule="auto"/>
        <w:jc w:val="both"/>
        <w:rPr>
          <w:rFonts w:ascii="Arial" w:eastAsia="Arial" w:hAnsi="Arial" w:cs="Arial"/>
          <w:b/>
          <w:sz w:val="32"/>
          <w:szCs w:val="32"/>
        </w:rPr>
      </w:pPr>
    </w:p>
    <w:p w14:paraId="775036EF" w14:textId="77777777" w:rsidR="00462FBF" w:rsidRDefault="00462FBF">
      <w:pPr>
        <w:tabs>
          <w:tab w:val="left" w:pos="8789"/>
        </w:tabs>
        <w:spacing w:after="0" w:line="240" w:lineRule="auto"/>
        <w:jc w:val="both"/>
        <w:rPr>
          <w:rFonts w:ascii="Arial" w:eastAsia="Arial" w:hAnsi="Arial" w:cs="Arial"/>
          <w:b/>
          <w:sz w:val="32"/>
          <w:szCs w:val="32"/>
        </w:rPr>
      </w:pPr>
    </w:p>
    <w:p w14:paraId="5B5869EE" w14:textId="77777777" w:rsidR="00462FBF" w:rsidRDefault="00462FBF">
      <w:pPr>
        <w:tabs>
          <w:tab w:val="left" w:pos="8789"/>
        </w:tabs>
        <w:spacing w:after="0" w:line="240" w:lineRule="auto"/>
        <w:jc w:val="both"/>
        <w:rPr>
          <w:rFonts w:ascii="Arial" w:eastAsia="Arial" w:hAnsi="Arial" w:cs="Arial"/>
          <w:b/>
          <w:sz w:val="32"/>
          <w:szCs w:val="32"/>
        </w:rPr>
      </w:pPr>
    </w:p>
    <w:p w14:paraId="69E4BA15" w14:textId="77777777" w:rsidR="00462FBF" w:rsidRDefault="00462FBF">
      <w:pPr>
        <w:tabs>
          <w:tab w:val="left" w:pos="8789"/>
        </w:tabs>
        <w:spacing w:after="0" w:line="240" w:lineRule="auto"/>
        <w:jc w:val="both"/>
        <w:rPr>
          <w:rFonts w:ascii="Arial" w:eastAsia="Arial" w:hAnsi="Arial" w:cs="Arial"/>
          <w:b/>
          <w:sz w:val="32"/>
          <w:szCs w:val="32"/>
        </w:rPr>
      </w:pPr>
    </w:p>
    <w:p w14:paraId="06C3A3AE" w14:textId="77777777" w:rsidR="00462FBF" w:rsidRDefault="00462FBF">
      <w:pPr>
        <w:tabs>
          <w:tab w:val="left" w:pos="8789"/>
        </w:tabs>
        <w:spacing w:after="0" w:line="240" w:lineRule="auto"/>
        <w:jc w:val="both"/>
        <w:rPr>
          <w:rFonts w:ascii="Arial" w:eastAsia="Arial" w:hAnsi="Arial" w:cs="Arial"/>
          <w:b/>
          <w:sz w:val="32"/>
          <w:szCs w:val="32"/>
        </w:rPr>
      </w:pPr>
    </w:p>
    <w:p w14:paraId="1A6AFAD8" w14:textId="77777777" w:rsidR="00462FBF" w:rsidRDefault="00462FBF">
      <w:pPr>
        <w:tabs>
          <w:tab w:val="left" w:pos="8789"/>
        </w:tabs>
        <w:spacing w:after="0" w:line="240" w:lineRule="auto"/>
        <w:jc w:val="both"/>
        <w:rPr>
          <w:rFonts w:ascii="Arial" w:eastAsia="Arial" w:hAnsi="Arial" w:cs="Arial"/>
          <w:b/>
          <w:sz w:val="32"/>
          <w:szCs w:val="32"/>
        </w:rPr>
      </w:pPr>
    </w:p>
    <w:p w14:paraId="1525DF87" w14:textId="77777777" w:rsidR="00462FBF" w:rsidRDefault="00462FBF">
      <w:pPr>
        <w:tabs>
          <w:tab w:val="left" w:pos="8789"/>
        </w:tabs>
        <w:spacing w:after="0" w:line="240" w:lineRule="auto"/>
        <w:jc w:val="both"/>
        <w:rPr>
          <w:rFonts w:ascii="Arial" w:eastAsia="Arial" w:hAnsi="Arial" w:cs="Arial"/>
          <w:b/>
          <w:sz w:val="32"/>
          <w:szCs w:val="32"/>
        </w:rPr>
      </w:pPr>
    </w:p>
    <w:p w14:paraId="68FCF437" w14:textId="77777777" w:rsidR="00462FBF" w:rsidRDefault="00462FBF">
      <w:pPr>
        <w:tabs>
          <w:tab w:val="left" w:pos="8789"/>
        </w:tabs>
        <w:spacing w:after="0" w:line="240" w:lineRule="auto"/>
        <w:jc w:val="both"/>
        <w:rPr>
          <w:rFonts w:ascii="Arial" w:eastAsia="Arial" w:hAnsi="Arial" w:cs="Arial"/>
          <w:b/>
          <w:sz w:val="32"/>
          <w:szCs w:val="32"/>
        </w:rPr>
      </w:pPr>
    </w:p>
    <w:p w14:paraId="4B31C855" w14:textId="77777777" w:rsidR="00462FBF" w:rsidRDefault="00462FBF">
      <w:pPr>
        <w:tabs>
          <w:tab w:val="left" w:pos="8789"/>
        </w:tabs>
        <w:spacing w:after="0" w:line="240" w:lineRule="auto"/>
        <w:jc w:val="both"/>
        <w:rPr>
          <w:rFonts w:ascii="Arial" w:eastAsia="Arial" w:hAnsi="Arial" w:cs="Arial"/>
          <w:b/>
          <w:sz w:val="32"/>
          <w:szCs w:val="32"/>
        </w:rPr>
      </w:pPr>
    </w:p>
    <w:p w14:paraId="4FDF435D" w14:textId="77777777" w:rsidR="00462FBF" w:rsidRDefault="00A27656">
      <w:pPr>
        <w:shd w:val="clear" w:color="auto" w:fill="D0D8DA"/>
        <w:tabs>
          <w:tab w:val="left" w:pos="8789"/>
        </w:tabs>
        <w:spacing w:after="0" w:line="240" w:lineRule="auto"/>
        <w:jc w:val="both"/>
        <w:rPr>
          <w:rFonts w:ascii="Arial" w:eastAsia="Arial" w:hAnsi="Arial" w:cs="Arial"/>
          <w:b/>
          <w:sz w:val="44"/>
          <w:szCs w:val="44"/>
        </w:rPr>
      </w:pPr>
      <w:r>
        <w:rPr>
          <w:rFonts w:ascii="Arial" w:eastAsia="Arial" w:hAnsi="Arial" w:cs="Arial"/>
          <w:b/>
          <w:sz w:val="44"/>
          <w:szCs w:val="44"/>
        </w:rPr>
        <w:t>2018</w:t>
      </w:r>
    </w:p>
    <w:p w14:paraId="4328227F" w14:textId="77777777" w:rsidR="00462FBF" w:rsidRDefault="00462FBF">
      <w:pPr>
        <w:tabs>
          <w:tab w:val="left" w:pos="8789"/>
        </w:tabs>
        <w:spacing w:after="0" w:line="240" w:lineRule="auto"/>
        <w:jc w:val="both"/>
        <w:rPr>
          <w:rFonts w:ascii="Arial" w:eastAsia="Arial" w:hAnsi="Arial" w:cs="Arial"/>
          <w:b/>
          <w:sz w:val="32"/>
          <w:szCs w:val="32"/>
        </w:rPr>
      </w:pPr>
    </w:p>
    <w:p w14:paraId="75C04890" w14:textId="77777777" w:rsidR="00462FBF" w:rsidRDefault="00A27656">
      <w:pPr>
        <w:tabs>
          <w:tab w:val="left" w:pos="8789"/>
        </w:tabs>
        <w:spacing w:before="120" w:after="120" w:line="240" w:lineRule="auto"/>
        <w:jc w:val="both"/>
        <w:rPr>
          <w:rFonts w:ascii="Arial" w:eastAsia="Arial" w:hAnsi="Arial" w:cs="Arial"/>
          <w:b/>
          <w:sz w:val="32"/>
          <w:szCs w:val="32"/>
        </w:rPr>
      </w:pPr>
      <w:r>
        <w:rPr>
          <w:rFonts w:ascii="Arial" w:eastAsia="Arial" w:hAnsi="Arial" w:cs="Arial"/>
          <w:b/>
          <w:sz w:val="32"/>
          <w:szCs w:val="32"/>
        </w:rPr>
        <w:t xml:space="preserve">Bases Técnicas y Administrativas </w:t>
      </w:r>
    </w:p>
    <w:p w14:paraId="6CACA1C3" w14:textId="77777777" w:rsidR="00462FBF" w:rsidRDefault="00A27656">
      <w:pPr>
        <w:tabs>
          <w:tab w:val="left" w:pos="8789"/>
        </w:tabs>
        <w:spacing w:before="120" w:after="120" w:line="240" w:lineRule="auto"/>
        <w:jc w:val="both"/>
        <w:rPr>
          <w:rFonts w:ascii="Arial" w:eastAsia="Arial" w:hAnsi="Arial" w:cs="Arial"/>
          <w:b/>
          <w:sz w:val="32"/>
          <w:szCs w:val="32"/>
        </w:rPr>
      </w:pPr>
      <w:r>
        <w:rPr>
          <w:rFonts w:ascii="Arial" w:eastAsia="Arial" w:hAnsi="Arial" w:cs="Arial"/>
          <w:b/>
          <w:sz w:val="32"/>
          <w:szCs w:val="32"/>
        </w:rPr>
        <w:t>Fondo Nacional de Proyectos Inclusivos – FONAPI</w:t>
      </w:r>
    </w:p>
    <w:p w14:paraId="35C6B3F2" w14:textId="77777777" w:rsidR="00462FBF" w:rsidRDefault="00462FBF">
      <w:pPr>
        <w:tabs>
          <w:tab w:val="left" w:pos="8789"/>
        </w:tabs>
        <w:spacing w:after="0" w:line="240" w:lineRule="auto"/>
        <w:jc w:val="both"/>
        <w:rPr>
          <w:rFonts w:ascii="Arial" w:eastAsia="Arial" w:hAnsi="Arial" w:cs="Arial"/>
          <w:b/>
          <w:sz w:val="32"/>
          <w:szCs w:val="32"/>
        </w:rPr>
      </w:pPr>
    </w:p>
    <w:p w14:paraId="22F2195E" w14:textId="77777777" w:rsidR="00462FBF" w:rsidRDefault="00462FBF">
      <w:pPr>
        <w:tabs>
          <w:tab w:val="left" w:pos="8789"/>
        </w:tabs>
        <w:spacing w:after="0" w:line="240" w:lineRule="auto"/>
        <w:jc w:val="both"/>
        <w:rPr>
          <w:rFonts w:ascii="Arial" w:eastAsia="Arial" w:hAnsi="Arial" w:cs="Arial"/>
          <w:b/>
          <w:sz w:val="32"/>
          <w:szCs w:val="32"/>
        </w:rPr>
      </w:pPr>
    </w:p>
    <w:p w14:paraId="3CC3E571" w14:textId="77777777" w:rsidR="00462FBF" w:rsidRDefault="00462FBF">
      <w:pPr>
        <w:tabs>
          <w:tab w:val="left" w:pos="8789"/>
        </w:tabs>
        <w:spacing w:after="0" w:line="240" w:lineRule="auto"/>
        <w:jc w:val="both"/>
        <w:rPr>
          <w:rFonts w:ascii="Arial" w:eastAsia="Arial" w:hAnsi="Arial" w:cs="Arial"/>
          <w:b/>
          <w:sz w:val="32"/>
          <w:szCs w:val="32"/>
        </w:rPr>
      </w:pPr>
    </w:p>
    <w:p w14:paraId="42460607" w14:textId="77777777" w:rsidR="00462FBF" w:rsidRDefault="00462FBF">
      <w:pPr>
        <w:tabs>
          <w:tab w:val="left" w:pos="8789"/>
        </w:tabs>
        <w:spacing w:after="0" w:line="240" w:lineRule="auto"/>
        <w:jc w:val="both"/>
        <w:rPr>
          <w:rFonts w:ascii="Arial" w:eastAsia="Arial" w:hAnsi="Arial" w:cs="Arial"/>
          <w:b/>
          <w:sz w:val="32"/>
          <w:szCs w:val="32"/>
        </w:rPr>
      </w:pPr>
    </w:p>
    <w:p w14:paraId="13621C8D" w14:textId="77777777" w:rsidR="00462FBF" w:rsidRDefault="00462FBF">
      <w:pPr>
        <w:tabs>
          <w:tab w:val="left" w:pos="8789"/>
        </w:tabs>
        <w:spacing w:after="0" w:line="240" w:lineRule="auto"/>
        <w:jc w:val="both"/>
        <w:rPr>
          <w:rFonts w:ascii="Arial" w:eastAsia="Arial" w:hAnsi="Arial" w:cs="Arial"/>
          <w:b/>
          <w:sz w:val="32"/>
          <w:szCs w:val="32"/>
        </w:rPr>
      </w:pPr>
    </w:p>
    <w:p w14:paraId="35EE172E" w14:textId="77777777" w:rsidR="00462FBF" w:rsidRDefault="00462FBF">
      <w:pPr>
        <w:tabs>
          <w:tab w:val="left" w:pos="8789"/>
        </w:tabs>
        <w:spacing w:after="0" w:line="240" w:lineRule="auto"/>
        <w:jc w:val="both"/>
        <w:rPr>
          <w:rFonts w:ascii="Arial" w:eastAsia="Arial" w:hAnsi="Arial" w:cs="Arial"/>
          <w:b/>
          <w:sz w:val="32"/>
          <w:szCs w:val="32"/>
        </w:rPr>
      </w:pPr>
    </w:p>
    <w:p w14:paraId="09FBFDE8" w14:textId="77777777" w:rsidR="00462FBF" w:rsidRDefault="00462FBF">
      <w:pPr>
        <w:tabs>
          <w:tab w:val="left" w:pos="8789"/>
        </w:tabs>
        <w:spacing w:after="0" w:line="240" w:lineRule="auto"/>
        <w:jc w:val="both"/>
        <w:rPr>
          <w:rFonts w:ascii="Arial" w:eastAsia="Arial" w:hAnsi="Arial" w:cs="Arial"/>
          <w:b/>
          <w:sz w:val="32"/>
          <w:szCs w:val="32"/>
        </w:rPr>
      </w:pPr>
    </w:p>
    <w:p w14:paraId="2348579E" w14:textId="77777777" w:rsidR="00462FBF" w:rsidRDefault="00462FBF">
      <w:pPr>
        <w:tabs>
          <w:tab w:val="left" w:pos="8789"/>
        </w:tabs>
        <w:spacing w:after="0" w:line="240" w:lineRule="auto"/>
        <w:jc w:val="both"/>
        <w:rPr>
          <w:rFonts w:ascii="Arial" w:eastAsia="Arial" w:hAnsi="Arial" w:cs="Arial"/>
          <w:b/>
          <w:sz w:val="32"/>
          <w:szCs w:val="32"/>
        </w:rPr>
      </w:pPr>
    </w:p>
    <w:p w14:paraId="295613EE" w14:textId="77777777" w:rsidR="00462FBF" w:rsidRDefault="00A27656">
      <w:pPr>
        <w:tabs>
          <w:tab w:val="left" w:pos="8789"/>
        </w:tabs>
        <w:spacing w:after="0" w:line="240" w:lineRule="auto"/>
        <w:jc w:val="both"/>
        <w:rPr>
          <w:rFonts w:ascii="Arial" w:eastAsia="Arial" w:hAnsi="Arial" w:cs="Arial"/>
          <w:b/>
          <w:sz w:val="2"/>
          <w:szCs w:val="2"/>
        </w:rPr>
      </w:pPr>
      <w:r>
        <w:br w:type="page"/>
      </w:r>
    </w:p>
    <w:p w14:paraId="66474888" w14:textId="77777777" w:rsidR="00462FBF" w:rsidRDefault="00A27656">
      <w:pPr>
        <w:shd w:val="clear" w:color="auto" w:fill="1F497D"/>
        <w:spacing w:after="0" w:line="240" w:lineRule="auto"/>
        <w:rPr>
          <w:rFonts w:ascii="Arial" w:eastAsia="Arial" w:hAnsi="Arial" w:cs="Arial"/>
          <w:b/>
          <w:color w:val="FFFFFF"/>
          <w:sz w:val="32"/>
          <w:szCs w:val="32"/>
        </w:rPr>
      </w:pPr>
      <w:r>
        <w:rPr>
          <w:rFonts w:ascii="Arial" w:eastAsia="Arial" w:hAnsi="Arial" w:cs="Arial"/>
          <w:b/>
          <w:color w:val="FFFFFF"/>
          <w:sz w:val="32"/>
          <w:szCs w:val="32"/>
        </w:rPr>
        <w:lastRenderedPageBreak/>
        <w:t>ÍNDICE</w:t>
      </w:r>
    </w:p>
    <w:sdt>
      <w:sdtPr>
        <w:id w:val="2092349902"/>
        <w:docPartObj>
          <w:docPartGallery w:val="Table of Contents"/>
          <w:docPartUnique/>
        </w:docPartObj>
      </w:sdtPr>
      <w:sdtEndPr/>
      <w:sdtContent>
        <w:p w14:paraId="1F7149B3" w14:textId="12C4102D" w:rsidR="00B41D10" w:rsidRDefault="00A27656">
          <w:pPr>
            <w:pStyle w:val="TDC1"/>
            <w:tabs>
              <w:tab w:val="right" w:pos="9915"/>
            </w:tabs>
            <w:rPr>
              <w:rFonts w:asciiTheme="minorHAnsi" w:eastAsiaTheme="minorEastAsia" w:hAnsiTheme="minorHAnsi" w:cstheme="minorBidi"/>
              <w:noProof/>
            </w:rPr>
          </w:pPr>
          <w:r>
            <w:fldChar w:fldCharType="begin"/>
          </w:r>
          <w:r>
            <w:instrText xml:space="preserve"> TOC \h \u \z </w:instrText>
          </w:r>
          <w:r>
            <w:fldChar w:fldCharType="separate"/>
          </w:r>
          <w:hyperlink w:anchor="_Toc514757736" w:history="1">
            <w:r w:rsidR="00B41D10" w:rsidRPr="002855BB">
              <w:rPr>
                <w:rStyle w:val="Hipervnculo"/>
                <w:rFonts w:ascii="Arial" w:eastAsia="Arial" w:hAnsi="Arial" w:cs="Arial"/>
                <w:noProof/>
              </w:rPr>
              <w:t>1. ASPECTOS GENERALES</w:t>
            </w:r>
            <w:r w:rsidR="00B41D10">
              <w:rPr>
                <w:noProof/>
                <w:webHidden/>
              </w:rPr>
              <w:tab/>
            </w:r>
            <w:r w:rsidR="00B41D10">
              <w:rPr>
                <w:noProof/>
                <w:webHidden/>
              </w:rPr>
              <w:fldChar w:fldCharType="begin"/>
            </w:r>
            <w:r w:rsidR="00B41D10">
              <w:rPr>
                <w:noProof/>
                <w:webHidden/>
              </w:rPr>
              <w:instrText xml:space="preserve"> PAGEREF _Toc514757736 \h </w:instrText>
            </w:r>
            <w:r w:rsidR="00B41D10">
              <w:rPr>
                <w:noProof/>
                <w:webHidden/>
              </w:rPr>
            </w:r>
            <w:r w:rsidR="00B41D10">
              <w:rPr>
                <w:noProof/>
                <w:webHidden/>
              </w:rPr>
              <w:fldChar w:fldCharType="separate"/>
            </w:r>
            <w:r w:rsidR="005A4451">
              <w:rPr>
                <w:noProof/>
                <w:webHidden/>
              </w:rPr>
              <w:t>4</w:t>
            </w:r>
            <w:r w:rsidR="00B41D10">
              <w:rPr>
                <w:noProof/>
                <w:webHidden/>
              </w:rPr>
              <w:fldChar w:fldCharType="end"/>
            </w:r>
          </w:hyperlink>
        </w:p>
        <w:p w14:paraId="5825213B" w14:textId="1756EA15" w:rsidR="00B41D10" w:rsidRDefault="00C44BFC">
          <w:pPr>
            <w:pStyle w:val="TDC1"/>
            <w:tabs>
              <w:tab w:val="right" w:pos="9915"/>
            </w:tabs>
            <w:rPr>
              <w:rFonts w:asciiTheme="minorHAnsi" w:eastAsiaTheme="minorEastAsia" w:hAnsiTheme="minorHAnsi" w:cstheme="minorBidi"/>
              <w:noProof/>
            </w:rPr>
          </w:pPr>
          <w:hyperlink w:anchor="_Toc514757737" w:history="1">
            <w:r w:rsidR="00B41D10" w:rsidRPr="002855BB">
              <w:rPr>
                <w:rStyle w:val="Hipervnculo"/>
                <w:rFonts w:ascii="Arial" w:eastAsia="Arial" w:hAnsi="Arial" w:cs="Arial"/>
                <w:noProof/>
              </w:rPr>
              <w:t>2. RECURSOS DISPONIBLES</w:t>
            </w:r>
            <w:r w:rsidR="00B41D10">
              <w:rPr>
                <w:noProof/>
                <w:webHidden/>
              </w:rPr>
              <w:tab/>
            </w:r>
            <w:r w:rsidR="00B41D10">
              <w:rPr>
                <w:noProof/>
                <w:webHidden/>
              </w:rPr>
              <w:fldChar w:fldCharType="begin"/>
            </w:r>
            <w:r w:rsidR="00B41D10">
              <w:rPr>
                <w:noProof/>
                <w:webHidden/>
              </w:rPr>
              <w:instrText xml:space="preserve"> PAGEREF _Toc514757737 \h </w:instrText>
            </w:r>
            <w:r w:rsidR="00B41D10">
              <w:rPr>
                <w:noProof/>
                <w:webHidden/>
              </w:rPr>
            </w:r>
            <w:r w:rsidR="00B41D10">
              <w:rPr>
                <w:noProof/>
                <w:webHidden/>
              </w:rPr>
              <w:fldChar w:fldCharType="separate"/>
            </w:r>
            <w:r w:rsidR="005A4451">
              <w:rPr>
                <w:noProof/>
                <w:webHidden/>
              </w:rPr>
              <w:t>4</w:t>
            </w:r>
            <w:r w:rsidR="00B41D10">
              <w:rPr>
                <w:noProof/>
                <w:webHidden/>
              </w:rPr>
              <w:fldChar w:fldCharType="end"/>
            </w:r>
          </w:hyperlink>
        </w:p>
        <w:p w14:paraId="2378C008" w14:textId="62555AF2" w:rsidR="00B41D10" w:rsidRDefault="00C44BFC">
          <w:pPr>
            <w:pStyle w:val="TDC1"/>
            <w:tabs>
              <w:tab w:val="right" w:pos="9915"/>
            </w:tabs>
            <w:rPr>
              <w:rFonts w:asciiTheme="minorHAnsi" w:eastAsiaTheme="minorEastAsia" w:hAnsiTheme="minorHAnsi" w:cstheme="minorBidi"/>
              <w:noProof/>
            </w:rPr>
          </w:pPr>
          <w:hyperlink w:anchor="_Toc514757738" w:history="1">
            <w:r w:rsidR="00B41D10" w:rsidRPr="002855BB">
              <w:rPr>
                <w:rStyle w:val="Hipervnculo"/>
                <w:rFonts w:ascii="Arial" w:eastAsia="Arial" w:hAnsi="Arial" w:cs="Arial"/>
                <w:noProof/>
              </w:rPr>
              <w:t>3. ETAPAS DE LA CONVOCATORIA</w:t>
            </w:r>
            <w:r w:rsidR="00B41D10">
              <w:rPr>
                <w:noProof/>
                <w:webHidden/>
              </w:rPr>
              <w:tab/>
            </w:r>
            <w:r w:rsidR="00B41D10">
              <w:rPr>
                <w:noProof/>
                <w:webHidden/>
              </w:rPr>
              <w:fldChar w:fldCharType="begin"/>
            </w:r>
            <w:r w:rsidR="00B41D10">
              <w:rPr>
                <w:noProof/>
                <w:webHidden/>
              </w:rPr>
              <w:instrText xml:space="preserve"> PAGEREF _Toc514757738 \h </w:instrText>
            </w:r>
            <w:r w:rsidR="00B41D10">
              <w:rPr>
                <w:noProof/>
                <w:webHidden/>
              </w:rPr>
            </w:r>
            <w:r w:rsidR="00B41D10">
              <w:rPr>
                <w:noProof/>
                <w:webHidden/>
              </w:rPr>
              <w:fldChar w:fldCharType="separate"/>
            </w:r>
            <w:r w:rsidR="005A4451">
              <w:rPr>
                <w:noProof/>
                <w:webHidden/>
              </w:rPr>
              <w:t>6</w:t>
            </w:r>
            <w:r w:rsidR="00B41D10">
              <w:rPr>
                <w:noProof/>
                <w:webHidden/>
              </w:rPr>
              <w:fldChar w:fldCharType="end"/>
            </w:r>
          </w:hyperlink>
        </w:p>
        <w:p w14:paraId="6A6BC673" w14:textId="29A478A9" w:rsidR="00B41D10" w:rsidRDefault="00C44BFC">
          <w:pPr>
            <w:pStyle w:val="TDC1"/>
            <w:tabs>
              <w:tab w:val="right" w:pos="9915"/>
            </w:tabs>
            <w:rPr>
              <w:rFonts w:asciiTheme="minorHAnsi" w:eastAsiaTheme="minorEastAsia" w:hAnsiTheme="minorHAnsi" w:cstheme="minorBidi"/>
              <w:noProof/>
            </w:rPr>
          </w:pPr>
          <w:hyperlink w:anchor="_Toc514757739" w:history="1">
            <w:r w:rsidR="00B41D10" w:rsidRPr="002855BB">
              <w:rPr>
                <w:rStyle w:val="Hipervnculo"/>
                <w:rFonts w:ascii="Arial" w:eastAsia="Arial" w:hAnsi="Arial" w:cs="Arial"/>
                <w:noProof/>
              </w:rPr>
              <w:t>4. POSTULACIÓN</w:t>
            </w:r>
            <w:r w:rsidR="00B41D10">
              <w:rPr>
                <w:noProof/>
                <w:webHidden/>
              </w:rPr>
              <w:tab/>
            </w:r>
            <w:r w:rsidR="00B41D10">
              <w:rPr>
                <w:noProof/>
                <w:webHidden/>
              </w:rPr>
              <w:fldChar w:fldCharType="begin"/>
            </w:r>
            <w:r w:rsidR="00B41D10">
              <w:rPr>
                <w:noProof/>
                <w:webHidden/>
              </w:rPr>
              <w:instrText xml:space="preserve"> PAGEREF _Toc514757739 \h </w:instrText>
            </w:r>
            <w:r w:rsidR="00B41D10">
              <w:rPr>
                <w:noProof/>
                <w:webHidden/>
              </w:rPr>
            </w:r>
            <w:r w:rsidR="00B41D10">
              <w:rPr>
                <w:noProof/>
                <w:webHidden/>
              </w:rPr>
              <w:fldChar w:fldCharType="separate"/>
            </w:r>
            <w:r w:rsidR="005A4451">
              <w:rPr>
                <w:noProof/>
                <w:webHidden/>
              </w:rPr>
              <w:t>7</w:t>
            </w:r>
            <w:r w:rsidR="00B41D10">
              <w:rPr>
                <w:noProof/>
                <w:webHidden/>
              </w:rPr>
              <w:fldChar w:fldCharType="end"/>
            </w:r>
          </w:hyperlink>
        </w:p>
        <w:p w14:paraId="43A917EC" w14:textId="45B90A5F" w:rsidR="00B41D10" w:rsidRDefault="00C44BFC">
          <w:pPr>
            <w:pStyle w:val="TDC2"/>
            <w:tabs>
              <w:tab w:val="right" w:pos="9915"/>
            </w:tabs>
            <w:rPr>
              <w:rFonts w:asciiTheme="minorHAnsi" w:eastAsiaTheme="minorEastAsia" w:hAnsiTheme="minorHAnsi" w:cstheme="minorBidi"/>
              <w:noProof/>
            </w:rPr>
          </w:pPr>
          <w:hyperlink w:anchor="_Toc514757740" w:history="1">
            <w:r w:rsidR="00B41D10" w:rsidRPr="002855BB">
              <w:rPr>
                <w:rStyle w:val="Hipervnculo"/>
                <w:rFonts w:ascii="Arial" w:eastAsia="Arial" w:hAnsi="Arial" w:cs="Arial"/>
                <w:noProof/>
              </w:rPr>
              <w:t>4.1 ¿Quién puede postular?</w:t>
            </w:r>
            <w:r w:rsidR="00B41D10">
              <w:rPr>
                <w:noProof/>
                <w:webHidden/>
              </w:rPr>
              <w:tab/>
            </w:r>
            <w:r w:rsidR="00B41D10">
              <w:rPr>
                <w:noProof/>
                <w:webHidden/>
              </w:rPr>
              <w:fldChar w:fldCharType="begin"/>
            </w:r>
            <w:r w:rsidR="00B41D10">
              <w:rPr>
                <w:noProof/>
                <w:webHidden/>
              </w:rPr>
              <w:instrText xml:space="preserve"> PAGEREF _Toc514757740 \h </w:instrText>
            </w:r>
            <w:r w:rsidR="00B41D10">
              <w:rPr>
                <w:noProof/>
                <w:webHidden/>
              </w:rPr>
            </w:r>
            <w:r w:rsidR="00B41D10">
              <w:rPr>
                <w:noProof/>
                <w:webHidden/>
              </w:rPr>
              <w:fldChar w:fldCharType="separate"/>
            </w:r>
            <w:r w:rsidR="005A4451">
              <w:rPr>
                <w:noProof/>
                <w:webHidden/>
              </w:rPr>
              <w:t>7</w:t>
            </w:r>
            <w:r w:rsidR="00B41D10">
              <w:rPr>
                <w:noProof/>
                <w:webHidden/>
              </w:rPr>
              <w:fldChar w:fldCharType="end"/>
            </w:r>
          </w:hyperlink>
        </w:p>
        <w:p w14:paraId="49079306" w14:textId="48AF7413" w:rsidR="00B41D10" w:rsidRDefault="00C44BFC">
          <w:pPr>
            <w:pStyle w:val="TDC2"/>
            <w:tabs>
              <w:tab w:val="right" w:pos="9915"/>
            </w:tabs>
            <w:rPr>
              <w:rFonts w:asciiTheme="minorHAnsi" w:eastAsiaTheme="minorEastAsia" w:hAnsiTheme="minorHAnsi" w:cstheme="minorBidi"/>
              <w:noProof/>
            </w:rPr>
          </w:pPr>
          <w:hyperlink w:anchor="_Toc514757741" w:history="1">
            <w:r w:rsidR="00B41D10" w:rsidRPr="002855BB">
              <w:rPr>
                <w:rStyle w:val="Hipervnculo"/>
                <w:rFonts w:ascii="Arial" w:eastAsia="Arial" w:hAnsi="Arial" w:cs="Arial"/>
                <w:noProof/>
              </w:rPr>
              <w:t>4.2 ¿Quiénes están Inhabilitados para postular?</w:t>
            </w:r>
            <w:r w:rsidR="00B41D10">
              <w:rPr>
                <w:noProof/>
                <w:webHidden/>
              </w:rPr>
              <w:tab/>
            </w:r>
            <w:r w:rsidR="00B41D10">
              <w:rPr>
                <w:noProof/>
                <w:webHidden/>
              </w:rPr>
              <w:fldChar w:fldCharType="begin"/>
            </w:r>
            <w:r w:rsidR="00B41D10">
              <w:rPr>
                <w:noProof/>
                <w:webHidden/>
              </w:rPr>
              <w:instrText xml:space="preserve"> PAGEREF _Toc514757741 \h </w:instrText>
            </w:r>
            <w:r w:rsidR="00B41D10">
              <w:rPr>
                <w:noProof/>
                <w:webHidden/>
              </w:rPr>
            </w:r>
            <w:r w:rsidR="00B41D10">
              <w:rPr>
                <w:noProof/>
                <w:webHidden/>
              </w:rPr>
              <w:fldChar w:fldCharType="separate"/>
            </w:r>
            <w:r w:rsidR="005A4451">
              <w:rPr>
                <w:noProof/>
                <w:webHidden/>
              </w:rPr>
              <w:t>7</w:t>
            </w:r>
            <w:r w:rsidR="00B41D10">
              <w:rPr>
                <w:noProof/>
                <w:webHidden/>
              </w:rPr>
              <w:fldChar w:fldCharType="end"/>
            </w:r>
          </w:hyperlink>
        </w:p>
        <w:p w14:paraId="42A0224C" w14:textId="6CD6EFDD" w:rsidR="00B41D10" w:rsidRDefault="00C44BFC">
          <w:pPr>
            <w:pStyle w:val="TDC2"/>
            <w:tabs>
              <w:tab w:val="right" w:pos="9915"/>
            </w:tabs>
            <w:rPr>
              <w:rFonts w:asciiTheme="minorHAnsi" w:eastAsiaTheme="minorEastAsia" w:hAnsiTheme="minorHAnsi" w:cstheme="minorBidi"/>
              <w:noProof/>
            </w:rPr>
          </w:pPr>
          <w:hyperlink w:anchor="_Toc514757742" w:history="1">
            <w:r w:rsidR="00B41D10" w:rsidRPr="002855BB">
              <w:rPr>
                <w:rStyle w:val="Hipervnculo"/>
                <w:rFonts w:ascii="Arial" w:eastAsia="Arial" w:hAnsi="Arial" w:cs="Arial"/>
                <w:noProof/>
              </w:rPr>
              <w:t>4.3 ¿Quiénes son los/as Beneficiarios(as)?</w:t>
            </w:r>
            <w:r w:rsidR="00B41D10">
              <w:rPr>
                <w:noProof/>
                <w:webHidden/>
              </w:rPr>
              <w:tab/>
            </w:r>
            <w:r w:rsidR="00B41D10">
              <w:rPr>
                <w:noProof/>
                <w:webHidden/>
              </w:rPr>
              <w:fldChar w:fldCharType="begin"/>
            </w:r>
            <w:r w:rsidR="00B41D10">
              <w:rPr>
                <w:noProof/>
                <w:webHidden/>
              </w:rPr>
              <w:instrText xml:space="preserve"> PAGEREF _Toc514757742 \h </w:instrText>
            </w:r>
            <w:r w:rsidR="00B41D10">
              <w:rPr>
                <w:noProof/>
                <w:webHidden/>
              </w:rPr>
            </w:r>
            <w:r w:rsidR="00B41D10">
              <w:rPr>
                <w:noProof/>
                <w:webHidden/>
              </w:rPr>
              <w:fldChar w:fldCharType="separate"/>
            </w:r>
            <w:r w:rsidR="005A4451">
              <w:rPr>
                <w:noProof/>
                <w:webHidden/>
              </w:rPr>
              <w:t>8</w:t>
            </w:r>
            <w:r w:rsidR="00B41D10">
              <w:rPr>
                <w:noProof/>
                <w:webHidden/>
              </w:rPr>
              <w:fldChar w:fldCharType="end"/>
            </w:r>
          </w:hyperlink>
        </w:p>
        <w:p w14:paraId="1450A4A4" w14:textId="43E00451" w:rsidR="00B41D10" w:rsidRDefault="00C44BFC">
          <w:pPr>
            <w:pStyle w:val="TDC2"/>
            <w:tabs>
              <w:tab w:val="right" w:pos="9915"/>
            </w:tabs>
            <w:rPr>
              <w:rFonts w:asciiTheme="minorHAnsi" w:eastAsiaTheme="minorEastAsia" w:hAnsiTheme="minorHAnsi" w:cstheme="minorBidi"/>
              <w:noProof/>
            </w:rPr>
          </w:pPr>
          <w:hyperlink w:anchor="_Toc514757743" w:history="1">
            <w:r w:rsidR="00B41D10" w:rsidRPr="002855BB">
              <w:rPr>
                <w:rStyle w:val="Hipervnculo"/>
                <w:rFonts w:ascii="Arial" w:eastAsia="Arial" w:hAnsi="Arial" w:cs="Arial"/>
                <w:noProof/>
              </w:rPr>
              <w:t>4.4 ¿Cómo postular?</w:t>
            </w:r>
            <w:r w:rsidR="00B41D10">
              <w:rPr>
                <w:noProof/>
                <w:webHidden/>
              </w:rPr>
              <w:tab/>
            </w:r>
            <w:r w:rsidR="00B41D10">
              <w:rPr>
                <w:noProof/>
                <w:webHidden/>
              </w:rPr>
              <w:fldChar w:fldCharType="begin"/>
            </w:r>
            <w:r w:rsidR="00B41D10">
              <w:rPr>
                <w:noProof/>
                <w:webHidden/>
              </w:rPr>
              <w:instrText xml:space="preserve"> PAGEREF _Toc514757743 \h </w:instrText>
            </w:r>
            <w:r w:rsidR="00B41D10">
              <w:rPr>
                <w:noProof/>
                <w:webHidden/>
              </w:rPr>
            </w:r>
            <w:r w:rsidR="00B41D10">
              <w:rPr>
                <w:noProof/>
                <w:webHidden/>
              </w:rPr>
              <w:fldChar w:fldCharType="separate"/>
            </w:r>
            <w:r w:rsidR="005A4451">
              <w:rPr>
                <w:noProof/>
                <w:webHidden/>
              </w:rPr>
              <w:t>9</w:t>
            </w:r>
            <w:r w:rsidR="00B41D10">
              <w:rPr>
                <w:noProof/>
                <w:webHidden/>
              </w:rPr>
              <w:fldChar w:fldCharType="end"/>
            </w:r>
          </w:hyperlink>
        </w:p>
        <w:p w14:paraId="74C8D1AF" w14:textId="53A6E2D4" w:rsidR="00B41D10" w:rsidRDefault="00C44BFC">
          <w:pPr>
            <w:pStyle w:val="TDC2"/>
            <w:tabs>
              <w:tab w:val="right" w:pos="9915"/>
            </w:tabs>
            <w:rPr>
              <w:rFonts w:asciiTheme="minorHAnsi" w:eastAsiaTheme="minorEastAsia" w:hAnsiTheme="minorHAnsi" w:cstheme="minorBidi"/>
              <w:noProof/>
            </w:rPr>
          </w:pPr>
          <w:hyperlink w:anchor="_Toc514757744" w:history="1">
            <w:r w:rsidR="00B41D10" w:rsidRPr="002855BB">
              <w:rPr>
                <w:rStyle w:val="Hipervnculo"/>
                <w:rFonts w:ascii="Arial" w:eastAsia="Arial" w:hAnsi="Arial" w:cs="Arial"/>
                <w:noProof/>
              </w:rPr>
              <w:t>4.5 Período de Consultas</w:t>
            </w:r>
            <w:r w:rsidR="00B41D10">
              <w:rPr>
                <w:noProof/>
                <w:webHidden/>
              </w:rPr>
              <w:tab/>
            </w:r>
            <w:r w:rsidR="00B41D10">
              <w:rPr>
                <w:noProof/>
                <w:webHidden/>
              </w:rPr>
              <w:fldChar w:fldCharType="begin"/>
            </w:r>
            <w:r w:rsidR="00B41D10">
              <w:rPr>
                <w:noProof/>
                <w:webHidden/>
              </w:rPr>
              <w:instrText xml:space="preserve"> PAGEREF _Toc514757744 \h </w:instrText>
            </w:r>
            <w:r w:rsidR="00B41D10">
              <w:rPr>
                <w:noProof/>
                <w:webHidden/>
              </w:rPr>
            </w:r>
            <w:r w:rsidR="00B41D10">
              <w:rPr>
                <w:noProof/>
                <w:webHidden/>
              </w:rPr>
              <w:fldChar w:fldCharType="separate"/>
            </w:r>
            <w:r w:rsidR="005A4451">
              <w:rPr>
                <w:noProof/>
                <w:webHidden/>
              </w:rPr>
              <w:t>10</w:t>
            </w:r>
            <w:r w:rsidR="00B41D10">
              <w:rPr>
                <w:noProof/>
                <w:webHidden/>
              </w:rPr>
              <w:fldChar w:fldCharType="end"/>
            </w:r>
          </w:hyperlink>
        </w:p>
        <w:p w14:paraId="572129EC" w14:textId="1DFCF599" w:rsidR="00B41D10" w:rsidRDefault="00C44BFC">
          <w:pPr>
            <w:pStyle w:val="TDC1"/>
            <w:tabs>
              <w:tab w:val="right" w:pos="9915"/>
            </w:tabs>
            <w:rPr>
              <w:rFonts w:asciiTheme="minorHAnsi" w:eastAsiaTheme="minorEastAsia" w:hAnsiTheme="minorHAnsi" w:cstheme="minorBidi"/>
              <w:noProof/>
            </w:rPr>
          </w:pPr>
          <w:hyperlink w:anchor="_Toc514757745" w:history="1">
            <w:r w:rsidR="00B41D10" w:rsidRPr="002855BB">
              <w:rPr>
                <w:rStyle w:val="Hipervnculo"/>
                <w:rFonts w:ascii="Arial" w:eastAsia="Arial" w:hAnsi="Arial" w:cs="Arial"/>
                <w:noProof/>
              </w:rPr>
              <w:t>5. ADMISIBILIDAD</w:t>
            </w:r>
            <w:r w:rsidR="00B41D10">
              <w:rPr>
                <w:noProof/>
                <w:webHidden/>
              </w:rPr>
              <w:tab/>
            </w:r>
            <w:r w:rsidR="00B41D10">
              <w:rPr>
                <w:noProof/>
                <w:webHidden/>
              </w:rPr>
              <w:fldChar w:fldCharType="begin"/>
            </w:r>
            <w:r w:rsidR="00B41D10">
              <w:rPr>
                <w:noProof/>
                <w:webHidden/>
              </w:rPr>
              <w:instrText xml:space="preserve"> PAGEREF _Toc514757745 \h </w:instrText>
            </w:r>
            <w:r w:rsidR="00B41D10">
              <w:rPr>
                <w:noProof/>
                <w:webHidden/>
              </w:rPr>
            </w:r>
            <w:r w:rsidR="00B41D10">
              <w:rPr>
                <w:noProof/>
                <w:webHidden/>
              </w:rPr>
              <w:fldChar w:fldCharType="separate"/>
            </w:r>
            <w:r w:rsidR="005A4451">
              <w:rPr>
                <w:noProof/>
                <w:webHidden/>
              </w:rPr>
              <w:t>10</w:t>
            </w:r>
            <w:r w:rsidR="00B41D10">
              <w:rPr>
                <w:noProof/>
                <w:webHidden/>
              </w:rPr>
              <w:fldChar w:fldCharType="end"/>
            </w:r>
          </w:hyperlink>
        </w:p>
        <w:p w14:paraId="2E522C9C" w14:textId="5C941AE2" w:rsidR="00B41D10" w:rsidRDefault="00C44BFC">
          <w:pPr>
            <w:pStyle w:val="TDC2"/>
            <w:tabs>
              <w:tab w:val="right" w:pos="9915"/>
            </w:tabs>
            <w:rPr>
              <w:rFonts w:asciiTheme="minorHAnsi" w:eastAsiaTheme="minorEastAsia" w:hAnsiTheme="minorHAnsi" w:cstheme="minorBidi"/>
              <w:noProof/>
            </w:rPr>
          </w:pPr>
          <w:hyperlink w:anchor="_Toc514757746" w:history="1">
            <w:r w:rsidR="00B41D10" w:rsidRPr="002855BB">
              <w:rPr>
                <w:rStyle w:val="Hipervnculo"/>
                <w:rFonts w:ascii="Arial" w:eastAsia="Arial" w:hAnsi="Arial" w:cs="Arial"/>
                <w:noProof/>
              </w:rPr>
              <w:t>5.1 Requisitos de Admisibilidad</w:t>
            </w:r>
            <w:r w:rsidR="00B41D10">
              <w:rPr>
                <w:noProof/>
                <w:webHidden/>
              </w:rPr>
              <w:tab/>
            </w:r>
            <w:r w:rsidR="00B41D10">
              <w:rPr>
                <w:noProof/>
                <w:webHidden/>
              </w:rPr>
              <w:fldChar w:fldCharType="begin"/>
            </w:r>
            <w:r w:rsidR="00B41D10">
              <w:rPr>
                <w:noProof/>
                <w:webHidden/>
              </w:rPr>
              <w:instrText xml:space="preserve"> PAGEREF _Toc514757746 \h </w:instrText>
            </w:r>
            <w:r w:rsidR="00B41D10">
              <w:rPr>
                <w:noProof/>
                <w:webHidden/>
              </w:rPr>
            </w:r>
            <w:r w:rsidR="00B41D10">
              <w:rPr>
                <w:noProof/>
                <w:webHidden/>
              </w:rPr>
              <w:fldChar w:fldCharType="separate"/>
            </w:r>
            <w:r w:rsidR="005A4451">
              <w:rPr>
                <w:noProof/>
                <w:webHidden/>
              </w:rPr>
              <w:t>10</w:t>
            </w:r>
            <w:r w:rsidR="00B41D10">
              <w:rPr>
                <w:noProof/>
                <w:webHidden/>
              </w:rPr>
              <w:fldChar w:fldCharType="end"/>
            </w:r>
          </w:hyperlink>
        </w:p>
        <w:p w14:paraId="21862967" w14:textId="5757F986" w:rsidR="00B41D10" w:rsidRDefault="00C44BFC">
          <w:pPr>
            <w:pStyle w:val="TDC2"/>
            <w:tabs>
              <w:tab w:val="right" w:pos="9915"/>
            </w:tabs>
            <w:rPr>
              <w:rFonts w:asciiTheme="minorHAnsi" w:eastAsiaTheme="minorEastAsia" w:hAnsiTheme="minorHAnsi" w:cstheme="minorBidi"/>
              <w:noProof/>
            </w:rPr>
          </w:pPr>
          <w:hyperlink w:anchor="_Toc514757747" w:history="1">
            <w:r w:rsidR="00B41D10" w:rsidRPr="002855BB">
              <w:rPr>
                <w:rStyle w:val="Hipervnculo"/>
                <w:rFonts w:ascii="Arial" w:eastAsia="Arial" w:hAnsi="Arial" w:cs="Arial"/>
                <w:noProof/>
              </w:rPr>
              <w:t>5.2 Notificaciones</w:t>
            </w:r>
            <w:r w:rsidR="00B41D10">
              <w:rPr>
                <w:noProof/>
                <w:webHidden/>
              </w:rPr>
              <w:tab/>
            </w:r>
            <w:r w:rsidR="00B41D10">
              <w:rPr>
                <w:noProof/>
                <w:webHidden/>
              </w:rPr>
              <w:fldChar w:fldCharType="begin"/>
            </w:r>
            <w:r w:rsidR="00B41D10">
              <w:rPr>
                <w:noProof/>
                <w:webHidden/>
              </w:rPr>
              <w:instrText xml:space="preserve"> PAGEREF _Toc514757747 \h </w:instrText>
            </w:r>
            <w:r w:rsidR="00B41D10">
              <w:rPr>
                <w:noProof/>
                <w:webHidden/>
              </w:rPr>
            </w:r>
            <w:r w:rsidR="00B41D10">
              <w:rPr>
                <w:noProof/>
                <w:webHidden/>
              </w:rPr>
              <w:fldChar w:fldCharType="separate"/>
            </w:r>
            <w:r w:rsidR="005A4451">
              <w:rPr>
                <w:noProof/>
                <w:webHidden/>
              </w:rPr>
              <w:t>11</w:t>
            </w:r>
            <w:r w:rsidR="00B41D10">
              <w:rPr>
                <w:noProof/>
                <w:webHidden/>
              </w:rPr>
              <w:fldChar w:fldCharType="end"/>
            </w:r>
          </w:hyperlink>
        </w:p>
        <w:p w14:paraId="32EF07E5" w14:textId="29947CFF" w:rsidR="00B41D10" w:rsidRDefault="00C44BFC">
          <w:pPr>
            <w:pStyle w:val="TDC1"/>
            <w:tabs>
              <w:tab w:val="right" w:pos="9915"/>
            </w:tabs>
            <w:rPr>
              <w:rFonts w:asciiTheme="minorHAnsi" w:eastAsiaTheme="minorEastAsia" w:hAnsiTheme="minorHAnsi" w:cstheme="minorBidi"/>
              <w:noProof/>
            </w:rPr>
          </w:pPr>
          <w:hyperlink w:anchor="_Toc514757748" w:history="1">
            <w:r w:rsidR="00B41D10" w:rsidRPr="002855BB">
              <w:rPr>
                <w:rStyle w:val="Hipervnculo"/>
                <w:rFonts w:ascii="Arial" w:eastAsia="Arial" w:hAnsi="Arial" w:cs="Arial"/>
                <w:noProof/>
              </w:rPr>
              <w:t>6. EVALUACIÓN TÉCNICA</w:t>
            </w:r>
            <w:r w:rsidR="00B41D10">
              <w:rPr>
                <w:noProof/>
                <w:webHidden/>
              </w:rPr>
              <w:tab/>
            </w:r>
            <w:r w:rsidR="00B41D10">
              <w:rPr>
                <w:noProof/>
                <w:webHidden/>
              </w:rPr>
              <w:fldChar w:fldCharType="begin"/>
            </w:r>
            <w:r w:rsidR="00B41D10">
              <w:rPr>
                <w:noProof/>
                <w:webHidden/>
              </w:rPr>
              <w:instrText xml:space="preserve"> PAGEREF _Toc514757748 \h </w:instrText>
            </w:r>
            <w:r w:rsidR="00B41D10">
              <w:rPr>
                <w:noProof/>
                <w:webHidden/>
              </w:rPr>
            </w:r>
            <w:r w:rsidR="00B41D10">
              <w:rPr>
                <w:noProof/>
                <w:webHidden/>
              </w:rPr>
              <w:fldChar w:fldCharType="separate"/>
            </w:r>
            <w:r w:rsidR="005A4451">
              <w:rPr>
                <w:noProof/>
                <w:webHidden/>
              </w:rPr>
              <w:t>12</w:t>
            </w:r>
            <w:r w:rsidR="00B41D10">
              <w:rPr>
                <w:noProof/>
                <w:webHidden/>
              </w:rPr>
              <w:fldChar w:fldCharType="end"/>
            </w:r>
          </w:hyperlink>
        </w:p>
        <w:p w14:paraId="170EADDE" w14:textId="56B50DF4" w:rsidR="00B41D10" w:rsidRDefault="00C44BFC">
          <w:pPr>
            <w:pStyle w:val="TDC2"/>
            <w:tabs>
              <w:tab w:val="right" w:pos="9915"/>
            </w:tabs>
            <w:rPr>
              <w:rFonts w:asciiTheme="minorHAnsi" w:eastAsiaTheme="minorEastAsia" w:hAnsiTheme="minorHAnsi" w:cstheme="minorBidi"/>
              <w:noProof/>
            </w:rPr>
          </w:pPr>
          <w:hyperlink w:anchor="_Toc514757749" w:history="1">
            <w:r w:rsidR="00B41D10" w:rsidRPr="002855BB">
              <w:rPr>
                <w:rStyle w:val="Hipervnculo"/>
                <w:rFonts w:ascii="Arial" w:eastAsia="Arial" w:hAnsi="Arial" w:cs="Arial"/>
                <w:noProof/>
              </w:rPr>
              <w:t>6.1 Criterios / Puntuación General</w:t>
            </w:r>
            <w:r w:rsidR="00B41D10">
              <w:rPr>
                <w:noProof/>
                <w:webHidden/>
              </w:rPr>
              <w:tab/>
            </w:r>
            <w:r w:rsidR="00B41D10">
              <w:rPr>
                <w:noProof/>
                <w:webHidden/>
              </w:rPr>
              <w:fldChar w:fldCharType="begin"/>
            </w:r>
            <w:r w:rsidR="00B41D10">
              <w:rPr>
                <w:noProof/>
                <w:webHidden/>
              </w:rPr>
              <w:instrText xml:space="preserve"> PAGEREF _Toc514757749 \h </w:instrText>
            </w:r>
            <w:r w:rsidR="00B41D10">
              <w:rPr>
                <w:noProof/>
                <w:webHidden/>
              </w:rPr>
            </w:r>
            <w:r w:rsidR="00B41D10">
              <w:rPr>
                <w:noProof/>
                <w:webHidden/>
              </w:rPr>
              <w:fldChar w:fldCharType="separate"/>
            </w:r>
            <w:r w:rsidR="005A4451">
              <w:rPr>
                <w:noProof/>
                <w:webHidden/>
              </w:rPr>
              <w:t>12</w:t>
            </w:r>
            <w:r w:rsidR="00B41D10">
              <w:rPr>
                <w:noProof/>
                <w:webHidden/>
              </w:rPr>
              <w:fldChar w:fldCharType="end"/>
            </w:r>
          </w:hyperlink>
        </w:p>
        <w:p w14:paraId="2930D0AD" w14:textId="449A4B54" w:rsidR="00B41D10" w:rsidRDefault="00C44BFC">
          <w:pPr>
            <w:pStyle w:val="TDC2"/>
            <w:tabs>
              <w:tab w:val="right" w:pos="9915"/>
            </w:tabs>
            <w:rPr>
              <w:rFonts w:asciiTheme="minorHAnsi" w:eastAsiaTheme="minorEastAsia" w:hAnsiTheme="minorHAnsi" w:cstheme="minorBidi"/>
              <w:noProof/>
            </w:rPr>
          </w:pPr>
          <w:hyperlink w:anchor="_Toc514757750" w:history="1">
            <w:r w:rsidR="00B41D10" w:rsidRPr="002855BB">
              <w:rPr>
                <w:rStyle w:val="Hipervnculo"/>
                <w:rFonts w:ascii="Arial" w:eastAsia="Arial" w:hAnsi="Arial" w:cs="Arial"/>
                <w:noProof/>
              </w:rPr>
              <w:t xml:space="preserve">6.2  Puntuación Adicional </w:t>
            </w:r>
            <w:r w:rsidR="00B41D10">
              <w:rPr>
                <w:noProof/>
                <w:webHidden/>
              </w:rPr>
              <w:tab/>
            </w:r>
            <w:r w:rsidR="00B41D10">
              <w:rPr>
                <w:noProof/>
                <w:webHidden/>
              </w:rPr>
              <w:fldChar w:fldCharType="begin"/>
            </w:r>
            <w:r w:rsidR="00B41D10">
              <w:rPr>
                <w:noProof/>
                <w:webHidden/>
              </w:rPr>
              <w:instrText xml:space="preserve"> PAGEREF _Toc514757750 \h </w:instrText>
            </w:r>
            <w:r w:rsidR="00B41D10">
              <w:rPr>
                <w:noProof/>
                <w:webHidden/>
              </w:rPr>
            </w:r>
            <w:r w:rsidR="00B41D10">
              <w:rPr>
                <w:noProof/>
                <w:webHidden/>
              </w:rPr>
              <w:fldChar w:fldCharType="separate"/>
            </w:r>
            <w:r w:rsidR="005A4451">
              <w:rPr>
                <w:noProof/>
                <w:webHidden/>
              </w:rPr>
              <w:t>14</w:t>
            </w:r>
            <w:r w:rsidR="00B41D10">
              <w:rPr>
                <w:noProof/>
                <w:webHidden/>
              </w:rPr>
              <w:fldChar w:fldCharType="end"/>
            </w:r>
          </w:hyperlink>
        </w:p>
        <w:p w14:paraId="50C24B12" w14:textId="757C07BA" w:rsidR="00B41D10" w:rsidRDefault="00C44BFC">
          <w:pPr>
            <w:pStyle w:val="TDC1"/>
            <w:tabs>
              <w:tab w:val="right" w:pos="9915"/>
            </w:tabs>
            <w:rPr>
              <w:rFonts w:asciiTheme="minorHAnsi" w:eastAsiaTheme="minorEastAsia" w:hAnsiTheme="minorHAnsi" w:cstheme="minorBidi"/>
              <w:noProof/>
            </w:rPr>
          </w:pPr>
          <w:hyperlink w:anchor="_Toc514757751" w:history="1">
            <w:r w:rsidR="00B41D10" w:rsidRPr="002855BB">
              <w:rPr>
                <w:rStyle w:val="Hipervnculo"/>
                <w:rFonts w:ascii="Arial" w:eastAsia="Arial" w:hAnsi="Arial" w:cs="Arial"/>
                <w:noProof/>
              </w:rPr>
              <w:t>7. ADJUDICACIÓN</w:t>
            </w:r>
            <w:r w:rsidR="00B41D10">
              <w:rPr>
                <w:noProof/>
                <w:webHidden/>
              </w:rPr>
              <w:tab/>
            </w:r>
            <w:r w:rsidR="00B41D10">
              <w:rPr>
                <w:noProof/>
                <w:webHidden/>
              </w:rPr>
              <w:fldChar w:fldCharType="begin"/>
            </w:r>
            <w:r w:rsidR="00B41D10">
              <w:rPr>
                <w:noProof/>
                <w:webHidden/>
              </w:rPr>
              <w:instrText xml:space="preserve"> PAGEREF _Toc514757751 \h </w:instrText>
            </w:r>
            <w:r w:rsidR="00B41D10">
              <w:rPr>
                <w:noProof/>
                <w:webHidden/>
              </w:rPr>
            </w:r>
            <w:r w:rsidR="00B41D10">
              <w:rPr>
                <w:noProof/>
                <w:webHidden/>
              </w:rPr>
              <w:fldChar w:fldCharType="separate"/>
            </w:r>
            <w:r w:rsidR="005A4451">
              <w:rPr>
                <w:noProof/>
                <w:webHidden/>
              </w:rPr>
              <w:t>14</w:t>
            </w:r>
            <w:r w:rsidR="00B41D10">
              <w:rPr>
                <w:noProof/>
                <w:webHidden/>
              </w:rPr>
              <w:fldChar w:fldCharType="end"/>
            </w:r>
          </w:hyperlink>
        </w:p>
        <w:p w14:paraId="48C6E3A8" w14:textId="129E8032" w:rsidR="00B41D10" w:rsidRDefault="00C44BFC">
          <w:pPr>
            <w:pStyle w:val="TDC2"/>
            <w:tabs>
              <w:tab w:val="left" w:pos="880"/>
              <w:tab w:val="right" w:pos="9915"/>
            </w:tabs>
            <w:rPr>
              <w:rFonts w:asciiTheme="minorHAnsi" w:eastAsiaTheme="minorEastAsia" w:hAnsiTheme="minorHAnsi" w:cstheme="minorBidi"/>
              <w:noProof/>
            </w:rPr>
          </w:pPr>
          <w:hyperlink w:anchor="_Toc514757752" w:history="1">
            <w:r w:rsidR="00B41D10" w:rsidRPr="002855BB">
              <w:rPr>
                <w:rStyle w:val="Hipervnculo"/>
                <w:rFonts w:ascii="Arial" w:eastAsia="Arial" w:hAnsi="Arial" w:cs="Arial"/>
                <w:noProof/>
              </w:rPr>
              <w:t>7.1</w:t>
            </w:r>
            <w:r w:rsidR="00B41D10">
              <w:rPr>
                <w:rFonts w:asciiTheme="minorHAnsi" w:eastAsiaTheme="minorEastAsia" w:hAnsiTheme="minorHAnsi" w:cstheme="minorBidi"/>
                <w:noProof/>
              </w:rPr>
              <w:tab/>
            </w:r>
            <w:r w:rsidR="00B41D10" w:rsidRPr="002855BB">
              <w:rPr>
                <w:rStyle w:val="Hipervnculo"/>
                <w:rFonts w:ascii="Arial" w:eastAsia="Arial" w:hAnsi="Arial" w:cs="Arial"/>
                <w:noProof/>
              </w:rPr>
              <w:t>Lista de Espera</w:t>
            </w:r>
            <w:r w:rsidR="00B41D10">
              <w:rPr>
                <w:noProof/>
                <w:webHidden/>
              </w:rPr>
              <w:tab/>
            </w:r>
            <w:r w:rsidR="00B41D10">
              <w:rPr>
                <w:noProof/>
                <w:webHidden/>
              </w:rPr>
              <w:fldChar w:fldCharType="begin"/>
            </w:r>
            <w:r w:rsidR="00B41D10">
              <w:rPr>
                <w:noProof/>
                <w:webHidden/>
              </w:rPr>
              <w:instrText xml:space="preserve"> PAGEREF _Toc514757752 \h </w:instrText>
            </w:r>
            <w:r w:rsidR="00B41D10">
              <w:rPr>
                <w:noProof/>
                <w:webHidden/>
              </w:rPr>
            </w:r>
            <w:r w:rsidR="00B41D10">
              <w:rPr>
                <w:noProof/>
                <w:webHidden/>
              </w:rPr>
              <w:fldChar w:fldCharType="separate"/>
            </w:r>
            <w:r w:rsidR="005A4451">
              <w:rPr>
                <w:noProof/>
                <w:webHidden/>
              </w:rPr>
              <w:t>16</w:t>
            </w:r>
            <w:r w:rsidR="00B41D10">
              <w:rPr>
                <w:noProof/>
                <w:webHidden/>
              </w:rPr>
              <w:fldChar w:fldCharType="end"/>
            </w:r>
          </w:hyperlink>
        </w:p>
        <w:p w14:paraId="11187003" w14:textId="17262A8D" w:rsidR="00B41D10" w:rsidRDefault="00C44BFC">
          <w:pPr>
            <w:pStyle w:val="TDC1"/>
            <w:tabs>
              <w:tab w:val="right" w:pos="9915"/>
            </w:tabs>
            <w:rPr>
              <w:rFonts w:asciiTheme="minorHAnsi" w:eastAsiaTheme="minorEastAsia" w:hAnsiTheme="minorHAnsi" w:cstheme="minorBidi"/>
              <w:noProof/>
            </w:rPr>
          </w:pPr>
          <w:hyperlink w:anchor="_Toc514757753" w:history="1">
            <w:r w:rsidR="00B41D10" w:rsidRPr="002855BB">
              <w:rPr>
                <w:rStyle w:val="Hipervnculo"/>
                <w:rFonts w:ascii="Arial" w:eastAsia="Arial" w:hAnsi="Arial" w:cs="Arial"/>
                <w:noProof/>
              </w:rPr>
              <w:t>8. SUSCRIPCIÓN DE CONVENIOS</w:t>
            </w:r>
            <w:r w:rsidR="00B41D10">
              <w:rPr>
                <w:noProof/>
                <w:webHidden/>
              </w:rPr>
              <w:tab/>
            </w:r>
            <w:r w:rsidR="00B41D10">
              <w:rPr>
                <w:noProof/>
                <w:webHidden/>
              </w:rPr>
              <w:fldChar w:fldCharType="begin"/>
            </w:r>
            <w:r w:rsidR="00B41D10">
              <w:rPr>
                <w:noProof/>
                <w:webHidden/>
              </w:rPr>
              <w:instrText xml:space="preserve"> PAGEREF _Toc514757753 \h </w:instrText>
            </w:r>
            <w:r w:rsidR="00B41D10">
              <w:rPr>
                <w:noProof/>
                <w:webHidden/>
              </w:rPr>
            </w:r>
            <w:r w:rsidR="00B41D10">
              <w:rPr>
                <w:noProof/>
                <w:webHidden/>
              </w:rPr>
              <w:fldChar w:fldCharType="separate"/>
            </w:r>
            <w:r w:rsidR="005A4451">
              <w:rPr>
                <w:noProof/>
                <w:webHidden/>
              </w:rPr>
              <w:t>17</w:t>
            </w:r>
            <w:r w:rsidR="00B41D10">
              <w:rPr>
                <w:noProof/>
                <w:webHidden/>
              </w:rPr>
              <w:fldChar w:fldCharType="end"/>
            </w:r>
          </w:hyperlink>
        </w:p>
        <w:p w14:paraId="718DDD9B" w14:textId="2BF1020E" w:rsidR="00B41D10" w:rsidRDefault="00C44BFC">
          <w:pPr>
            <w:pStyle w:val="TDC2"/>
            <w:tabs>
              <w:tab w:val="right" w:pos="9915"/>
            </w:tabs>
            <w:rPr>
              <w:rFonts w:asciiTheme="minorHAnsi" w:eastAsiaTheme="minorEastAsia" w:hAnsiTheme="minorHAnsi" w:cstheme="minorBidi"/>
              <w:noProof/>
            </w:rPr>
          </w:pPr>
          <w:hyperlink w:anchor="_Toc514757754" w:history="1">
            <w:r w:rsidR="00B41D10" w:rsidRPr="002855BB">
              <w:rPr>
                <w:rStyle w:val="Hipervnculo"/>
                <w:rFonts w:ascii="Arial" w:eastAsia="Arial" w:hAnsi="Arial" w:cs="Arial"/>
                <w:noProof/>
              </w:rPr>
              <w:t>8.1 Instrumentos de Garantía</w:t>
            </w:r>
            <w:r w:rsidR="00B41D10">
              <w:rPr>
                <w:noProof/>
                <w:webHidden/>
              </w:rPr>
              <w:tab/>
            </w:r>
            <w:r w:rsidR="00B41D10">
              <w:rPr>
                <w:noProof/>
                <w:webHidden/>
              </w:rPr>
              <w:fldChar w:fldCharType="begin"/>
            </w:r>
            <w:r w:rsidR="00B41D10">
              <w:rPr>
                <w:noProof/>
                <w:webHidden/>
              </w:rPr>
              <w:instrText xml:space="preserve"> PAGEREF _Toc514757754 \h </w:instrText>
            </w:r>
            <w:r w:rsidR="00B41D10">
              <w:rPr>
                <w:noProof/>
                <w:webHidden/>
              </w:rPr>
            </w:r>
            <w:r w:rsidR="00B41D10">
              <w:rPr>
                <w:noProof/>
                <w:webHidden/>
              </w:rPr>
              <w:fldChar w:fldCharType="separate"/>
            </w:r>
            <w:r w:rsidR="005A4451">
              <w:rPr>
                <w:noProof/>
                <w:webHidden/>
              </w:rPr>
              <w:t>18</w:t>
            </w:r>
            <w:r w:rsidR="00B41D10">
              <w:rPr>
                <w:noProof/>
                <w:webHidden/>
              </w:rPr>
              <w:fldChar w:fldCharType="end"/>
            </w:r>
          </w:hyperlink>
        </w:p>
        <w:p w14:paraId="6A7B7E30" w14:textId="1117161D" w:rsidR="00B41D10" w:rsidRDefault="00C44BFC">
          <w:pPr>
            <w:pStyle w:val="TDC1"/>
            <w:tabs>
              <w:tab w:val="right" w:pos="9915"/>
            </w:tabs>
            <w:rPr>
              <w:rFonts w:asciiTheme="minorHAnsi" w:eastAsiaTheme="minorEastAsia" w:hAnsiTheme="minorHAnsi" w:cstheme="minorBidi"/>
              <w:noProof/>
            </w:rPr>
          </w:pPr>
          <w:hyperlink w:anchor="_Toc514757755" w:history="1">
            <w:r w:rsidR="00B41D10" w:rsidRPr="002855BB">
              <w:rPr>
                <w:rStyle w:val="Hipervnculo"/>
                <w:rFonts w:ascii="Arial" w:eastAsia="Arial" w:hAnsi="Arial" w:cs="Arial"/>
                <w:noProof/>
              </w:rPr>
              <w:t>9. EJECUCIÓN</w:t>
            </w:r>
            <w:r w:rsidR="00B41D10">
              <w:rPr>
                <w:noProof/>
                <w:webHidden/>
              </w:rPr>
              <w:tab/>
            </w:r>
            <w:r w:rsidR="00B41D10">
              <w:rPr>
                <w:noProof/>
                <w:webHidden/>
              </w:rPr>
              <w:fldChar w:fldCharType="begin"/>
            </w:r>
            <w:r w:rsidR="00B41D10">
              <w:rPr>
                <w:noProof/>
                <w:webHidden/>
              </w:rPr>
              <w:instrText xml:space="preserve"> PAGEREF _Toc514757755 \h </w:instrText>
            </w:r>
            <w:r w:rsidR="00B41D10">
              <w:rPr>
                <w:noProof/>
                <w:webHidden/>
              </w:rPr>
            </w:r>
            <w:r w:rsidR="00B41D10">
              <w:rPr>
                <w:noProof/>
                <w:webHidden/>
              </w:rPr>
              <w:fldChar w:fldCharType="separate"/>
            </w:r>
            <w:r w:rsidR="005A4451">
              <w:rPr>
                <w:noProof/>
                <w:webHidden/>
              </w:rPr>
              <w:t>20</w:t>
            </w:r>
            <w:r w:rsidR="00B41D10">
              <w:rPr>
                <w:noProof/>
                <w:webHidden/>
              </w:rPr>
              <w:fldChar w:fldCharType="end"/>
            </w:r>
          </w:hyperlink>
        </w:p>
        <w:p w14:paraId="1EA4F372" w14:textId="5964BB40" w:rsidR="00B41D10" w:rsidRDefault="00C44BFC">
          <w:pPr>
            <w:pStyle w:val="TDC2"/>
            <w:tabs>
              <w:tab w:val="right" w:pos="9915"/>
            </w:tabs>
            <w:rPr>
              <w:rFonts w:asciiTheme="minorHAnsi" w:eastAsiaTheme="minorEastAsia" w:hAnsiTheme="minorHAnsi" w:cstheme="minorBidi"/>
              <w:noProof/>
            </w:rPr>
          </w:pPr>
          <w:hyperlink w:anchor="_Toc514757756" w:history="1">
            <w:r w:rsidR="00B41D10" w:rsidRPr="002855BB">
              <w:rPr>
                <w:rStyle w:val="Hipervnculo"/>
                <w:rFonts w:ascii="Arial" w:eastAsia="Arial" w:hAnsi="Arial" w:cs="Arial"/>
                <w:noProof/>
              </w:rPr>
              <w:t>9.1 Plazos de ejecución</w:t>
            </w:r>
            <w:r w:rsidR="00B41D10">
              <w:rPr>
                <w:noProof/>
                <w:webHidden/>
              </w:rPr>
              <w:tab/>
            </w:r>
            <w:r w:rsidR="00B41D10">
              <w:rPr>
                <w:noProof/>
                <w:webHidden/>
              </w:rPr>
              <w:fldChar w:fldCharType="begin"/>
            </w:r>
            <w:r w:rsidR="00B41D10">
              <w:rPr>
                <w:noProof/>
                <w:webHidden/>
              </w:rPr>
              <w:instrText xml:space="preserve"> PAGEREF _Toc514757756 \h </w:instrText>
            </w:r>
            <w:r w:rsidR="00B41D10">
              <w:rPr>
                <w:noProof/>
                <w:webHidden/>
              </w:rPr>
            </w:r>
            <w:r w:rsidR="00B41D10">
              <w:rPr>
                <w:noProof/>
                <w:webHidden/>
              </w:rPr>
              <w:fldChar w:fldCharType="separate"/>
            </w:r>
            <w:r w:rsidR="005A4451">
              <w:rPr>
                <w:noProof/>
                <w:webHidden/>
              </w:rPr>
              <w:t>20</w:t>
            </w:r>
            <w:r w:rsidR="00B41D10">
              <w:rPr>
                <w:noProof/>
                <w:webHidden/>
              </w:rPr>
              <w:fldChar w:fldCharType="end"/>
            </w:r>
          </w:hyperlink>
        </w:p>
        <w:p w14:paraId="391C277E" w14:textId="5C98A7B4" w:rsidR="00B41D10" w:rsidRDefault="00C44BFC">
          <w:pPr>
            <w:pStyle w:val="TDC2"/>
            <w:tabs>
              <w:tab w:val="right" w:pos="9915"/>
            </w:tabs>
            <w:rPr>
              <w:rFonts w:asciiTheme="minorHAnsi" w:eastAsiaTheme="minorEastAsia" w:hAnsiTheme="minorHAnsi" w:cstheme="minorBidi"/>
              <w:noProof/>
            </w:rPr>
          </w:pPr>
          <w:hyperlink w:anchor="_Toc514757757" w:history="1">
            <w:r w:rsidR="00B41D10" w:rsidRPr="002855BB">
              <w:rPr>
                <w:rStyle w:val="Hipervnculo"/>
                <w:rFonts w:ascii="Arial" w:eastAsia="Arial" w:hAnsi="Arial" w:cs="Arial"/>
                <w:noProof/>
              </w:rPr>
              <w:t>9.2 Transferencia de recursos.</w:t>
            </w:r>
            <w:r w:rsidR="00B41D10">
              <w:rPr>
                <w:noProof/>
                <w:webHidden/>
              </w:rPr>
              <w:tab/>
            </w:r>
            <w:r w:rsidR="00B41D10">
              <w:rPr>
                <w:noProof/>
                <w:webHidden/>
              </w:rPr>
              <w:fldChar w:fldCharType="begin"/>
            </w:r>
            <w:r w:rsidR="00B41D10">
              <w:rPr>
                <w:noProof/>
                <w:webHidden/>
              </w:rPr>
              <w:instrText xml:space="preserve"> PAGEREF _Toc514757757 \h </w:instrText>
            </w:r>
            <w:r w:rsidR="00B41D10">
              <w:rPr>
                <w:noProof/>
                <w:webHidden/>
              </w:rPr>
            </w:r>
            <w:r w:rsidR="00B41D10">
              <w:rPr>
                <w:noProof/>
                <w:webHidden/>
              </w:rPr>
              <w:fldChar w:fldCharType="separate"/>
            </w:r>
            <w:r w:rsidR="005A4451">
              <w:rPr>
                <w:noProof/>
                <w:webHidden/>
              </w:rPr>
              <w:t>20</w:t>
            </w:r>
            <w:r w:rsidR="00B41D10">
              <w:rPr>
                <w:noProof/>
                <w:webHidden/>
              </w:rPr>
              <w:fldChar w:fldCharType="end"/>
            </w:r>
          </w:hyperlink>
        </w:p>
        <w:p w14:paraId="0823E6C4" w14:textId="64AEB074" w:rsidR="00B41D10" w:rsidRDefault="00C44BFC">
          <w:pPr>
            <w:pStyle w:val="TDC2"/>
            <w:tabs>
              <w:tab w:val="right" w:pos="9915"/>
            </w:tabs>
            <w:rPr>
              <w:rFonts w:asciiTheme="minorHAnsi" w:eastAsiaTheme="minorEastAsia" w:hAnsiTheme="minorHAnsi" w:cstheme="minorBidi"/>
              <w:noProof/>
            </w:rPr>
          </w:pPr>
          <w:hyperlink w:anchor="_Toc514757758" w:history="1">
            <w:r w:rsidR="00B41D10" w:rsidRPr="002855BB">
              <w:rPr>
                <w:rStyle w:val="Hipervnculo"/>
                <w:rFonts w:ascii="Arial" w:eastAsia="Arial" w:hAnsi="Arial" w:cs="Arial"/>
                <w:noProof/>
              </w:rPr>
              <w:t>9.3 Ejecución de proyectos.</w:t>
            </w:r>
            <w:r w:rsidR="00B41D10">
              <w:rPr>
                <w:noProof/>
                <w:webHidden/>
              </w:rPr>
              <w:tab/>
            </w:r>
            <w:r w:rsidR="00B41D10">
              <w:rPr>
                <w:noProof/>
                <w:webHidden/>
              </w:rPr>
              <w:fldChar w:fldCharType="begin"/>
            </w:r>
            <w:r w:rsidR="00B41D10">
              <w:rPr>
                <w:noProof/>
                <w:webHidden/>
              </w:rPr>
              <w:instrText xml:space="preserve"> PAGEREF _Toc514757758 \h </w:instrText>
            </w:r>
            <w:r w:rsidR="00B41D10">
              <w:rPr>
                <w:noProof/>
                <w:webHidden/>
              </w:rPr>
            </w:r>
            <w:r w:rsidR="00B41D10">
              <w:rPr>
                <w:noProof/>
                <w:webHidden/>
              </w:rPr>
              <w:fldChar w:fldCharType="separate"/>
            </w:r>
            <w:r w:rsidR="005A4451">
              <w:rPr>
                <w:noProof/>
                <w:webHidden/>
              </w:rPr>
              <w:t>21</w:t>
            </w:r>
            <w:r w:rsidR="00B41D10">
              <w:rPr>
                <w:noProof/>
                <w:webHidden/>
              </w:rPr>
              <w:fldChar w:fldCharType="end"/>
            </w:r>
          </w:hyperlink>
        </w:p>
        <w:p w14:paraId="6458A672" w14:textId="4A130ACF" w:rsidR="00B41D10" w:rsidRDefault="00C44BFC">
          <w:pPr>
            <w:pStyle w:val="TDC2"/>
            <w:tabs>
              <w:tab w:val="right" w:pos="9915"/>
            </w:tabs>
            <w:rPr>
              <w:rFonts w:asciiTheme="minorHAnsi" w:eastAsiaTheme="minorEastAsia" w:hAnsiTheme="minorHAnsi" w:cstheme="minorBidi"/>
              <w:noProof/>
            </w:rPr>
          </w:pPr>
          <w:hyperlink w:anchor="_Toc514757759" w:history="1">
            <w:r w:rsidR="00B41D10" w:rsidRPr="002855BB">
              <w:rPr>
                <w:rStyle w:val="Hipervnculo"/>
                <w:rFonts w:ascii="Arial" w:eastAsia="Arial" w:hAnsi="Arial" w:cs="Arial"/>
                <w:noProof/>
              </w:rPr>
              <w:t>9.4 Supervisión y seguimiento.</w:t>
            </w:r>
            <w:r w:rsidR="00B41D10">
              <w:rPr>
                <w:noProof/>
                <w:webHidden/>
              </w:rPr>
              <w:tab/>
            </w:r>
            <w:r w:rsidR="00B41D10">
              <w:rPr>
                <w:noProof/>
                <w:webHidden/>
              </w:rPr>
              <w:fldChar w:fldCharType="begin"/>
            </w:r>
            <w:r w:rsidR="00B41D10">
              <w:rPr>
                <w:noProof/>
                <w:webHidden/>
              </w:rPr>
              <w:instrText xml:space="preserve"> PAGEREF _Toc514757759 \h </w:instrText>
            </w:r>
            <w:r w:rsidR="00B41D10">
              <w:rPr>
                <w:noProof/>
                <w:webHidden/>
              </w:rPr>
            </w:r>
            <w:r w:rsidR="00B41D10">
              <w:rPr>
                <w:noProof/>
                <w:webHidden/>
              </w:rPr>
              <w:fldChar w:fldCharType="separate"/>
            </w:r>
            <w:r w:rsidR="005A4451">
              <w:rPr>
                <w:noProof/>
                <w:webHidden/>
              </w:rPr>
              <w:t>21</w:t>
            </w:r>
            <w:r w:rsidR="00B41D10">
              <w:rPr>
                <w:noProof/>
                <w:webHidden/>
              </w:rPr>
              <w:fldChar w:fldCharType="end"/>
            </w:r>
          </w:hyperlink>
        </w:p>
        <w:p w14:paraId="37F65AED" w14:textId="29B81674" w:rsidR="00B41D10" w:rsidRDefault="00C44BFC">
          <w:pPr>
            <w:pStyle w:val="TDC2"/>
            <w:tabs>
              <w:tab w:val="right" w:pos="9915"/>
            </w:tabs>
            <w:rPr>
              <w:rFonts w:asciiTheme="minorHAnsi" w:eastAsiaTheme="minorEastAsia" w:hAnsiTheme="minorHAnsi" w:cstheme="minorBidi"/>
              <w:noProof/>
            </w:rPr>
          </w:pPr>
          <w:hyperlink w:anchor="_Toc514757760" w:history="1">
            <w:r w:rsidR="00B41D10" w:rsidRPr="002855BB">
              <w:rPr>
                <w:rStyle w:val="Hipervnculo"/>
                <w:rFonts w:ascii="Arial" w:eastAsia="Arial" w:hAnsi="Arial" w:cs="Arial"/>
                <w:noProof/>
              </w:rPr>
              <w:t>9.5 Solicitud de modificación</w:t>
            </w:r>
            <w:r w:rsidR="00B41D10">
              <w:rPr>
                <w:noProof/>
                <w:webHidden/>
              </w:rPr>
              <w:tab/>
            </w:r>
            <w:r w:rsidR="00B41D10">
              <w:rPr>
                <w:noProof/>
                <w:webHidden/>
              </w:rPr>
              <w:fldChar w:fldCharType="begin"/>
            </w:r>
            <w:r w:rsidR="00B41D10">
              <w:rPr>
                <w:noProof/>
                <w:webHidden/>
              </w:rPr>
              <w:instrText xml:space="preserve"> PAGEREF _Toc514757760 \h </w:instrText>
            </w:r>
            <w:r w:rsidR="00B41D10">
              <w:rPr>
                <w:noProof/>
                <w:webHidden/>
              </w:rPr>
            </w:r>
            <w:r w:rsidR="00B41D10">
              <w:rPr>
                <w:noProof/>
                <w:webHidden/>
              </w:rPr>
              <w:fldChar w:fldCharType="separate"/>
            </w:r>
            <w:r w:rsidR="005A4451">
              <w:rPr>
                <w:noProof/>
                <w:webHidden/>
              </w:rPr>
              <w:t>22</w:t>
            </w:r>
            <w:r w:rsidR="00B41D10">
              <w:rPr>
                <w:noProof/>
                <w:webHidden/>
              </w:rPr>
              <w:fldChar w:fldCharType="end"/>
            </w:r>
          </w:hyperlink>
        </w:p>
        <w:p w14:paraId="010B0514" w14:textId="044FD406" w:rsidR="00B41D10" w:rsidRDefault="00C44BFC">
          <w:pPr>
            <w:pStyle w:val="TDC2"/>
            <w:tabs>
              <w:tab w:val="right" w:pos="9915"/>
            </w:tabs>
            <w:rPr>
              <w:rFonts w:asciiTheme="minorHAnsi" w:eastAsiaTheme="minorEastAsia" w:hAnsiTheme="minorHAnsi" w:cstheme="minorBidi"/>
              <w:noProof/>
            </w:rPr>
          </w:pPr>
          <w:hyperlink w:anchor="_Toc514757761" w:history="1">
            <w:r w:rsidR="00B41D10" w:rsidRPr="002855BB">
              <w:rPr>
                <w:rStyle w:val="Hipervnculo"/>
                <w:rFonts w:ascii="Arial" w:eastAsia="Arial" w:hAnsi="Arial" w:cs="Arial"/>
                <w:noProof/>
              </w:rPr>
              <w:t>9.6 Difusión</w:t>
            </w:r>
            <w:r w:rsidR="00B41D10">
              <w:rPr>
                <w:noProof/>
                <w:webHidden/>
              </w:rPr>
              <w:tab/>
            </w:r>
            <w:r w:rsidR="00B41D10">
              <w:rPr>
                <w:noProof/>
                <w:webHidden/>
              </w:rPr>
              <w:fldChar w:fldCharType="begin"/>
            </w:r>
            <w:r w:rsidR="00B41D10">
              <w:rPr>
                <w:noProof/>
                <w:webHidden/>
              </w:rPr>
              <w:instrText xml:space="preserve"> PAGEREF _Toc514757761 \h </w:instrText>
            </w:r>
            <w:r w:rsidR="00B41D10">
              <w:rPr>
                <w:noProof/>
                <w:webHidden/>
              </w:rPr>
            </w:r>
            <w:r w:rsidR="00B41D10">
              <w:rPr>
                <w:noProof/>
                <w:webHidden/>
              </w:rPr>
              <w:fldChar w:fldCharType="separate"/>
            </w:r>
            <w:r w:rsidR="005A4451">
              <w:rPr>
                <w:noProof/>
                <w:webHidden/>
              </w:rPr>
              <w:t>23</w:t>
            </w:r>
            <w:r w:rsidR="00B41D10">
              <w:rPr>
                <w:noProof/>
                <w:webHidden/>
              </w:rPr>
              <w:fldChar w:fldCharType="end"/>
            </w:r>
          </w:hyperlink>
        </w:p>
        <w:p w14:paraId="1ECE6E9D" w14:textId="74624C27" w:rsidR="00B41D10" w:rsidRDefault="00C44BFC">
          <w:pPr>
            <w:pStyle w:val="TDC2"/>
            <w:tabs>
              <w:tab w:val="right" w:pos="9915"/>
            </w:tabs>
            <w:rPr>
              <w:rFonts w:asciiTheme="minorHAnsi" w:eastAsiaTheme="minorEastAsia" w:hAnsiTheme="minorHAnsi" w:cstheme="minorBidi"/>
              <w:noProof/>
            </w:rPr>
          </w:pPr>
          <w:hyperlink w:anchor="_Toc514757762" w:history="1">
            <w:r w:rsidR="00B41D10" w:rsidRPr="002855BB">
              <w:rPr>
                <w:rStyle w:val="Hipervnculo"/>
                <w:rFonts w:ascii="Arial" w:eastAsia="Arial" w:hAnsi="Arial" w:cs="Arial"/>
                <w:noProof/>
              </w:rPr>
              <w:t>9.7 Cierre</w:t>
            </w:r>
            <w:r w:rsidR="00B41D10">
              <w:rPr>
                <w:noProof/>
                <w:webHidden/>
              </w:rPr>
              <w:tab/>
            </w:r>
            <w:r w:rsidR="00B41D10">
              <w:rPr>
                <w:noProof/>
                <w:webHidden/>
              </w:rPr>
              <w:fldChar w:fldCharType="begin"/>
            </w:r>
            <w:r w:rsidR="00B41D10">
              <w:rPr>
                <w:noProof/>
                <w:webHidden/>
              </w:rPr>
              <w:instrText xml:space="preserve"> PAGEREF _Toc514757762 \h </w:instrText>
            </w:r>
            <w:r w:rsidR="00B41D10">
              <w:rPr>
                <w:noProof/>
                <w:webHidden/>
              </w:rPr>
            </w:r>
            <w:r w:rsidR="00B41D10">
              <w:rPr>
                <w:noProof/>
                <w:webHidden/>
              </w:rPr>
              <w:fldChar w:fldCharType="separate"/>
            </w:r>
            <w:r w:rsidR="005A4451">
              <w:rPr>
                <w:noProof/>
                <w:webHidden/>
              </w:rPr>
              <w:t>24</w:t>
            </w:r>
            <w:r w:rsidR="00B41D10">
              <w:rPr>
                <w:noProof/>
                <w:webHidden/>
              </w:rPr>
              <w:fldChar w:fldCharType="end"/>
            </w:r>
          </w:hyperlink>
        </w:p>
        <w:p w14:paraId="7076462A" w14:textId="64EB4B38" w:rsidR="00B41D10" w:rsidRDefault="00C44BFC">
          <w:pPr>
            <w:pStyle w:val="TDC1"/>
            <w:tabs>
              <w:tab w:val="right" w:pos="9915"/>
            </w:tabs>
            <w:rPr>
              <w:rFonts w:asciiTheme="minorHAnsi" w:eastAsiaTheme="minorEastAsia" w:hAnsiTheme="minorHAnsi" w:cstheme="minorBidi"/>
              <w:noProof/>
            </w:rPr>
          </w:pPr>
          <w:hyperlink w:anchor="_Toc514757763" w:history="1">
            <w:r w:rsidR="00B41D10" w:rsidRPr="002855BB">
              <w:rPr>
                <w:rStyle w:val="Hipervnculo"/>
                <w:rFonts w:ascii="Arial" w:eastAsia="Arial" w:hAnsi="Arial" w:cs="Arial"/>
                <w:noProof/>
              </w:rPr>
              <w:t>10. ESPECIFICACIONES TÉCNICAS</w:t>
            </w:r>
            <w:r w:rsidR="00B41D10">
              <w:rPr>
                <w:noProof/>
                <w:webHidden/>
              </w:rPr>
              <w:tab/>
            </w:r>
            <w:r w:rsidR="00B41D10">
              <w:rPr>
                <w:noProof/>
                <w:webHidden/>
              </w:rPr>
              <w:fldChar w:fldCharType="begin"/>
            </w:r>
            <w:r w:rsidR="00B41D10">
              <w:rPr>
                <w:noProof/>
                <w:webHidden/>
              </w:rPr>
              <w:instrText xml:space="preserve"> PAGEREF _Toc514757763 \h </w:instrText>
            </w:r>
            <w:r w:rsidR="00B41D10">
              <w:rPr>
                <w:noProof/>
                <w:webHidden/>
              </w:rPr>
            </w:r>
            <w:r w:rsidR="00B41D10">
              <w:rPr>
                <w:noProof/>
                <w:webHidden/>
              </w:rPr>
              <w:fldChar w:fldCharType="separate"/>
            </w:r>
            <w:r w:rsidR="005A4451">
              <w:rPr>
                <w:noProof/>
                <w:webHidden/>
              </w:rPr>
              <w:t>24</w:t>
            </w:r>
            <w:r w:rsidR="00B41D10">
              <w:rPr>
                <w:noProof/>
                <w:webHidden/>
              </w:rPr>
              <w:fldChar w:fldCharType="end"/>
            </w:r>
          </w:hyperlink>
        </w:p>
        <w:p w14:paraId="046EA964" w14:textId="03ABA844" w:rsidR="00B41D10" w:rsidRDefault="00C44BFC">
          <w:pPr>
            <w:pStyle w:val="TDC2"/>
            <w:tabs>
              <w:tab w:val="right" w:pos="9915"/>
            </w:tabs>
            <w:rPr>
              <w:rFonts w:asciiTheme="minorHAnsi" w:eastAsiaTheme="minorEastAsia" w:hAnsiTheme="minorHAnsi" w:cstheme="minorBidi"/>
              <w:noProof/>
            </w:rPr>
          </w:pPr>
          <w:hyperlink w:anchor="_Toc514757764" w:history="1">
            <w:r w:rsidR="00B41D10" w:rsidRPr="002855BB">
              <w:rPr>
                <w:rStyle w:val="Hipervnculo"/>
                <w:rFonts w:ascii="Arial" w:eastAsia="Arial" w:hAnsi="Arial" w:cs="Arial"/>
                <w:noProof/>
              </w:rPr>
              <w:t>10.1. Fin:</w:t>
            </w:r>
            <w:r w:rsidR="00B41D10">
              <w:rPr>
                <w:noProof/>
                <w:webHidden/>
              </w:rPr>
              <w:tab/>
            </w:r>
            <w:r w:rsidR="00B41D10">
              <w:rPr>
                <w:noProof/>
                <w:webHidden/>
              </w:rPr>
              <w:fldChar w:fldCharType="begin"/>
            </w:r>
            <w:r w:rsidR="00B41D10">
              <w:rPr>
                <w:noProof/>
                <w:webHidden/>
              </w:rPr>
              <w:instrText xml:space="preserve"> PAGEREF _Toc514757764 \h </w:instrText>
            </w:r>
            <w:r w:rsidR="00B41D10">
              <w:rPr>
                <w:noProof/>
                <w:webHidden/>
              </w:rPr>
            </w:r>
            <w:r w:rsidR="00B41D10">
              <w:rPr>
                <w:noProof/>
                <w:webHidden/>
              </w:rPr>
              <w:fldChar w:fldCharType="separate"/>
            </w:r>
            <w:r w:rsidR="005A4451">
              <w:rPr>
                <w:noProof/>
                <w:webHidden/>
              </w:rPr>
              <w:t>25</w:t>
            </w:r>
            <w:r w:rsidR="00B41D10">
              <w:rPr>
                <w:noProof/>
                <w:webHidden/>
              </w:rPr>
              <w:fldChar w:fldCharType="end"/>
            </w:r>
          </w:hyperlink>
        </w:p>
        <w:p w14:paraId="24652165" w14:textId="4A25D3C0" w:rsidR="00B41D10" w:rsidRDefault="00C44BFC">
          <w:pPr>
            <w:pStyle w:val="TDC2"/>
            <w:tabs>
              <w:tab w:val="right" w:pos="9915"/>
            </w:tabs>
            <w:rPr>
              <w:rFonts w:asciiTheme="minorHAnsi" w:eastAsiaTheme="minorEastAsia" w:hAnsiTheme="minorHAnsi" w:cstheme="minorBidi"/>
              <w:noProof/>
            </w:rPr>
          </w:pPr>
          <w:hyperlink w:anchor="_Toc514757765" w:history="1">
            <w:r w:rsidR="00B41D10" w:rsidRPr="002855BB">
              <w:rPr>
                <w:rStyle w:val="Hipervnculo"/>
                <w:rFonts w:ascii="Arial" w:eastAsia="Arial" w:hAnsi="Arial" w:cs="Arial"/>
                <w:noProof/>
              </w:rPr>
              <w:t>10.2. Propósito:</w:t>
            </w:r>
            <w:r w:rsidR="00B41D10">
              <w:rPr>
                <w:noProof/>
                <w:webHidden/>
              </w:rPr>
              <w:tab/>
            </w:r>
            <w:r w:rsidR="00B41D10">
              <w:rPr>
                <w:noProof/>
                <w:webHidden/>
              </w:rPr>
              <w:fldChar w:fldCharType="begin"/>
            </w:r>
            <w:r w:rsidR="00B41D10">
              <w:rPr>
                <w:noProof/>
                <w:webHidden/>
              </w:rPr>
              <w:instrText xml:space="preserve"> PAGEREF _Toc514757765 \h </w:instrText>
            </w:r>
            <w:r w:rsidR="00B41D10">
              <w:rPr>
                <w:noProof/>
                <w:webHidden/>
              </w:rPr>
            </w:r>
            <w:r w:rsidR="00B41D10">
              <w:rPr>
                <w:noProof/>
                <w:webHidden/>
              </w:rPr>
              <w:fldChar w:fldCharType="separate"/>
            </w:r>
            <w:r w:rsidR="005A4451">
              <w:rPr>
                <w:noProof/>
                <w:webHidden/>
              </w:rPr>
              <w:t>25</w:t>
            </w:r>
            <w:r w:rsidR="00B41D10">
              <w:rPr>
                <w:noProof/>
                <w:webHidden/>
              </w:rPr>
              <w:fldChar w:fldCharType="end"/>
            </w:r>
          </w:hyperlink>
        </w:p>
        <w:p w14:paraId="56BEDEC8" w14:textId="36A0F430" w:rsidR="00B41D10" w:rsidRDefault="00C44BFC">
          <w:pPr>
            <w:pStyle w:val="TDC2"/>
            <w:tabs>
              <w:tab w:val="right" w:pos="9915"/>
            </w:tabs>
            <w:rPr>
              <w:rFonts w:asciiTheme="minorHAnsi" w:eastAsiaTheme="minorEastAsia" w:hAnsiTheme="minorHAnsi" w:cstheme="minorBidi"/>
              <w:noProof/>
            </w:rPr>
          </w:pPr>
          <w:hyperlink w:anchor="_Toc514757766" w:history="1">
            <w:r w:rsidR="00B41D10" w:rsidRPr="002855BB">
              <w:rPr>
                <w:rStyle w:val="Hipervnculo"/>
                <w:rFonts w:ascii="Arial" w:eastAsia="Arial" w:hAnsi="Arial" w:cs="Arial"/>
                <w:noProof/>
              </w:rPr>
              <w:t>10.3 Acciones para la inclusión de las personas en situación de discapacidad</w:t>
            </w:r>
            <w:r w:rsidR="00B41D10">
              <w:rPr>
                <w:noProof/>
                <w:webHidden/>
              </w:rPr>
              <w:tab/>
            </w:r>
            <w:r w:rsidR="00B41D10">
              <w:rPr>
                <w:noProof/>
                <w:webHidden/>
              </w:rPr>
              <w:fldChar w:fldCharType="begin"/>
            </w:r>
            <w:r w:rsidR="00B41D10">
              <w:rPr>
                <w:noProof/>
                <w:webHidden/>
              </w:rPr>
              <w:instrText xml:space="preserve"> PAGEREF _Toc514757766 \h </w:instrText>
            </w:r>
            <w:r w:rsidR="00B41D10">
              <w:rPr>
                <w:noProof/>
                <w:webHidden/>
              </w:rPr>
            </w:r>
            <w:r w:rsidR="00B41D10">
              <w:rPr>
                <w:noProof/>
                <w:webHidden/>
              </w:rPr>
              <w:fldChar w:fldCharType="separate"/>
            </w:r>
            <w:r w:rsidR="005A4451">
              <w:rPr>
                <w:noProof/>
                <w:webHidden/>
              </w:rPr>
              <w:t>25</w:t>
            </w:r>
            <w:r w:rsidR="00B41D10">
              <w:rPr>
                <w:noProof/>
                <w:webHidden/>
              </w:rPr>
              <w:fldChar w:fldCharType="end"/>
            </w:r>
          </w:hyperlink>
        </w:p>
        <w:p w14:paraId="7375763F" w14:textId="2B96F5BB" w:rsidR="00B41D10" w:rsidRDefault="00C44BFC">
          <w:pPr>
            <w:pStyle w:val="TDC2"/>
            <w:tabs>
              <w:tab w:val="right" w:pos="9915"/>
            </w:tabs>
            <w:rPr>
              <w:rFonts w:asciiTheme="minorHAnsi" w:eastAsiaTheme="minorEastAsia" w:hAnsiTheme="minorHAnsi" w:cstheme="minorBidi"/>
              <w:noProof/>
            </w:rPr>
          </w:pPr>
          <w:hyperlink w:anchor="_Toc514757767" w:history="1">
            <w:r w:rsidR="00B41D10" w:rsidRPr="002855BB">
              <w:rPr>
                <w:rStyle w:val="Hipervnculo"/>
                <w:rFonts w:ascii="Arial" w:eastAsia="Arial" w:hAnsi="Arial" w:cs="Arial"/>
                <w:noProof/>
              </w:rPr>
              <w:t>10.4 Especificaciones financieras</w:t>
            </w:r>
            <w:r w:rsidR="00B41D10">
              <w:rPr>
                <w:noProof/>
                <w:webHidden/>
              </w:rPr>
              <w:tab/>
            </w:r>
            <w:r w:rsidR="00B41D10">
              <w:rPr>
                <w:noProof/>
                <w:webHidden/>
              </w:rPr>
              <w:fldChar w:fldCharType="begin"/>
            </w:r>
            <w:r w:rsidR="00B41D10">
              <w:rPr>
                <w:noProof/>
                <w:webHidden/>
              </w:rPr>
              <w:instrText xml:space="preserve"> PAGEREF _Toc514757767 \h </w:instrText>
            </w:r>
            <w:r w:rsidR="00B41D10">
              <w:rPr>
                <w:noProof/>
                <w:webHidden/>
              </w:rPr>
            </w:r>
            <w:r w:rsidR="00B41D10">
              <w:rPr>
                <w:noProof/>
                <w:webHidden/>
              </w:rPr>
              <w:fldChar w:fldCharType="separate"/>
            </w:r>
            <w:r w:rsidR="005A4451">
              <w:rPr>
                <w:noProof/>
                <w:webHidden/>
              </w:rPr>
              <w:t>26</w:t>
            </w:r>
            <w:r w:rsidR="00B41D10">
              <w:rPr>
                <w:noProof/>
                <w:webHidden/>
              </w:rPr>
              <w:fldChar w:fldCharType="end"/>
            </w:r>
          </w:hyperlink>
        </w:p>
        <w:p w14:paraId="7C4635AF" w14:textId="7F237904" w:rsidR="00B41D10" w:rsidRDefault="00C44BFC">
          <w:pPr>
            <w:pStyle w:val="TDC2"/>
            <w:tabs>
              <w:tab w:val="right" w:pos="9915"/>
            </w:tabs>
            <w:rPr>
              <w:rFonts w:asciiTheme="minorHAnsi" w:eastAsiaTheme="minorEastAsia" w:hAnsiTheme="minorHAnsi" w:cstheme="minorBidi"/>
              <w:noProof/>
            </w:rPr>
          </w:pPr>
          <w:hyperlink w:anchor="_Toc514757768" w:history="1">
            <w:r w:rsidR="00B41D10" w:rsidRPr="002855BB">
              <w:rPr>
                <w:rStyle w:val="Hipervnculo"/>
                <w:rFonts w:ascii="Arial" w:eastAsia="Arial" w:hAnsi="Arial" w:cs="Arial"/>
                <w:noProof/>
              </w:rPr>
              <w:t>10.5 Plazos de ejecución de las propuestas</w:t>
            </w:r>
            <w:r w:rsidR="00B41D10">
              <w:rPr>
                <w:noProof/>
                <w:webHidden/>
              </w:rPr>
              <w:tab/>
            </w:r>
            <w:r w:rsidR="00B41D10">
              <w:rPr>
                <w:noProof/>
                <w:webHidden/>
              </w:rPr>
              <w:fldChar w:fldCharType="begin"/>
            </w:r>
            <w:r w:rsidR="00B41D10">
              <w:rPr>
                <w:noProof/>
                <w:webHidden/>
              </w:rPr>
              <w:instrText xml:space="preserve"> PAGEREF _Toc514757768 \h </w:instrText>
            </w:r>
            <w:r w:rsidR="00B41D10">
              <w:rPr>
                <w:noProof/>
                <w:webHidden/>
              </w:rPr>
            </w:r>
            <w:r w:rsidR="00B41D10">
              <w:rPr>
                <w:noProof/>
                <w:webHidden/>
              </w:rPr>
              <w:fldChar w:fldCharType="separate"/>
            </w:r>
            <w:r w:rsidR="005A4451">
              <w:rPr>
                <w:noProof/>
                <w:webHidden/>
              </w:rPr>
              <w:t>26</w:t>
            </w:r>
            <w:r w:rsidR="00B41D10">
              <w:rPr>
                <w:noProof/>
                <w:webHidden/>
              </w:rPr>
              <w:fldChar w:fldCharType="end"/>
            </w:r>
          </w:hyperlink>
        </w:p>
        <w:p w14:paraId="2C8682DF" w14:textId="3C9CE48E" w:rsidR="00B41D10" w:rsidRDefault="00C44BFC">
          <w:pPr>
            <w:pStyle w:val="TDC1"/>
            <w:tabs>
              <w:tab w:val="right" w:pos="9915"/>
            </w:tabs>
            <w:rPr>
              <w:rFonts w:asciiTheme="minorHAnsi" w:eastAsiaTheme="minorEastAsia" w:hAnsiTheme="minorHAnsi" w:cstheme="minorBidi"/>
              <w:noProof/>
            </w:rPr>
          </w:pPr>
          <w:hyperlink w:anchor="_Toc514757769" w:history="1">
            <w:r w:rsidR="00B41D10" w:rsidRPr="002855BB">
              <w:rPr>
                <w:rStyle w:val="Hipervnculo"/>
                <w:rFonts w:ascii="Arial" w:eastAsia="Arial" w:hAnsi="Arial" w:cs="Arial"/>
                <w:noProof/>
              </w:rPr>
              <w:t>11. ÁREAS TÉCNICAS DE FINANCIAMIENTO</w:t>
            </w:r>
            <w:r w:rsidR="00B41D10">
              <w:rPr>
                <w:noProof/>
                <w:webHidden/>
              </w:rPr>
              <w:tab/>
            </w:r>
            <w:r w:rsidR="00B41D10">
              <w:rPr>
                <w:noProof/>
                <w:webHidden/>
              </w:rPr>
              <w:fldChar w:fldCharType="begin"/>
            </w:r>
            <w:r w:rsidR="00B41D10">
              <w:rPr>
                <w:noProof/>
                <w:webHidden/>
              </w:rPr>
              <w:instrText xml:space="preserve"> PAGEREF _Toc514757769 \h </w:instrText>
            </w:r>
            <w:r w:rsidR="00B41D10">
              <w:rPr>
                <w:noProof/>
                <w:webHidden/>
              </w:rPr>
            </w:r>
            <w:r w:rsidR="00B41D10">
              <w:rPr>
                <w:noProof/>
                <w:webHidden/>
              </w:rPr>
              <w:fldChar w:fldCharType="separate"/>
            </w:r>
            <w:r w:rsidR="005A4451">
              <w:rPr>
                <w:noProof/>
                <w:webHidden/>
              </w:rPr>
              <w:t>26</w:t>
            </w:r>
            <w:r w:rsidR="00B41D10">
              <w:rPr>
                <w:noProof/>
                <w:webHidden/>
              </w:rPr>
              <w:fldChar w:fldCharType="end"/>
            </w:r>
          </w:hyperlink>
        </w:p>
        <w:p w14:paraId="3F576813" w14:textId="1081760A" w:rsidR="00B41D10" w:rsidRDefault="00C44BFC">
          <w:pPr>
            <w:pStyle w:val="TDC2"/>
            <w:tabs>
              <w:tab w:val="right" w:pos="9915"/>
            </w:tabs>
            <w:rPr>
              <w:rFonts w:asciiTheme="minorHAnsi" w:eastAsiaTheme="minorEastAsia" w:hAnsiTheme="minorHAnsi" w:cstheme="minorBidi"/>
              <w:noProof/>
            </w:rPr>
          </w:pPr>
          <w:hyperlink w:anchor="_Toc514757770" w:history="1">
            <w:r w:rsidR="00B41D10" w:rsidRPr="002855BB">
              <w:rPr>
                <w:rStyle w:val="Hipervnculo"/>
                <w:rFonts w:ascii="Arial" w:eastAsia="Arial" w:hAnsi="Arial" w:cs="Arial"/>
                <w:noProof/>
              </w:rPr>
              <w:t>11.1 Área: Salud Inclusiva</w:t>
            </w:r>
            <w:r w:rsidR="00B41D10">
              <w:rPr>
                <w:noProof/>
                <w:webHidden/>
              </w:rPr>
              <w:tab/>
            </w:r>
            <w:r w:rsidR="00B41D10">
              <w:rPr>
                <w:noProof/>
                <w:webHidden/>
              </w:rPr>
              <w:fldChar w:fldCharType="begin"/>
            </w:r>
            <w:r w:rsidR="00B41D10">
              <w:rPr>
                <w:noProof/>
                <w:webHidden/>
              </w:rPr>
              <w:instrText xml:space="preserve"> PAGEREF _Toc514757770 \h </w:instrText>
            </w:r>
            <w:r w:rsidR="00B41D10">
              <w:rPr>
                <w:noProof/>
                <w:webHidden/>
              </w:rPr>
            </w:r>
            <w:r w:rsidR="00B41D10">
              <w:rPr>
                <w:noProof/>
                <w:webHidden/>
              </w:rPr>
              <w:fldChar w:fldCharType="separate"/>
            </w:r>
            <w:r w:rsidR="005A4451">
              <w:rPr>
                <w:noProof/>
                <w:webHidden/>
              </w:rPr>
              <w:t>27</w:t>
            </w:r>
            <w:r w:rsidR="00B41D10">
              <w:rPr>
                <w:noProof/>
                <w:webHidden/>
              </w:rPr>
              <w:fldChar w:fldCharType="end"/>
            </w:r>
          </w:hyperlink>
        </w:p>
        <w:p w14:paraId="17406A2F" w14:textId="1DA65B52" w:rsidR="00B41D10" w:rsidRDefault="00C44BFC">
          <w:pPr>
            <w:pStyle w:val="TDC2"/>
            <w:tabs>
              <w:tab w:val="right" w:pos="9915"/>
            </w:tabs>
            <w:rPr>
              <w:rFonts w:asciiTheme="minorHAnsi" w:eastAsiaTheme="minorEastAsia" w:hAnsiTheme="minorHAnsi" w:cstheme="minorBidi"/>
              <w:noProof/>
            </w:rPr>
          </w:pPr>
          <w:hyperlink w:anchor="_Toc514757771" w:history="1">
            <w:r w:rsidR="00B41D10" w:rsidRPr="002855BB">
              <w:rPr>
                <w:rStyle w:val="Hipervnculo"/>
                <w:rFonts w:ascii="Arial" w:eastAsia="Arial" w:hAnsi="Arial" w:cs="Arial"/>
                <w:noProof/>
              </w:rPr>
              <w:t>11.2 Área: Tecnologías para la Inclusión</w:t>
            </w:r>
            <w:r w:rsidR="00B41D10">
              <w:rPr>
                <w:noProof/>
                <w:webHidden/>
              </w:rPr>
              <w:tab/>
            </w:r>
            <w:r w:rsidR="00B41D10">
              <w:rPr>
                <w:noProof/>
                <w:webHidden/>
              </w:rPr>
              <w:fldChar w:fldCharType="begin"/>
            </w:r>
            <w:r w:rsidR="00B41D10">
              <w:rPr>
                <w:noProof/>
                <w:webHidden/>
              </w:rPr>
              <w:instrText xml:space="preserve"> PAGEREF _Toc514757771 \h </w:instrText>
            </w:r>
            <w:r w:rsidR="00B41D10">
              <w:rPr>
                <w:noProof/>
                <w:webHidden/>
              </w:rPr>
            </w:r>
            <w:r w:rsidR="00B41D10">
              <w:rPr>
                <w:noProof/>
                <w:webHidden/>
              </w:rPr>
              <w:fldChar w:fldCharType="separate"/>
            </w:r>
            <w:r w:rsidR="005A4451">
              <w:rPr>
                <w:noProof/>
                <w:webHidden/>
              </w:rPr>
              <w:t>29</w:t>
            </w:r>
            <w:r w:rsidR="00B41D10">
              <w:rPr>
                <w:noProof/>
                <w:webHidden/>
              </w:rPr>
              <w:fldChar w:fldCharType="end"/>
            </w:r>
          </w:hyperlink>
        </w:p>
        <w:p w14:paraId="1D365947" w14:textId="2A7C10B9" w:rsidR="00B41D10" w:rsidRDefault="00C44BFC">
          <w:pPr>
            <w:pStyle w:val="TDC2"/>
            <w:tabs>
              <w:tab w:val="right" w:pos="9915"/>
            </w:tabs>
            <w:rPr>
              <w:rFonts w:asciiTheme="minorHAnsi" w:eastAsiaTheme="minorEastAsia" w:hAnsiTheme="minorHAnsi" w:cstheme="minorBidi"/>
              <w:noProof/>
            </w:rPr>
          </w:pPr>
          <w:hyperlink w:anchor="_Toc514757772" w:history="1">
            <w:r w:rsidR="00B41D10" w:rsidRPr="002855BB">
              <w:rPr>
                <w:rStyle w:val="Hipervnculo"/>
                <w:rFonts w:ascii="Arial" w:eastAsia="Arial" w:hAnsi="Arial" w:cs="Arial"/>
                <w:noProof/>
              </w:rPr>
              <w:t>11.3 Área: Cultura</w:t>
            </w:r>
            <w:r w:rsidR="00B41D10">
              <w:rPr>
                <w:noProof/>
                <w:webHidden/>
              </w:rPr>
              <w:tab/>
            </w:r>
            <w:r w:rsidR="00B41D10">
              <w:rPr>
                <w:noProof/>
                <w:webHidden/>
              </w:rPr>
              <w:fldChar w:fldCharType="begin"/>
            </w:r>
            <w:r w:rsidR="00B41D10">
              <w:rPr>
                <w:noProof/>
                <w:webHidden/>
              </w:rPr>
              <w:instrText xml:space="preserve"> PAGEREF _Toc514757772 \h </w:instrText>
            </w:r>
            <w:r w:rsidR="00B41D10">
              <w:rPr>
                <w:noProof/>
                <w:webHidden/>
              </w:rPr>
            </w:r>
            <w:r w:rsidR="00B41D10">
              <w:rPr>
                <w:noProof/>
                <w:webHidden/>
              </w:rPr>
              <w:fldChar w:fldCharType="separate"/>
            </w:r>
            <w:r w:rsidR="005A4451">
              <w:rPr>
                <w:noProof/>
                <w:webHidden/>
              </w:rPr>
              <w:t>30</w:t>
            </w:r>
            <w:r w:rsidR="00B41D10">
              <w:rPr>
                <w:noProof/>
                <w:webHidden/>
              </w:rPr>
              <w:fldChar w:fldCharType="end"/>
            </w:r>
          </w:hyperlink>
        </w:p>
        <w:p w14:paraId="490BC837" w14:textId="623B3081" w:rsidR="00B41D10" w:rsidRDefault="00C44BFC">
          <w:pPr>
            <w:pStyle w:val="TDC2"/>
            <w:tabs>
              <w:tab w:val="right" w:pos="9915"/>
            </w:tabs>
            <w:rPr>
              <w:rFonts w:asciiTheme="minorHAnsi" w:eastAsiaTheme="minorEastAsia" w:hAnsiTheme="minorHAnsi" w:cstheme="minorBidi"/>
              <w:noProof/>
            </w:rPr>
          </w:pPr>
          <w:hyperlink w:anchor="_Toc514757773" w:history="1">
            <w:r w:rsidR="00B41D10" w:rsidRPr="002855BB">
              <w:rPr>
                <w:rStyle w:val="Hipervnculo"/>
                <w:rFonts w:ascii="Arial" w:eastAsia="Arial" w:hAnsi="Arial" w:cs="Arial"/>
                <w:noProof/>
              </w:rPr>
              <w:t>11.4 Área: Deporte</w:t>
            </w:r>
            <w:r w:rsidR="00B41D10">
              <w:rPr>
                <w:noProof/>
                <w:webHidden/>
              </w:rPr>
              <w:tab/>
            </w:r>
            <w:r w:rsidR="00B41D10">
              <w:rPr>
                <w:noProof/>
                <w:webHidden/>
              </w:rPr>
              <w:fldChar w:fldCharType="begin"/>
            </w:r>
            <w:r w:rsidR="00B41D10">
              <w:rPr>
                <w:noProof/>
                <w:webHidden/>
              </w:rPr>
              <w:instrText xml:space="preserve"> PAGEREF _Toc514757773 \h </w:instrText>
            </w:r>
            <w:r w:rsidR="00B41D10">
              <w:rPr>
                <w:noProof/>
                <w:webHidden/>
              </w:rPr>
            </w:r>
            <w:r w:rsidR="00B41D10">
              <w:rPr>
                <w:noProof/>
                <w:webHidden/>
              </w:rPr>
              <w:fldChar w:fldCharType="separate"/>
            </w:r>
            <w:r w:rsidR="005A4451">
              <w:rPr>
                <w:noProof/>
                <w:webHidden/>
              </w:rPr>
              <w:t>32</w:t>
            </w:r>
            <w:r w:rsidR="00B41D10">
              <w:rPr>
                <w:noProof/>
                <w:webHidden/>
              </w:rPr>
              <w:fldChar w:fldCharType="end"/>
            </w:r>
          </w:hyperlink>
        </w:p>
        <w:p w14:paraId="640CD47F" w14:textId="60E861CD" w:rsidR="00B41D10" w:rsidRDefault="00C44BFC">
          <w:pPr>
            <w:pStyle w:val="TDC2"/>
            <w:tabs>
              <w:tab w:val="right" w:pos="9915"/>
            </w:tabs>
            <w:rPr>
              <w:rFonts w:asciiTheme="minorHAnsi" w:eastAsiaTheme="minorEastAsia" w:hAnsiTheme="minorHAnsi" w:cstheme="minorBidi"/>
              <w:noProof/>
            </w:rPr>
          </w:pPr>
          <w:hyperlink w:anchor="_Toc514757774" w:history="1">
            <w:r w:rsidR="00B41D10" w:rsidRPr="002855BB">
              <w:rPr>
                <w:rStyle w:val="Hipervnculo"/>
                <w:rFonts w:ascii="Arial" w:eastAsia="Arial" w:hAnsi="Arial" w:cs="Arial"/>
                <w:noProof/>
              </w:rPr>
              <w:t>11.5 Área: Inclusión Laboral</w:t>
            </w:r>
            <w:r w:rsidR="00B41D10">
              <w:rPr>
                <w:noProof/>
                <w:webHidden/>
              </w:rPr>
              <w:tab/>
            </w:r>
            <w:r w:rsidR="00B41D10">
              <w:rPr>
                <w:noProof/>
                <w:webHidden/>
              </w:rPr>
              <w:fldChar w:fldCharType="begin"/>
            </w:r>
            <w:r w:rsidR="00B41D10">
              <w:rPr>
                <w:noProof/>
                <w:webHidden/>
              </w:rPr>
              <w:instrText xml:space="preserve"> PAGEREF _Toc514757774 \h </w:instrText>
            </w:r>
            <w:r w:rsidR="00B41D10">
              <w:rPr>
                <w:noProof/>
                <w:webHidden/>
              </w:rPr>
            </w:r>
            <w:r w:rsidR="00B41D10">
              <w:rPr>
                <w:noProof/>
                <w:webHidden/>
              </w:rPr>
              <w:fldChar w:fldCharType="separate"/>
            </w:r>
            <w:r w:rsidR="005A4451">
              <w:rPr>
                <w:noProof/>
                <w:webHidden/>
              </w:rPr>
              <w:t>33</w:t>
            </w:r>
            <w:r w:rsidR="00B41D10">
              <w:rPr>
                <w:noProof/>
                <w:webHidden/>
              </w:rPr>
              <w:fldChar w:fldCharType="end"/>
            </w:r>
          </w:hyperlink>
        </w:p>
        <w:p w14:paraId="5B410944" w14:textId="7875ED0A" w:rsidR="00B41D10" w:rsidRDefault="00C44BFC">
          <w:pPr>
            <w:pStyle w:val="TDC2"/>
            <w:tabs>
              <w:tab w:val="right" w:pos="9915"/>
            </w:tabs>
            <w:rPr>
              <w:rFonts w:asciiTheme="minorHAnsi" w:eastAsiaTheme="minorEastAsia" w:hAnsiTheme="minorHAnsi" w:cstheme="minorBidi"/>
              <w:noProof/>
            </w:rPr>
          </w:pPr>
          <w:hyperlink w:anchor="_Toc514757775" w:history="1">
            <w:r w:rsidR="00B41D10" w:rsidRPr="002855BB">
              <w:rPr>
                <w:rStyle w:val="Hipervnculo"/>
                <w:rFonts w:ascii="Arial" w:eastAsia="Arial" w:hAnsi="Arial" w:cs="Arial"/>
                <w:noProof/>
              </w:rPr>
              <w:t>11.6 Área: Comunicación Inclusiva desde una Perspectiva de Derechos</w:t>
            </w:r>
            <w:r w:rsidR="00B41D10">
              <w:rPr>
                <w:noProof/>
                <w:webHidden/>
              </w:rPr>
              <w:tab/>
            </w:r>
            <w:r w:rsidR="00B41D10">
              <w:rPr>
                <w:noProof/>
                <w:webHidden/>
              </w:rPr>
              <w:fldChar w:fldCharType="begin"/>
            </w:r>
            <w:r w:rsidR="00B41D10">
              <w:rPr>
                <w:noProof/>
                <w:webHidden/>
              </w:rPr>
              <w:instrText xml:space="preserve"> PAGEREF _Toc514757775 \h </w:instrText>
            </w:r>
            <w:r w:rsidR="00B41D10">
              <w:rPr>
                <w:noProof/>
                <w:webHidden/>
              </w:rPr>
            </w:r>
            <w:r w:rsidR="00B41D10">
              <w:rPr>
                <w:noProof/>
                <w:webHidden/>
              </w:rPr>
              <w:fldChar w:fldCharType="separate"/>
            </w:r>
            <w:r w:rsidR="005A4451">
              <w:rPr>
                <w:noProof/>
                <w:webHidden/>
              </w:rPr>
              <w:t>37</w:t>
            </w:r>
            <w:r w:rsidR="00B41D10">
              <w:rPr>
                <w:noProof/>
                <w:webHidden/>
              </w:rPr>
              <w:fldChar w:fldCharType="end"/>
            </w:r>
          </w:hyperlink>
        </w:p>
        <w:p w14:paraId="690D5C94" w14:textId="0CB5E8AF" w:rsidR="00B41D10" w:rsidRDefault="00C44BFC">
          <w:pPr>
            <w:pStyle w:val="TDC2"/>
            <w:tabs>
              <w:tab w:val="right" w:pos="9915"/>
            </w:tabs>
            <w:rPr>
              <w:rFonts w:asciiTheme="minorHAnsi" w:eastAsiaTheme="minorEastAsia" w:hAnsiTheme="minorHAnsi" w:cstheme="minorBidi"/>
              <w:noProof/>
            </w:rPr>
          </w:pPr>
          <w:hyperlink w:anchor="_Toc514757776" w:history="1">
            <w:r w:rsidR="00B41D10" w:rsidRPr="002855BB">
              <w:rPr>
                <w:rStyle w:val="Hipervnculo"/>
                <w:rFonts w:ascii="Arial" w:eastAsia="Arial" w:hAnsi="Arial" w:cs="Arial"/>
                <w:noProof/>
              </w:rPr>
              <w:t>11.7 Área: Acceso a la Justicia</w:t>
            </w:r>
            <w:r w:rsidR="00B41D10">
              <w:rPr>
                <w:noProof/>
                <w:webHidden/>
              </w:rPr>
              <w:tab/>
            </w:r>
            <w:r w:rsidR="00B41D10">
              <w:rPr>
                <w:noProof/>
                <w:webHidden/>
              </w:rPr>
              <w:fldChar w:fldCharType="begin"/>
            </w:r>
            <w:r w:rsidR="00B41D10">
              <w:rPr>
                <w:noProof/>
                <w:webHidden/>
              </w:rPr>
              <w:instrText xml:space="preserve"> PAGEREF _Toc514757776 \h </w:instrText>
            </w:r>
            <w:r w:rsidR="00B41D10">
              <w:rPr>
                <w:noProof/>
                <w:webHidden/>
              </w:rPr>
            </w:r>
            <w:r w:rsidR="00B41D10">
              <w:rPr>
                <w:noProof/>
                <w:webHidden/>
              </w:rPr>
              <w:fldChar w:fldCharType="separate"/>
            </w:r>
            <w:r w:rsidR="005A4451">
              <w:rPr>
                <w:noProof/>
                <w:webHidden/>
              </w:rPr>
              <w:t>38</w:t>
            </w:r>
            <w:r w:rsidR="00B41D10">
              <w:rPr>
                <w:noProof/>
                <w:webHidden/>
              </w:rPr>
              <w:fldChar w:fldCharType="end"/>
            </w:r>
          </w:hyperlink>
        </w:p>
        <w:p w14:paraId="40A582AA" w14:textId="1F36DCFE" w:rsidR="00B41D10" w:rsidRDefault="00C44BFC">
          <w:pPr>
            <w:pStyle w:val="TDC2"/>
            <w:tabs>
              <w:tab w:val="right" w:pos="9915"/>
            </w:tabs>
            <w:rPr>
              <w:rFonts w:asciiTheme="minorHAnsi" w:eastAsiaTheme="minorEastAsia" w:hAnsiTheme="minorHAnsi" w:cstheme="minorBidi"/>
              <w:noProof/>
            </w:rPr>
          </w:pPr>
          <w:hyperlink w:anchor="_Toc514757777" w:history="1">
            <w:r w:rsidR="00B41D10" w:rsidRPr="002855BB">
              <w:rPr>
                <w:rStyle w:val="Hipervnculo"/>
                <w:rFonts w:ascii="Arial" w:eastAsia="Arial" w:hAnsi="Arial" w:cs="Arial"/>
                <w:noProof/>
              </w:rPr>
              <w:t>11.8 Área: Emergencia y Desastres Naturales</w:t>
            </w:r>
            <w:r w:rsidR="00B41D10">
              <w:rPr>
                <w:noProof/>
                <w:webHidden/>
              </w:rPr>
              <w:tab/>
            </w:r>
            <w:r w:rsidR="00B41D10">
              <w:rPr>
                <w:noProof/>
                <w:webHidden/>
              </w:rPr>
              <w:fldChar w:fldCharType="begin"/>
            </w:r>
            <w:r w:rsidR="00B41D10">
              <w:rPr>
                <w:noProof/>
                <w:webHidden/>
              </w:rPr>
              <w:instrText xml:space="preserve"> PAGEREF _Toc514757777 \h </w:instrText>
            </w:r>
            <w:r w:rsidR="00B41D10">
              <w:rPr>
                <w:noProof/>
                <w:webHidden/>
              </w:rPr>
            </w:r>
            <w:r w:rsidR="00B41D10">
              <w:rPr>
                <w:noProof/>
                <w:webHidden/>
              </w:rPr>
              <w:fldChar w:fldCharType="separate"/>
            </w:r>
            <w:r w:rsidR="005A4451">
              <w:rPr>
                <w:noProof/>
                <w:webHidden/>
              </w:rPr>
              <w:t>39</w:t>
            </w:r>
            <w:r w:rsidR="00B41D10">
              <w:rPr>
                <w:noProof/>
                <w:webHidden/>
              </w:rPr>
              <w:fldChar w:fldCharType="end"/>
            </w:r>
          </w:hyperlink>
        </w:p>
        <w:p w14:paraId="289298FD" w14:textId="2C13CA09" w:rsidR="00B41D10" w:rsidRDefault="00C44BFC">
          <w:pPr>
            <w:pStyle w:val="TDC1"/>
            <w:tabs>
              <w:tab w:val="right" w:pos="9915"/>
            </w:tabs>
            <w:rPr>
              <w:rFonts w:asciiTheme="minorHAnsi" w:eastAsiaTheme="minorEastAsia" w:hAnsiTheme="minorHAnsi" w:cstheme="minorBidi"/>
              <w:noProof/>
            </w:rPr>
          </w:pPr>
          <w:hyperlink w:anchor="_Toc514757778" w:history="1">
            <w:r w:rsidR="00B41D10" w:rsidRPr="002855BB">
              <w:rPr>
                <w:rStyle w:val="Hipervnculo"/>
                <w:rFonts w:ascii="Arial" w:eastAsia="Arial" w:hAnsi="Arial" w:cs="Arial"/>
                <w:noProof/>
              </w:rPr>
              <w:t>12. ANEXOS</w:t>
            </w:r>
            <w:r w:rsidR="00B41D10">
              <w:rPr>
                <w:noProof/>
                <w:webHidden/>
              </w:rPr>
              <w:tab/>
            </w:r>
            <w:r w:rsidR="00B41D10">
              <w:rPr>
                <w:noProof/>
                <w:webHidden/>
              </w:rPr>
              <w:fldChar w:fldCharType="begin"/>
            </w:r>
            <w:r w:rsidR="00B41D10">
              <w:rPr>
                <w:noProof/>
                <w:webHidden/>
              </w:rPr>
              <w:instrText xml:space="preserve"> PAGEREF _Toc514757778 \h </w:instrText>
            </w:r>
            <w:r w:rsidR="00B41D10">
              <w:rPr>
                <w:noProof/>
                <w:webHidden/>
              </w:rPr>
            </w:r>
            <w:r w:rsidR="00B41D10">
              <w:rPr>
                <w:noProof/>
                <w:webHidden/>
              </w:rPr>
              <w:fldChar w:fldCharType="separate"/>
            </w:r>
            <w:r w:rsidR="005A4451">
              <w:rPr>
                <w:noProof/>
                <w:webHidden/>
              </w:rPr>
              <w:t>41</w:t>
            </w:r>
            <w:r w:rsidR="00B41D10">
              <w:rPr>
                <w:noProof/>
                <w:webHidden/>
              </w:rPr>
              <w:fldChar w:fldCharType="end"/>
            </w:r>
          </w:hyperlink>
        </w:p>
        <w:p w14:paraId="1B03E499" w14:textId="768B9AF5" w:rsidR="00B41D10" w:rsidRDefault="00C44BFC">
          <w:pPr>
            <w:pStyle w:val="TDC1"/>
            <w:tabs>
              <w:tab w:val="right" w:pos="9915"/>
            </w:tabs>
            <w:rPr>
              <w:rFonts w:asciiTheme="minorHAnsi" w:eastAsiaTheme="minorEastAsia" w:hAnsiTheme="minorHAnsi" w:cstheme="minorBidi"/>
              <w:noProof/>
            </w:rPr>
          </w:pPr>
          <w:hyperlink w:anchor="_Toc514757779" w:history="1">
            <w:r w:rsidR="00B41D10" w:rsidRPr="002855BB">
              <w:rPr>
                <w:rStyle w:val="Hipervnculo"/>
                <w:rFonts w:ascii="Arial" w:eastAsia="Arial" w:hAnsi="Arial" w:cs="Arial"/>
                <w:noProof/>
              </w:rPr>
              <w:t>ANEXO N°1: Formulario de Postulación</w:t>
            </w:r>
            <w:r w:rsidR="00B41D10">
              <w:rPr>
                <w:noProof/>
                <w:webHidden/>
              </w:rPr>
              <w:tab/>
            </w:r>
            <w:r w:rsidR="00B41D10">
              <w:rPr>
                <w:noProof/>
                <w:webHidden/>
              </w:rPr>
              <w:fldChar w:fldCharType="begin"/>
            </w:r>
            <w:r w:rsidR="00B41D10">
              <w:rPr>
                <w:noProof/>
                <w:webHidden/>
              </w:rPr>
              <w:instrText xml:space="preserve"> PAGEREF _Toc514757779 \h </w:instrText>
            </w:r>
            <w:r w:rsidR="00B41D10">
              <w:rPr>
                <w:noProof/>
                <w:webHidden/>
              </w:rPr>
            </w:r>
            <w:r w:rsidR="00B41D10">
              <w:rPr>
                <w:noProof/>
                <w:webHidden/>
              </w:rPr>
              <w:fldChar w:fldCharType="separate"/>
            </w:r>
            <w:r w:rsidR="005A4451">
              <w:rPr>
                <w:noProof/>
                <w:webHidden/>
              </w:rPr>
              <w:t>42</w:t>
            </w:r>
            <w:r w:rsidR="00B41D10">
              <w:rPr>
                <w:noProof/>
                <w:webHidden/>
              </w:rPr>
              <w:fldChar w:fldCharType="end"/>
            </w:r>
          </w:hyperlink>
        </w:p>
        <w:p w14:paraId="7F658E61" w14:textId="63EA729F" w:rsidR="00B41D10" w:rsidRDefault="00C44BFC">
          <w:pPr>
            <w:pStyle w:val="TDC1"/>
            <w:tabs>
              <w:tab w:val="right" w:pos="9915"/>
            </w:tabs>
            <w:rPr>
              <w:rFonts w:asciiTheme="minorHAnsi" w:eastAsiaTheme="minorEastAsia" w:hAnsiTheme="minorHAnsi" w:cstheme="minorBidi"/>
              <w:noProof/>
            </w:rPr>
          </w:pPr>
          <w:hyperlink w:anchor="_Toc514757780" w:history="1">
            <w:r w:rsidR="00B41D10" w:rsidRPr="002855BB">
              <w:rPr>
                <w:rStyle w:val="Hipervnculo"/>
                <w:rFonts w:ascii="Arial" w:eastAsia="Arial" w:hAnsi="Arial" w:cs="Arial"/>
                <w:noProof/>
              </w:rPr>
              <w:t>ANEXO N°2: Declaración Jurada Simple</w:t>
            </w:r>
            <w:r w:rsidR="00B41D10">
              <w:rPr>
                <w:noProof/>
                <w:webHidden/>
              </w:rPr>
              <w:tab/>
            </w:r>
            <w:r w:rsidR="00B41D10">
              <w:rPr>
                <w:noProof/>
                <w:webHidden/>
              </w:rPr>
              <w:fldChar w:fldCharType="begin"/>
            </w:r>
            <w:r w:rsidR="00B41D10">
              <w:rPr>
                <w:noProof/>
                <w:webHidden/>
              </w:rPr>
              <w:instrText xml:space="preserve"> PAGEREF _Toc514757780 \h </w:instrText>
            </w:r>
            <w:r w:rsidR="00B41D10">
              <w:rPr>
                <w:noProof/>
                <w:webHidden/>
              </w:rPr>
            </w:r>
            <w:r w:rsidR="00B41D10">
              <w:rPr>
                <w:noProof/>
                <w:webHidden/>
              </w:rPr>
              <w:fldChar w:fldCharType="separate"/>
            </w:r>
            <w:r w:rsidR="005A4451">
              <w:rPr>
                <w:noProof/>
                <w:webHidden/>
              </w:rPr>
              <w:t>57</w:t>
            </w:r>
            <w:r w:rsidR="00B41D10">
              <w:rPr>
                <w:noProof/>
                <w:webHidden/>
              </w:rPr>
              <w:fldChar w:fldCharType="end"/>
            </w:r>
          </w:hyperlink>
        </w:p>
        <w:p w14:paraId="76142668" w14:textId="045EB2B6" w:rsidR="00B41D10" w:rsidRDefault="00C44BFC">
          <w:pPr>
            <w:pStyle w:val="TDC1"/>
            <w:tabs>
              <w:tab w:val="right" w:pos="9915"/>
            </w:tabs>
            <w:rPr>
              <w:rFonts w:asciiTheme="minorHAnsi" w:eastAsiaTheme="minorEastAsia" w:hAnsiTheme="minorHAnsi" w:cstheme="minorBidi"/>
              <w:noProof/>
            </w:rPr>
          </w:pPr>
          <w:hyperlink w:anchor="_Toc514757781" w:history="1">
            <w:r w:rsidR="00B41D10" w:rsidRPr="002855BB">
              <w:rPr>
                <w:rStyle w:val="Hipervnculo"/>
                <w:rFonts w:ascii="Arial" w:eastAsia="Arial" w:hAnsi="Arial" w:cs="Arial"/>
                <w:noProof/>
              </w:rPr>
              <w:t>ANEXO N°3: Documentos que acreditan Personería del Representante Legal</w:t>
            </w:r>
            <w:r w:rsidR="00B41D10">
              <w:rPr>
                <w:noProof/>
                <w:webHidden/>
              </w:rPr>
              <w:tab/>
            </w:r>
            <w:r w:rsidR="00B41D10">
              <w:rPr>
                <w:noProof/>
                <w:webHidden/>
              </w:rPr>
              <w:fldChar w:fldCharType="begin"/>
            </w:r>
            <w:r w:rsidR="00B41D10">
              <w:rPr>
                <w:noProof/>
                <w:webHidden/>
              </w:rPr>
              <w:instrText xml:space="preserve"> PAGEREF _Toc514757781 \h </w:instrText>
            </w:r>
            <w:r w:rsidR="00B41D10">
              <w:rPr>
                <w:noProof/>
                <w:webHidden/>
              </w:rPr>
            </w:r>
            <w:r w:rsidR="00B41D10">
              <w:rPr>
                <w:noProof/>
                <w:webHidden/>
              </w:rPr>
              <w:fldChar w:fldCharType="separate"/>
            </w:r>
            <w:r w:rsidR="005A4451">
              <w:rPr>
                <w:noProof/>
                <w:webHidden/>
              </w:rPr>
              <w:t>58</w:t>
            </w:r>
            <w:r w:rsidR="00B41D10">
              <w:rPr>
                <w:noProof/>
                <w:webHidden/>
              </w:rPr>
              <w:fldChar w:fldCharType="end"/>
            </w:r>
          </w:hyperlink>
        </w:p>
        <w:p w14:paraId="7E1257B1" w14:textId="0C8B3998" w:rsidR="00B41D10" w:rsidRDefault="00C44BFC">
          <w:pPr>
            <w:pStyle w:val="TDC1"/>
            <w:tabs>
              <w:tab w:val="right" w:pos="9915"/>
            </w:tabs>
            <w:rPr>
              <w:rFonts w:asciiTheme="minorHAnsi" w:eastAsiaTheme="minorEastAsia" w:hAnsiTheme="minorHAnsi" w:cstheme="minorBidi"/>
              <w:noProof/>
            </w:rPr>
          </w:pPr>
          <w:hyperlink w:anchor="_Toc514757782" w:history="1">
            <w:r w:rsidR="00B41D10" w:rsidRPr="002855BB">
              <w:rPr>
                <w:rStyle w:val="Hipervnculo"/>
                <w:rFonts w:ascii="Arial" w:eastAsia="Arial" w:hAnsi="Arial" w:cs="Arial"/>
                <w:noProof/>
              </w:rPr>
              <w:t>ANEXO N°4: Priorización Regional</w:t>
            </w:r>
            <w:r w:rsidR="00B41D10">
              <w:rPr>
                <w:noProof/>
                <w:webHidden/>
              </w:rPr>
              <w:tab/>
            </w:r>
            <w:r w:rsidR="00B41D10">
              <w:rPr>
                <w:noProof/>
                <w:webHidden/>
              </w:rPr>
              <w:fldChar w:fldCharType="begin"/>
            </w:r>
            <w:r w:rsidR="00B41D10">
              <w:rPr>
                <w:noProof/>
                <w:webHidden/>
              </w:rPr>
              <w:instrText xml:space="preserve"> PAGEREF _Toc514757782 \h </w:instrText>
            </w:r>
            <w:r w:rsidR="00B41D10">
              <w:rPr>
                <w:noProof/>
                <w:webHidden/>
              </w:rPr>
            </w:r>
            <w:r w:rsidR="00B41D10">
              <w:rPr>
                <w:noProof/>
                <w:webHidden/>
              </w:rPr>
              <w:fldChar w:fldCharType="separate"/>
            </w:r>
            <w:r w:rsidR="005A4451">
              <w:rPr>
                <w:noProof/>
                <w:webHidden/>
              </w:rPr>
              <w:t>59</w:t>
            </w:r>
            <w:r w:rsidR="00B41D10">
              <w:rPr>
                <w:noProof/>
                <w:webHidden/>
              </w:rPr>
              <w:fldChar w:fldCharType="end"/>
            </w:r>
          </w:hyperlink>
        </w:p>
        <w:p w14:paraId="20BB2181" w14:textId="64CDAE5C" w:rsidR="00B41D10" w:rsidRDefault="00C44BFC">
          <w:pPr>
            <w:pStyle w:val="TDC1"/>
            <w:tabs>
              <w:tab w:val="right" w:pos="9915"/>
            </w:tabs>
            <w:rPr>
              <w:rFonts w:asciiTheme="minorHAnsi" w:eastAsiaTheme="minorEastAsia" w:hAnsiTheme="minorHAnsi" w:cstheme="minorBidi"/>
              <w:noProof/>
            </w:rPr>
          </w:pPr>
          <w:hyperlink w:anchor="_Toc514757783" w:history="1">
            <w:r w:rsidR="00B41D10" w:rsidRPr="002855BB">
              <w:rPr>
                <w:rStyle w:val="Hipervnculo"/>
                <w:rFonts w:ascii="Arial" w:eastAsia="Arial" w:hAnsi="Arial" w:cs="Arial"/>
                <w:noProof/>
              </w:rPr>
              <w:t>ANEXO N°5: Perspectiva de Género</w:t>
            </w:r>
            <w:r w:rsidR="00B41D10">
              <w:rPr>
                <w:noProof/>
                <w:webHidden/>
              </w:rPr>
              <w:tab/>
            </w:r>
            <w:r w:rsidR="00B41D10">
              <w:rPr>
                <w:noProof/>
                <w:webHidden/>
              </w:rPr>
              <w:fldChar w:fldCharType="begin"/>
            </w:r>
            <w:r w:rsidR="00B41D10">
              <w:rPr>
                <w:noProof/>
                <w:webHidden/>
              </w:rPr>
              <w:instrText xml:space="preserve"> PAGEREF _Toc514757783 \h </w:instrText>
            </w:r>
            <w:r w:rsidR="00B41D10">
              <w:rPr>
                <w:noProof/>
                <w:webHidden/>
              </w:rPr>
            </w:r>
            <w:r w:rsidR="00B41D10">
              <w:rPr>
                <w:noProof/>
                <w:webHidden/>
              </w:rPr>
              <w:fldChar w:fldCharType="separate"/>
            </w:r>
            <w:r w:rsidR="005A4451">
              <w:rPr>
                <w:noProof/>
                <w:webHidden/>
              </w:rPr>
              <w:t>61</w:t>
            </w:r>
            <w:r w:rsidR="00B41D10">
              <w:rPr>
                <w:noProof/>
                <w:webHidden/>
              </w:rPr>
              <w:fldChar w:fldCharType="end"/>
            </w:r>
          </w:hyperlink>
        </w:p>
        <w:p w14:paraId="4601239C" w14:textId="3BE36EBE" w:rsidR="00B41D10" w:rsidRDefault="00C44BFC">
          <w:pPr>
            <w:pStyle w:val="TDC1"/>
            <w:tabs>
              <w:tab w:val="right" w:pos="9915"/>
            </w:tabs>
            <w:rPr>
              <w:rFonts w:asciiTheme="minorHAnsi" w:eastAsiaTheme="minorEastAsia" w:hAnsiTheme="minorHAnsi" w:cstheme="minorBidi"/>
              <w:noProof/>
            </w:rPr>
          </w:pPr>
          <w:hyperlink w:anchor="_Toc514757784" w:history="1">
            <w:r w:rsidR="00B41D10" w:rsidRPr="002855BB">
              <w:rPr>
                <w:rStyle w:val="Hipervnculo"/>
                <w:rFonts w:ascii="Arial" w:eastAsia="Arial" w:hAnsi="Arial" w:cs="Arial"/>
                <w:noProof/>
              </w:rPr>
              <w:t>ANEXO N°6: Perspectiva de Pueblos Indígenas</w:t>
            </w:r>
            <w:r w:rsidR="00B41D10">
              <w:rPr>
                <w:noProof/>
                <w:webHidden/>
              </w:rPr>
              <w:tab/>
            </w:r>
            <w:r w:rsidR="00B41D10">
              <w:rPr>
                <w:noProof/>
                <w:webHidden/>
              </w:rPr>
              <w:fldChar w:fldCharType="begin"/>
            </w:r>
            <w:r w:rsidR="00B41D10">
              <w:rPr>
                <w:noProof/>
                <w:webHidden/>
              </w:rPr>
              <w:instrText xml:space="preserve"> PAGEREF _Toc514757784 \h </w:instrText>
            </w:r>
            <w:r w:rsidR="00B41D10">
              <w:rPr>
                <w:noProof/>
                <w:webHidden/>
              </w:rPr>
            </w:r>
            <w:r w:rsidR="00B41D10">
              <w:rPr>
                <w:noProof/>
                <w:webHidden/>
              </w:rPr>
              <w:fldChar w:fldCharType="separate"/>
            </w:r>
            <w:r w:rsidR="005A4451">
              <w:rPr>
                <w:noProof/>
                <w:webHidden/>
              </w:rPr>
              <w:t>62</w:t>
            </w:r>
            <w:r w:rsidR="00B41D10">
              <w:rPr>
                <w:noProof/>
                <w:webHidden/>
              </w:rPr>
              <w:fldChar w:fldCharType="end"/>
            </w:r>
          </w:hyperlink>
        </w:p>
        <w:p w14:paraId="34BFF808" w14:textId="1863D7A5" w:rsidR="00B41D10" w:rsidRDefault="00C44BFC">
          <w:pPr>
            <w:pStyle w:val="TDC1"/>
            <w:tabs>
              <w:tab w:val="right" w:pos="9915"/>
            </w:tabs>
            <w:rPr>
              <w:rFonts w:asciiTheme="minorHAnsi" w:eastAsiaTheme="minorEastAsia" w:hAnsiTheme="minorHAnsi" w:cstheme="minorBidi"/>
              <w:noProof/>
            </w:rPr>
          </w:pPr>
          <w:hyperlink w:anchor="_Toc514757785" w:history="1">
            <w:r w:rsidR="00B41D10" w:rsidRPr="002855BB">
              <w:rPr>
                <w:rStyle w:val="Hipervnculo"/>
                <w:rFonts w:ascii="Arial" w:eastAsia="Arial" w:hAnsi="Arial" w:cs="Arial"/>
                <w:noProof/>
              </w:rPr>
              <w:t>ANEXO N°7: Certificado de Acreditación de Calidad Indígena, CONADI</w:t>
            </w:r>
            <w:r w:rsidR="00B41D10">
              <w:rPr>
                <w:noProof/>
                <w:webHidden/>
              </w:rPr>
              <w:tab/>
            </w:r>
            <w:r w:rsidR="00B41D10">
              <w:rPr>
                <w:noProof/>
                <w:webHidden/>
              </w:rPr>
              <w:fldChar w:fldCharType="begin"/>
            </w:r>
            <w:r w:rsidR="00B41D10">
              <w:rPr>
                <w:noProof/>
                <w:webHidden/>
              </w:rPr>
              <w:instrText xml:space="preserve"> PAGEREF _Toc514757785 \h </w:instrText>
            </w:r>
            <w:r w:rsidR="00B41D10">
              <w:rPr>
                <w:noProof/>
                <w:webHidden/>
              </w:rPr>
            </w:r>
            <w:r w:rsidR="00B41D10">
              <w:rPr>
                <w:noProof/>
                <w:webHidden/>
              </w:rPr>
              <w:fldChar w:fldCharType="separate"/>
            </w:r>
            <w:r w:rsidR="005A4451">
              <w:rPr>
                <w:noProof/>
                <w:webHidden/>
              </w:rPr>
              <w:t>63</w:t>
            </w:r>
            <w:r w:rsidR="00B41D10">
              <w:rPr>
                <w:noProof/>
                <w:webHidden/>
              </w:rPr>
              <w:fldChar w:fldCharType="end"/>
            </w:r>
          </w:hyperlink>
        </w:p>
        <w:p w14:paraId="439B1503" w14:textId="4CC58E3D" w:rsidR="00B41D10" w:rsidRDefault="00C44BFC">
          <w:pPr>
            <w:pStyle w:val="TDC1"/>
            <w:tabs>
              <w:tab w:val="right" w:pos="9915"/>
            </w:tabs>
            <w:rPr>
              <w:rFonts w:asciiTheme="minorHAnsi" w:eastAsiaTheme="minorEastAsia" w:hAnsiTheme="minorHAnsi" w:cstheme="minorBidi"/>
              <w:noProof/>
            </w:rPr>
          </w:pPr>
          <w:hyperlink w:anchor="_Toc514757786" w:history="1">
            <w:r w:rsidR="00B41D10" w:rsidRPr="002855BB">
              <w:rPr>
                <w:rStyle w:val="Hipervnculo"/>
                <w:rFonts w:ascii="Arial" w:eastAsia="Arial" w:hAnsi="Arial" w:cs="Arial"/>
                <w:noProof/>
              </w:rPr>
              <w:t>ANEXO N°8: Direcciones de SENADIS en Regiones</w:t>
            </w:r>
            <w:r w:rsidR="00B41D10">
              <w:rPr>
                <w:noProof/>
                <w:webHidden/>
              </w:rPr>
              <w:tab/>
            </w:r>
            <w:r w:rsidR="00B41D10">
              <w:rPr>
                <w:noProof/>
                <w:webHidden/>
              </w:rPr>
              <w:fldChar w:fldCharType="begin"/>
            </w:r>
            <w:r w:rsidR="00B41D10">
              <w:rPr>
                <w:noProof/>
                <w:webHidden/>
              </w:rPr>
              <w:instrText xml:space="preserve"> PAGEREF _Toc514757786 \h </w:instrText>
            </w:r>
            <w:r w:rsidR="00B41D10">
              <w:rPr>
                <w:noProof/>
                <w:webHidden/>
              </w:rPr>
            </w:r>
            <w:r w:rsidR="00B41D10">
              <w:rPr>
                <w:noProof/>
                <w:webHidden/>
              </w:rPr>
              <w:fldChar w:fldCharType="separate"/>
            </w:r>
            <w:r w:rsidR="005A4451">
              <w:rPr>
                <w:noProof/>
                <w:webHidden/>
              </w:rPr>
              <w:t>64</w:t>
            </w:r>
            <w:r w:rsidR="00B41D10">
              <w:rPr>
                <w:noProof/>
                <w:webHidden/>
              </w:rPr>
              <w:fldChar w:fldCharType="end"/>
            </w:r>
          </w:hyperlink>
        </w:p>
        <w:p w14:paraId="2F81E038" w14:textId="4965AD86" w:rsidR="00B41D10" w:rsidRDefault="00C44BFC">
          <w:pPr>
            <w:pStyle w:val="TDC1"/>
            <w:tabs>
              <w:tab w:val="right" w:pos="9915"/>
            </w:tabs>
            <w:rPr>
              <w:rFonts w:asciiTheme="minorHAnsi" w:eastAsiaTheme="minorEastAsia" w:hAnsiTheme="minorHAnsi" w:cstheme="minorBidi"/>
              <w:noProof/>
            </w:rPr>
          </w:pPr>
          <w:hyperlink w:anchor="_Toc514757787" w:history="1">
            <w:r w:rsidR="00B41D10" w:rsidRPr="002855BB">
              <w:rPr>
                <w:rStyle w:val="Hipervnculo"/>
                <w:rFonts w:ascii="Arial" w:eastAsia="Arial" w:hAnsi="Arial" w:cs="Arial"/>
                <w:noProof/>
              </w:rPr>
              <w:t>ANEXO N°9: Tabla de Chequeo</w:t>
            </w:r>
            <w:r w:rsidR="00B41D10">
              <w:rPr>
                <w:noProof/>
                <w:webHidden/>
              </w:rPr>
              <w:tab/>
            </w:r>
            <w:r w:rsidR="00B41D10">
              <w:rPr>
                <w:noProof/>
                <w:webHidden/>
              </w:rPr>
              <w:fldChar w:fldCharType="begin"/>
            </w:r>
            <w:r w:rsidR="00B41D10">
              <w:rPr>
                <w:noProof/>
                <w:webHidden/>
              </w:rPr>
              <w:instrText xml:space="preserve"> PAGEREF _Toc514757787 \h </w:instrText>
            </w:r>
            <w:r w:rsidR="00B41D10">
              <w:rPr>
                <w:noProof/>
                <w:webHidden/>
              </w:rPr>
            </w:r>
            <w:r w:rsidR="00B41D10">
              <w:rPr>
                <w:noProof/>
                <w:webHidden/>
              </w:rPr>
              <w:fldChar w:fldCharType="separate"/>
            </w:r>
            <w:r w:rsidR="005A4451">
              <w:rPr>
                <w:noProof/>
                <w:webHidden/>
              </w:rPr>
              <w:t>65</w:t>
            </w:r>
            <w:r w:rsidR="00B41D10">
              <w:rPr>
                <w:noProof/>
                <w:webHidden/>
              </w:rPr>
              <w:fldChar w:fldCharType="end"/>
            </w:r>
          </w:hyperlink>
        </w:p>
        <w:p w14:paraId="24838CCD" w14:textId="1F3DDC60" w:rsidR="00B41D10" w:rsidRDefault="00C44BFC">
          <w:pPr>
            <w:pStyle w:val="TDC1"/>
            <w:tabs>
              <w:tab w:val="right" w:pos="9915"/>
            </w:tabs>
            <w:rPr>
              <w:rFonts w:asciiTheme="minorHAnsi" w:eastAsiaTheme="minorEastAsia" w:hAnsiTheme="minorHAnsi" w:cstheme="minorBidi"/>
              <w:noProof/>
            </w:rPr>
          </w:pPr>
          <w:hyperlink w:anchor="_Toc514757788" w:history="1">
            <w:r w:rsidR="00B41D10" w:rsidRPr="002855BB">
              <w:rPr>
                <w:rStyle w:val="Hipervnculo"/>
                <w:rFonts w:ascii="Arial" w:eastAsia="Arial" w:hAnsi="Arial" w:cs="Arial"/>
                <w:noProof/>
              </w:rPr>
              <w:t>ANEXO N°10: Carta de Compromiso de Difusión</w:t>
            </w:r>
            <w:r w:rsidR="00B41D10">
              <w:rPr>
                <w:noProof/>
                <w:webHidden/>
              </w:rPr>
              <w:tab/>
            </w:r>
            <w:r w:rsidR="00B41D10">
              <w:rPr>
                <w:noProof/>
                <w:webHidden/>
              </w:rPr>
              <w:fldChar w:fldCharType="begin"/>
            </w:r>
            <w:r w:rsidR="00B41D10">
              <w:rPr>
                <w:noProof/>
                <w:webHidden/>
              </w:rPr>
              <w:instrText xml:space="preserve"> PAGEREF _Toc514757788 \h </w:instrText>
            </w:r>
            <w:r w:rsidR="00B41D10">
              <w:rPr>
                <w:noProof/>
                <w:webHidden/>
              </w:rPr>
            </w:r>
            <w:r w:rsidR="00B41D10">
              <w:rPr>
                <w:noProof/>
                <w:webHidden/>
              </w:rPr>
              <w:fldChar w:fldCharType="separate"/>
            </w:r>
            <w:r w:rsidR="005A4451">
              <w:rPr>
                <w:noProof/>
                <w:webHidden/>
              </w:rPr>
              <w:t>66</w:t>
            </w:r>
            <w:r w:rsidR="00B41D10">
              <w:rPr>
                <w:noProof/>
                <w:webHidden/>
              </w:rPr>
              <w:fldChar w:fldCharType="end"/>
            </w:r>
          </w:hyperlink>
        </w:p>
        <w:p w14:paraId="6534BDF7" w14:textId="0788A010" w:rsidR="00462FBF" w:rsidRDefault="00A27656">
          <w:pPr>
            <w:tabs>
              <w:tab w:val="right" w:pos="9639"/>
            </w:tabs>
            <w:spacing w:before="120" w:after="120" w:line="240" w:lineRule="auto"/>
          </w:pPr>
          <w:r>
            <w:fldChar w:fldCharType="end"/>
          </w:r>
        </w:p>
      </w:sdtContent>
    </w:sdt>
    <w:p w14:paraId="33688991" w14:textId="77777777" w:rsidR="00462FBF" w:rsidRDefault="00462FBF">
      <w:pPr>
        <w:tabs>
          <w:tab w:val="left" w:pos="8789"/>
        </w:tabs>
        <w:spacing w:after="0" w:line="240" w:lineRule="auto"/>
        <w:jc w:val="both"/>
        <w:rPr>
          <w:rFonts w:ascii="Arial" w:eastAsia="Arial" w:hAnsi="Arial" w:cs="Arial"/>
          <w:sz w:val="24"/>
          <w:szCs w:val="24"/>
        </w:rPr>
      </w:pPr>
    </w:p>
    <w:p w14:paraId="4C725B8A" w14:textId="77777777" w:rsidR="00462FBF" w:rsidRDefault="00A27656">
      <w:pPr>
        <w:tabs>
          <w:tab w:val="left" w:pos="8789"/>
        </w:tabs>
        <w:spacing w:after="0" w:line="240" w:lineRule="auto"/>
        <w:jc w:val="both"/>
        <w:rPr>
          <w:rFonts w:ascii="Arial" w:eastAsia="Arial" w:hAnsi="Arial" w:cs="Arial"/>
          <w:sz w:val="4"/>
          <w:szCs w:val="4"/>
        </w:rPr>
      </w:pPr>
      <w:r>
        <w:br w:type="page"/>
      </w:r>
    </w:p>
    <w:p w14:paraId="5A2E8B22" w14:textId="77777777" w:rsidR="00462FBF" w:rsidRDefault="00A27656">
      <w:pPr>
        <w:pStyle w:val="Ttulo1"/>
        <w:shd w:val="clear" w:color="auto" w:fill="1F497D"/>
        <w:tabs>
          <w:tab w:val="left" w:pos="8789"/>
        </w:tabs>
        <w:spacing w:before="0" w:line="240" w:lineRule="auto"/>
        <w:jc w:val="both"/>
        <w:rPr>
          <w:rFonts w:ascii="Arial" w:eastAsia="Arial" w:hAnsi="Arial" w:cs="Arial"/>
          <w:color w:val="FFFFFF"/>
          <w:sz w:val="32"/>
          <w:szCs w:val="32"/>
        </w:rPr>
      </w:pPr>
      <w:bookmarkStart w:id="1" w:name="_Toc514757736"/>
      <w:r>
        <w:rPr>
          <w:rFonts w:ascii="Arial" w:eastAsia="Arial" w:hAnsi="Arial" w:cs="Arial"/>
          <w:color w:val="FFFFFF"/>
          <w:sz w:val="32"/>
          <w:szCs w:val="32"/>
        </w:rPr>
        <w:lastRenderedPageBreak/>
        <w:t>1. ASPECTOS GENERALES</w:t>
      </w:r>
      <w:bookmarkEnd w:id="1"/>
      <w:r>
        <w:rPr>
          <w:rFonts w:ascii="Arial" w:eastAsia="Arial" w:hAnsi="Arial" w:cs="Arial"/>
          <w:color w:val="FFFFFF"/>
          <w:sz w:val="32"/>
          <w:szCs w:val="32"/>
        </w:rPr>
        <w:t xml:space="preserve"> </w:t>
      </w:r>
    </w:p>
    <w:p w14:paraId="469C7490" w14:textId="77777777" w:rsidR="00462FBF" w:rsidRDefault="00462FBF">
      <w:pPr>
        <w:tabs>
          <w:tab w:val="left" w:pos="-1985"/>
        </w:tabs>
        <w:spacing w:after="0"/>
        <w:jc w:val="both"/>
        <w:rPr>
          <w:rFonts w:ascii="Arial" w:eastAsia="Arial" w:hAnsi="Arial" w:cs="Arial"/>
          <w:sz w:val="24"/>
          <w:szCs w:val="24"/>
        </w:rPr>
      </w:pPr>
      <w:bookmarkStart w:id="2" w:name="_30j0zll" w:colFirst="0" w:colLast="0"/>
      <w:bookmarkEnd w:id="2"/>
    </w:p>
    <w:p w14:paraId="7B3090A6" w14:textId="77777777" w:rsidR="00462FBF" w:rsidRDefault="00A27656">
      <w:pPr>
        <w:tabs>
          <w:tab w:val="left" w:pos="-1985"/>
        </w:tabs>
        <w:spacing w:after="0"/>
        <w:jc w:val="both"/>
        <w:rPr>
          <w:rFonts w:ascii="Arial" w:eastAsia="Arial" w:hAnsi="Arial" w:cs="Arial"/>
          <w:sz w:val="24"/>
          <w:szCs w:val="24"/>
        </w:rPr>
      </w:pPr>
      <w:r>
        <w:rPr>
          <w:rFonts w:ascii="Arial" w:eastAsia="Arial" w:hAnsi="Arial" w:cs="Arial"/>
          <w:sz w:val="24"/>
          <w:szCs w:val="24"/>
        </w:rPr>
        <w:t>La misión del Servicio Nacional de la Discapacidad (SENADIS)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una estrategia de desarrollo local inclusivo.</w:t>
      </w:r>
    </w:p>
    <w:p w14:paraId="112A366E" w14:textId="77777777" w:rsidR="00462FBF" w:rsidRDefault="00A27656">
      <w:pPr>
        <w:tabs>
          <w:tab w:val="left" w:pos="-1985"/>
        </w:tabs>
        <w:spacing w:after="0"/>
        <w:jc w:val="both"/>
        <w:rPr>
          <w:rFonts w:ascii="Arial" w:eastAsia="Arial" w:hAnsi="Arial" w:cs="Arial"/>
          <w:sz w:val="24"/>
          <w:szCs w:val="24"/>
        </w:rPr>
      </w:pPr>
      <w:r>
        <w:rPr>
          <w:rFonts w:ascii="Arial" w:eastAsia="Arial" w:hAnsi="Arial" w:cs="Arial"/>
          <w:sz w:val="24"/>
          <w:szCs w:val="24"/>
        </w:rPr>
        <w:t>Las presentes bases tienen por objeto regular los procesos y actividades que deberán cumplirse desde la postulación hasta el término del convenio celebrado entre SENADIS y la entidad beneficiaria.</w:t>
      </w:r>
    </w:p>
    <w:p w14:paraId="1B76D2D6" w14:textId="77777777" w:rsidR="00462FBF" w:rsidRDefault="00A27656">
      <w:pPr>
        <w:tabs>
          <w:tab w:val="left" w:pos="-1985"/>
        </w:tabs>
        <w:spacing w:after="0"/>
        <w:jc w:val="both"/>
        <w:rPr>
          <w:rFonts w:ascii="Arial" w:eastAsia="Arial" w:hAnsi="Arial" w:cs="Arial"/>
          <w:sz w:val="24"/>
          <w:szCs w:val="24"/>
        </w:rPr>
      </w:pPr>
      <w:r>
        <w:rPr>
          <w:rFonts w:ascii="Arial" w:eastAsia="Arial" w:hAnsi="Arial" w:cs="Arial"/>
          <w:sz w:val="24"/>
          <w:szCs w:val="24"/>
        </w:rPr>
        <w:t>El objetivo del Fondo Nacional de Proyectos Inclusivos (FONAPI) es financiar iniciativas que contribuyan a la inclusión social de Personas en situación de discapacidad. A través de esta modalidad, se financiarán proyectos en las áreas de:</w:t>
      </w:r>
    </w:p>
    <w:p w14:paraId="38830A0C" w14:textId="77777777" w:rsidR="00462FBF" w:rsidRDefault="00462FBF">
      <w:pPr>
        <w:tabs>
          <w:tab w:val="left" w:pos="-1985"/>
        </w:tabs>
        <w:spacing w:after="0"/>
        <w:jc w:val="both"/>
        <w:rPr>
          <w:rFonts w:ascii="Arial" w:eastAsia="Arial" w:hAnsi="Arial" w:cs="Arial"/>
          <w:sz w:val="24"/>
          <w:szCs w:val="24"/>
        </w:rPr>
      </w:pPr>
    </w:p>
    <w:p w14:paraId="162551F1"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Salud Inclusiva</w:t>
      </w:r>
    </w:p>
    <w:p w14:paraId="30C54D63"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Tecnologías para la Inclusión</w:t>
      </w:r>
    </w:p>
    <w:p w14:paraId="1C36A9B5"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Cultura</w:t>
      </w:r>
    </w:p>
    <w:p w14:paraId="781936F4"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 xml:space="preserve">Deporte </w:t>
      </w:r>
    </w:p>
    <w:p w14:paraId="7A5E234D"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Inclusión Laboral</w:t>
      </w:r>
    </w:p>
    <w:p w14:paraId="087D3A23"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Comunicación Inclusiva desde una Perspectiva de Derechos</w:t>
      </w:r>
    </w:p>
    <w:p w14:paraId="472BF940"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Acceso a la Justicia</w:t>
      </w:r>
    </w:p>
    <w:p w14:paraId="7D05F05A" w14:textId="77777777" w:rsidR="00462FBF" w:rsidRDefault="00A27656">
      <w:pPr>
        <w:numPr>
          <w:ilvl w:val="0"/>
          <w:numId w:val="82"/>
        </w:numPr>
        <w:spacing w:after="120"/>
        <w:jc w:val="both"/>
        <w:rPr>
          <w:rFonts w:ascii="Arial" w:eastAsia="Arial" w:hAnsi="Arial" w:cs="Arial"/>
          <w:sz w:val="24"/>
          <w:szCs w:val="24"/>
        </w:rPr>
      </w:pPr>
      <w:r>
        <w:rPr>
          <w:rFonts w:ascii="Arial" w:eastAsia="Arial" w:hAnsi="Arial" w:cs="Arial"/>
          <w:sz w:val="24"/>
          <w:szCs w:val="24"/>
        </w:rPr>
        <w:t>Emergencias y Desastres Naturales</w:t>
      </w:r>
    </w:p>
    <w:p w14:paraId="67E2A04F" w14:textId="77777777" w:rsidR="00462FBF" w:rsidRDefault="00462FBF">
      <w:pPr>
        <w:spacing w:after="0"/>
        <w:jc w:val="both"/>
        <w:rPr>
          <w:rFonts w:ascii="Arial" w:eastAsia="Arial" w:hAnsi="Arial" w:cs="Arial"/>
          <w:sz w:val="24"/>
          <w:szCs w:val="24"/>
        </w:rPr>
      </w:pPr>
    </w:p>
    <w:p w14:paraId="7C2CDB06"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Las presentes Bases, se entienden conocidas y aceptadas por todas las partes proponentes por el hecho de su postulación al Fondo. Podrán obtenerse en forma gratuita, desde el</w:t>
      </w:r>
      <w:r>
        <w:rPr>
          <w:rFonts w:ascii="Arial" w:eastAsia="Arial" w:hAnsi="Arial" w:cs="Arial"/>
          <w:b/>
          <w:sz w:val="24"/>
          <w:szCs w:val="24"/>
        </w:rPr>
        <w:t xml:space="preserve"> </w:t>
      </w:r>
      <w:r w:rsidRPr="00CE0199">
        <w:rPr>
          <w:rFonts w:ascii="Arial" w:eastAsia="Arial" w:hAnsi="Arial" w:cs="Arial"/>
          <w:b/>
          <w:sz w:val="24"/>
          <w:szCs w:val="24"/>
        </w:rPr>
        <w:t>15 de mayo</w:t>
      </w:r>
      <w:r>
        <w:rPr>
          <w:rFonts w:ascii="Arial" w:eastAsia="Arial" w:hAnsi="Arial" w:cs="Arial"/>
          <w:b/>
          <w:sz w:val="24"/>
          <w:szCs w:val="24"/>
        </w:rPr>
        <w:t xml:space="preserve"> de 2018</w:t>
      </w:r>
      <w:r>
        <w:rPr>
          <w:rFonts w:ascii="Arial" w:eastAsia="Arial" w:hAnsi="Arial" w:cs="Arial"/>
          <w:sz w:val="24"/>
          <w:szCs w:val="24"/>
        </w:rPr>
        <w:t xml:space="preserve">, en la página institucional </w:t>
      </w:r>
      <w:hyperlink r:id="rId8">
        <w:r>
          <w:rPr>
            <w:rFonts w:ascii="Arial" w:eastAsia="Arial" w:hAnsi="Arial" w:cs="Arial"/>
            <w:color w:val="0000FF"/>
            <w:sz w:val="24"/>
            <w:szCs w:val="24"/>
            <w:u w:val="single"/>
          </w:rPr>
          <w:t>www.senadis.gob.cl</w:t>
        </w:r>
      </w:hyperlink>
      <w:r>
        <w:rPr>
          <w:rFonts w:ascii="Arial" w:eastAsia="Arial" w:hAnsi="Arial" w:cs="Arial"/>
          <w:sz w:val="24"/>
          <w:szCs w:val="24"/>
        </w:rPr>
        <w:t>.</w:t>
      </w:r>
    </w:p>
    <w:p w14:paraId="5FDB7DB3" w14:textId="77777777" w:rsidR="00462FBF" w:rsidRDefault="00462FBF">
      <w:pPr>
        <w:tabs>
          <w:tab w:val="left" w:pos="8789"/>
        </w:tabs>
        <w:spacing w:after="0" w:line="240" w:lineRule="auto"/>
        <w:jc w:val="both"/>
        <w:rPr>
          <w:rFonts w:ascii="Arial" w:eastAsia="Arial" w:hAnsi="Arial" w:cs="Arial"/>
          <w:b/>
          <w:sz w:val="24"/>
          <w:szCs w:val="24"/>
        </w:rPr>
      </w:pPr>
    </w:p>
    <w:p w14:paraId="02721412" w14:textId="77777777" w:rsidR="00462FBF" w:rsidRDefault="00462FBF">
      <w:pPr>
        <w:tabs>
          <w:tab w:val="left" w:pos="8789"/>
        </w:tabs>
        <w:spacing w:after="0" w:line="240" w:lineRule="auto"/>
        <w:jc w:val="both"/>
        <w:rPr>
          <w:rFonts w:ascii="Arial" w:eastAsia="Arial" w:hAnsi="Arial" w:cs="Arial"/>
          <w:b/>
          <w:sz w:val="24"/>
          <w:szCs w:val="24"/>
        </w:rPr>
      </w:pPr>
    </w:p>
    <w:p w14:paraId="6D78BA6C" w14:textId="77777777" w:rsidR="00462FBF" w:rsidRDefault="00A27656">
      <w:pPr>
        <w:pStyle w:val="Ttulo1"/>
        <w:shd w:val="clear" w:color="auto" w:fill="1F497D"/>
        <w:tabs>
          <w:tab w:val="left" w:pos="8789"/>
        </w:tabs>
        <w:spacing w:before="0" w:line="240" w:lineRule="auto"/>
        <w:jc w:val="both"/>
        <w:rPr>
          <w:rFonts w:ascii="Arial" w:eastAsia="Arial" w:hAnsi="Arial" w:cs="Arial"/>
          <w:color w:val="FFFFFF"/>
          <w:sz w:val="32"/>
          <w:szCs w:val="32"/>
        </w:rPr>
      </w:pPr>
      <w:bookmarkStart w:id="3" w:name="_Toc514757737"/>
      <w:r>
        <w:rPr>
          <w:rFonts w:ascii="Arial" w:eastAsia="Arial" w:hAnsi="Arial" w:cs="Arial"/>
          <w:color w:val="FFFFFF"/>
          <w:sz w:val="32"/>
          <w:szCs w:val="32"/>
        </w:rPr>
        <w:t>2. RECURSOS DISPONIBLES</w:t>
      </w:r>
      <w:bookmarkEnd w:id="3"/>
      <w:r>
        <w:rPr>
          <w:rFonts w:ascii="Arial" w:eastAsia="Arial" w:hAnsi="Arial" w:cs="Arial"/>
          <w:color w:val="FFFFFF"/>
          <w:sz w:val="32"/>
          <w:szCs w:val="32"/>
        </w:rPr>
        <w:t xml:space="preserve"> </w:t>
      </w:r>
    </w:p>
    <w:p w14:paraId="4B94B0CE" w14:textId="77777777" w:rsidR="00462FBF" w:rsidRDefault="00462FBF">
      <w:pPr>
        <w:spacing w:after="0"/>
        <w:jc w:val="both"/>
        <w:rPr>
          <w:rFonts w:ascii="Arial" w:eastAsia="Arial" w:hAnsi="Arial" w:cs="Arial"/>
          <w:sz w:val="24"/>
          <w:szCs w:val="24"/>
        </w:rPr>
      </w:pPr>
    </w:p>
    <w:p w14:paraId="224FAB13" w14:textId="0F6DF0FA"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FONAPI 2018 dispone </w:t>
      </w:r>
      <w:r w:rsidRPr="00CE0199">
        <w:rPr>
          <w:rFonts w:ascii="Arial" w:eastAsia="Arial" w:hAnsi="Arial" w:cs="Arial"/>
          <w:sz w:val="24"/>
          <w:szCs w:val="24"/>
        </w:rPr>
        <w:t xml:space="preserve">de </w:t>
      </w:r>
      <w:r w:rsidRPr="00CE0199">
        <w:rPr>
          <w:rFonts w:ascii="Arial" w:eastAsia="Arial" w:hAnsi="Arial" w:cs="Arial"/>
          <w:b/>
          <w:sz w:val="24"/>
          <w:szCs w:val="24"/>
        </w:rPr>
        <w:t>$</w:t>
      </w:r>
      <w:r w:rsidR="00D40E20" w:rsidRPr="00CE0199">
        <w:rPr>
          <w:rFonts w:ascii="Arial" w:eastAsia="Arial" w:hAnsi="Arial" w:cs="Arial"/>
          <w:b/>
          <w:sz w:val="24"/>
          <w:szCs w:val="24"/>
        </w:rPr>
        <w:t>1.000</w:t>
      </w:r>
      <w:r w:rsidRPr="00CE0199">
        <w:rPr>
          <w:rFonts w:ascii="Arial" w:eastAsia="Arial" w:hAnsi="Arial" w:cs="Arial"/>
          <w:b/>
          <w:sz w:val="24"/>
          <w:szCs w:val="24"/>
        </w:rPr>
        <w:t>.000.000</w:t>
      </w:r>
      <w:r w:rsidRPr="00CE0199">
        <w:rPr>
          <w:rFonts w:ascii="Arial" w:eastAsia="Arial" w:hAnsi="Arial" w:cs="Arial"/>
          <w:sz w:val="24"/>
          <w:szCs w:val="24"/>
        </w:rPr>
        <w:t xml:space="preserve"> (</w:t>
      </w:r>
      <w:r w:rsidR="00D40E20" w:rsidRPr="00CE0199">
        <w:rPr>
          <w:rFonts w:ascii="Arial" w:eastAsia="Arial" w:hAnsi="Arial" w:cs="Arial"/>
          <w:sz w:val="24"/>
          <w:szCs w:val="24"/>
        </w:rPr>
        <w:t>mil</w:t>
      </w:r>
      <w:r w:rsidRPr="00CE0199">
        <w:rPr>
          <w:rFonts w:ascii="Arial" w:eastAsia="Arial" w:hAnsi="Arial" w:cs="Arial"/>
          <w:sz w:val="24"/>
          <w:szCs w:val="24"/>
        </w:rPr>
        <w:t xml:space="preserve"> millones de pesos), pudiendo</w:t>
      </w:r>
      <w:r>
        <w:rPr>
          <w:rFonts w:ascii="Arial" w:eastAsia="Arial" w:hAnsi="Arial" w:cs="Arial"/>
          <w:sz w:val="24"/>
          <w:szCs w:val="24"/>
        </w:rPr>
        <w:t xml:space="preserve"> financiar iniciativas que vayan </w:t>
      </w:r>
      <w:r>
        <w:rPr>
          <w:rFonts w:ascii="Arial" w:eastAsia="Arial" w:hAnsi="Arial" w:cs="Arial"/>
          <w:sz w:val="24"/>
          <w:szCs w:val="24"/>
          <w:u w:val="single"/>
        </w:rPr>
        <w:t>desde los</w:t>
      </w:r>
      <w:r>
        <w:rPr>
          <w:rFonts w:ascii="Arial" w:eastAsia="Arial" w:hAnsi="Arial" w:cs="Arial"/>
          <w:sz w:val="24"/>
          <w:szCs w:val="24"/>
        </w:rPr>
        <w:t xml:space="preserve"> </w:t>
      </w:r>
      <w:r>
        <w:rPr>
          <w:rFonts w:ascii="Arial" w:eastAsia="Arial" w:hAnsi="Arial" w:cs="Arial"/>
          <w:b/>
          <w:sz w:val="24"/>
          <w:szCs w:val="24"/>
        </w:rPr>
        <w:t>$3.000.000</w:t>
      </w:r>
      <w:r>
        <w:rPr>
          <w:rFonts w:ascii="Arial" w:eastAsia="Arial" w:hAnsi="Arial" w:cs="Arial"/>
          <w:sz w:val="24"/>
          <w:szCs w:val="24"/>
        </w:rPr>
        <w:t xml:space="preserve"> (tres millones de pesos) </w:t>
      </w:r>
      <w:r>
        <w:rPr>
          <w:rFonts w:ascii="Arial" w:eastAsia="Arial" w:hAnsi="Arial" w:cs="Arial"/>
          <w:sz w:val="24"/>
          <w:szCs w:val="24"/>
          <w:u w:val="single"/>
        </w:rPr>
        <w:t>hasta los</w:t>
      </w:r>
      <w:r>
        <w:rPr>
          <w:rFonts w:ascii="Arial" w:eastAsia="Arial" w:hAnsi="Arial" w:cs="Arial"/>
          <w:sz w:val="24"/>
          <w:szCs w:val="24"/>
        </w:rPr>
        <w:t xml:space="preserve"> </w:t>
      </w:r>
      <w:r w:rsidRPr="00CE0199">
        <w:rPr>
          <w:rFonts w:ascii="Arial" w:eastAsia="Arial" w:hAnsi="Arial" w:cs="Arial"/>
          <w:b/>
          <w:sz w:val="24"/>
          <w:szCs w:val="24"/>
        </w:rPr>
        <w:t>$25.000.000</w:t>
      </w:r>
      <w:r w:rsidRPr="00CE0199">
        <w:rPr>
          <w:rFonts w:ascii="Arial" w:eastAsia="Arial" w:hAnsi="Arial" w:cs="Arial"/>
          <w:sz w:val="24"/>
          <w:szCs w:val="24"/>
        </w:rPr>
        <w:t xml:space="preserve"> </w:t>
      </w:r>
      <w:r>
        <w:rPr>
          <w:rFonts w:ascii="Arial" w:eastAsia="Arial" w:hAnsi="Arial" w:cs="Arial"/>
          <w:sz w:val="24"/>
          <w:szCs w:val="24"/>
        </w:rPr>
        <w:t>(veinticinco millones de pesos). En el cuadro siguiente se presenta el detalle disponible por región.</w:t>
      </w:r>
    </w:p>
    <w:p w14:paraId="6562C261" w14:textId="77777777" w:rsidR="00462FBF" w:rsidRDefault="00462FBF">
      <w:pPr>
        <w:spacing w:after="0"/>
        <w:jc w:val="both"/>
        <w:rPr>
          <w:rFonts w:ascii="Arial" w:eastAsia="Arial" w:hAnsi="Arial" w:cs="Arial"/>
          <w:sz w:val="24"/>
          <w:szCs w:val="24"/>
        </w:rPr>
      </w:pPr>
    </w:p>
    <w:p w14:paraId="18C7F236"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 xml:space="preserve">Una misma entidad podrá adjudicarse </w:t>
      </w:r>
      <w:r>
        <w:rPr>
          <w:rFonts w:ascii="Arial" w:eastAsia="Arial" w:hAnsi="Arial" w:cs="Arial"/>
          <w:sz w:val="24"/>
          <w:szCs w:val="24"/>
          <w:u w:val="single"/>
        </w:rPr>
        <w:t>un máximo de dos proyectos</w:t>
      </w:r>
      <w:r>
        <w:rPr>
          <w:rFonts w:ascii="Arial" w:eastAsia="Arial" w:hAnsi="Arial" w:cs="Arial"/>
          <w:sz w:val="24"/>
          <w:szCs w:val="24"/>
        </w:rPr>
        <w:t xml:space="preserve"> en total, siempre y cuando sean de distinta línea de financiamiento y región del país, no pudiendo exceder de un monto total de </w:t>
      </w:r>
      <w:r w:rsidRPr="00CE0199">
        <w:rPr>
          <w:rFonts w:ascii="Arial" w:eastAsia="Arial" w:hAnsi="Arial" w:cs="Arial"/>
          <w:b/>
          <w:sz w:val="24"/>
          <w:szCs w:val="24"/>
        </w:rPr>
        <w:t>$25.000.000 (veinticinco millones de pesos)</w:t>
      </w:r>
      <w:r>
        <w:rPr>
          <w:rFonts w:ascii="Arial" w:eastAsia="Arial" w:hAnsi="Arial" w:cs="Arial"/>
          <w:sz w:val="24"/>
          <w:szCs w:val="24"/>
        </w:rPr>
        <w:t xml:space="preserve"> entre los dos proyectos adjudicados.</w:t>
      </w:r>
    </w:p>
    <w:p w14:paraId="49A3B578" w14:textId="77777777" w:rsidR="00462FBF" w:rsidRDefault="00462FBF">
      <w:pPr>
        <w:spacing w:after="0"/>
        <w:jc w:val="both"/>
        <w:rPr>
          <w:rFonts w:ascii="Arial" w:eastAsia="Arial" w:hAnsi="Arial" w:cs="Arial"/>
          <w:sz w:val="24"/>
          <w:szCs w:val="24"/>
        </w:rPr>
      </w:pPr>
    </w:p>
    <w:p w14:paraId="28758ABF"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Los recursos se distribuirán regionalmente, considerando la prevalencia de discapacidad (Segundo Estudio Nacional de la Discapacidad 2015, SENADIS), y el porcentaje de proyectos Postulados y Adjudicados por cada región en los Concursos FONAPI 2015, 2016 y 2017. </w:t>
      </w:r>
    </w:p>
    <w:p w14:paraId="4058862C" w14:textId="77777777" w:rsidR="00462FBF" w:rsidRDefault="00462FBF">
      <w:pPr>
        <w:tabs>
          <w:tab w:val="left" w:pos="8789"/>
        </w:tabs>
        <w:spacing w:before="120" w:after="0" w:line="240" w:lineRule="auto"/>
        <w:jc w:val="both"/>
        <w:rPr>
          <w:rFonts w:ascii="Arial" w:eastAsia="Arial" w:hAnsi="Arial" w:cs="Arial"/>
          <w:sz w:val="24"/>
          <w:szCs w:val="24"/>
        </w:rPr>
      </w:pPr>
    </w:p>
    <w:p w14:paraId="1F201616" w14:textId="77777777" w:rsidR="00462FBF" w:rsidRDefault="00462FBF">
      <w:pPr>
        <w:tabs>
          <w:tab w:val="left" w:pos="8789"/>
        </w:tabs>
        <w:spacing w:before="120" w:after="0" w:line="240" w:lineRule="auto"/>
        <w:jc w:val="both"/>
        <w:rPr>
          <w:rFonts w:ascii="Arial" w:eastAsia="Arial" w:hAnsi="Arial" w:cs="Arial"/>
          <w:sz w:val="24"/>
          <w:szCs w:val="24"/>
        </w:rPr>
      </w:pPr>
    </w:p>
    <w:tbl>
      <w:tblPr>
        <w:tblStyle w:val="a"/>
        <w:tblW w:w="8495" w:type="dxa"/>
        <w:jc w:val="center"/>
        <w:tblInd w:w="0" w:type="dxa"/>
        <w:tblLayout w:type="fixed"/>
        <w:tblLook w:val="0400" w:firstRow="0" w:lastRow="0" w:firstColumn="0" w:lastColumn="0" w:noHBand="0" w:noVBand="1"/>
      </w:tblPr>
      <w:tblGrid>
        <w:gridCol w:w="6040"/>
        <w:gridCol w:w="2455"/>
      </w:tblGrid>
      <w:tr w:rsidR="00462FBF" w14:paraId="35F46595" w14:textId="77777777" w:rsidTr="00D40E20">
        <w:trPr>
          <w:trHeight w:val="320"/>
          <w:jc w:val="center"/>
        </w:trPr>
        <w:tc>
          <w:tcPr>
            <w:tcW w:w="60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FC0423" w14:textId="77777777" w:rsidR="00462FBF" w:rsidRDefault="00A27656">
            <w:pPr>
              <w:spacing w:after="0" w:line="240" w:lineRule="auto"/>
              <w:jc w:val="center"/>
              <w:rPr>
                <w:rFonts w:ascii="Arial" w:eastAsia="Arial" w:hAnsi="Arial" w:cs="Arial"/>
                <w:b/>
                <w:sz w:val="24"/>
                <w:szCs w:val="24"/>
              </w:rPr>
            </w:pPr>
            <w:r>
              <w:rPr>
                <w:rFonts w:ascii="Arial" w:eastAsia="Arial" w:hAnsi="Arial" w:cs="Arial"/>
                <w:b/>
                <w:sz w:val="24"/>
                <w:szCs w:val="24"/>
              </w:rPr>
              <w:t>Región</w:t>
            </w:r>
          </w:p>
        </w:tc>
        <w:tc>
          <w:tcPr>
            <w:tcW w:w="2455" w:type="dxa"/>
            <w:tcBorders>
              <w:top w:val="single" w:sz="8" w:space="0" w:color="000000"/>
              <w:left w:val="nil"/>
              <w:bottom w:val="single" w:sz="8" w:space="0" w:color="000000"/>
              <w:right w:val="single" w:sz="8" w:space="0" w:color="000000"/>
            </w:tcBorders>
            <w:shd w:val="clear" w:color="auto" w:fill="D9D9D9"/>
            <w:vAlign w:val="center"/>
          </w:tcPr>
          <w:p w14:paraId="5B378AC1" w14:textId="77777777" w:rsidR="00462FBF" w:rsidRDefault="00462FBF">
            <w:pPr>
              <w:spacing w:after="0" w:line="240" w:lineRule="auto"/>
              <w:jc w:val="center"/>
              <w:rPr>
                <w:rFonts w:ascii="Arial" w:eastAsia="Arial" w:hAnsi="Arial" w:cs="Arial"/>
                <w:b/>
                <w:sz w:val="24"/>
                <w:szCs w:val="24"/>
              </w:rPr>
            </w:pPr>
          </w:p>
          <w:p w14:paraId="7CD2F85C" w14:textId="77777777" w:rsidR="00462FBF" w:rsidRDefault="00A27656">
            <w:pPr>
              <w:spacing w:after="0" w:line="240" w:lineRule="auto"/>
              <w:jc w:val="center"/>
              <w:rPr>
                <w:rFonts w:ascii="Arial" w:eastAsia="Arial" w:hAnsi="Arial" w:cs="Arial"/>
                <w:b/>
                <w:sz w:val="24"/>
                <w:szCs w:val="24"/>
              </w:rPr>
            </w:pPr>
            <w:r>
              <w:rPr>
                <w:rFonts w:ascii="Arial" w:eastAsia="Arial" w:hAnsi="Arial" w:cs="Arial"/>
                <w:b/>
                <w:sz w:val="24"/>
                <w:szCs w:val="24"/>
              </w:rPr>
              <w:t>Monto Disponible</w:t>
            </w:r>
          </w:p>
          <w:p w14:paraId="448ED0FD" w14:textId="77777777" w:rsidR="00462FBF" w:rsidRDefault="00462FBF">
            <w:pPr>
              <w:spacing w:after="0" w:line="240" w:lineRule="auto"/>
              <w:jc w:val="center"/>
              <w:rPr>
                <w:rFonts w:ascii="Arial" w:eastAsia="Arial" w:hAnsi="Arial" w:cs="Arial"/>
                <w:b/>
                <w:sz w:val="24"/>
                <w:szCs w:val="24"/>
              </w:rPr>
            </w:pPr>
          </w:p>
        </w:tc>
      </w:tr>
      <w:tr w:rsidR="004E2979" w14:paraId="5D936EAF"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7BE9DFA4"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Arica y Parinacota</w:t>
            </w:r>
            <w:r>
              <w:rPr>
                <w:sz w:val="16"/>
                <w:szCs w:val="16"/>
              </w:rPr>
              <w:t> </w:t>
            </w:r>
          </w:p>
        </w:tc>
        <w:tc>
          <w:tcPr>
            <w:tcW w:w="2455" w:type="dxa"/>
            <w:tcBorders>
              <w:top w:val="nil"/>
              <w:left w:val="nil"/>
              <w:bottom w:val="single" w:sz="8" w:space="0" w:color="000000"/>
              <w:right w:val="single" w:sz="8" w:space="0" w:color="000000"/>
            </w:tcBorders>
            <w:shd w:val="clear" w:color="auto" w:fill="auto"/>
            <w:vAlign w:val="center"/>
          </w:tcPr>
          <w:p w14:paraId="5635809A" w14:textId="08FB4C13"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$39.000.000</w:t>
            </w:r>
          </w:p>
        </w:tc>
      </w:tr>
      <w:tr w:rsidR="004E2979" w14:paraId="68122B08"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7C0A0823"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Tarapacá</w:t>
            </w:r>
          </w:p>
        </w:tc>
        <w:tc>
          <w:tcPr>
            <w:tcW w:w="2455" w:type="dxa"/>
            <w:tcBorders>
              <w:top w:val="nil"/>
              <w:left w:val="nil"/>
              <w:bottom w:val="single" w:sz="8" w:space="0" w:color="000000"/>
              <w:right w:val="single" w:sz="8" w:space="0" w:color="000000"/>
            </w:tcBorders>
            <w:shd w:val="clear" w:color="auto" w:fill="auto"/>
            <w:vAlign w:val="center"/>
          </w:tcPr>
          <w:p w14:paraId="27E71B61" w14:textId="05C6107E"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$35.000.000</w:t>
            </w:r>
          </w:p>
        </w:tc>
      </w:tr>
      <w:tr w:rsidR="004E2979" w14:paraId="161E62EF"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1C09C719"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Antofagasta</w:t>
            </w:r>
          </w:p>
        </w:tc>
        <w:tc>
          <w:tcPr>
            <w:tcW w:w="2455" w:type="dxa"/>
            <w:tcBorders>
              <w:top w:val="nil"/>
              <w:left w:val="nil"/>
              <w:bottom w:val="single" w:sz="8" w:space="0" w:color="000000"/>
              <w:right w:val="single" w:sz="8" w:space="0" w:color="000000"/>
            </w:tcBorders>
            <w:shd w:val="clear" w:color="auto" w:fill="auto"/>
            <w:vAlign w:val="center"/>
          </w:tcPr>
          <w:p w14:paraId="3E27C0DB" w14:textId="5989E834"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$38.000.000</w:t>
            </w:r>
          </w:p>
        </w:tc>
      </w:tr>
      <w:tr w:rsidR="004E2979" w14:paraId="610F9DAE"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26C62858"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Atacama</w:t>
            </w:r>
          </w:p>
        </w:tc>
        <w:tc>
          <w:tcPr>
            <w:tcW w:w="2455" w:type="dxa"/>
            <w:tcBorders>
              <w:top w:val="nil"/>
              <w:left w:val="nil"/>
              <w:bottom w:val="single" w:sz="8" w:space="0" w:color="000000"/>
              <w:right w:val="single" w:sz="8" w:space="0" w:color="000000"/>
            </w:tcBorders>
            <w:shd w:val="clear" w:color="auto" w:fill="auto"/>
            <w:vAlign w:val="center"/>
          </w:tcPr>
          <w:p w14:paraId="1B067051" w14:textId="391F21A1"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$36.000.000</w:t>
            </w:r>
          </w:p>
        </w:tc>
      </w:tr>
      <w:tr w:rsidR="004E2979" w14:paraId="4BE393C1"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2F20F647"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Coquimbo</w:t>
            </w:r>
          </w:p>
        </w:tc>
        <w:tc>
          <w:tcPr>
            <w:tcW w:w="2455" w:type="dxa"/>
            <w:tcBorders>
              <w:top w:val="nil"/>
              <w:left w:val="nil"/>
              <w:bottom w:val="single" w:sz="8" w:space="0" w:color="000000"/>
              <w:right w:val="single" w:sz="8" w:space="0" w:color="000000"/>
            </w:tcBorders>
            <w:shd w:val="clear" w:color="auto" w:fill="auto"/>
            <w:vAlign w:val="center"/>
          </w:tcPr>
          <w:p w14:paraId="1E94C202" w14:textId="68C57F6F"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$59.000.000</w:t>
            </w:r>
          </w:p>
        </w:tc>
      </w:tr>
      <w:tr w:rsidR="004E2979" w14:paraId="169A13E9"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74A82276"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Valparaíso</w:t>
            </w:r>
          </w:p>
        </w:tc>
        <w:tc>
          <w:tcPr>
            <w:tcW w:w="2455" w:type="dxa"/>
            <w:tcBorders>
              <w:top w:val="nil"/>
              <w:left w:val="nil"/>
              <w:bottom w:val="single" w:sz="8" w:space="0" w:color="000000"/>
              <w:right w:val="single" w:sz="8" w:space="0" w:color="000000"/>
            </w:tcBorders>
            <w:shd w:val="clear" w:color="auto" w:fill="auto"/>
            <w:vAlign w:val="center"/>
          </w:tcPr>
          <w:p w14:paraId="713EF06A" w14:textId="2D0CA5FE"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$81.000.000</w:t>
            </w:r>
          </w:p>
        </w:tc>
      </w:tr>
      <w:tr w:rsidR="004E2979" w14:paraId="3CDB364A"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2FFA9FCC"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Metropolitana</w:t>
            </w:r>
          </w:p>
        </w:tc>
        <w:tc>
          <w:tcPr>
            <w:tcW w:w="2455" w:type="dxa"/>
            <w:tcBorders>
              <w:top w:val="nil"/>
              <w:left w:val="nil"/>
              <w:bottom w:val="single" w:sz="8" w:space="0" w:color="000000"/>
              <w:right w:val="single" w:sz="8" w:space="0" w:color="000000"/>
            </w:tcBorders>
            <w:shd w:val="clear" w:color="auto" w:fill="auto"/>
            <w:vAlign w:val="center"/>
          </w:tcPr>
          <w:p w14:paraId="3CD119E5" w14:textId="5A474200"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$164.000.000</w:t>
            </w:r>
          </w:p>
        </w:tc>
      </w:tr>
      <w:tr w:rsidR="004E2979" w14:paraId="4A530165"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40BE9564"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Libertador Bernardo O’Higgins</w:t>
            </w:r>
          </w:p>
        </w:tc>
        <w:tc>
          <w:tcPr>
            <w:tcW w:w="2455" w:type="dxa"/>
            <w:tcBorders>
              <w:top w:val="nil"/>
              <w:left w:val="nil"/>
              <w:bottom w:val="single" w:sz="8" w:space="0" w:color="000000"/>
              <w:right w:val="single" w:sz="8" w:space="0" w:color="000000"/>
            </w:tcBorders>
            <w:shd w:val="clear" w:color="auto" w:fill="auto"/>
            <w:vAlign w:val="center"/>
          </w:tcPr>
          <w:p w14:paraId="6A75F55E" w14:textId="1469DD62"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$68.000.000</w:t>
            </w:r>
          </w:p>
        </w:tc>
      </w:tr>
      <w:tr w:rsidR="004E2979" w14:paraId="64E134F2"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6D696F42"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Maule</w:t>
            </w:r>
          </w:p>
        </w:tc>
        <w:tc>
          <w:tcPr>
            <w:tcW w:w="2455" w:type="dxa"/>
            <w:tcBorders>
              <w:top w:val="nil"/>
              <w:left w:val="nil"/>
              <w:bottom w:val="single" w:sz="8" w:space="0" w:color="000000"/>
              <w:right w:val="single" w:sz="8" w:space="0" w:color="000000"/>
            </w:tcBorders>
            <w:shd w:val="clear" w:color="auto" w:fill="auto"/>
            <w:vAlign w:val="center"/>
          </w:tcPr>
          <w:p w14:paraId="00DE2294" w14:textId="16445538"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$64.000.000</w:t>
            </w:r>
          </w:p>
        </w:tc>
      </w:tr>
      <w:tr w:rsidR="004E2979" w14:paraId="6DA34EFD"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2EB91610"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Biobío</w:t>
            </w:r>
          </w:p>
        </w:tc>
        <w:tc>
          <w:tcPr>
            <w:tcW w:w="2455" w:type="dxa"/>
            <w:tcBorders>
              <w:top w:val="nil"/>
              <w:left w:val="nil"/>
              <w:bottom w:val="single" w:sz="8" w:space="0" w:color="000000"/>
              <w:right w:val="single" w:sz="8" w:space="0" w:color="000000"/>
            </w:tcBorders>
            <w:shd w:val="clear" w:color="auto" w:fill="auto"/>
            <w:vAlign w:val="center"/>
          </w:tcPr>
          <w:p w14:paraId="0D902335" w14:textId="6BDE2B03"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$95.000.000</w:t>
            </w:r>
          </w:p>
        </w:tc>
      </w:tr>
      <w:tr w:rsidR="004E2979" w14:paraId="487BDBC8"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2D1A3C98"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Araucanía</w:t>
            </w:r>
          </w:p>
        </w:tc>
        <w:tc>
          <w:tcPr>
            <w:tcW w:w="2455" w:type="dxa"/>
            <w:tcBorders>
              <w:top w:val="nil"/>
              <w:left w:val="nil"/>
              <w:bottom w:val="single" w:sz="8" w:space="0" w:color="000000"/>
              <w:right w:val="single" w:sz="8" w:space="0" w:color="000000"/>
            </w:tcBorders>
            <w:shd w:val="clear" w:color="auto" w:fill="auto"/>
            <w:vAlign w:val="center"/>
          </w:tcPr>
          <w:p w14:paraId="62935049" w14:textId="37673995"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$75.000.000</w:t>
            </w:r>
          </w:p>
        </w:tc>
      </w:tr>
      <w:tr w:rsidR="004E2979" w14:paraId="0BAE5341"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52AB6AA3"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Los Ríos</w:t>
            </w:r>
          </w:p>
        </w:tc>
        <w:tc>
          <w:tcPr>
            <w:tcW w:w="2455" w:type="dxa"/>
            <w:tcBorders>
              <w:top w:val="nil"/>
              <w:left w:val="nil"/>
              <w:bottom w:val="single" w:sz="8" w:space="0" w:color="000000"/>
              <w:right w:val="single" w:sz="8" w:space="0" w:color="000000"/>
            </w:tcBorders>
            <w:shd w:val="clear" w:color="auto" w:fill="auto"/>
            <w:vAlign w:val="center"/>
          </w:tcPr>
          <w:p w14:paraId="1526C709" w14:textId="6D29A5DB"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$47.000.000</w:t>
            </w:r>
          </w:p>
        </w:tc>
      </w:tr>
      <w:tr w:rsidR="004E2979" w14:paraId="45AC5E2A"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39BC93D2"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Los Lagos</w:t>
            </w:r>
          </w:p>
        </w:tc>
        <w:tc>
          <w:tcPr>
            <w:tcW w:w="2455" w:type="dxa"/>
            <w:tcBorders>
              <w:top w:val="nil"/>
              <w:left w:val="nil"/>
              <w:bottom w:val="single" w:sz="8" w:space="0" w:color="000000"/>
              <w:right w:val="single" w:sz="8" w:space="0" w:color="000000"/>
            </w:tcBorders>
            <w:shd w:val="clear" w:color="auto" w:fill="auto"/>
            <w:vAlign w:val="center"/>
          </w:tcPr>
          <w:p w14:paraId="127FA367" w14:textId="560DF362"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$54.000.000</w:t>
            </w:r>
          </w:p>
        </w:tc>
      </w:tr>
      <w:tr w:rsidR="004E2979" w14:paraId="6882C0A1"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00A5507F"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Aysén del General Carlos Ibáñez del Campo</w:t>
            </w:r>
          </w:p>
        </w:tc>
        <w:tc>
          <w:tcPr>
            <w:tcW w:w="2455" w:type="dxa"/>
            <w:tcBorders>
              <w:top w:val="nil"/>
              <w:left w:val="nil"/>
              <w:bottom w:val="single" w:sz="8" w:space="0" w:color="000000"/>
              <w:right w:val="single" w:sz="8" w:space="0" w:color="000000"/>
            </w:tcBorders>
            <w:shd w:val="clear" w:color="auto" w:fill="auto"/>
            <w:vAlign w:val="center"/>
          </w:tcPr>
          <w:p w14:paraId="610DC671" w14:textId="36C939F6"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$37.000.000</w:t>
            </w:r>
          </w:p>
        </w:tc>
      </w:tr>
      <w:tr w:rsidR="004E2979" w14:paraId="025EF1B0"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7B24D526" w14:textId="77777777"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Magallanes y Antártica Chilena</w:t>
            </w:r>
          </w:p>
        </w:tc>
        <w:tc>
          <w:tcPr>
            <w:tcW w:w="2455" w:type="dxa"/>
            <w:tcBorders>
              <w:top w:val="nil"/>
              <w:left w:val="nil"/>
              <w:bottom w:val="single" w:sz="8" w:space="0" w:color="000000"/>
              <w:right w:val="single" w:sz="8" w:space="0" w:color="000000"/>
            </w:tcBorders>
            <w:shd w:val="clear" w:color="auto" w:fill="auto"/>
            <w:vAlign w:val="center"/>
          </w:tcPr>
          <w:p w14:paraId="4F120BE3" w14:textId="77DF793B"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$36.000.000</w:t>
            </w:r>
          </w:p>
        </w:tc>
      </w:tr>
      <w:tr w:rsidR="004E2979" w14:paraId="0F4BCC48" w14:textId="77777777" w:rsidTr="00154F6F">
        <w:trPr>
          <w:trHeight w:val="300"/>
          <w:jc w:val="center"/>
        </w:trPr>
        <w:tc>
          <w:tcPr>
            <w:tcW w:w="6040" w:type="dxa"/>
            <w:tcBorders>
              <w:top w:val="nil"/>
              <w:left w:val="single" w:sz="8" w:space="0" w:color="000000"/>
              <w:bottom w:val="single" w:sz="8" w:space="0" w:color="000000"/>
              <w:right w:val="single" w:sz="8" w:space="0" w:color="000000"/>
            </w:tcBorders>
            <w:shd w:val="clear" w:color="auto" w:fill="auto"/>
            <w:vAlign w:val="center"/>
          </w:tcPr>
          <w:p w14:paraId="0F6AA7D6" w14:textId="0F9C22AE" w:rsidR="004E2979" w:rsidRDefault="004E2979" w:rsidP="004E2979">
            <w:pPr>
              <w:spacing w:after="0" w:line="240" w:lineRule="auto"/>
              <w:rPr>
                <w:rFonts w:ascii="Arial" w:eastAsia="Arial" w:hAnsi="Arial" w:cs="Arial"/>
                <w:sz w:val="24"/>
                <w:szCs w:val="24"/>
              </w:rPr>
            </w:pPr>
            <w:r>
              <w:rPr>
                <w:rFonts w:ascii="Arial" w:eastAsia="Arial" w:hAnsi="Arial" w:cs="Arial"/>
                <w:sz w:val="24"/>
                <w:szCs w:val="24"/>
              </w:rPr>
              <w:t>Nacional</w:t>
            </w:r>
          </w:p>
        </w:tc>
        <w:tc>
          <w:tcPr>
            <w:tcW w:w="2455" w:type="dxa"/>
            <w:tcBorders>
              <w:top w:val="nil"/>
              <w:left w:val="nil"/>
              <w:bottom w:val="single" w:sz="8" w:space="0" w:color="000000"/>
              <w:right w:val="single" w:sz="8" w:space="0" w:color="000000"/>
            </w:tcBorders>
            <w:shd w:val="clear" w:color="auto" w:fill="auto"/>
            <w:vAlign w:val="center"/>
          </w:tcPr>
          <w:p w14:paraId="09B56762" w14:textId="134A89A3" w:rsidR="004E2979" w:rsidRPr="00C604B2" w:rsidRDefault="004E2979" w:rsidP="004E2979">
            <w:pPr>
              <w:spacing w:after="0" w:line="240" w:lineRule="auto"/>
              <w:jc w:val="center"/>
              <w:rPr>
                <w:rFonts w:ascii="Arial" w:eastAsia="Arial" w:hAnsi="Arial" w:cs="Arial"/>
                <w:sz w:val="24"/>
                <w:szCs w:val="24"/>
                <w:highlight w:val="yellow"/>
              </w:rPr>
            </w:pPr>
            <w:r w:rsidRPr="00C604B2">
              <w:rPr>
                <w:rFonts w:ascii="Arial" w:hAnsi="Arial" w:cs="Arial"/>
                <w:color w:val="000000"/>
                <w:sz w:val="24"/>
              </w:rPr>
              <w:t>$72.000.000</w:t>
            </w:r>
          </w:p>
        </w:tc>
      </w:tr>
      <w:tr w:rsidR="00462FBF" w14:paraId="56FC5D20" w14:textId="77777777" w:rsidTr="00D40E20">
        <w:trPr>
          <w:trHeight w:val="320"/>
          <w:jc w:val="center"/>
        </w:trPr>
        <w:tc>
          <w:tcPr>
            <w:tcW w:w="6040" w:type="dxa"/>
            <w:tcBorders>
              <w:top w:val="single" w:sz="8" w:space="0" w:color="000000"/>
              <w:left w:val="single" w:sz="8" w:space="0" w:color="000000"/>
              <w:bottom w:val="single" w:sz="4" w:space="0" w:color="000000"/>
              <w:right w:val="single" w:sz="8" w:space="0" w:color="000000"/>
            </w:tcBorders>
            <w:shd w:val="clear" w:color="auto" w:fill="D9D9D9"/>
            <w:vAlign w:val="center"/>
          </w:tcPr>
          <w:p w14:paraId="69E8AA0A" w14:textId="77777777" w:rsidR="00462FBF" w:rsidRDefault="00A27656">
            <w:pPr>
              <w:spacing w:after="0" w:line="240" w:lineRule="auto"/>
              <w:jc w:val="center"/>
              <w:rPr>
                <w:rFonts w:ascii="Arial" w:eastAsia="Arial" w:hAnsi="Arial" w:cs="Arial"/>
                <w:b/>
                <w:sz w:val="24"/>
                <w:szCs w:val="24"/>
              </w:rPr>
            </w:pPr>
            <w:r>
              <w:rPr>
                <w:rFonts w:ascii="Arial" w:eastAsia="Arial" w:hAnsi="Arial" w:cs="Arial"/>
                <w:b/>
                <w:sz w:val="24"/>
                <w:szCs w:val="24"/>
              </w:rPr>
              <w:t>Total</w:t>
            </w:r>
          </w:p>
        </w:tc>
        <w:tc>
          <w:tcPr>
            <w:tcW w:w="2455" w:type="dxa"/>
            <w:tcBorders>
              <w:top w:val="single" w:sz="8" w:space="0" w:color="000000"/>
              <w:left w:val="nil"/>
              <w:bottom w:val="single" w:sz="4" w:space="0" w:color="000000"/>
              <w:right w:val="single" w:sz="8" w:space="0" w:color="000000"/>
            </w:tcBorders>
            <w:shd w:val="clear" w:color="auto" w:fill="D9D9D9"/>
            <w:vAlign w:val="center"/>
          </w:tcPr>
          <w:p w14:paraId="1DD03134" w14:textId="206E394C" w:rsidR="00462FBF" w:rsidRDefault="00A27656" w:rsidP="00D40E20">
            <w:pPr>
              <w:spacing w:after="0" w:line="240" w:lineRule="auto"/>
              <w:jc w:val="center"/>
              <w:rPr>
                <w:rFonts w:ascii="Arial" w:eastAsia="Arial" w:hAnsi="Arial" w:cs="Arial"/>
                <w:b/>
                <w:sz w:val="24"/>
                <w:szCs w:val="24"/>
              </w:rPr>
            </w:pPr>
            <w:r w:rsidRPr="004E2979">
              <w:rPr>
                <w:rFonts w:ascii="Arial" w:eastAsia="Arial" w:hAnsi="Arial" w:cs="Arial"/>
                <w:b/>
                <w:sz w:val="24"/>
                <w:szCs w:val="24"/>
              </w:rPr>
              <w:t xml:space="preserve">$  </w:t>
            </w:r>
            <w:r w:rsidR="00D40E20" w:rsidRPr="004E2979">
              <w:rPr>
                <w:rFonts w:ascii="Arial" w:eastAsia="Arial" w:hAnsi="Arial" w:cs="Arial"/>
                <w:b/>
                <w:sz w:val="24"/>
                <w:szCs w:val="24"/>
              </w:rPr>
              <w:t>1.00</w:t>
            </w:r>
            <w:r w:rsidRPr="004E2979">
              <w:rPr>
                <w:rFonts w:ascii="Arial" w:eastAsia="Arial" w:hAnsi="Arial" w:cs="Arial"/>
                <w:b/>
                <w:sz w:val="24"/>
                <w:szCs w:val="24"/>
              </w:rPr>
              <w:t>0.000.000.-</w:t>
            </w:r>
          </w:p>
        </w:tc>
      </w:tr>
    </w:tbl>
    <w:p w14:paraId="2A8D682C" w14:textId="77777777" w:rsidR="00462FBF" w:rsidRDefault="00462FBF">
      <w:pPr>
        <w:tabs>
          <w:tab w:val="left" w:pos="8789"/>
        </w:tabs>
        <w:spacing w:before="120" w:after="0" w:line="240" w:lineRule="auto"/>
        <w:jc w:val="both"/>
        <w:rPr>
          <w:rFonts w:ascii="Arial" w:eastAsia="Arial" w:hAnsi="Arial" w:cs="Arial"/>
          <w:sz w:val="24"/>
          <w:szCs w:val="24"/>
        </w:rPr>
      </w:pPr>
    </w:p>
    <w:p w14:paraId="0DE227C5" w14:textId="77777777" w:rsidR="00462FBF" w:rsidRDefault="00462FBF">
      <w:pPr>
        <w:tabs>
          <w:tab w:val="left" w:pos="8789"/>
        </w:tabs>
        <w:spacing w:before="120" w:after="0" w:line="240" w:lineRule="auto"/>
        <w:jc w:val="both"/>
        <w:rPr>
          <w:rFonts w:ascii="Arial" w:eastAsia="Arial" w:hAnsi="Arial" w:cs="Arial"/>
          <w:sz w:val="24"/>
          <w:szCs w:val="24"/>
        </w:rPr>
      </w:pPr>
    </w:p>
    <w:p w14:paraId="381C647E" w14:textId="77777777" w:rsidR="00462FBF" w:rsidRDefault="00462FBF">
      <w:pPr>
        <w:tabs>
          <w:tab w:val="left" w:pos="8789"/>
        </w:tabs>
        <w:spacing w:before="120" w:after="0" w:line="240" w:lineRule="auto"/>
        <w:jc w:val="both"/>
        <w:rPr>
          <w:rFonts w:ascii="Arial" w:eastAsia="Arial" w:hAnsi="Arial" w:cs="Arial"/>
          <w:sz w:val="24"/>
          <w:szCs w:val="24"/>
        </w:rPr>
      </w:pPr>
    </w:p>
    <w:p w14:paraId="34480AE5" w14:textId="77777777" w:rsidR="00462FBF" w:rsidRDefault="00462FBF">
      <w:pPr>
        <w:tabs>
          <w:tab w:val="left" w:pos="8789"/>
        </w:tabs>
        <w:spacing w:before="120" w:after="0" w:line="240" w:lineRule="auto"/>
        <w:jc w:val="both"/>
        <w:rPr>
          <w:rFonts w:ascii="Arial" w:eastAsia="Arial" w:hAnsi="Arial" w:cs="Arial"/>
          <w:sz w:val="24"/>
          <w:szCs w:val="24"/>
        </w:rPr>
      </w:pPr>
    </w:p>
    <w:p w14:paraId="4AD6B3DB" w14:textId="77777777" w:rsidR="00462FBF" w:rsidRDefault="00462FBF">
      <w:pPr>
        <w:tabs>
          <w:tab w:val="left" w:pos="8789"/>
        </w:tabs>
        <w:spacing w:before="120" w:after="0" w:line="240" w:lineRule="auto"/>
        <w:jc w:val="both"/>
        <w:rPr>
          <w:rFonts w:ascii="Arial" w:eastAsia="Arial" w:hAnsi="Arial" w:cs="Arial"/>
          <w:sz w:val="24"/>
          <w:szCs w:val="24"/>
        </w:rPr>
      </w:pPr>
    </w:p>
    <w:p w14:paraId="29BEA909" w14:textId="77777777" w:rsidR="00462FBF" w:rsidRDefault="00462FBF">
      <w:pPr>
        <w:tabs>
          <w:tab w:val="left" w:pos="8789"/>
        </w:tabs>
        <w:spacing w:before="120" w:after="0" w:line="240" w:lineRule="auto"/>
        <w:jc w:val="both"/>
        <w:rPr>
          <w:rFonts w:ascii="Arial" w:eastAsia="Arial" w:hAnsi="Arial" w:cs="Arial"/>
          <w:sz w:val="24"/>
          <w:szCs w:val="24"/>
        </w:rPr>
      </w:pPr>
    </w:p>
    <w:p w14:paraId="126774E5" w14:textId="77777777" w:rsidR="00462FBF" w:rsidRDefault="00462FBF">
      <w:pPr>
        <w:tabs>
          <w:tab w:val="left" w:pos="8789"/>
        </w:tabs>
        <w:spacing w:before="120" w:after="0" w:line="240" w:lineRule="auto"/>
        <w:jc w:val="both"/>
        <w:rPr>
          <w:rFonts w:ascii="Arial" w:eastAsia="Arial" w:hAnsi="Arial" w:cs="Arial"/>
          <w:sz w:val="24"/>
          <w:szCs w:val="24"/>
        </w:rPr>
      </w:pPr>
    </w:p>
    <w:p w14:paraId="6B85A348" w14:textId="77777777" w:rsidR="00504E49" w:rsidRDefault="00504E49">
      <w:pPr>
        <w:tabs>
          <w:tab w:val="left" w:pos="8789"/>
        </w:tabs>
        <w:spacing w:before="120" w:after="0" w:line="240" w:lineRule="auto"/>
        <w:jc w:val="both"/>
        <w:rPr>
          <w:rFonts w:ascii="Arial" w:eastAsia="Arial" w:hAnsi="Arial" w:cs="Arial"/>
          <w:sz w:val="24"/>
          <w:szCs w:val="24"/>
        </w:rPr>
      </w:pPr>
    </w:p>
    <w:p w14:paraId="25FC38A1" w14:textId="77777777" w:rsidR="00462FBF" w:rsidRDefault="00462FBF">
      <w:pPr>
        <w:widowControl w:val="0"/>
        <w:spacing w:after="0"/>
        <w:jc w:val="both"/>
        <w:rPr>
          <w:rFonts w:ascii="Arial" w:eastAsia="Arial" w:hAnsi="Arial" w:cs="Arial"/>
          <w:sz w:val="24"/>
          <w:szCs w:val="24"/>
        </w:rPr>
      </w:pPr>
    </w:p>
    <w:p w14:paraId="58153E3F" w14:textId="77777777" w:rsidR="00462FBF" w:rsidRDefault="00A27656">
      <w:pPr>
        <w:pStyle w:val="Ttulo1"/>
        <w:shd w:val="clear" w:color="auto" w:fill="1F497D"/>
        <w:tabs>
          <w:tab w:val="left" w:pos="8789"/>
        </w:tabs>
        <w:spacing w:before="0" w:line="240" w:lineRule="auto"/>
        <w:jc w:val="both"/>
        <w:rPr>
          <w:rFonts w:ascii="Arial" w:eastAsia="Arial" w:hAnsi="Arial" w:cs="Arial"/>
          <w:color w:val="FFFFFF"/>
          <w:sz w:val="32"/>
          <w:szCs w:val="32"/>
        </w:rPr>
      </w:pPr>
      <w:bookmarkStart w:id="4" w:name="_Toc514757738"/>
      <w:r>
        <w:rPr>
          <w:rFonts w:ascii="Arial" w:eastAsia="Arial" w:hAnsi="Arial" w:cs="Arial"/>
          <w:color w:val="FFFFFF"/>
          <w:sz w:val="32"/>
          <w:szCs w:val="32"/>
        </w:rPr>
        <w:lastRenderedPageBreak/>
        <w:t>3. ETAPAS DE LA CONVOCATORIA</w:t>
      </w:r>
      <w:bookmarkEnd w:id="4"/>
    </w:p>
    <w:p w14:paraId="4201D4D9" w14:textId="77777777" w:rsidR="00462FBF" w:rsidRDefault="00462FBF">
      <w:pPr>
        <w:tabs>
          <w:tab w:val="left" w:pos="8789"/>
        </w:tabs>
        <w:spacing w:after="0" w:line="240" w:lineRule="auto"/>
        <w:jc w:val="both"/>
        <w:rPr>
          <w:rFonts w:ascii="Arial" w:eastAsia="Arial" w:hAnsi="Arial" w:cs="Arial"/>
          <w:b/>
          <w:sz w:val="24"/>
          <w:szCs w:val="24"/>
        </w:rPr>
      </w:pPr>
    </w:p>
    <w:p w14:paraId="5B4F5A21" w14:textId="77777777" w:rsidR="00462FBF" w:rsidRDefault="00462FBF">
      <w:pPr>
        <w:tabs>
          <w:tab w:val="left" w:pos="8789"/>
        </w:tabs>
        <w:spacing w:after="0" w:line="240" w:lineRule="auto"/>
        <w:jc w:val="both"/>
        <w:rPr>
          <w:rFonts w:ascii="Arial" w:eastAsia="Arial" w:hAnsi="Arial" w:cs="Arial"/>
          <w:b/>
          <w:sz w:val="24"/>
          <w:szCs w:val="24"/>
        </w:rPr>
      </w:pPr>
    </w:p>
    <w:tbl>
      <w:tblPr>
        <w:tblStyle w:val="a0"/>
        <w:tblW w:w="10066" w:type="dxa"/>
        <w:tblInd w:w="0" w:type="dxa"/>
        <w:tblLayout w:type="fixed"/>
        <w:tblLook w:val="0400" w:firstRow="0" w:lastRow="0" w:firstColumn="0" w:lastColumn="0" w:noHBand="0" w:noVBand="1"/>
      </w:tblPr>
      <w:tblGrid>
        <w:gridCol w:w="4810"/>
        <w:gridCol w:w="5256"/>
      </w:tblGrid>
      <w:tr w:rsidR="00462FBF" w14:paraId="0F98D1D9" w14:textId="77777777">
        <w:trPr>
          <w:trHeight w:val="360"/>
        </w:trPr>
        <w:tc>
          <w:tcPr>
            <w:tcW w:w="4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4180E7" w14:textId="77777777" w:rsidR="00462FBF" w:rsidRDefault="00A27656">
            <w:pPr>
              <w:spacing w:after="0" w:line="240" w:lineRule="auto"/>
              <w:jc w:val="center"/>
              <w:rPr>
                <w:rFonts w:ascii="Arial" w:eastAsia="Arial" w:hAnsi="Arial" w:cs="Arial"/>
                <w:b/>
                <w:sz w:val="28"/>
                <w:szCs w:val="28"/>
              </w:rPr>
            </w:pPr>
            <w:r>
              <w:rPr>
                <w:rFonts w:ascii="Arial" w:eastAsia="Arial" w:hAnsi="Arial" w:cs="Arial"/>
                <w:b/>
                <w:sz w:val="28"/>
                <w:szCs w:val="28"/>
              </w:rPr>
              <w:t>Hitos</w:t>
            </w:r>
          </w:p>
        </w:tc>
        <w:tc>
          <w:tcPr>
            <w:tcW w:w="5256" w:type="dxa"/>
            <w:tcBorders>
              <w:top w:val="single" w:sz="8" w:space="0" w:color="000000"/>
              <w:left w:val="nil"/>
              <w:bottom w:val="single" w:sz="8" w:space="0" w:color="000000"/>
              <w:right w:val="single" w:sz="8" w:space="0" w:color="000000"/>
            </w:tcBorders>
            <w:shd w:val="clear" w:color="auto" w:fill="D9D9D9"/>
            <w:vAlign w:val="center"/>
          </w:tcPr>
          <w:p w14:paraId="01FADA64" w14:textId="77777777" w:rsidR="00462FBF" w:rsidRDefault="00A27656">
            <w:pPr>
              <w:spacing w:after="0" w:line="240" w:lineRule="auto"/>
              <w:jc w:val="center"/>
              <w:rPr>
                <w:rFonts w:ascii="Arial" w:eastAsia="Arial" w:hAnsi="Arial" w:cs="Arial"/>
                <w:b/>
                <w:sz w:val="28"/>
                <w:szCs w:val="28"/>
              </w:rPr>
            </w:pPr>
            <w:r>
              <w:rPr>
                <w:rFonts w:ascii="Arial" w:eastAsia="Arial" w:hAnsi="Arial" w:cs="Arial"/>
                <w:b/>
                <w:sz w:val="28"/>
                <w:szCs w:val="28"/>
              </w:rPr>
              <w:t>Fecha</w:t>
            </w:r>
          </w:p>
        </w:tc>
      </w:tr>
      <w:tr w:rsidR="00462FBF" w14:paraId="1E5051CF"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74B7290E"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Publicación Bases</w:t>
            </w:r>
          </w:p>
        </w:tc>
        <w:tc>
          <w:tcPr>
            <w:tcW w:w="5256" w:type="dxa"/>
            <w:tcBorders>
              <w:top w:val="nil"/>
              <w:left w:val="nil"/>
              <w:bottom w:val="single" w:sz="8" w:space="0" w:color="000000"/>
              <w:right w:val="single" w:sz="8" w:space="0" w:color="000000"/>
            </w:tcBorders>
            <w:shd w:val="clear" w:color="auto" w:fill="auto"/>
            <w:vAlign w:val="center"/>
          </w:tcPr>
          <w:p w14:paraId="31AEE9E9"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martes, 15 de mayo de 2018</w:t>
            </w:r>
          </w:p>
        </w:tc>
      </w:tr>
      <w:tr w:rsidR="00462FBF" w14:paraId="6F292AF2"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0A5F3497"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Inicio postulación</w:t>
            </w:r>
          </w:p>
        </w:tc>
        <w:tc>
          <w:tcPr>
            <w:tcW w:w="5256" w:type="dxa"/>
            <w:tcBorders>
              <w:top w:val="nil"/>
              <w:left w:val="nil"/>
              <w:bottom w:val="single" w:sz="8" w:space="0" w:color="000000"/>
              <w:right w:val="single" w:sz="8" w:space="0" w:color="000000"/>
            </w:tcBorders>
            <w:shd w:val="clear" w:color="auto" w:fill="auto"/>
            <w:vAlign w:val="center"/>
          </w:tcPr>
          <w:p w14:paraId="017135CA"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martes, 15 de mayo de 2018</w:t>
            </w:r>
          </w:p>
        </w:tc>
      </w:tr>
      <w:tr w:rsidR="00462FBF" w14:paraId="28EE7081"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19617855"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Cierre postulación</w:t>
            </w:r>
          </w:p>
        </w:tc>
        <w:tc>
          <w:tcPr>
            <w:tcW w:w="5256" w:type="dxa"/>
            <w:tcBorders>
              <w:top w:val="nil"/>
              <w:left w:val="nil"/>
              <w:bottom w:val="single" w:sz="8" w:space="0" w:color="000000"/>
              <w:right w:val="single" w:sz="8" w:space="0" w:color="000000"/>
            </w:tcBorders>
            <w:shd w:val="clear" w:color="auto" w:fill="auto"/>
            <w:vAlign w:val="center"/>
          </w:tcPr>
          <w:p w14:paraId="4B5221FB"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jueves, 14 de junio de 2018</w:t>
            </w:r>
          </w:p>
        </w:tc>
      </w:tr>
      <w:tr w:rsidR="00462FBF" w14:paraId="3B697630"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5E5EC1EE"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Inicio consulta Bases</w:t>
            </w:r>
          </w:p>
        </w:tc>
        <w:tc>
          <w:tcPr>
            <w:tcW w:w="5256" w:type="dxa"/>
            <w:tcBorders>
              <w:top w:val="nil"/>
              <w:left w:val="nil"/>
              <w:bottom w:val="single" w:sz="8" w:space="0" w:color="000000"/>
              <w:right w:val="single" w:sz="8" w:space="0" w:color="000000"/>
            </w:tcBorders>
            <w:shd w:val="clear" w:color="auto" w:fill="auto"/>
            <w:vAlign w:val="center"/>
          </w:tcPr>
          <w:p w14:paraId="7442A2B9"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martes, 15 de mayo de 2018</w:t>
            </w:r>
          </w:p>
        </w:tc>
      </w:tr>
      <w:tr w:rsidR="00462FBF" w14:paraId="4DF65F76"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57E7E754"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Cierre consulta Bases</w:t>
            </w:r>
          </w:p>
        </w:tc>
        <w:tc>
          <w:tcPr>
            <w:tcW w:w="5256" w:type="dxa"/>
            <w:tcBorders>
              <w:top w:val="nil"/>
              <w:left w:val="nil"/>
              <w:bottom w:val="single" w:sz="8" w:space="0" w:color="000000"/>
              <w:right w:val="single" w:sz="8" w:space="0" w:color="000000"/>
            </w:tcBorders>
            <w:shd w:val="clear" w:color="auto" w:fill="auto"/>
            <w:vAlign w:val="center"/>
          </w:tcPr>
          <w:p w14:paraId="76A25DD3"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lunes, 28 de mayo de 2018</w:t>
            </w:r>
          </w:p>
        </w:tc>
      </w:tr>
      <w:tr w:rsidR="00462FBF" w14:paraId="3784AE36"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7FB91CC9"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Publicación resultados de las consultas a las Bases</w:t>
            </w:r>
          </w:p>
        </w:tc>
        <w:tc>
          <w:tcPr>
            <w:tcW w:w="5256" w:type="dxa"/>
            <w:tcBorders>
              <w:top w:val="nil"/>
              <w:left w:val="nil"/>
              <w:bottom w:val="single" w:sz="8" w:space="0" w:color="000000"/>
              <w:right w:val="single" w:sz="8" w:space="0" w:color="000000"/>
            </w:tcBorders>
            <w:shd w:val="clear" w:color="auto" w:fill="auto"/>
            <w:vAlign w:val="center"/>
          </w:tcPr>
          <w:p w14:paraId="7B9252F0"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lunes, 04 de junio de 2018</w:t>
            </w:r>
          </w:p>
        </w:tc>
      </w:tr>
      <w:tr w:rsidR="00462FBF" w14:paraId="7E801ED1"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781C0C2E" w14:textId="77777777" w:rsidR="00462FBF" w:rsidRDefault="00A27656">
            <w:pPr>
              <w:spacing w:after="0"/>
              <w:jc w:val="center"/>
              <w:rPr>
                <w:rFonts w:ascii="Arial" w:eastAsia="Arial" w:hAnsi="Arial" w:cs="Arial"/>
                <w:sz w:val="24"/>
                <w:szCs w:val="24"/>
              </w:rPr>
            </w:pPr>
            <w:r>
              <w:rPr>
                <w:rFonts w:ascii="Arial" w:eastAsia="Arial" w:hAnsi="Arial" w:cs="Arial"/>
                <w:sz w:val="24"/>
                <w:szCs w:val="24"/>
              </w:rPr>
              <w:t>Solicitud de complementación de antecedentes</w:t>
            </w:r>
          </w:p>
          <w:p w14:paraId="670C3440"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 xml:space="preserve"> Notificación vía correo electrónico (plazo para remitir documentos de 5 días hábiles contados desde el día siguiente hábil de la notificación) </w:t>
            </w:r>
          </w:p>
        </w:tc>
        <w:tc>
          <w:tcPr>
            <w:tcW w:w="5256" w:type="dxa"/>
            <w:tcBorders>
              <w:top w:val="nil"/>
              <w:left w:val="nil"/>
              <w:bottom w:val="single" w:sz="8" w:space="0" w:color="000000"/>
              <w:right w:val="single" w:sz="8" w:space="0" w:color="000000"/>
            </w:tcBorders>
            <w:shd w:val="clear" w:color="auto" w:fill="auto"/>
            <w:vAlign w:val="center"/>
          </w:tcPr>
          <w:p w14:paraId="5A3D58AF"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martes, 10 de julio de 2018</w:t>
            </w:r>
          </w:p>
        </w:tc>
      </w:tr>
      <w:tr w:rsidR="00462FBF" w14:paraId="0E2E4910"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142B31B0"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 xml:space="preserve">Notificación  de Resolución de desistimiento </w:t>
            </w:r>
          </w:p>
        </w:tc>
        <w:tc>
          <w:tcPr>
            <w:tcW w:w="5256" w:type="dxa"/>
            <w:tcBorders>
              <w:top w:val="nil"/>
              <w:left w:val="nil"/>
              <w:bottom w:val="single" w:sz="8" w:space="0" w:color="000000"/>
              <w:right w:val="single" w:sz="8" w:space="0" w:color="000000"/>
            </w:tcBorders>
            <w:shd w:val="clear" w:color="auto" w:fill="auto"/>
            <w:vAlign w:val="center"/>
          </w:tcPr>
          <w:p w14:paraId="581DE6DB"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jueves, 26 de julio de 2018</w:t>
            </w:r>
          </w:p>
        </w:tc>
      </w:tr>
      <w:tr w:rsidR="00462FBF" w14:paraId="024B84F9"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20B594B3"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Evaluación Técnica de los proyectos</w:t>
            </w:r>
          </w:p>
        </w:tc>
        <w:tc>
          <w:tcPr>
            <w:tcW w:w="5256" w:type="dxa"/>
            <w:tcBorders>
              <w:top w:val="nil"/>
              <w:left w:val="nil"/>
              <w:bottom w:val="single" w:sz="8" w:space="0" w:color="000000"/>
              <w:right w:val="single" w:sz="8" w:space="0" w:color="000000"/>
            </w:tcBorders>
            <w:shd w:val="clear" w:color="auto" w:fill="auto"/>
            <w:vAlign w:val="center"/>
          </w:tcPr>
          <w:p w14:paraId="71165F1B"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miércoles 11 de julio al miércoles 01 de agosto 2018</w:t>
            </w:r>
          </w:p>
        </w:tc>
      </w:tr>
      <w:tr w:rsidR="00462FBF" w14:paraId="212EE462"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2639092B"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Presentación al Consejo Consultivo Nacional de SENADIS</w:t>
            </w:r>
          </w:p>
        </w:tc>
        <w:tc>
          <w:tcPr>
            <w:tcW w:w="5256" w:type="dxa"/>
            <w:tcBorders>
              <w:top w:val="nil"/>
              <w:left w:val="nil"/>
              <w:bottom w:val="single" w:sz="8" w:space="0" w:color="000000"/>
              <w:right w:val="single" w:sz="8" w:space="0" w:color="000000"/>
            </w:tcBorders>
            <w:shd w:val="clear" w:color="auto" w:fill="auto"/>
            <w:vAlign w:val="center"/>
          </w:tcPr>
          <w:p w14:paraId="75217FC0"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Semana del 13 de agosto 2018</w:t>
            </w:r>
          </w:p>
        </w:tc>
      </w:tr>
      <w:tr w:rsidR="00462FBF" w14:paraId="26901FC8"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1EFC525B"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Publicación adjudicación y lista de espera</w:t>
            </w:r>
          </w:p>
        </w:tc>
        <w:tc>
          <w:tcPr>
            <w:tcW w:w="5256" w:type="dxa"/>
            <w:tcBorders>
              <w:top w:val="nil"/>
              <w:left w:val="nil"/>
              <w:bottom w:val="single" w:sz="8" w:space="0" w:color="000000"/>
              <w:right w:val="single" w:sz="8" w:space="0" w:color="000000"/>
            </w:tcBorders>
            <w:shd w:val="clear" w:color="auto" w:fill="auto"/>
            <w:vAlign w:val="center"/>
          </w:tcPr>
          <w:p w14:paraId="50F01CDD"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miércoles, 22 de agosto de 2018</w:t>
            </w:r>
          </w:p>
        </w:tc>
      </w:tr>
      <w:tr w:rsidR="00462FBF" w14:paraId="3A4CC478"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021FF8CD"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Suscripción de Convenios</w:t>
            </w:r>
          </w:p>
        </w:tc>
        <w:tc>
          <w:tcPr>
            <w:tcW w:w="5256" w:type="dxa"/>
            <w:tcBorders>
              <w:top w:val="nil"/>
              <w:left w:val="nil"/>
              <w:bottom w:val="single" w:sz="8" w:space="0" w:color="000000"/>
              <w:right w:val="single" w:sz="8" w:space="0" w:color="000000"/>
            </w:tcBorders>
            <w:shd w:val="clear" w:color="auto" w:fill="auto"/>
            <w:vAlign w:val="center"/>
          </w:tcPr>
          <w:p w14:paraId="1F988C58"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jueves, 30 de agosto al viernes, 14 de septiembre 2018</w:t>
            </w:r>
          </w:p>
        </w:tc>
      </w:tr>
      <w:tr w:rsidR="00462FBF" w14:paraId="2D9E02D9"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2E19F86D"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Remesas</w:t>
            </w:r>
          </w:p>
        </w:tc>
        <w:tc>
          <w:tcPr>
            <w:tcW w:w="5256" w:type="dxa"/>
            <w:tcBorders>
              <w:top w:val="nil"/>
              <w:left w:val="nil"/>
              <w:bottom w:val="single" w:sz="8" w:space="0" w:color="000000"/>
              <w:right w:val="single" w:sz="8" w:space="0" w:color="000000"/>
            </w:tcBorders>
            <w:shd w:val="clear" w:color="auto" w:fill="auto"/>
            <w:vAlign w:val="center"/>
          </w:tcPr>
          <w:p w14:paraId="355C365B"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Desde el 02 de octubre de 2018</w:t>
            </w:r>
          </w:p>
        </w:tc>
      </w:tr>
      <w:tr w:rsidR="00462FBF" w14:paraId="1028E102" w14:textId="77777777">
        <w:trPr>
          <w:trHeight w:val="300"/>
        </w:trPr>
        <w:tc>
          <w:tcPr>
            <w:tcW w:w="4810" w:type="dxa"/>
            <w:tcBorders>
              <w:top w:val="nil"/>
              <w:left w:val="single" w:sz="8" w:space="0" w:color="000000"/>
              <w:bottom w:val="single" w:sz="8" w:space="0" w:color="000000"/>
              <w:right w:val="single" w:sz="8" w:space="0" w:color="000000"/>
            </w:tcBorders>
            <w:shd w:val="clear" w:color="auto" w:fill="auto"/>
            <w:vAlign w:val="center"/>
          </w:tcPr>
          <w:p w14:paraId="21E004BE" w14:textId="77777777" w:rsidR="00462FBF" w:rsidRDefault="00A27656">
            <w:pPr>
              <w:spacing w:after="0" w:line="240" w:lineRule="auto"/>
              <w:jc w:val="center"/>
              <w:rPr>
                <w:rFonts w:ascii="Arial" w:eastAsia="Arial" w:hAnsi="Arial" w:cs="Arial"/>
                <w:sz w:val="24"/>
                <w:szCs w:val="24"/>
              </w:rPr>
            </w:pPr>
            <w:r>
              <w:rPr>
                <w:rFonts w:ascii="Arial" w:eastAsia="Arial" w:hAnsi="Arial" w:cs="Arial"/>
                <w:sz w:val="24"/>
                <w:szCs w:val="24"/>
              </w:rPr>
              <w:t>Publicación Proyectos Desistidos y Adjudicación Lista de Espera</w:t>
            </w:r>
          </w:p>
        </w:tc>
        <w:tc>
          <w:tcPr>
            <w:tcW w:w="5256" w:type="dxa"/>
            <w:tcBorders>
              <w:top w:val="nil"/>
              <w:left w:val="nil"/>
              <w:bottom w:val="single" w:sz="8" w:space="0" w:color="000000"/>
              <w:right w:val="single" w:sz="8" w:space="0" w:color="000000"/>
            </w:tcBorders>
            <w:shd w:val="clear" w:color="auto" w:fill="auto"/>
            <w:vAlign w:val="center"/>
          </w:tcPr>
          <w:p w14:paraId="2A22B28F" w14:textId="77777777" w:rsidR="00462FBF" w:rsidRPr="00CE0199" w:rsidRDefault="00A27656">
            <w:pPr>
              <w:spacing w:before="120" w:after="120" w:line="240" w:lineRule="auto"/>
              <w:jc w:val="center"/>
              <w:rPr>
                <w:rFonts w:ascii="Arial" w:eastAsia="Arial" w:hAnsi="Arial" w:cs="Arial"/>
                <w:sz w:val="24"/>
                <w:szCs w:val="24"/>
              </w:rPr>
            </w:pPr>
            <w:r w:rsidRPr="00CE0199">
              <w:rPr>
                <w:rFonts w:ascii="Arial" w:eastAsia="Arial" w:hAnsi="Arial" w:cs="Arial"/>
                <w:sz w:val="24"/>
                <w:szCs w:val="24"/>
              </w:rPr>
              <w:t>martes, 02 de octubre de 2018</w:t>
            </w:r>
          </w:p>
        </w:tc>
      </w:tr>
    </w:tbl>
    <w:p w14:paraId="0B4CC107" w14:textId="77777777" w:rsidR="00462FBF" w:rsidRDefault="00462FBF">
      <w:pPr>
        <w:tabs>
          <w:tab w:val="left" w:pos="8789"/>
        </w:tabs>
        <w:spacing w:after="0" w:line="240" w:lineRule="auto"/>
        <w:jc w:val="both"/>
        <w:rPr>
          <w:rFonts w:ascii="Arial" w:eastAsia="Arial" w:hAnsi="Arial" w:cs="Arial"/>
          <w:b/>
          <w:sz w:val="24"/>
          <w:szCs w:val="24"/>
        </w:rPr>
      </w:pPr>
    </w:p>
    <w:p w14:paraId="1A95DEF8" w14:textId="77777777" w:rsidR="00462FBF" w:rsidRDefault="00462FBF">
      <w:pPr>
        <w:tabs>
          <w:tab w:val="left" w:pos="8789"/>
        </w:tabs>
        <w:spacing w:after="0" w:line="240" w:lineRule="auto"/>
        <w:jc w:val="both"/>
        <w:rPr>
          <w:rFonts w:ascii="Arial" w:eastAsia="Arial" w:hAnsi="Arial" w:cs="Arial"/>
          <w:b/>
          <w:sz w:val="24"/>
          <w:szCs w:val="24"/>
        </w:rPr>
      </w:pPr>
    </w:p>
    <w:p w14:paraId="02979721" w14:textId="77777777" w:rsidR="00462FBF" w:rsidRDefault="00462FBF">
      <w:pPr>
        <w:tabs>
          <w:tab w:val="left" w:pos="8789"/>
        </w:tabs>
        <w:spacing w:after="0" w:line="240" w:lineRule="auto"/>
        <w:jc w:val="both"/>
        <w:rPr>
          <w:rFonts w:ascii="Arial" w:eastAsia="Arial" w:hAnsi="Arial" w:cs="Arial"/>
          <w:b/>
          <w:sz w:val="24"/>
          <w:szCs w:val="24"/>
        </w:rPr>
      </w:pPr>
    </w:p>
    <w:p w14:paraId="0C8D87F6" w14:textId="77777777" w:rsidR="00462FBF" w:rsidRDefault="00462FBF">
      <w:pPr>
        <w:tabs>
          <w:tab w:val="left" w:pos="8789"/>
        </w:tabs>
        <w:spacing w:after="0" w:line="240" w:lineRule="auto"/>
        <w:jc w:val="both"/>
        <w:rPr>
          <w:rFonts w:ascii="Arial" w:eastAsia="Arial" w:hAnsi="Arial" w:cs="Arial"/>
          <w:b/>
          <w:sz w:val="24"/>
          <w:szCs w:val="24"/>
        </w:rPr>
      </w:pPr>
    </w:p>
    <w:p w14:paraId="7F948BC9" w14:textId="77777777" w:rsidR="00504E49" w:rsidRDefault="00504E49">
      <w:pPr>
        <w:tabs>
          <w:tab w:val="left" w:pos="8789"/>
        </w:tabs>
        <w:spacing w:after="0" w:line="240" w:lineRule="auto"/>
        <w:jc w:val="both"/>
        <w:rPr>
          <w:rFonts w:ascii="Arial" w:eastAsia="Arial" w:hAnsi="Arial" w:cs="Arial"/>
          <w:b/>
          <w:sz w:val="24"/>
          <w:szCs w:val="24"/>
        </w:rPr>
      </w:pPr>
    </w:p>
    <w:p w14:paraId="6810B95D" w14:textId="77777777" w:rsidR="00462FBF" w:rsidRDefault="00462FBF">
      <w:pPr>
        <w:tabs>
          <w:tab w:val="left" w:pos="8789"/>
        </w:tabs>
        <w:spacing w:after="0" w:line="240" w:lineRule="auto"/>
        <w:jc w:val="both"/>
        <w:rPr>
          <w:rFonts w:ascii="Arial" w:eastAsia="Arial" w:hAnsi="Arial" w:cs="Arial"/>
          <w:b/>
          <w:sz w:val="24"/>
          <w:szCs w:val="24"/>
        </w:rPr>
      </w:pPr>
    </w:p>
    <w:p w14:paraId="64A42686" w14:textId="77777777" w:rsidR="00462FBF" w:rsidRDefault="00462FBF">
      <w:pPr>
        <w:tabs>
          <w:tab w:val="left" w:pos="8789"/>
        </w:tabs>
        <w:spacing w:after="0" w:line="240" w:lineRule="auto"/>
        <w:jc w:val="both"/>
        <w:rPr>
          <w:rFonts w:ascii="Arial" w:eastAsia="Arial" w:hAnsi="Arial" w:cs="Arial"/>
          <w:b/>
          <w:sz w:val="24"/>
          <w:szCs w:val="24"/>
        </w:rPr>
      </w:pPr>
    </w:p>
    <w:p w14:paraId="3E51EF20" w14:textId="77777777" w:rsidR="00462FBF" w:rsidRDefault="00A27656">
      <w:pPr>
        <w:pStyle w:val="Ttulo1"/>
        <w:shd w:val="clear" w:color="auto" w:fill="1F497D"/>
        <w:tabs>
          <w:tab w:val="left" w:pos="8789"/>
        </w:tabs>
        <w:spacing w:before="0" w:line="240" w:lineRule="auto"/>
        <w:rPr>
          <w:rFonts w:ascii="Arial" w:eastAsia="Arial" w:hAnsi="Arial" w:cs="Arial"/>
          <w:color w:val="FFFFFF"/>
          <w:sz w:val="32"/>
          <w:szCs w:val="32"/>
        </w:rPr>
      </w:pPr>
      <w:bookmarkStart w:id="5" w:name="_Toc514757739"/>
      <w:r>
        <w:rPr>
          <w:rFonts w:ascii="Arial" w:eastAsia="Arial" w:hAnsi="Arial" w:cs="Arial"/>
          <w:color w:val="FFFFFF"/>
          <w:sz w:val="32"/>
          <w:szCs w:val="32"/>
        </w:rPr>
        <w:lastRenderedPageBreak/>
        <w:t>4. POSTULACIÓN</w:t>
      </w:r>
      <w:bookmarkEnd w:id="5"/>
    </w:p>
    <w:p w14:paraId="684F76AA" w14:textId="77777777" w:rsidR="00462FBF" w:rsidRDefault="00462FBF">
      <w:pPr>
        <w:tabs>
          <w:tab w:val="left" w:pos="8789"/>
        </w:tabs>
        <w:spacing w:after="0"/>
        <w:jc w:val="both"/>
        <w:rPr>
          <w:rFonts w:ascii="Arial" w:eastAsia="Arial" w:hAnsi="Arial" w:cs="Arial"/>
          <w:sz w:val="24"/>
          <w:szCs w:val="24"/>
        </w:rPr>
      </w:pPr>
    </w:p>
    <w:p w14:paraId="4B884201"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6" w:name="_Toc514757740"/>
      <w:r>
        <w:rPr>
          <w:rFonts w:ascii="Arial" w:eastAsia="Arial" w:hAnsi="Arial" w:cs="Arial"/>
          <w:color w:val="000000"/>
          <w:sz w:val="28"/>
          <w:szCs w:val="28"/>
        </w:rPr>
        <w:t>4.1 ¿Quién puede postular?</w:t>
      </w:r>
      <w:bookmarkEnd w:id="6"/>
      <w:r>
        <w:rPr>
          <w:rFonts w:ascii="Arial" w:eastAsia="Arial" w:hAnsi="Arial" w:cs="Arial"/>
          <w:color w:val="000000"/>
          <w:sz w:val="28"/>
          <w:szCs w:val="28"/>
        </w:rPr>
        <w:t xml:space="preserve"> </w:t>
      </w:r>
    </w:p>
    <w:p w14:paraId="45590FEE" w14:textId="77777777" w:rsidR="00462FBF" w:rsidRDefault="00462FBF">
      <w:pPr>
        <w:tabs>
          <w:tab w:val="left" w:pos="-1985"/>
        </w:tabs>
        <w:spacing w:after="120"/>
        <w:jc w:val="both"/>
        <w:rPr>
          <w:rFonts w:ascii="Arial" w:eastAsia="Arial" w:hAnsi="Arial" w:cs="Arial"/>
          <w:sz w:val="24"/>
          <w:szCs w:val="24"/>
        </w:rPr>
      </w:pPr>
    </w:p>
    <w:p w14:paraId="04C50910" w14:textId="77777777" w:rsidR="00462FBF" w:rsidRDefault="00A27656">
      <w:pPr>
        <w:tabs>
          <w:tab w:val="left" w:pos="-1985"/>
        </w:tabs>
        <w:spacing w:after="120"/>
        <w:jc w:val="both"/>
        <w:rPr>
          <w:rFonts w:ascii="Arial" w:eastAsia="Arial" w:hAnsi="Arial" w:cs="Arial"/>
          <w:sz w:val="24"/>
          <w:szCs w:val="24"/>
        </w:rPr>
      </w:pPr>
      <w:r>
        <w:rPr>
          <w:rFonts w:ascii="Arial" w:eastAsia="Arial" w:hAnsi="Arial" w:cs="Arial"/>
          <w:sz w:val="24"/>
          <w:szCs w:val="24"/>
        </w:rPr>
        <w:t xml:space="preserve">Pueden postular a FONAPI 2018 cumpliendo </w:t>
      </w:r>
      <w:r>
        <w:rPr>
          <w:rFonts w:ascii="Arial" w:eastAsia="Arial" w:hAnsi="Arial" w:cs="Arial"/>
          <w:sz w:val="24"/>
          <w:szCs w:val="24"/>
          <w:u w:val="single"/>
        </w:rPr>
        <w:t>los siguientes requisitos</w:t>
      </w:r>
      <w:r>
        <w:rPr>
          <w:rFonts w:ascii="Arial" w:eastAsia="Arial" w:hAnsi="Arial" w:cs="Arial"/>
          <w:sz w:val="24"/>
          <w:szCs w:val="24"/>
        </w:rPr>
        <w:t>:</w:t>
      </w:r>
    </w:p>
    <w:p w14:paraId="15F957FF" w14:textId="2C9196CD" w:rsidR="00462FBF" w:rsidRDefault="00A27656">
      <w:pPr>
        <w:numPr>
          <w:ilvl w:val="0"/>
          <w:numId w:val="3"/>
        </w:numPr>
        <w:tabs>
          <w:tab w:val="left" w:pos="-1985"/>
        </w:tabs>
        <w:spacing w:after="120"/>
        <w:jc w:val="both"/>
        <w:rPr>
          <w:rFonts w:ascii="Arial" w:eastAsia="Arial" w:hAnsi="Arial" w:cs="Arial"/>
          <w:sz w:val="24"/>
          <w:szCs w:val="24"/>
        </w:rPr>
      </w:pPr>
      <w:r>
        <w:rPr>
          <w:rFonts w:ascii="Arial" w:eastAsia="Arial" w:hAnsi="Arial" w:cs="Arial"/>
          <w:sz w:val="24"/>
          <w:szCs w:val="24"/>
        </w:rPr>
        <w:t xml:space="preserve">Todas las entidades públicas o privadas, sin fines de lucro, que se encuentren vigentes, para el caso de las entidades privadas se requiere que su vigencia legal sea mayor a un </w:t>
      </w:r>
      <w:r>
        <w:rPr>
          <w:rFonts w:ascii="Arial" w:eastAsia="Arial" w:hAnsi="Arial" w:cs="Arial"/>
        </w:rPr>
        <w:t>año;</w:t>
      </w:r>
    </w:p>
    <w:p w14:paraId="19B1996C" w14:textId="77777777" w:rsidR="00462FBF" w:rsidRDefault="00A27656">
      <w:pPr>
        <w:numPr>
          <w:ilvl w:val="0"/>
          <w:numId w:val="3"/>
        </w:numPr>
        <w:tabs>
          <w:tab w:val="left" w:pos="-1985"/>
        </w:tabs>
        <w:spacing w:after="120"/>
        <w:jc w:val="both"/>
        <w:rPr>
          <w:rFonts w:ascii="Arial" w:eastAsia="Arial" w:hAnsi="Arial" w:cs="Arial"/>
          <w:sz w:val="24"/>
          <w:szCs w:val="24"/>
        </w:rPr>
      </w:pPr>
      <w:r>
        <w:rPr>
          <w:rFonts w:ascii="Arial" w:eastAsia="Arial" w:hAnsi="Arial" w:cs="Arial"/>
          <w:sz w:val="24"/>
          <w:szCs w:val="24"/>
        </w:rPr>
        <w:t xml:space="preserve">Entidades inscritas en el registro receptoras de fondos públicos a la fecha de </w:t>
      </w:r>
      <w:r>
        <w:rPr>
          <w:rFonts w:ascii="Arial" w:eastAsia="Arial" w:hAnsi="Arial" w:cs="Arial"/>
          <w:b/>
          <w:sz w:val="24"/>
          <w:szCs w:val="24"/>
        </w:rPr>
        <w:t>cierre de la postulación</w:t>
      </w:r>
      <w:r>
        <w:rPr>
          <w:rFonts w:ascii="Arial" w:eastAsia="Arial" w:hAnsi="Arial" w:cs="Arial"/>
          <w:sz w:val="24"/>
          <w:szCs w:val="24"/>
        </w:rPr>
        <w:t xml:space="preserve"> (Información del Sistema del Registro Central de Colaboradores del Estado y Municipalidades </w:t>
      </w:r>
      <w:hyperlink r:id="rId9">
        <w:r>
          <w:rPr>
            <w:rFonts w:ascii="Arial" w:eastAsia="Arial" w:hAnsi="Arial" w:cs="Arial"/>
            <w:color w:val="0000FF"/>
            <w:sz w:val="24"/>
            <w:szCs w:val="24"/>
            <w:u w:val="single"/>
          </w:rPr>
          <w:t>https://www.registros19862.cl</w:t>
        </w:r>
      </w:hyperlink>
      <w:r>
        <w:rPr>
          <w:rFonts w:ascii="Arial" w:eastAsia="Arial" w:hAnsi="Arial" w:cs="Arial"/>
          <w:sz w:val="24"/>
          <w:szCs w:val="24"/>
        </w:rPr>
        <w:t>).</w:t>
      </w:r>
    </w:p>
    <w:p w14:paraId="4D577829" w14:textId="77777777" w:rsidR="00462FBF" w:rsidRDefault="00462FBF">
      <w:pPr>
        <w:tabs>
          <w:tab w:val="left" w:pos="-1985"/>
        </w:tabs>
        <w:spacing w:after="0"/>
        <w:ind w:left="720"/>
        <w:jc w:val="both"/>
        <w:rPr>
          <w:rFonts w:ascii="Arial" w:eastAsia="Arial" w:hAnsi="Arial" w:cs="Arial"/>
          <w:sz w:val="24"/>
          <w:szCs w:val="24"/>
        </w:rPr>
      </w:pPr>
    </w:p>
    <w:p w14:paraId="2FA99204" w14:textId="77777777" w:rsidR="00462FBF" w:rsidRDefault="00A27656">
      <w:pPr>
        <w:pStyle w:val="Ttulo2"/>
        <w:shd w:val="clear" w:color="auto" w:fill="B8CCE4"/>
        <w:tabs>
          <w:tab w:val="left" w:pos="8789"/>
        </w:tabs>
        <w:spacing w:before="0"/>
        <w:jc w:val="both"/>
        <w:rPr>
          <w:rFonts w:ascii="Arial" w:eastAsia="Arial" w:hAnsi="Arial" w:cs="Arial"/>
          <w:color w:val="000000"/>
          <w:sz w:val="24"/>
          <w:szCs w:val="24"/>
        </w:rPr>
      </w:pPr>
      <w:bookmarkStart w:id="7" w:name="_Toc514757741"/>
      <w:r>
        <w:rPr>
          <w:rFonts w:ascii="Arial" w:eastAsia="Arial" w:hAnsi="Arial" w:cs="Arial"/>
          <w:color w:val="000000"/>
          <w:sz w:val="28"/>
          <w:szCs w:val="28"/>
        </w:rPr>
        <w:t>4.2 ¿Quiénes están Inhabilitados para postular?</w:t>
      </w:r>
      <w:bookmarkEnd w:id="7"/>
      <w:r>
        <w:rPr>
          <w:rFonts w:ascii="Arial" w:eastAsia="Arial" w:hAnsi="Arial" w:cs="Arial"/>
          <w:color w:val="000000"/>
          <w:sz w:val="28"/>
          <w:szCs w:val="28"/>
        </w:rPr>
        <w:t xml:space="preserve"> </w:t>
      </w:r>
    </w:p>
    <w:p w14:paraId="1753641E" w14:textId="77777777" w:rsidR="00462FBF" w:rsidRDefault="00462FBF">
      <w:pPr>
        <w:jc w:val="both"/>
        <w:rPr>
          <w:rFonts w:ascii="Arial" w:eastAsia="Arial" w:hAnsi="Arial" w:cs="Arial"/>
          <w:sz w:val="24"/>
          <w:szCs w:val="24"/>
        </w:rPr>
      </w:pPr>
    </w:p>
    <w:p w14:paraId="7534A35E" w14:textId="77777777" w:rsidR="00462FBF" w:rsidRDefault="00A27656">
      <w:pPr>
        <w:jc w:val="both"/>
        <w:rPr>
          <w:rFonts w:ascii="Arial" w:eastAsia="Arial" w:hAnsi="Arial" w:cs="Arial"/>
          <w:sz w:val="24"/>
          <w:szCs w:val="24"/>
        </w:rPr>
      </w:pPr>
      <w:r>
        <w:rPr>
          <w:rFonts w:ascii="Arial" w:eastAsia="Arial" w:hAnsi="Arial" w:cs="Arial"/>
          <w:sz w:val="24"/>
          <w:szCs w:val="24"/>
        </w:rPr>
        <w:t>No podrán postular:</w:t>
      </w:r>
    </w:p>
    <w:p w14:paraId="7F6C507F" w14:textId="77777777" w:rsidR="00462FBF" w:rsidRDefault="00A27656">
      <w:pPr>
        <w:numPr>
          <w:ilvl w:val="0"/>
          <w:numId w:val="83"/>
        </w:numPr>
        <w:spacing w:after="0"/>
        <w:contextualSpacing/>
        <w:jc w:val="both"/>
        <w:rPr>
          <w:rFonts w:ascii="Arial" w:eastAsia="Arial" w:hAnsi="Arial" w:cs="Arial"/>
        </w:rPr>
      </w:pPr>
      <w:r>
        <w:rPr>
          <w:rFonts w:ascii="Arial" w:eastAsia="Arial" w:hAnsi="Arial" w:cs="Arial"/>
          <w:sz w:val="24"/>
          <w:szCs w:val="24"/>
        </w:rPr>
        <w:t xml:space="preserve">Entidades privadas sin fines de lucro, que tengan menos de un año de vigencia legal considerado a la fecha de su postulación, contados desde la fecha del otorgamiento de su personalidad jurídica. </w:t>
      </w:r>
    </w:p>
    <w:p w14:paraId="79590202" w14:textId="0F69D703" w:rsidR="00462FBF" w:rsidRDefault="00A27656">
      <w:pPr>
        <w:spacing w:after="0"/>
        <w:ind w:left="720" w:hanging="11"/>
        <w:jc w:val="both"/>
        <w:rPr>
          <w:rFonts w:ascii="Arial" w:eastAsia="Arial" w:hAnsi="Arial" w:cs="Arial"/>
          <w:sz w:val="24"/>
          <w:szCs w:val="24"/>
        </w:rPr>
      </w:pPr>
      <w:r>
        <w:rPr>
          <w:rFonts w:ascii="Arial" w:eastAsia="Arial" w:hAnsi="Arial" w:cs="Arial"/>
          <w:sz w:val="24"/>
          <w:szCs w:val="24"/>
        </w:rPr>
        <w:t>(Certificado que acredite su vigencia, emitido por el organismo pertinente,</w:t>
      </w:r>
      <w:r w:rsidR="007A62B7">
        <w:rPr>
          <w:rFonts w:ascii="Arial" w:eastAsia="Arial" w:hAnsi="Arial" w:cs="Arial"/>
          <w:sz w:val="24"/>
          <w:szCs w:val="24"/>
        </w:rPr>
        <w:t xml:space="preserve"> de</w:t>
      </w:r>
      <w:r>
        <w:rPr>
          <w:rFonts w:ascii="Arial" w:eastAsia="Arial" w:hAnsi="Arial" w:cs="Arial"/>
          <w:sz w:val="24"/>
          <w:szCs w:val="24"/>
        </w:rPr>
        <w:t xml:space="preserve"> </w:t>
      </w:r>
      <w:r w:rsidR="003F1892">
        <w:rPr>
          <w:rFonts w:ascii="Arial" w:eastAsia="Arial" w:hAnsi="Arial" w:cs="Arial"/>
          <w:sz w:val="24"/>
          <w:szCs w:val="24"/>
        </w:rPr>
        <w:t>conformidad a su naturaleza jurídica,</w:t>
      </w:r>
      <w:hyperlink r:id="rId10" w:history="1"/>
      <w:r w:rsidR="003F1892">
        <w:rPr>
          <w:rFonts w:ascii="Arial" w:eastAsia="Arial" w:hAnsi="Arial" w:cs="Arial"/>
          <w:sz w:val="24"/>
          <w:szCs w:val="24"/>
        </w:rPr>
        <w:t xml:space="preserve"> </w:t>
      </w:r>
      <w:r>
        <w:rPr>
          <w:rFonts w:ascii="Arial" w:eastAsia="Arial" w:hAnsi="Arial" w:cs="Arial"/>
          <w:sz w:val="24"/>
          <w:szCs w:val="24"/>
        </w:rPr>
        <w:t>cuya emisión sea dentro de los 60 días anteriores a la fecha de cierre de las Postulaciones.</w:t>
      </w:r>
    </w:p>
    <w:p w14:paraId="66AEF9E4" w14:textId="77777777" w:rsidR="00462FBF" w:rsidRDefault="00462FBF">
      <w:pPr>
        <w:spacing w:after="0"/>
        <w:ind w:left="720"/>
        <w:jc w:val="both"/>
        <w:rPr>
          <w:rFonts w:ascii="Arial" w:eastAsia="Arial" w:hAnsi="Arial" w:cs="Arial"/>
          <w:sz w:val="24"/>
          <w:szCs w:val="24"/>
        </w:rPr>
      </w:pPr>
    </w:p>
    <w:p w14:paraId="61B580B5" w14:textId="72A422B7" w:rsidR="00462FBF" w:rsidRDefault="00A27656">
      <w:pPr>
        <w:spacing w:after="100"/>
        <w:ind w:left="720"/>
        <w:jc w:val="both"/>
        <w:rPr>
          <w:rFonts w:ascii="Arial" w:eastAsia="Arial" w:hAnsi="Arial" w:cs="Arial"/>
        </w:rPr>
      </w:pPr>
      <w:r>
        <w:rPr>
          <w:rFonts w:ascii="Arial" w:eastAsia="Arial" w:hAnsi="Arial" w:cs="Arial"/>
          <w:sz w:val="24"/>
          <w:szCs w:val="24"/>
        </w:rPr>
        <w:t>Nota: En caso de resultar adjudicado el proyecto presentado, este documento original o copia legalizada ante Notario, deberá ser acompañado en formato físico, junto a los ejemplares del convenio, (original o copia autorizada ante Notaría). Si el certificado es emitido por el Servicio de Registro Civil e Identificación (no se requiere acompañar</w:t>
      </w:r>
      <w:r w:rsidR="00817911">
        <w:rPr>
          <w:rFonts w:ascii="Arial" w:eastAsia="Arial" w:hAnsi="Arial" w:cs="Arial"/>
          <w:sz w:val="24"/>
          <w:szCs w:val="24"/>
        </w:rPr>
        <w:t>)</w:t>
      </w:r>
      <w:r>
        <w:rPr>
          <w:rFonts w:ascii="Arial" w:eastAsia="Arial" w:hAnsi="Arial" w:cs="Arial"/>
          <w:sz w:val="24"/>
          <w:szCs w:val="24"/>
        </w:rPr>
        <w:t xml:space="preserve"> </w:t>
      </w:r>
    </w:p>
    <w:p w14:paraId="0B179AA4" w14:textId="77777777" w:rsidR="00462FBF" w:rsidRDefault="00A27656" w:rsidP="0020498B">
      <w:pPr>
        <w:numPr>
          <w:ilvl w:val="0"/>
          <w:numId w:val="83"/>
        </w:numPr>
        <w:spacing w:after="0"/>
        <w:ind w:left="714" w:hanging="357"/>
        <w:jc w:val="both"/>
        <w:rPr>
          <w:rFonts w:ascii="Arial" w:eastAsia="Arial" w:hAnsi="Arial" w:cs="Arial"/>
        </w:rPr>
      </w:pPr>
      <w:r>
        <w:rPr>
          <w:rFonts w:ascii="Arial" w:eastAsia="Arial" w:hAnsi="Arial" w:cs="Arial"/>
          <w:sz w:val="24"/>
          <w:szCs w:val="24"/>
        </w:rPr>
        <w:t>Entidades que tengan litigios pendientes con SENADIS.</w:t>
      </w:r>
    </w:p>
    <w:p w14:paraId="07BCA701" w14:textId="77777777" w:rsidR="00462FBF" w:rsidRPr="00B45180" w:rsidRDefault="00A27656" w:rsidP="0020498B">
      <w:pPr>
        <w:numPr>
          <w:ilvl w:val="0"/>
          <w:numId w:val="83"/>
        </w:numPr>
        <w:spacing w:after="0"/>
        <w:ind w:left="714" w:hanging="357"/>
        <w:jc w:val="both"/>
        <w:rPr>
          <w:rFonts w:ascii="Arial" w:eastAsia="Arial" w:hAnsi="Arial" w:cs="Arial"/>
        </w:rPr>
      </w:pPr>
      <w:r>
        <w:rPr>
          <w:rFonts w:ascii="Arial" w:eastAsia="Arial" w:hAnsi="Arial" w:cs="Arial"/>
          <w:sz w:val="24"/>
          <w:szCs w:val="24"/>
        </w:rPr>
        <w:t>Entidades que posean obligaciones pendientes con SENADIS</w:t>
      </w:r>
      <w:r>
        <w:rPr>
          <w:rFonts w:ascii="Arial" w:eastAsia="Arial" w:hAnsi="Arial" w:cs="Arial"/>
          <w:sz w:val="24"/>
          <w:szCs w:val="24"/>
          <w:vertAlign w:val="superscript"/>
        </w:rPr>
        <w:footnoteReference w:id="1"/>
      </w:r>
      <w:r>
        <w:rPr>
          <w:rFonts w:ascii="Arial" w:eastAsia="Arial" w:hAnsi="Arial" w:cs="Arial"/>
          <w:sz w:val="24"/>
          <w:szCs w:val="24"/>
        </w:rPr>
        <w:t xml:space="preserve">. </w:t>
      </w:r>
    </w:p>
    <w:p w14:paraId="38780CA2" w14:textId="1F1B5AB7" w:rsidR="005E60BA" w:rsidRDefault="005E60BA" w:rsidP="0020498B">
      <w:pPr>
        <w:numPr>
          <w:ilvl w:val="0"/>
          <w:numId w:val="83"/>
        </w:numPr>
        <w:spacing w:after="0"/>
        <w:jc w:val="both"/>
        <w:rPr>
          <w:rFonts w:ascii="Arial" w:eastAsia="Arial" w:hAnsi="Arial" w:cs="Arial"/>
          <w:sz w:val="24"/>
          <w:szCs w:val="24"/>
        </w:rPr>
      </w:pPr>
      <w:r>
        <w:rPr>
          <w:rFonts w:ascii="Arial" w:eastAsia="Arial" w:hAnsi="Arial" w:cs="Arial"/>
          <w:sz w:val="24"/>
          <w:szCs w:val="24"/>
        </w:rPr>
        <w:t>No haber sido condenada por infracciones a la Ley nº 20.422, que establece normas sobre igualdad de oportunidades e inclusión social de personas en situación de discapacidad.</w:t>
      </w:r>
    </w:p>
    <w:p w14:paraId="76682C33" w14:textId="77777777" w:rsidR="00B45180" w:rsidRDefault="00B45180" w:rsidP="0020498B">
      <w:pPr>
        <w:numPr>
          <w:ilvl w:val="0"/>
          <w:numId w:val="83"/>
        </w:numPr>
        <w:spacing w:after="0"/>
        <w:jc w:val="both"/>
        <w:rPr>
          <w:rFonts w:ascii="Arial" w:eastAsia="Arial" w:hAnsi="Arial" w:cs="Arial"/>
        </w:rPr>
      </w:pPr>
      <w:r>
        <w:rPr>
          <w:rFonts w:ascii="Arial" w:eastAsia="Arial" w:hAnsi="Arial" w:cs="Arial"/>
          <w:sz w:val="24"/>
          <w:szCs w:val="24"/>
        </w:rPr>
        <w:t>Entidades cuyos Directores(as), Administradores(as) y/o Representantes, sean funcionarios(as) de SENADIS,</w:t>
      </w:r>
    </w:p>
    <w:p w14:paraId="49D11D91" w14:textId="77777777" w:rsidR="00B45180" w:rsidRDefault="00B45180" w:rsidP="0020498B">
      <w:pPr>
        <w:spacing w:after="0"/>
        <w:ind w:left="1353"/>
        <w:jc w:val="both"/>
        <w:rPr>
          <w:rFonts w:ascii="Arial" w:eastAsia="Arial" w:hAnsi="Arial" w:cs="Arial"/>
          <w:sz w:val="24"/>
          <w:szCs w:val="24"/>
        </w:rPr>
      </w:pPr>
    </w:p>
    <w:p w14:paraId="0B3BC593" w14:textId="121DB099" w:rsidR="005E60BA" w:rsidRPr="00B45180" w:rsidRDefault="005E60BA" w:rsidP="0020498B">
      <w:pPr>
        <w:numPr>
          <w:ilvl w:val="0"/>
          <w:numId w:val="83"/>
        </w:numPr>
        <w:spacing w:after="0"/>
        <w:jc w:val="both"/>
        <w:rPr>
          <w:rFonts w:ascii="Arial" w:eastAsia="Arial" w:hAnsi="Arial" w:cs="Arial"/>
        </w:rPr>
      </w:pPr>
      <w:r w:rsidRPr="00B45180">
        <w:rPr>
          <w:rFonts w:ascii="Arial" w:eastAsia="Arial" w:hAnsi="Arial" w:cs="Arial"/>
          <w:sz w:val="24"/>
          <w:szCs w:val="24"/>
        </w:rPr>
        <w:lastRenderedPageBreak/>
        <w:t>Directores(as), Administradores(as) y/o Representantes no tengan la calidad de cónyuge, hijos(as), adoptados(as) o parientes hasta el tercer grado de consanguinidad y segundo de afinidad inclusive respecto de las autoridades y los(as)</w:t>
      </w:r>
      <w:r w:rsidR="0020498B">
        <w:rPr>
          <w:rFonts w:ascii="Arial" w:eastAsia="Arial" w:hAnsi="Arial" w:cs="Arial"/>
          <w:sz w:val="24"/>
          <w:szCs w:val="24"/>
        </w:rPr>
        <w:t xml:space="preserve"> </w:t>
      </w:r>
      <w:r w:rsidRPr="00B45180">
        <w:rPr>
          <w:rFonts w:ascii="Arial" w:eastAsia="Arial" w:hAnsi="Arial" w:cs="Arial"/>
          <w:sz w:val="24"/>
          <w:szCs w:val="24"/>
        </w:rPr>
        <w:t>funcionarios(as) directivos(as) del organismo de la administración civil del Estado al que postulan</w:t>
      </w:r>
      <w:r w:rsidR="00B45180" w:rsidRPr="00B45180">
        <w:rPr>
          <w:rFonts w:ascii="Arial" w:eastAsia="Arial" w:hAnsi="Arial" w:cs="Arial"/>
          <w:sz w:val="24"/>
          <w:szCs w:val="24"/>
        </w:rPr>
        <w:t xml:space="preserve">. </w:t>
      </w:r>
    </w:p>
    <w:p w14:paraId="6B5F84FD" w14:textId="77777777" w:rsidR="00462FBF" w:rsidRDefault="00462FBF">
      <w:pPr>
        <w:spacing w:after="0"/>
        <w:ind w:left="714"/>
        <w:jc w:val="both"/>
        <w:rPr>
          <w:rFonts w:ascii="Arial" w:eastAsia="Arial" w:hAnsi="Arial" w:cs="Arial"/>
          <w:sz w:val="24"/>
          <w:szCs w:val="24"/>
        </w:rPr>
      </w:pPr>
    </w:p>
    <w:p w14:paraId="4A7DBD85" w14:textId="63A238D0" w:rsidR="00462FBF" w:rsidRDefault="00B45180">
      <w:pPr>
        <w:spacing w:after="0"/>
        <w:jc w:val="both"/>
        <w:rPr>
          <w:rFonts w:ascii="Arial" w:eastAsia="Arial" w:hAnsi="Arial" w:cs="Arial"/>
          <w:sz w:val="24"/>
          <w:szCs w:val="24"/>
        </w:rPr>
      </w:pPr>
      <w:r>
        <w:rPr>
          <w:rFonts w:ascii="Arial" w:eastAsia="Arial" w:hAnsi="Arial" w:cs="Arial"/>
          <w:sz w:val="24"/>
          <w:szCs w:val="24"/>
        </w:rPr>
        <w:t xml:space="preserve">Los </w:t>
      </w:r>
      <w:r w:rsidR="00817911">
        <w:rPr>
          <w:rFonts w:ascii="Arial" w:eastAsia="Arial" w:hAnsi="Arial" w:cs="Arial"/>
          <w:sz w:val="24"/>
          <w:szCs w:val="24"/>
        </w:rPr>
        <w:t>requisito</w:t>
      </w:r>
      <w:r>
        <w:rPr>
          <w:rFonts w:ascii="Arial" w:eastAsia="Arial" w:hAnsi="Arial" w:cs="Arial"/>
          <w:sz w:val="24"/>
          <w:szCs w:val="24"/>
        </w:rPr>
        <w:t>s</w:t>
      </w:r>
      <w:r w:rsidR="005E60BA">
        <w:rPr>
          <w:rFonts w:ascii="Arial" w:eastAsia="Arial" w:hAnsi="Arial" w:cs="Arial"/>
          <w:sz w:val="24"/>
          <w:szCs w:val="24"/>
        </w:rPr>
        <w:t xml:space="preserve"> señalado</w:t>
      </w:r>
      <w:r w:rsidR="00CF631D">
        <w:rPr>
          <w:rFonts w:ascii="Arial" w:eastAsia="Arial" w:hAnsi="Arial" w:cs="Arial"/>
          <w:sz w:val="24"/>
          <w:szCs w:val="24"/>
        </w:rPr>
        <w:t>s</w:t>
      </w:r>
      <w:r w:rsidR="005E60BA">
        <w:rPr>
          <w:rFonts w:ascii="Arial" w:eastAsia="Arial" w:hAnsi="Arial" w:cs="Arial"/>
          <w:sz w:val="24"/>
          <w:szCs w:val="24"/>
        </w:rPr>
        <w:t xml:space="preserve"> en </w:t>
      </w:r>
      <w:r>
        <w:rPr>
          <w:rFonts w:ascii="Arial" w:eastAsia="Arial" w:hAnsi="Arial" w:cs="Arial"/>
          <w:sz w:val="24"/>
          <w:szCs w:val="24"/>
        </w:rPr>
        <w:t>los</w:t>
      </w:r>
      <w:r w:rsidR="005E60BA">
        <w:rPr>
          <w:rFonts w:ascii="Arial" w:eastAsia="Arial" w:hAnsi="Arial" w:cs="Arial"/>
          <w:sz w:val="24"/>
          <w:szCs w:val="24"/>
        </w:rPr>
        <w:t xml:space="preserve"> literal</w:t>
      </w:r>
      <w:r w:rsidR="00CF631D">
        <w:rPr>
          <w:rFonts w:ascii="Arial" w:eastAsia="Arial" w:hAnsi="Arial" w:cs="Arial"/>
          <w:sz w:val="24"/>
          <w:szCs w:val="24"/>
        </w:rPr>
        <w:t>es</w:t>
      </w:r>
      <w:r w:rsidR="005E60BA">
        <w:rPr>
          <w:rFonts w:ascii="Arial" w:eastAsia="Arial" w:hAnsi="Arial" w:cs="Arial"/>
          <w:sz w:val="24"/>
          <w:szCs w:val="24"/>
        </w:rPr>
        <w:t xml:space="preserve"> </w:t>
      </w:r>
      <w:r w:rsidR="00FA338D">
        <w:rPr>
          <w:rFonts w:ascii="Arial" w:eastAsia="Arial" w:hAnsi="Arial" w:cs="Arial"/>
          <w:sz w:val="24"/>
          <w:szCs w:val="24"/>
        </w:rPr>
        <w:t xml:space="preserve"> d, e y f </w:t>
      </w:r>
      <w:r w:rsidR="00A27656">
        <w:rPr>
          <w:rFonts w:ascii="Arial" w:eastAsia="Arial" w:hAnsi="Arial" w:cs="Arial"/>
          <w:sz w:val="24"/>
          <w:szCs w:val="24"/>
        </w:rPr>
        <w:t>será</w:t>
      </w:r>
      <w:r w:rsidR="00FA338D">
        <w:rPr>
          <w:rFonts w:ascii="Arial" w:eastAsia="Arial" w:hAnsi="Arial" w:cs="Arial"/>
          <w:sz w:val="24"/>
          <w:szCs w:val="24"/>
        </w:rPr>
        <w:t>n</w:t>
      </w:r>
      <w:r w:rsidR="00A27656">
        <w:rPr>
          <w:rFonts w:ascii="Arial" w:eastAsia="Arial" w:hAnsi="Arial" w:cs="Arial"/>
          <w:sz w:val="24"/>
          <w:szCs w:val="24"/>
        </w:rPr>
        <w:t xml:space="preserve"> acreditado</w:t>
      </w:r>
      <w:r w:rsidR="00FA338D">
        <w:rPr>
          <w:rFonts w:ascii="Arial" w:eastAsia="Arial" w:hAnsi="Arial" w:cs="Arial"/>
          <w:sz w:val="24"/>
          <w:szCs w:val="24"/>
        </w:rPr>
        <w:t>s</w:t>
      </w:r>
      <w:r w:rsidR="00A27656">
        <w:rPr>
          <w:rFonts w:ascii="Arial" w:eastAsia="Arial" w:hAnsi="Arial" w:cs="Arial"/>
          <w:sz w:val="24"/>
          <w:szCs w:val="24"/>
        </w:rPr>
        <w:t xml:space="preserve"> mediante la declaración jurada simple, de acuerdo al formato del </w:t>
      </w:r>
      <w:hyperlink w:anchor="_ANEXO_N_2:" w:history="1">
        <w:r w:rsidR="00A27656" w:rsidRPr="006C1FAF">
          <w:rPr>
            <w:rStyle w:val="Hipervnculo"/>
            <w:rFonts w:ascii="Arial" w:eastAsia="Arial" w:hAnsi="Arial" w:cs="Arial"/>
            <w:sz w:val="24"/>
            <w:szCs w:val="24"/>
          </w:rPr>
          <w:t>Anexo N°2</w:t>
        </w:r>
      </w:hyperlink>
      <w:r w:rsidR="00A27656">
        <w:rPr>
          <w:rFonts w:ascii="Arial" w:eastAsia="Arial" w:hAnsi="Arial" w:cs="Arial"/>
          <w:sz w:val="24"/>
          <w:szCs w:val="24"/>
        </w:rPr>
        <w:t xml:space="preserve">, la que deberá ser firmada por su </w:t>
      </w:r>
      <w:r w:rsidR="00A27656">
        <w:rPr>
          <w:rFonts w:ascii="Arial" w:eastAsia="Arial" w:hAnsi="Arial" w:cs="Arial"/>
          <w:b/>
          <w:sz w:val="24"/>
          <w:szCs w:val="24"/>
          <w:u w:val="single"/>
        </w:rPr>
        <w:t>representante legal</w:t>
      </w:r>
      <w:r w:rsidR="00A27656">
        <w:rPr>
          <w:rFonts w:ascii="Arial" w:eastAsia="Arial" w:hAnsi="Arial" w:cs="Arial"/>
          <w:sz w:val="24"/>
          <w:szCs w:val="24"/>
        </w:rPr>
        <w:t xml:space="preserve">. La veracidad de la información ahí contenida es de exclusiva responsabilidad de la entidad postulante, </w:t>
      </w:r>
      <w:r w:rsidR="00A27656" w:rsidRPr="006010C3">
        <w:rPr>
          <w:rFonts w:ascii="Arial" w:eastAsia="Arial" w:hAnsi="Arial" w:cs="Arial"/>
          <w:sz w:val="24"/>
          <w:szCs w:val="24"/>
        </w:rPr>
        <w:t>quienes entreguen información falsa o errónea en dicha declaración, sus proyectos serán declarados inadmisibles</w:t>
      </w:r>
      <w:r w:rsidR="00A27656">
        <w:rPr>
          <w:rFonts w:ascii="Arial" w:eastAsia="Arial" w:hAnsi="Arial" w:cs="Arial"/>
          <w:color w:val="FF0000"/>
          <w:sz w:val="24"/>
          <w:szCs w:val="24"/>
        </w:rPr>
        <w:t>.</w:t>
      </w:r>
    </w:p>
    <w:p w14:paraId="54DC6876" w14:textId="77777777" w:rsidR="00462FBF" w:rsidRDefault="00462FBF">
      <w:pPr>
        <w:tabs>
          <w:tab w:val="left" w:pos="-1985"/>
        </w:tabs>
        <w:ind w:left="720"/>
        <w:jc w:val="both"/>
        <w:rPr>
          <w:rFonts w:ascii="Arial" w:eastAsia="Arial" w:hAnsi="Arial" w:cs="Arial"/>
          <w:sz w:val="24"/>
          <w:szCs w:val="24"/>
        </w:rPr>
      </w:pPr>
    </w:p>
    <w:p w14:paraId="26A06C35"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9" w:name="_Toc514757742"/>
      <w:r>
        <w:rPr>
          <w:rFonts w:ascii="Arial" w:eastAsia="Arial" w:hAnsi="Arial" w:cs="Arial"/>
          <w:color w:val="000000"/>
          <w:sz w:val="28"/>
          <w:szCs w:val="28"/>
        </w:rPr>
        <w:t>4.3 ¿Quiénes son los/as Beneficiarios(as)?</w:t>
      </w:r>
      <w:bookmarkEnd w:id="9"/>
    </w:p>
    <w:p w14:paraId="7363F1F6" w14:textId="77777777" w:rsidR="00462FBF" w:rsidRDefault="00462FBF">
      <w:pPr>
        <w:tabs>
          <w:tab w:val="left" w:pos="-1985"/>
        </w:tabs>
        <w:jc w:val="both"/>
        <w:rPr>
          <w:rFonts w:ascii="Arial" w:eastAsia="Arial" w:hAnsi="Arial" w:cs="Arial"/>
          <w:sz w:val="24"/>
          <w:szCs w:val="24"/>
        </w:rPr>
      </w:pPr>
    </w:p>
    <w:p w14:paraId="5C4659DC" w14:textId="77777777" w:rsidR="00462FBF" w:rsidRDefault="00A27656">
      <w:pPr>
        <w:tabs>
          <w:tab w:val="left" w:pos="-1985"/>
        </w:tabs>
        <w:jc w:val="both"/>
        <w:rPr>
          <w:rFonts w:ascii="Arial" w:eastAsia="Arial" w:hAnsi="Arial" w:cs="Arial"/>
          <w:sz w:val="24"/>
          <w:szCs w:val="24"/>
        </w:rPr>
      </w:pPr>
      <w:r>
        <w:rPr>
          <w:rFonts w:ascii="Arial" w:eastAsia="Arial" w:hAnsi="Arial" w:cs="Arial"/>
          <w:sz w:val="24"/>
          <w:szCs w:val="24"/>
        </w:rPr>
        <w:t xml:space="preserve">Los proyectos postulados a FONAPI 2018, deberán contar con un mínimo de 5 participantes considerados </w:t>
      </w:r>
      <w:r>
        <w:rPr>
          <w:rFonts w:ascii="Arial" w:eastAsia="Arial" w:hAnsi="Arial" w:cs="Arial"/>
          <w:b/>
          <w:sz w:val="24"/>
          <w:szCs w:val="24"/>
        </w:rPr>
        <w:t xml:space="preserve">beneficiarios(as) directos(as) </w:t>
      </w:r>
      <w:r>
        <w:rPr>
          <w:rFonts w:ascii="Arial" w:eastAsia="Arial" w:hAnsi="Arial" w:cs="Arial"/>
          <w:sz w:val="24"/>
          <w:szCs w:val="24"/>
        </w:rPr>
        <w:t xml:space="preserve">durante toda la ejecución del proyecto, los cuales no podrán ser modificados en el período de ejecución, salvo excepciones fundadas que cuenten con la aprobación por escrito de SENADIS. </w:t>
      </w:r>
    </w:p>
    <w:p w14:paraId="11F2318E" w14:textId="77777777" w:rsidR="00462FBF" w:rsidRDefault="00A27656">
      <w:pPr>
        <w:tabs>
          <w:tab w:val="left" w:pos="-1985"/>
        </w:tabs>
        <w:jc w:val="both"/>
        <w:rPr>
          <w:rFonts w:ascii="Arial" w:eastAsia="Arial" w:hAnsi="Arial" w:cs="Arial"/>
          <w:sz w:val="24"/>
          <w:szCs w:val="24"/>
        </w:rPr>
      </w:pPr>
      <w:r>
        <w:rPr>
          <w:rFonts w:ascii="Arial" w:eastAsia="Arial" w:hAnsi="Arial" w:cs="Arial"/>
          <w:sz w:val="24"/>
          <w:szCs w:val="24"/>
        </w:rPr>
        <w:t xml:space="preserve">Los </w:t>
      </w:r>
      <w:r>
        <w:rPr>
          <w:rFonts w:ascii="Arial" w:eastAsia="Arial" w:hAnsi="Arial" w:cs="Arial"/>
          <w:b/>
          <w:sz w:val="24"/>
          <w:szCs w:val="24"/>
        </w:rPr>
        <w:t>beneficiarios directos/as</w:t>
      </w:r>
      <w:r>
        <w:rPr>
          <w:rFonts w:ascii="Arial" w:eastAsia="Arial" w:hAnsi="Arial" w:cs="Arial"/>
          <w:sz w:val="24"/>
          <w:szCs w:val="24"/>
        </w:rPr>
        <w:t xml:space="preserve"> se entenderán como:</w:t>
      </w:r>
    </w:p>
    <w:p w14:paraId="1363C5E4" w14:textId="77777777" w:rsidR="00462FBF" w:rsidRDefault="00A27656">
      <w:pPr>
        <w:numPr>
          <w:ilvl w:val="0"/>
          <w:numId w:val="43"/>
        </w:numPr>
        <w:tabs>
          <w:tab w:val="left" w:pos="-1985"/>
        </w:tabs>
        <w:ind w:left="567"/>
        <w:jc w:val="both"/>
        <w:rPr>
          <w:sz w:val="24"/>
          <w:szCs w:val="24"/>
        </w:rPr>
      </w:pPr>
      <w:r>
        <w:rPr>
          <w:rFonts w:ascii="Arial" w:eastAsia="Arial" w:hAnsi="Arial" w:cs="Arial"/>
          <w:sz w:val="24"/>
          <w:szCs w:val="24"/>
        </w:rPr>
        <w:t xml:space="preserve">Personas en situación de discapacidad inscritas en el Registro Nacional de la Discapacidad (RND), las que deberán encontrarse vigentes. </w:t>
      </w:r>
    </w:p>
    <w:p w14:paraId="75AB833B" w14:textId="77777777" w:rsidR="00462FBF" w:rsidRDefault="00A27656">
      <w:pPr>
        <w:numPr>
          <w:ilvl w:val="0"/>
          <w:numId w:val="43"/>
        </w:numPr>
        <w:tabs>
          <w:tab w:val="left" w:pos="-1985"/>
        </w:tabs>
        <w:ind w:left="567"/>
        <w:jc w:val="both"/>
        <w:rPr>
          <w:sz w:val="24"/>
          <w:szCs w:val="24"/>
        </w:rPr>
      </w:pPr>
      <w:r>
        <w:rPr>
          <w:rFonts w:ascii="Arial" w:eastAsia="Arial" w:hAnsi="Arial" w:cs="Arial"/>
          <w:sz w:val="24"/>
          <w:szCs w:val="24"/>
        </w:rPr>
        <w:t xml:space="preserve">Los(as) niños(as), menores de 6 años de edad, cumplidos al </w:t>
      </w:r>
      <w:r w:rsidRPr="00CE0199">
        <w:rPr>
          <w:rFonts w:ascii="Arial" w:eastAsia="Arial" w:hAnsi="Arial" w:cs="Arial"/>
          <w:b/>
          <w:sz w:val="24"/>
          <w:szCs w:val="24"/>
        </w:rPr>
        <w:t>15 de mayo 2018</w:t>
      </w:r>
      <w:r>
        <w:rPr>
          <w:rFonts w:ascii="Arial" w:eastAsia="Arial" w:hAnsi="Arial" w:cs="Arial"/>
          <w:sz w:val="24"/>
          <w:szCs w:val="24"/>
        </w:rPr>
        <w:t>. No requieren inscripción en el Registro Nacional de la Discapacidad, siendo suficiente un informe que contenga la determinación diagnóstica del(a) médico(a) tratante y la presentación de un plan de tratamiento, de acuerdo al artículo 70 de la Ley N° 20.422.</w:t>
      </w:r>
    </w:p>
    <w:p w14:paraId="4FD6729B" w14:textId="77777777" w:rsidR="00462FBF" w:rsidRDefault="00A27656">
      <w:pPr>
        <w:tabs>
          <w:tab w:val="left" w:pos="-1985"/>
        </w:tabs>
        <w:jc w:val="both"/>
        <w:rPr>
          <w:rFonts w:ascii="Arial" w:eastAsia="Arial" w:hAnsi="Arial" w:cs="Arial"/>
          <w:sz w:val="24"/>
          <w:szCs w:val="24"/>
        </w:rPr>
      </w:pPr>
      <w:r>
        <w:rPr>
          <w:rFonts w:ascii="Arial" w:eastAsia="Arial" w:hAnsi="Arial" w:cs="Arial"/>
          <w:sz w:val="24"/>
          <w:szCs w:val="24"/>
        </w:rPr>
        <w:t xml:space="preserve">Si además el proyecto contempla </w:t>
      </w:r>
      <w:r>
        <w:rPr>
          <w:rFonts w:ascii="Arial" w:eastAsia="Arial" w:hAnsi="Arial" w:cs="Arial"/>
          <w:b/>
          <w:sz w:val="24"/>
          <w:szCs w:val="24"/>
        </w:rPr>
        <w:t>beneficiarios(as) indirectos(as)</w:t>
      </w:r>
      <w:r>
        <w:rPr>
          <w:rFonts w:ascii="Arial" w:eastAsia="Arial" w:hAnsi="Arial" w:cs="Arial"/>
          <w:sz w:val="24"/>
          <w:szCs w:val="24"/>
        </w:rPr>
        <w:t>, que se entenderán como todas aquellas personas que serán partícipes o receptoras de las acciones del proyecto, pero que no cuentan con Registro Nacional de la Discapacidad; así como también, aquellas personas que se verán beneficiadas como consecuencia indirecta de las acciones del proyecto (familia, compañeros(as) de colegio y/o trabajo, comunidad local, etc.), se solicitará una cuantificación atingente al objeto y acciones que desarrollará el proyecto.</w:t>
      </w:r>
    </w:p>
    <w:p w14:paraId="70F78E08" w14:textId="77DFFF04" w:rsidR="00462FBF" w:rsidRPr="0075498E" w:rsidRDefault="00A27656">
      <w:pPr>
        <w:tabs>
          <w:tab w:val="left" w:pos="-1985"/>
        </w:tabs>
        <w:jc w:val="both"/>
        <w:rPr>
          <w:rFonts w:ascii="Arial" w:eastAsia="Arial" w:hAnsi="Arial" w:cs="Arial"/>
          <w:sz w:val="24"/>
          <w:szCs w:val="24"/>
        </w:rPr>
      </w:pPr>
      <w:r w:rsidRPr="0075498E">
        <w:rPr>
          <w:rFonts w:ascii="Arial" w:eastAsia="Arial" w:hAnsi="Arial" w:cs="Arial"/>
          <w:sz w:val="24"/>
          <w:szCs w:val="24"/>
        </w:rPr>
        <w:t xml:space="preserve">La información proporcionada por las Instituciones postulantes, será revisada con la base de datos del Servicio de Registro Civil e Identificación basados en </w:t>
      </w:r>
      <w:r w:rsidR="001C7C9A" w:rsidRPr="0075498E">
        <w:rPr>
          <w:rFonts w:ascii="Arial" w:eastAsia="Arial" w:hAnsi="Arial" w:cs="Arial"/>
          <w:sz w:val="24"/>
          <w:szCs w:val="24"/>
        </w:rPr>
        <w:t xml:space="preserve">la </w:t>
      </w:r>
      <w:r w:rsidR="003C38EE" w:rsidRPr="0075498E">
        <w:rPr>
          <w:rFonts w:ascii="Arial" w:eastAsia="Arial" w:hAnsi="Arial" w:cs="Arial"/>
          <w:sz w:val="24"/>
          <w:szCs w:val="24"/>
        </w:rPr>
        <w:t>cédula nacional de identidad</w:t>
      </w:r>
      <w:r w:rsidRPr="0075498E">
        <w:rPr>
          <w:rFonts w:ascii="Arial" w:eastAsia="Arial" w:hAnsi="Arial" w:cs="Arial"/>
          <w:sz w:val="24"/>
          <w:szCs w:val="24"/>
        </w:rPr>
        <w:t xml:space="preserve"> de los beneficiarios directos declarados en el proyecto.</w:t>
      </w:r>
    </w:p>
    <w:p w14:paraId="6410AE0F" w14:textId="634DEC81" w:rsidR="00462FBF" w:rsidRPr="0075498E" w:rsidRDefault="0075498E">
      <w:pPr>
        <w:tabs>
          <w:tab w:val="left" w:pos="-1985"/>
        </w:tabs>
        <w:jc w:val="both"/>
        <w:rPr>
          <w:rFonts w:ascii="Arial" w:eastAsia="Arial" w:hAnsi="Arial" w:cs="Arial"/>
          <w:sz w:val="24"/>
          <w:szCs w:val="24"/>
        </w:rPr>
      </w:pPr>
      <w:r>
        <w:rPr>
          <w:rFonts w:ascii="Arial" w:eastAsia="Arial" w:hAnsi="Arial" w:cs="Arial"/>
          <w:sz w:val="24"/>
          <w:szCs w:val="24"/>
        </w:rPr>
        <w:t>El</w:t>
      </w:r>
      <w:r w:rsidR="00A27656" w:rsidRPr="0075498E">
        <w:rPr>
          <w:rFonts w:ascii="Arial" w:eastAsia="Arial" w:hAnsi="Arial" w:cs="Arial"/>
          <w:sz w:val="24"/>
          <w:szCs w:val="24"/>
        </w:rPr>
        <w:t xml:space="preserve"> equipo ejecutor no puede ser parte de los beneficiarios del proyecto</w:t>
      </w:r>
      <w:r w:rsidR="00C66679">
        <w:rPr>
          <w:rFonts w:ascii="Arial" w:eastAsia="Arial" w:hAnsi="Arial" w:cs="Arial"/>
          <w:sz w:val="24"/>
          <w:szCs w:val="24"/>
        </w:rPr>
        <w:t xml:space="preserve">. </w:t>
      </w:r>
    </w:p>
    <w:p w14:paraId="6EF257AD" w14:textId="77777777" w:rsidR="00462FBF" w:rsidRPr="0075498E" w:rsidRDefault="00A27656">
      <w:pPr>
        <w:tabs>
          <w:tab w:val="left" w:pos="-1985"/>
        </w:tabs>
        <w:jc w:val="both"/>
        <w:rPr>
          <w:rFonts w:ascii="Arial" w:eastAsia="Arial" w:hAnsi="Arial" w:cs="Arial"/>
          <w:sz w:val="24"/>
          <w:szCs w:val="24"/>
        </w:rPr>
      </w:pPr>
      <w:r w:rsidRPr="0075498E">
        <w:rPr>
          <w:rFonts w:ascii="Arial" w:eastAsia="Arial" w:hAnsi="Arial" w:cs="Arial"/>
          <w:sz w:val="24"/>
          <w:szCs w:val="24"/>
        </w:rPr>
        <w:lastRenderedPageBreak/>
        <w:t>Del mismo modo, quienes entreguen información falsa o errónea sobre los beneficiarios directos, sus proyectos serán declarados inadmisibles.</w:t>
      </w:r>
    </w:p>
    <w:p w14:paraId="621A8D12" w14:textId="77777777" w:rsidR="00462FBF" w:rsidRDefault="00462FBF">
      <w:pPr>
        <w:spacing w:after="0"/>
        <w:jc w:val="both"/>
        <w:rPr>
          <w:rFonts w:ascii="Arial" w:eastAsia="Arial" w:hAnsi="Arial" w:cs="Arial"/>
          <w:sz w:val="24"/>
          <w:szCs w:val="24"/>
        </w:rPr>
      </w:pPr>
    </w:p>
    <w:p w14:paraId="2FA2C3E1"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10" w:name="_Toc514757743"/>
      <w:r>
        <w:rPr>
          <w:rFonts w:ascii="Arial" w:eastAsia="Arial" w:hAnsi="Arial" w:cs="Arial"/>
          <w:color w:val="000000"/>
          <w:sz w:val="28"/>
          <w:szCs w:val="28"/>
        </w:rPr>
        <w:t>4.4 ¿Cómo postular?</w:t>
      </w:r>
      <w:bookmarkEnd w:id="10"/>
      <w:r>
        <w:rPr>
          <w:rFonts w:ascii="Arial" w:eastAsia="Arial" w:hAnsi="Arial" w:cs="Arial"/>
          <w:color w:val="000000"/>
          <w:sz w:val="28"/>
          <w:szCs w:val="28"/>
        </w:rPr>
        <w:t xml:space="preserve"> </w:t>
      </w:r>
    </w:p>
    <w:p w14:paraId="12416E80" w14:textId="77777777" w:rsidR="00462FBF" w:rsidRDefault="00462FBF">
      <w:pPr>
        <w:widowControl w:val="0"/>
        <w:tabs>
          <w:tab w:val="left" w:pos="-1985"/>
        </w:tabs>
        <w:spacing w:after="0"/>
        <w:jc w:val="both"/>
        <w:rPr>
          <w:rFonts w:ascii="Arial" w:eastAsia="Arial" w:hAnsi="Arial" w:cs="Arial"/>
          <w:sz w:val="24"/>
          <w:szCs w:val="24"/>
        </w:rPr>
      </w:pPr>
    </w:p>
    <w:p w14:paraId="7338DD38" w14:textId="77777777" w:rsidR="00462FBF" w:rsidRDefault="00A27656">
      <w:pPr>
        <w:widowControl w:val="0"/>
        <w:tabs>
          <w:tab w:val="left" w:pos="-1985"/>
        </w:tabs>
        <w:spacing w:after="0"/>
        <w:jc w:val="both"/>
        <w:rPr>
          <w:rFonts w:ascii="Arial" w:eastAsia="Arial" w:hAnsi="Arial" w:cs="Arial"/>
          <w:sz w:val="24"/>
          <w:szCs w:val="24"/>
        </w:rPr>
      </w:pPr>
      <w:r>
        <w:rPr>
          <w:rFonts w:ascii="Arial" w:eastAsia="Arial" w:hAnsi="Arial" w:cs="Arial"/>
          <w:sz w:val="24"/>
          <w:szCs w:val="24"/>
        </w:rPr>
        <w:t>Para postular al Fondo Nacional de Proyectos Inclusivos 2018, debe seguir los siguientes pasos:</w:t>
      </w:r>
    </w:p>
    <w:p w14:paraId="678B9A70" w14:textId="71F1A9CE" w:rsidR="00462FBF" w:rsidRPr="00CE0199" w:rsidRDefault="00A27656">
      <w:pPr>
        <w:widowControl w:val="0"/>
        <w:numPr>
          <w:ilvl w:val="0"/>
          <w:numId w:val="58"/>
        </w:numPr>
        <w:tabs>
          <w:tab w:val="left" w:pos="-1985"/>
          <w:tab w:val="left" w:pos="-1843"/>
        </w:tabs>
        <w:spacing w:after="0"/>
        <w:ind w:left="425" w:hanging="425"/>
        <w:jc w:val="both"/>
      </w:pPr>
      <w:r>
        <w:rPr>
          <w:rFonts w:ascii="Arial" w:eastAsia="Arial" w:hAnsi="Arial" w:cs="Arial"/>
          <w:sz w:val="24"/>
          <w:szCs w:val="24"/>
        </w:rPr>
        <w:t xml:space="preserve">Entrar a </w:t>
      </w:r>
      <w:hyperlink r:id="rId11">
        <w:r>
          <w:rPr>
            <w:rFonts w:ascii="Arial" w:eastAsia="Arial" w:hAnsi="Arial" w:cs="Arial"/>
            <w:color w:val="0000FF"/>
            <w:sz w:val="24"/>
            <w:szCs w:val="24"/>
            <w:u w:val="single"/>
          </w:rPr>
          <w:t>http://www.senadis.gob.cl</w:t>
        </w:r>
      </w:hyperlink>
      <w:r>
        <w:rPr>
          <w:rFonts w:ascii="Arial" w:eastAsia="Arial" w:hAnsi="Arial" w:cs="Arial"/>
          <w:sz w:val="24"/>
          <w:szCs w:val="24"/>
        </w:rPr>
        <w:t xml:space="preserve"> y dirigirse al ícono “Fondo Nacional de Proyectos Inclusivos”. (El sistema de postula</w:t>
      </w:r>
      <w:r w:rsidR="00CE0199">
        <w:rPr>
          <w:rFonts w:ascii="Arial" w:eastAsia="Arial" w:hAnsi="Arial" w:cs="Arial"/>
          <w:sz w:val="24"/>
          <w:szCs w:val="24"/>
        </w:rPr>
        <w:t xml:space="preserve">ción estará disponible entre </w:t>
      </w:r>
      <w:r>
        <w:rPr>
          <w:rFonts w:ascii="Arial" w:eastAsia="Arial" w:hAnsi="Arial" w:cs="Arial"/>
          <w:sz w:val="24"/>
          <w:szCs w:val="24"/>
        </w:rPr>
        <w:t xml:space="preserve">el </w:t>
      </w:r>
      <w:r w:rsidRPr="00CE0199">
        <w:rPr>
          <w:rFonts w:ascii="Arial" w:eastAsia="Arial" w:hAnsi="Arial" w:cs="Arial"/>
          <w:b/>
          <w:sz w:val="24"/>
          <w:szCs w:val="24"/>
        </w:rPr>
        <w:t>martes 15 de</w:t>
      </w:r>
      <w:r w:rsidRPr="00CE0199">
        <w:rPr>
          <w:rFonts w:ascii="Arial" w:eastAsia="Arial" w:hAnsi="Arial" w:cs="Arial"/>
          <w:sz w:val="24"/>
          <w:szCs w:val="24"/>
        </w:rPr>
        <w:t xml:space="preserve"> </w:t>
      </w:r>
      <w:r w:rsidRPr="00CE0199">
        <w:rPr>
          <w:rFonts w:ascii="Arial" w:eastAsia="Arial" w:hAnsi="Arial" w:cs="Arial"/>
          <w:b/>
          <w:sz w:val="24"/>
          <w:szCs w:val="24"/>
        </w:rPr>
        <w:t>mayo</w:t>
      </w:r>
      <w:r w:rsidR="00CE0199">
        <w:rPr>
          <w:rFonts w:ascii="Arial" w:eastAsia="Arial" w:hAnsi="Arial" w:cs="Arial"/>
          <w:sz w:val="24"/>
          <w:szCs w:val="24"/>
        </w:rPr>
        <w:t xml:space="preserve"> y hasta las 13:00 horas</w:t>
      </w:r>
      <w:r w:rsidRPr="00CE0199">
        <w:rPr>
          <w:rFonts w:ascii="Arial" w:eastAsia="Arial" w:hAnsi="Arial" w:cs="Arial"/>
          <w:sz w:val="24"/>
          <w:szCs w:val="24"/>
        </w:rPr>
        <w:t xml:space="preserve"> del </w:t>
      </w:r>
      <w:r w:rsidRPr="00CE0199">
        <w:rPr>
          <w:rFonts w:ascii="Arial" w:eastAsia="Arial" w:hAnsi="Arial" w:cs="Arial"/>
          <w:b/>
          <w:sz w:val="24"/>
          <w:szCs w:val="24"/>
        </w:rPr>
        <w:t>jueves 14 de junio</w:t>
      </w:r>
      <w:r w:rsidRPr="00CE0199">
        <w:rPr>
          <w:rFonts w:ascii="Arial" w:eastAsia="Arial" w:hAnsi="Arial" w:cs="Arial"/>
          <w:sz w:val="24"/>
          <w:szCs w:val="24"/>
        </w:rPr>
        <w:t xml:space="preserve"> de 2018).</w:t>
      </w:r>
    </w:p>
    <w:p w14:paraId="71B0A682" w14:textId="77777777" w:rsidR="00462FBF" w:rsidRDefault="00A27656">
      <w:pPr>
        <w:widowControl w:val="0"/>
        <w:numPr>
          <w:ilvl w:val="0"/>
          <w:numId w:val="58"/>
        </w:numPr>
        <w:tabs>
          <w:tab w:val="left" w:pos="-1985"/>
          <w:tab w:val="left" w:pos="-1843"/>
        </w:tabs>
        <w:spacing w:after="0"/>
        <w:ind w:left="425" w:hanging="425"/>
        <w:jc w:val="both"/>
      </w:pPr>
      <w:r>
        <w:rPr>
          <w:rFonts w:ascii="Arial" w:eastAsia="Arial" w:hAnsi="Arial" w:cs="Arial"/>
          <w:sz w:val="24"/>
          <w:szCs w:val="24"/>
        </w:rPr>
        <w:t>Completar íntegramente el Formulario de Postulación.</w:t>
      </w:r>
    </w:p>
    <w:p w14:paraId="20F0B1AE" w14:textId="77777777" w:rsidR="00462FBF" w:rsidRDefault="00A27656">
      <w:pPr>
        <w:widowControl w:val="0"/>
        <w:numPr>
          <w:ilvl w:val="0"/>
          <w:numId w:val="58"/>
        </w:numPr>
        <w:tabs>
          <w:tab w:val="left" w:pos="-1985"/>
          <w:tab w:val="left" w:pos="-1843"/>
        </w:tabs>
        <w:spacing w:after="0"/>
        <w:ind w:left="425" w:hanging="425"/>
        <w:jc w:val="both"/>
      </w:pPr>
      <w:r>
        <w:rPr>
          <w:rFonts w:ascii="Arial" w:eastAsia="Arial" w:hAnsi="Arial" w:cs="Arial"/>
          <w:sz w:val="24"/>
          <w:szCs w:val="24"/>
        </w:rPr>
        <w:t>Adjuntar los siguientes documentos en formatos Word, PDF o archivos comprimidos ZIP o RAR:</w:t>
      </w:r>
    </w:p>
    <w:p w14:paraId="4CDD1BC7" w14:textId="481D7762" w:rsidR="00462FBF" w:rsidRPr="00615C2C" w:rsidRDefault="00A27656" w:rsidP="00615C2C">
      <w:pPr>
        <w:widowControl w:val="0"/>
        <w:numPr>
          <w:ilvl w:val="1"/>
          <w:numId w:val="58"/>
        </w:numPr>
        <w:tabs>
          <w:tab w:val="left" w:pos="-1985"/>
          <w:tab w:val="left" w:pos="-1843"/>
        </w:tabs>
        <w:spacing w:after="0"/>
        <w:ind w:left="1276" w:hanging="357"/>
        <w:jc w:val="both"/>
        <w:rPr>
          <w:sz w:val="24"/>
          <w:szCs w:val="24"/>
        </w:rPr>
      </w:pPr>
      <w:r w:rsidRPr="00615C2C">
        <w:rPr>
          <w:rFonts w:ascii="Arial" w:eastAsia="Arial" w:hAnsi="Arial" w:cs="Arial"/>
          <w:sz w:val="24"/>
          <w:szCs w:val="24"/>
        </w:rPr>
        <w:t xml:space="preserve">Declaración jurada simple </w:t>
      </w:r>
      <w:hyperlink w:anchor="_ANEXO_N_2:" w:history="1">
        <w:r w:rsidRPr="00615C2C">
          <w:rPr>
            <w:rStyle w:val="Hipervnculo"/>
            <w:rFonts w:ascii="Arial" w:eastAsia="Arial" w:hAnsi="Arial" w:cs="Arial"/>
            <w:sz w:val="24"/>
            <w:szCs w:val="24"/>
          </w:rPr>
          <w:t>(Anexo N°2)</w:t>
        </w:r>
      </w:hyperlink>
      <w:r w:rsidRPr="00615C2C">
        <w:rPr>
          <w:rFonts w:ascii="Arial" w:eastAsia="Arial" w:hAnsi="Arial" w:cs="Arial"/>
          <w:color w:val="0000FF"/>
          <w:sz w:val="24"/>
          <w:szCs w:val="24"/>
          <w:u w:val="single"/>
        </w:rPr>
        <w:t xml:space="preserve"> </w:t>
      </w:r>
      <w:r w:rsidRPr="00615C2C">
        <w:rPr>
          <w:rFonts w:ascii="Arial" w:eastAsia="Arial" w:hAnsi="Arial" w:cs="Arial"/>
          <w:sz w:val="24"/>
          <w:szCs w:val="24"/>
        </w:rPr>
        <w:t>debidamente firmada por su representante legal</w:t>
      </w:r>
    </w:p>
    <w:p w14:paraId="597F8AA4" w14:textId="77777777" w:rsidR="00462FBF" w:rsidRDefault="00A27656">
      <w:pPr>
        <w:widowControl w:val="0"/>
        <w:numPr>
          <w:ilvl w:val="1"/>
          <w:numId w:val="58"/>
        </w:numPr>
        <w:tabs>
          <w:tab w:val="left" w:pos="-1985"/>
          <w:tab w:val="left" w:pos="-1843"/>
        </w:tabs>
        <w:spacing w:after="0"/>
        <w:ind w:left="1276" w:hanging="357"/>
        <w:jc w:val="both"/>
        <w:rPr>
          <w:sz w:val="24"/>
          <w:szCs w:val="24"/>
        </w:rPr>
      </w:pPr>
      <w:r>
        <w:rPr>
          <w:rFonts w:ascii="Arial" w:eastAsia="Arial" w:hAnsi="Arial" w:cs="Arial"/>
          <w:sz w:val="24"/>
          <w:szCs w:val="24"/>
        </w:rPr>
        <w:t xml:space="preserve">Certificado que acredite vigencia de la entidad postulante, emitido por el organismo pertinente, cuya emisión sea dentro de los 60 días anteriores a la fecha de cierre de las Postulaciones </w:t>
      </w:r>
    </w:p>
    <w:p w14:paraId="0CF69E42" w14:textId="159F6317" w:rsidR="00462FBF" w:rsidRDefault="00A27656">
      <w:pPr>
        <w:widowControl w:val="0"/>
        <w:numPr>
          <w:ilvl w:val="1"/>
          <w:numId w:val="58"/>
        </w:numPr>
        <w:tabs>
          <w:tab w:val="left" w:pos="-1985"/>
          <w:tab w:val="left" w:pos="-1843"/>
        </w:tabs>
        <w:spacing w:after="0"/>
        <w:ind w:left="1276" w:hanging="357"/>
        <w:jc w:val="both"/>
      </w:pPr>
      <w:r>
        <w:rPr>
          <w:rFonts w:ascii="Arial" w:eastAsia="Arial" w:hAnsi="Arial" w:cs="Arial"/>
          <w:sz w:val="24"/>
          <w:szCs w:val="24"/>
        </w:rPr>
        <w:t xml:space="preserve">Documento donde conste la representación legal, según la naturaleza jurídica de la entidad participante, tales como: Estatutos; Escritura Pública de Constitución de la entidad; Certificado de Directorio emitido por Servicio de Registro Civil e Identificación (actualizado), ver </w:t>
      </w:r>
      <w:hyperlink w:anchor="_ANEXO_N_3:" w:history="1">
        <w:r w:rsidRPr="00D818BD">
          <w:rPr>
            <w:rStyle w:val="Hipervnculo"/>
            <w:rFonts w:ascii="Arial" w:eastAsia="Arial" w:hAnsi="Arial" w:cs="Arial"/>
            <w:sz w:val="24"/>
            <w:szCs w:val="24"/>
          </w:rPr>
          <w:t>Anexo N°3</w:t>
        </w:r>
        <w:r w:rsidRPr="00D818BD">
          <w:rPr>
            <w:rStyle w:val="Hipervnculo"/>
          </w:rPr>
          <w:t xml:space="preserve"> </w:t>
        </w:r>
      </w:hyperlink>
      <w:r>
        <w:rPr>
          <w:rFonts w:ascii="Arial" w:eastAsia="Arial" w:hAnsi="Arial" w:cs="Arial"/>
          <w:sz w:val="24"/>
          <w:szCs w:val="24"/>
        </w:rPr>
        <w:t xml:space="preserve"> </w:t>
      </w:r>
    </w:p>
    <w:p w14:paraId="6C21F3EF" w14:textId="77777777" w:rsidR="00462FBF" w:rsidRDefault="00A27656">
      <w:pPr>
        <w:widowControl w:val="0"/>
        <w:tabs>
          <w:tab w:val="left" w:pos="-1985"/>
          <w:tab w:val="left" w:pos="-1843"/>
        </w:tabs>
        <w:spacing w:after="0"/>
        <w:ind w:left="1275"/>
        <w:jc w:val="both"/>
        <w:rPr>
          <w:rFonts w:ascii="Arial" w:eastAsia="Arial" w:hAnsi="Arial" w:cs="Arial"/>
          <w:sz w:val="24"/>
          <w:szCs w:val="24"/>
        </w:rPr>
      </w:pPr>
      <w:r>
        <w:rPr>
          <w:rFonts w:ascii="Arial" w:eastAsia="Arial" w:hAnsi="Arial" w:cs="Arial"/>
          <w:sz w:val="24"/>
          <w:szCs w:val="24"/>
        </w:rPr>
        <w:t>Si la representación legal o la facultad de suscribir este tipo de convenios de transferencia se encuentra delegada, se solicita adjuntar documentos en que conste esta representación y facultad, a modo ejemplar escritura pública de mandato.</w:t>
      </w:r>
    </w:p>
    <w:p w14:paraId="6D980D3C" w14:textId="77777777" w:rsidR="00462FBF" w:rsidRDefault="00A27656">
      <w:pPr>
        <w:widowControl w:val="0"/>
        <w:numPr>
          <w:ilvl w:val="1"/>
          <w:numId w:val="58"/>
        </w:numPr>
        <w:tabs>
          <w:tab w:val="left" w:pos="-1985"/>
          <w:tab w:val="left" w:pos="-1843"/>
        </w:tabs>
        <w:spacing w:after="0"/>
        <w:ind w:left="1276" w:hanging="357"/>
        <w:jc w:val="both"/>
        <w:rPr>
          <w:sz w:val="24"/>
          <w:szCs w:val="24"/>
        </w:rPr>
      </w:pPr>
      <w:r>
        <w:rPr>
          <w:rFonts w:ascii="Arial" w:eastAsia="Arial" w:hAnsi="Arial" w:cs="Arial"/>
          <w:sz w:val="24"/>
          <w:szCs w:val="24"/>
        </w:rPr>
        <w:t>Fotocopia de la cédula de identidad por ambos lados del(a) representante(s) legal(es) de la entidad postulante.</w:t>
      </w:r>
    </w:p>
    <w:p w14:paraId="7D40A8E9" w14:textId="2D265F63" w:rsidR="00462FBF" w:rsidRDefault="00F56ECA">
      <w:pPr>
        <w:widowControl w:val="0"/>
        <w:numPr>
          <w:ilvl w:val="1"/>
          <w:numId w:val="58"/>
        </w:numPr>
        <w:tabs>
          <w:tab w:val="left" w:pos="-1985"/>
          <w:tab w:val="left" w:pos="-1843"/>
        </w:tabs>
        <w:spacing w:after="0"/>
        <w:ind w:left="1276" w:hanging="357"/>
        <w:jc w:val="both"/>
        <w:rPr>
          <w:sz w:val="24"/>
          <w:szCs w:val="24"/>
        </w:rPr>
      </w:pPr>
      <w:r>
        <w:rPr>
          <w:rFonts w:ascii="Arial" w:eastAsia="Arial" w:hAnsi="Arial" w:cs="Arial"/>
          <w:sz w:val="24"/>
          <w:szCs w:val="24"/>
        </w:rPr>
        <w:t>Individualización de beneficiarios, inscritos en el RND</w:t>
      </w:r>
      <w:r w:rsidR="00A27656">
        <w:rPr>
          <w:rFonts w:ascii="Arial" w:eastAsia="Arial" w:hAnsi="Arial" w:cs="Arial"/>
          <w:sz w:val="24"/>
          <w:szCs w:val="24"/>
        </w:rPr>
        <w:t xml:space="preserve">, o copia digital de informe que contenga la determinación diagnóstica del(a) médico(a) tratante y la presentación de un plan de tratamiento para los menores de 6 años sin RND. </w:t>
      </w:r>
    </w:p>
    <w:p w14:paraId="020C5861" w14:textId="0CABF112" w:rsidR="00462FBF" w:rsidRPr="00F56ECA" w:rsidRDefault="00A27656" w:rsidP="00F56ECA">
      <w:pPr>
        <w:widowControl w:val="0"/>
        <w:numPr>
          <w:ilvl w:val="1"/>
          <w:numId w:val="58"/>
        </w:numPr>
        <w:tabs>
          <w:tab w:val="left" w:pos="-1985"/>
          <w:tab w:val="left" w:pos="-1843"/>
        </w:tabs>
        <w:spacing w:after="0"/>
        <w:ind w:left="1276" w:hanging="357"/>
        <w:jc w:val="both"/>
        <w:rPr>
          <w:rFonts w:ascii="Arial" w:eastAsia="Arial" w:hAnsi="Arial" w:cs="Arial"/>
          <w:b/>
          <w:sz w:val="24"/>
          <w:szCs w:val="24"/>
        </w:rPr>
      </w:pPr>
      <w:r w:rsidRPr="00F56ECA">
        <w:rPr>
          <w:rFonts w:ascii="Arial" w:eastAsia="Arial" w:hAnsi="Arial" w:cs="Arial"/>
          <w:sz w:val="24"/>
          <w:szCs w:val="24"/>
        </w:rPr>
        <w:t xml:space="preserve">Currículum del equipo ejecutor. </w:t>
      </w:r>
    </w:p>
    <w:p w14:paraId="4AEF27D8" w14:textId="77777777" w:rsidR="00F56ECA" w:rsidRPr="00F56ECA" w:rsidRDefault="00F56ECA" w:rsidP="00F56ECA">
      <w:pPr>
        <w:widowControl w:val="0"/>
        <w:tabs>
          <w:tab w:val="left" w:pos="-1985"/>
          <w:tab w:val="left" w:pos="-1843"/>
        </w:tabs>
        <w:spacing w:after="0"/>
        <w:ind w:left="1276"/>
        <w:jc w:val="both"/>
        <w:rPr>
          <w:rFonts w:ascii="Arial" w:eastAsia="Arial" w:hAnsi="Arial" w:cs="Arial"/>
          <w:b/>
          <w:sz w:val="24"/>
          <w:szCs w:val="24"/>
        </w:rPr>
      </w:pPr>
    </w:p>
    <w:p w14:paraId="2EA7323E" w14:textId="77777777" w:rsidR="00462FBF" w:rsidRDefault="00A27656">
      <w:pPr>
        <w:tabs>
          <w:tab w:val="left" w:pos="-1985"/>
        </w:tabs>
        <w:spacing w:after="0"/>
        <w:jc w:val="both"/>
        <w:rPr>
          <w:rFonts w:ascii="Arial" w:eastAsia="Arial" w:hAnsi="Arial" w:cs="Arial"/>
          <w:sz w:val="24"/>
          <w:szCs w:val="24"/>
        </w:rPr>
      </w:pPr>
      <w:r>
        <w:rPr>
          <w:rFonts w:ascii="Arial" w:eastAsia="Arial" w:hAnsi="Arial" w:cs="Arial"/>
          <w:sz w:val="24"/>
          <w:szCs w:val="24"/>
        </w:rPr>
        <w:t>Una vez finalizada su</w:t>
      </w:r>
      <w:r>
        <w:rPr>
          <w:rFonts w:ascii="Arial" w:eastAsia="Arial" w:hAnsi="Arial" w:cs="Arial"/>
          <w:i/>
          <w:sz w:val="24"/>
          <w:szCs w:val="24"/>
        </w:rPr>
        <w:t xml:space="preserve"> </w:t>
      </w:r>
      <w:r>
        <w:rPr>
          <w:rFonts w:ascii="Arial" w:eastAsia="Arial" w:hAnsi="Arial" w:cs="Arial"/>
          <w:sz w:val="24"/>
          <w:szCs w:val="24"/>
        </w:rPr>
        <w:t>postulación, el sistema arrojará automáticamente un número de Folio, el que identificará de manera única la solicitud realizada, el número debe ser anotado y registrado por el(a) postulante y deberá utilizarlo en cada una de las etapas siguientes para identificar el proyecto en el sistema.</w:t>
      </w:r>
    </w:p>
    <w:p w14:paraId="197D7C2C" w14:textId="2FD0FA96" w:rsidR="00462FBF" w:rsidRDefault="00A27656">
      <w:pPr>
        <w:widowControl w:val="0"/>
        <w:tabs>
          <w:tab w:val="left" w:pos="-1985"/>
          <w:tab w:val="left" w:pos="-1843"/>
        </w:tabs>
        <w:spacing w:after="0"/>
        <w:jc w:val="both"/>
        <w:rPr>
          <w:rFonts w:ascii="Arial" w:eastAsia="Arial" w:hAnsi="Arial" w:cs="Arial"/>
          <w:b/>
          <w:sz w:val="24"/>
          <w:szCs w:val="24"/>
        </w:rPr>
      </w:pPr>
      <w:r>
        <w:rPr>
          <w:rFonts w:ascii="Arial" w:eastAsia="Arial" w:hAnsi="Arial" w:cs="Arial"/>
          <w:b/>
          <w:sz w:val="24"/>
          <w:szCs w:val="24"/>
        </w:rPr>
        <w:t>Se recomienda presentar los proyectos en forma anticipada a la fecha de cierre, para evitar congestiones y/o problemas de saturación de la página web.</w:t>
      </w:r>
    </w:p>
    <w:p w14:paraId="4395B4D6"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11" w:name="_Toc514757744"/>
      <w:r>
        <w:rPr>
          <w:rFonts w:ascii="Arial" w:eastAsia="Arial" w:hAnsi="Arial" w:cs="Arial"/>
          <w:color w:val="000000"/>
          <w:sz w:val="28"/>
          <w:szCs w:val="28"/>
        </w:rPr>
        <w:lastRenderedPageBreak/>
        <w:t>4.5 Período de Consultas</w:t>
      </w:r>
      <w:bookmarkEnd w:id="11"/>
    </w:p>
    <w:p w14:paraId="61473F3F" w14:textId="77777777" w:rsidR="00462FBF" w:rsidRDefault="00462FBF">
      <w:pPr>
        <w:tabs>
          <w:tab w:val="left" w:pos="-1985"/>
          <w:tab w:val="left" w:pos="993"/>
        </w:tabs>
        <w:spacing w:after="0"/>
        <w:jc w:val="both"/>
        <w:rPr>
          <w:rFonts w:ascii="Arial" w:eastAsia="Arial" w:hAnsi="Arial" w:cs="Arial"/>
          <w:sz w:val="24"/>
          <w:szCs w:val="24"/>
        </w:rPr>
      </w:pPr>
    </w:p>
    <w:p w14:paraId="055234FF" w14:textId="77777777" w:rsidR="00462FBF" w:rsidRDefault="00A27656">
      <w:pPr>
        <w:tabs>
          <w:tab w:val="left" w:pos="-1985"/>
          <w:tab w:val="left" w:pos="993"/>
        </w:tabs>
        <w:spacing w:after="0"/>
        <w:jc w:val="both"/>
        <w:rPr>
          <w:rFonts w:ascii="Arial" w:eastAsia="Arial" w:hAnsi="Arial" w:cs="Arial"/>
          <w:sz w:val="24"/>
          <w:szCs w:val="24"/>
        </w:rPr>
      </w:pPr>
      <w:r>
        <w:rPr>
          <w:rFonts w:ascii="Arial" w:eastAsia="Arial" w:hAnsi="Arial" w:cs="Arial"/>
          <w:sz w:val="24"/>
          <w:szCs w:val="24"/>
        </w:rPr>
        <w:t xml:space="preserve">Se recibirán consultas sobre las presentes Bases entre el </w:t>
      </w:r>
      <w:r w:rsidRPr="00CE0199">
        <w:rPr>
          <w:rFonts w:ascii="Arial" w:eastAsia="Arial" w:hAnsi="Arial" w:cs="Arial"/>
          <w:b/>
          <w:sz w:val="24"/>
          <w:szCs w:val="24"/>
        </w:rPr>
        <w:t>martes, 15 de mayo a lunes, 28 de mayo de 2018</w:t>
      </w:r>
      <w:r w:rsidRPr="00CE0199">
        <w:rPr>
          <w:rFonts w:ascii="Arial" w:eastAsia="Arial" w:hAnsi="Arial" w:cs="Arial"/>
          <w:sz w:val="24"/>
          <w:szCs w:val="24"/>
        </w:rPr>
        <w:t>,</w:t>
      </w:r>
      <w:r>
        <w:rPr>
          <w:rFonts w:ascii="Arial" w:eastAsia="Arial" w:hAnsi="Arial" w:cs="Arial"/>
          <w:sz w:val="24"/>
          <w:szCs w:val="24"/>
        </w:rPr>
        <w:t xml:space="preserve"> a través del correo electrónico </w:t>
      </w:r>
      <w:hyperlink r:id="rId12">
        <w:r>
          <w:rPr>
            <w:rFonts w:ascii="Arial" w:eastAsia="Arial" w:hAnsi="Arial" w:cs="Arial"/>
            <w:b/>
            <w:color w:val="0000FF"/>
            <w:sz w:val="24"/>
            <w:szCs w:val="24"/>
            <w:u w:val="single"/>
          </w:rPr>
          <w:t>proyectosinclusivos@senadis.cl</w:t>
        </w:r>
      </w:hyperlink>
      <w:r>
        <w:rPr>
          <w:rFonts w:ascii="Arial" w:eastAsia="Arial" w:hAnsi="Arial" w:cs="Arial"/>
          <w:sz w:val="20"/>
          <w:szCs w:val="20"/>
        </w:rPr>
        <w:t>.</w:t>
      </w:r>
    </w:p>
    <w:p w14:paraId="3DC7DDB3" w14:textId="77777777" w:rsidR="00462FBF" w:rsidRDefault="00A27656">
      <w:pPr>
        <w:tabs>
          <w:tab w:val="left" w:pos="-1985"/>
        </w:tabs>
        <w:spacing w:after="0"/>
        <w:jc w:val="both"/>
        <w:rPr>
          <w:rFonts w:ascii="Arial" w:eastAsia="Arial" w:hAnsi="Arial" w:cs="Arial"/>
          <w:sz w:val="24"/>
          <w:szCs w:val="24"/>
        </w:rPr>
      </w:pPr>
      <w:r>
        <w:rPr>
          <w:rFonts w:ascii="Arial" w:eastAsia="Arial" w:hAnsi="Arial" w:cs="Arial"/>
          <w:sz w:val="24"/>
          <w:szCs w:val="24"/>
        </w:rPr>
        <w:t xml:space="preserve">Las consultas se responderán vía correo electrónico y se publicará las respuestas a consultas a las bases en la página web institucional, </w:t>
      </w:r>
      <w:hyperlink r:id="rId13">
        <w:r>
          <w:rPr>
            <w:rFonts w:ascii="Arial" w:eastAsia="Arial" w:hAnsi="Arial" w:cs="Arial"/>
            <w:b/>
            <w:color w:val="0000FF"/>
            <w:sz w:val="24"/>
            <w:szCs w:val="24"/>
            <w:u w:val="single"/>
          </w:rPr>
          <w:t>www.senadis.gob.cl</w:t>
        </w:r>
      </w:hyperlink>
      <w:r>
        <w:rPr>
          <w:rFonts w:ascii="Arial" w:eastAsia="Arial" w:hAnsi="Arial" w:cs="Arial"/>
          <w:sz w:val="24"/>
          <w:szCs w:val="24"/>
        </w:rPr>
        <w:t xml:space="preserve">, a más tardar el día </w:t>
      </w:r>
      <w:r w:rsidRPr="00CE0199">
        <w:rPr>
          <w:rFonts w:ascii="Arial" w:eastAsia="Arial" w:hAnsi="Arial" w:cs="Arial"/>
          <w:b/>
          <w:sz w:val="24"/>
          <w:szCs w:val="24"/>
        </w:rPr>
        <w:t>lunes,   04 de junio de 2018</w:t>
      </w:r>
      <w:r w:rsidRPr="00CE0199">
        <w:rPr>
          <w:rFonts w:ascii="Arial" w:eastAsia="Arial" w:hAnsi="Arial" w:cs="Arial"/>
          <w:sz w:val="24"/>
          <w:szCs w:val="24"/>
        </w:rPr>
        <w:t>. Las respuestas formarán parte integrante de las presentes Base</w:t>
      </w:r>
      <w:r>
        <w:rPr>
          <w:rFonts w:ascii="Arial" w:eastAsia="Arial" w:hAnsi="Arial" w:cs="Arial"/>
          <w:sz w:val="24"/>
          <w:szCs w:val="24"/>
        </w:rPr>
        <w:t>s.</w:t>
      </w:r>
    </w:p>
    <w:p w14:paraId="3790E54F" w14:textId="77777777" w:rsidR="00462FBF" w:rsidRDefault="00462FBF">
      <w:pPr>
        <w:tabs>
          <w:tab w:val="left" w:pos="-1985"/>
        </w:tabs>
        <w:spacing w:after="0"/>
        <w:jc w:val="both"/>
        <w:rPr>
          <w:rFonts w:ascii="Arial" w:eastAsia="Arial" w:hAnsi="Arial" w:cs="Arial"/>
          <w:sz w:val="24"/>
          <w:szCs w:val="24"/>
        </w:rPr>
      </w:pPr>
    </w:p>
    <w:p w14:paraId="4CB9D3E7" w14:textId="77777777" w:rsidR="00462FBF" w:rsidRDefault="00A27656">
      <w:pPr>
        <w:tabs>
          <w:tab w:val="left" w:pos="-1985"/>
        </w:tabs>
        <w:spacing w:after="0"/>
        <w:jc w:val="both"/>
        <w:rPr>
          <w:rFonts w:ascii="Arial" w:eastAsia="Arial" w:hAnsi="Arial" w:cs="Arial"/>
          <w:sz w:val="24"/>
          <w:szCs w:val="24"/>
        </w:rPr>
      </w:pPr>
      <w:r>
        <w:rPr>
          <w:rFonts w:ascii="Arial" w:eastAsia="Arial" w:hAnsi="Arial" w:cs="Arial"/>
          <w:sz w:val="24"/>
          <w:szCs w:val="24"/>
        </w:rPr>
        <w:t xml:space="preserve">SENADIS se reserva el derecho de efectuar aclaraciones y/o modificaciones a las presentes Bases hasta </w:t>
      </w:r>
      <w:r w:rsidRPr="00CE0199">
        <w:rPr>
          <w:rFonts w:ascii="Arial" w:eastAsia="Arial" w:hAnsi="Arial" w:cs="Arial"/>
          <w:sz w:val="24"/>
          <w:szCs w:val="24"/>
        </w:rPr>
        <w:t xml:space="preserve">el </w:t>
      </w:r>
      <w:r w:rsidRPr="00CE0199">
        <w:rPr>
          <w:rFonts w:ascii="Arial" w:eastAsia="Arial" w:hAnsi="Arial" w:cs="Arial"/>
          <w:b/>
          <w:sz w:val="24"/>
          <w:szCs w:val="24"/>
        </w:rPr>
        <w:t>lunes, 04 de junio de 2018</w:t>
      </w:r>
      <w:r w:rsidRPr="00CE0199">
        <w:rPr>
          <w:rFonts w:ascii="Arial" w:eastAsia="Arial" w:hAnsi="Arial" w:cs="Arial"/>
          <w:sz w:val="24"/>
          <w:szCs w:val="24"/>
        </w:rPr>
        <w:t>, por</w:t>
      </w:r>
      <w:r>
        <w:rPr>
          <w:rFonts w:ascii="Arial" w:eastAsia="Arial" w:hAnsi="Arial" w:cs="Arial"/>
          <w:sz w:val="24"/>
          <w:szCs w:val="24"/>
        </w:rPr>
        <w:t xml:space="preserve"> tanto, sugerimos estar pendiente del sitio web por eventuales actualizaciones de las Bases.</w:t>
      </w:r>
    </w:p>
    <w:p w14:paraId="10031458" w14:textId="77777777" w:rsidR="00462FBF" w:rsidRDefault="00462FBF">
      <w:pPr>
        <w:widowControl w:val="0"/>
        <w:tabs>
          <w:tab w:val="left" w:pos="-5245"/>
          <w:tab w:val="left" w:pos="8789"/>
        </w:tabs>
        <w:spacing w:before="120" w:after="0"/>
        <w:ind w:right="51"/>
        <w:jc w:val="both"/>
        <w:rPr>
          <w:rFonts w:ascii="Arial" w:eastAsia="Arial" w:hAnsi="Arial" w:cs="Arial"/>
          <w:sz w:val="24"/>
          <w:szCs w:val="24"/>
        </w:rPr>
      </w:pPr>
    </w:p>
    <w:p w14:paraId="61303C1F" w14:textId="77777777" w:rsidR="00462FBF" w:rsidRDefault="00462FBF">
      <w:pPr>
        <w:widowControl w:val="0"/>
        <w:tabs>
          <w:tab w:val="left" w:pos="-5245"/>
          <w:tab w:val="left" w:pos="8789"/>
        </w:tabs>
        <w:spacing w:before="120" w:after="0"/>
        <w:ind w:right="51"/>
        <w:jc w:val="both"/>
        <w:rPr>
          <w:rFonts w:ascii="Arial" w:eastAsia="Arial" w:hAnsi="Arial" w:cs="Arial"/>
          <w:sz w:val="24"/>
          <w:szCs w:val="24"/>
        </w:rPr>
      </w:pPr>
    </w:p>
    <w:p w14:paraId="127F6E65" w14:textId="77777777" w:rsidR="00462FBF" w:rsidRDefault="00A27656">
      <w:pPr>
        <w:pStyle w:val="Ttulo1"/>
        <w:shd w:val="clear" w:color="auto" w:fill="1F497D"/>
        <w:tabs>
          <w:tab w:val="left" w:pos="8789"/>
        </w:tabs>
        <w:spacing w:before="0"/>
        <w:rPr>
          <w:rFonts w:ascii="Arial" w:eastAsia="Arial" w:hAnsi="Arial" w:cs="Arial"/>
          <w:sz w:val="32"/>
          <w:szCs w:val="32"/>
        </w:rPr>
      </w:pPr>
      <w:bookmarkStart w:id="12" w:name="_Toc514757745"/>
      <w:r>
        <w:rPr>
          <w:rFonts w:ascii="Arial" w:eastAsia="Arial" w:hAnsi="Arial" w:cs="Arial"/>
          <w:color w:val="FFFFFF"/>
          <w:sz w:val="32"/>
          <w:szCs w:val="32"/>
        </w:rPr>
        <w:t>5. ADMISIBILIDAD</w:t>
      </w:r>
      <w:bookmarkEnd w:id="12"/>
    </w:p>
    <w:p w14:paraId="3DBAD935" w14:textId="266D4E11" w:rsidR="00462FBF" w:rsidRDefault="00A27656">
      <w:pPr>
        <w:widowControl w:val="0"/>
        <w:tabs>
          <w:tab w:val="left" w:pos="-5245"/>
          <w:tab w:val="left" w:pos="8789"/>
        </w:tabs>
        <w:spacing w:before="120" w:after="0"/>
        <w:ind w:right="40"/>
        <w:jc w:val="both"/>
        <w:rPr>
          <w:rFonts w:ascii="Arial" w:eastAsia="Arial" w:hAnsi="Arial" w:cs="Arial"/>
          <w:sz w:val="24"/>
          <w:szCs w:val="24"/>
        </w:rPr>
      </w:pPr>
      <w:r w:rsidRPr="00F56ECA">
        <w:rPr>
          <w:rFonts w:ascii="Arial" w:eastAsia="Arial" w:hAnsi="Arial" w:cs="Arial"/>
          <w:sz w:val="24"/>
          <w:szCs w:val="24"/>
        </w:rPr>
        <w:t xml:space="preserve">En esta etapa, se revisa que los(as) postulantes cumplan con los requisitos de admisibilidad En caso de incumplimiento de alguno de </w:t>
      </w:r>
      <w:r w:rsidR="00F56ECA">
        <w:rPr>
          <w:rFonts w:ascii="Arial" w:eastAsia="Arial" w:hAnsi="Arial" w:cs="Arial"/>
          <w:sz w:val="24"/>
          <w:szCs w:val="24"/>
        </w:rPr>
        <w:t>ellos</w:t>
      </w:r>
      <w:r w:rsidRPr="00F56ECA">
        <w:rPr>
          <w:rFonts w:ascii="Arial" w:eastAsia="Arial" w:hAnsi="Arial" w:cs="Arial"/>
          <w:sz w:val="24"/>
          <w:szCs w:val="24"/>
        </w:rPr>
        <w:t>, se otorgará, por única vez, un plazo de 5 días hábiles, contados desde el día siguiente hábil de la notificación vía correo electrónico, a fin de que la entidad subsane y complemente, remitiendo el/los antecedentes requeridos y continuar con el proceso de evaluación. Si la entidad no acompaña dentro del plazo indicado lo requerido, se le tendrá por desistido, dictándose la respectiva Resolución Exenta que así lo declare.</w:t>
      </w:r>
    </w:p>
    <w:p w14:paraId="78D35A8F" w14:textId="6025DB1E" w:rsidR="00973F7A" w:rsidRPr="00F56ECA" w:rsidRDefault="00973F7A">
      <w:pPr>
        <w:widowControl w:val="0"/>
        <w:tabs>
          <w:tab w:val="left" w:pos="-5245"/>
          <w:tab w:val="left" w:pos="8789"/>
        </w:tabs>
        <w:spacing w:before="120" w:after="0"/>
        <w:ind w:right="40"/>
        <w:jc w:val="both"/>
        <w:rPr>
          <w:rFonts w:ascii="Arial" w:eastAsia="Arial" w:hAnsi="Arial" w:cs="Arial"/>
          <w:sz w:val="24"/>
          <w:szCs w:val="24"/>
        </w:rPr>
      </w:pPr>
      <w:r>
        <w:rPr>
          <w:rFonts w:ascii="Arial" w:eastAsia="Arial" w:hAnsi="Arial" w:cs="Arial"/>
          <w:sz w:val="24"/>
          <w:szCs w:val="24"/>
        </w:rPr>
        <w:t>Aquellos postulantes que no cumplan con los requisitos de admisibilidad serán declarados inadmisibles, dictándose el respectivo acto administrativo.</w:t>
      </w:r>
    </w:p>
    <w:p w14:paraId="442B88CA" w14:textId="77777777" w:rsidR="00462FBF" w:rsidRDefault="00462FBF">
      <w:pPr>
        <w:widowControl w:val="0"/>
        <w:tabs>
          <w:tab w:val="left" w:pos="-1985"/>
        </w:tabs>
        <w:spacing w:before="120" w:after="0"/>
        <w:jc w:val="both"/>
        <w:rPr>
          <w:rFonts w:ascii="Arial" w:eastAsia="Arial" w:hAnsi="Arial" w:cs="Arial"/>
          <w:sz w:val="24"/>
          <w:szCs w:val="24"/>
        </w:rPr>
      </w:pPr>
    </w:p>
    <w:p w14:paraId="552B929C"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13" w:name="_Toc514757746"/>
      <w:r>
        <w:rPr>
          <w:rFonts w:ascii="Arial" w:eastAsia="Arial" w:hAnsi="Arial" w:cs="Arial"/>
          <w:color w:val="000000"/>
          <w:sz w:val="28"/>
          <w:szCs w:val="28"/>
        </w:rPr>
        <w:t>5.1 Requisitos de Admisibilidad</w:t>
      </w:r>
      <w:bookmarkEnd w:id="13"/>
    </w:p>
    <w:p w14:paraId="03A453BA" w14:textId="77777777" w:rsidR="00462FBF" w:rsidRDefault="00A27656">
      <w:pPr>
        <w:widowControl w:val="0"/>
        <w:tabs>
          <w:tab w:val="left" w:pos="-5245"/>
          <w:tab w:val="left" w:pos="8789"/>
        </w:tabs>
        <w:spacing w:before="120" w:after="0"/>
        <w:ind w:right="51"/>
        <w:jc w:val="both"/>
        <w:rPr>
          <w:rFonts w:ascii="Arial" w:eastAsia="Arial" w:hAnsi="Arial" w:cs="Arial"/>
          <w:sz w:val="24"/>
          <w:szCs w:val="24"/>
        </w:rPr>
      </w:pPr>
      <w:r>
        <w:rPr>
          <w:rFonts w:ascii="Arial" w:eastAsia="Arial" w:hAnsi="Arial" w:cs="Arial"/>
          <w:sz w:val="24"/>
          <w:szCs w:val="24"/>
        </w:rPr>
        <w:t>Para que las postulaciones sean declaradas admisibles, deberán cumplir los siguientes requisitos y adjuntar toda la documentación necesaria, dentro de los plazos establecidos:</w:t>
      </w:r>
    </w:p>
    <w:p w14:paraId="16F60689" w14:textId="77777777" w:rsidR="00462FBF" w:rsidRDefault="00462FBF">
      <w:pPr>
        <w:widowControl w:val="0"/>
        <w:tabs>
          <w:tab w:val="left" w:pos="-1985"/>
        </w:tabs>
        <w:spacing w:after="0"/>
        <w:jc w:val="both"/>
        <w:rPr>
          <w:rFonts w:ascii="Arial" w:eastAsia="Arial" w:hAnsi="Arial" w:cs="Arial"/>
          <w:sz w:val="24"/>
          <w:szCs w:val="24"/>
        </w:rPr>
      </w:pPr>
    </w:p>
    <w:tbl>
      <w:tblPr>
        <w:tblStyle w:val="a1"/>
        <w:tblW w:w="98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1"/>
        <w:gridCol w:w="4990"/>
      </w:tblGrid>
      <w:tr w:rsidR="00462FBF" w14:paraId="14114823" w14:textId="77777777">
        <w:tc>
          <w:tcPr>
            <w:tcW w:w="709" w:type="dxa"/>
            <w:shd w:val="clear" w:color="auto" w:fill="D9D9D9"/>
          </w:tcPr>
          <w:p w14:paraId="77658351" w14:textId="77777777" w:rsidR="00462FBF" w:rsidRDefault="00A27656">
            <w:pPr>
              <w:widowControl w:val="0"/>
              <w:tabs>
                <w:tab w:val="left" w:pos="-1985"/>
              </w:tabs>
              <w:spacing w:before="120" w:after="120" w:line="240" w:lineRule="auto"/>
              <w:jc w:val="center"/>
              <w:rPr>
                <w:rFonts w:ascii="Arial" w:eastAsia="Arial" w:hAnsi="Arial" w:cs="Arial"/>
                <w:b/>
              </w:rPr>
            </w:pPr>
            <w:r>
              <w:rPr>
                <w:rFonts w:ascii="Arial" w:eastAsia="Arial" w:hAnsi="Arial" w:cs="Arial"/>
                <w:b/>
              </w:rPr>
              <w:t>N°</w:t>
            </w:r>
          </w:p>
        </w:tc>
        <w:tc>
          <w:tcPr>
            <w:tcW w:w="4111" w:type="dxa"/>
            <w:shd w:val="clear" w:color="auto" w:fill="D9D9D9"/>
            <w:vAlign w:val="center"/>
          </w:tcPr>
          <w:p w14:paraId="0C6BBA8F" w14:textId="77777777" w:rsidR="00462FBF" w:rsidRDefault="00A27656">
            <w:pPr>
              <w:widowControl w:val="0"/>
              <w:tabs>
                <w:tab w:val="left" w:pos="-1985"/>
              </w:tabs>
              <w:spacing w:before="120" w:after="120" w:line="240" w:lineRule="auto"/>
              <w:jc w:val="center"/>
              <w:rPr>
                <w:rFonts w:ascii="Arial" w:eastAsia="Arial" w:hAnsi="Arial" w:cs="Arial"/>
                <w:b/>
              </w:rPr>
            </w:pPr>
            <w:r>
              <w:rPr>
                <w:rFonts w:ascii="Arial" w:eastAsia="Arial" w:hAnsi="Arial" w:cs="Arial"/>
                <w:b/>
              </w:rPr>
              <w:t>Requisito de Admisibilidad</w:t>
            </w:r>
          </w:p>
        </w:tc>
        <w:tc>
          <w:tcPr>
            <w:tcW w:w="4990" w:type="dxa"/>
            <w:shd w:val="clear" w:color="auto" w:fill="D9D9D9"/>
            <w:vAlign w:val="center"/>
          </w:tcPr>
          <w:p w14:paraId="1BE0A471" w14:textId="77777777" w:rsidR="00462FBF" w:rsidRDefault="00A27656">
            <w:pPr>
              <w:widowControl w:val="0"/>
              <w:tabs>
                <w:tab w:val="left" w:pos="-1985"/>
              </w:tabs>
              <w:spacing w:before="120" w:after="120" w:line="240" w:lineRule="auto"/>
              <w:jc w:val="center"/>
              <w:rPr>
                <w:rFonts w:ascii="Arial" w:eastAsia="Arial" w:hAnsi="Arial" w:cs="Arial"/>
                <w:b/>
              </w:rPr>
            </w:pPr>
            <w:r>
              <w:rPr>
                <w:rFonts w:ascii="Arial" w:eastAsia="Arial" w:hAnsi="Arial" w:cs="Arial"/>
                <w:b/>
                <w:vertAlign w:val="superscript"/>
              </w:rPr>
              <w:footnoteReference w:id="2"/>
            </w:r>
            <w:r>
              <w:rPr>
                <w:rFonts w:ascii="Arial" w:eastAsia="Arial" w:hAnsi="Arial" w:cs="Arial"/>
                <w:b/>
              </w:rPr>
              <w:t>Medio de Verificación</w:t>
            </w:r>
          </w:p>
        </w:tc>
      </w:tr>
      <w:tr w:rsidR="00462FBF" w14:paraId="4157D7A0" w14:textId="77777777">
        <w:trPr>
          <w:trHeight w:val="20"/>
        </w:trPr>
        <w:tc>
          <w:tcPr>
            <w:tcW w:w="709" w:type="dxa"/>
          </w:tcPr>
          <w:p w14:paraId="76092C52" w14:textId="77777777" w:rsidR="00462FBF" w:rsidRDefault="00A27656">
            <w:pPr>
              <w:spacing w:before="80" w:after="80"/>
              <w:jc w:val="center"/>
              <w:rPr>
                <w:rFonts w:ascii="Arial" w:eastAsia="Arial" w:hAnsi="Arial" w:cs="Arial"/>
              </w:rPr>
            </w:pPr>
            <w:r>
              <w:rPr>
                <w:rFonts w:ascii="Arial" w:eastAsia="Arial" w:hAnsi="Arial" w:cs="Arial"/>
              </w:rPr>
              <w:t>1</w:t>
            </w:r>
          </w:p>
        </w:tc>
        <w:tc>
          <w:tcPr>
            <w:tcW w:w="4111" w:type="dxa"/>
          </w:tcPr>
          <w:p w14:paraId="58F63C2D" w14:textId="77777777" w:rsidR="00462FBF" w:rsidRDefault="00A27656">
            <w:pPr>
              <w:spacing w:before="80" w:after="80"/>
              <w:rPr>
                <w:rFonts w:ascii="Arial" w:eastAsia="Arial" w:hAnsi="Arial" w:cs="Arial"/>
              </w:rPr>
            </w:pPr>
            <w:r>
              <w:rPr>
                <w:rFonts w:ascii="Arial" w:eastAsia="Arial" w:hAnsi="Arial" w:cs="Arial"/>
              </w:rPr>
              <w:t>La postulación se haya efectuado en forma íntegra dentro del plazo</w:t>
            </w:r>
          </w:p>
        </w:tc>
        <w:tc>
          <w:tcPr>
            <w:tcW w:w="4990" w:type="dxa"/>
          </w:tcPr>
          <w:p w14:paraId="796F63E2" w14:textId="77777777" w:rsidR="00462FBF" w:rsidRDefault="00A27656">
            <w:pPr>
              <w:spacing w:before="80" w:after="80"/>
              <w:rPr>
                <w:rFonts w:ascii="Arial" w:eastAsia="Arial" w:hAnsi="Arial" w:cs="Arial"/>
              </w:rPr>
            </w:pPr>
            <w:r>
              <w:rPr>
                <w:rFonts w:ascii="Arial" w:eastAsia="Arial" w:hAnsi="Arial" w:cs="Arial"/>
              </w:rPr>
              <w:t xml:space="preserve">Base de datos de postulación FONAPI-2018 del Servicio Nacional de la Discapacidad. </w:t>
            </w:r>
          </w:p>
        </w:tc>
      </w:tr>
      <w:tr w:rsidR="00462FBF" w14:paraId="44AE8A39" w14:textId="77777777">
        <w:trPr>
          <w:trHeight w:val="20"/>
        </w:trPr>
        <w:tc>
          <w:tcPr>
            <w:tcW w:w="709" w:type="dxa"/>
          </w:tcPr>
          <w:p w14:paraId="61F7FF26" w14:textId="77777777" w:rsidR="00462FBF" w:rsidRDefault="00A27656">
            <w:pPr>
              <w:spacing w:before="80" w:after="80"/>
              <w:jc w:val="center"/>
              <w:rPr>
                <w:rFonts w:ascii="Arial" w:eastAsia="Arial" w:hAnsi="Arial" w:cs="Arial"/>
              </w:rPr>
            </w:pPr>
            <w:r>
              <w:rPr>
                <w:rFonts w:ascii="Arial" w:eastAsia="Arial" w:hAnsi="Arial" w:cs="Arial"/>
              </w:rPr>
              <w:t>2</w:t>
            </w:r>
          </w:p>
        </w:tc>
        <w:tc>
          <w:tcPr>
            <w:tcW w:w="4111" w:type="dxa"/>
          </w:tcPr>
          <w:p w14:paraId="02042F79" w14:textId="5B60203C" w:rsidR="00462FBF" w:rsidRDefault="00A27656">
            <w:pPr>
              <w:spacing w:before="80" w:after="80"/>
              <w:rPr>
                <w:rFonts w:ascii="Arial" w:eastAsia="Arial" w:hAnsi="Arial" w:cs="Arial"/>
              </w:rPr>
            </w:pPr>
            <w:r>
              <w:rPr>
                <w:rFonts w:ascii="Arial" w:eastAsia="Arial" w:hAnsi="Arial" w:cs="Arial"/>
              </w:rPr>
              <w:t>Entidad postulante debe estar inscrita en el registro receptor</w:t>
            </w:r>
            <w:r w:rsidR="009B0120">
              <w:rPr>
                <w:rFonts w:ascii="Arial" w:eastAsia="Arial" w:hAnsi="Arial" w:cs="Arial"/>
              </w:rPr>
              <w:t>e</w:t>
            </w:r>
            <w:r>
              <w:rPr>
                <w:rFonts w:ascii="Arial" w:eastAsia="Arial" w:hAnsi="Arial" w:cs="Arial"/>
              </w:rPr>
              <w:t>s de fondos públicos a la fecha de cierre de postulación</w:t>
            </w:r>
          </w:p>
        </w:tc>
        <w:tc>
          <w:tcPr>
            <w:tcW w:w="4990" w:type="dxa"/>
          </w:tcPr>
          <w:p w14:paraId="759DE030" w14:textId="77777777" w:rsidR="00462FBF" w:rsidRDefault="00A27656">
            <w:pPr>
              <w:spacing w:before="80" w:after="80"/>
              <w:rPr>
                <w:rFonts w:ascii="Arial" w:eastAsia="Arial" w:hAnsi="Arial" w:cs="Arial"/>
              </w:rPr>
            </w:pPr>
            <w:r>
              <w:rPr>
                <w:rFonts w:ascii="Arial" w:eastAsia="Arial" w:hAnsi="Arial" w:cs="Arial"/>
              </w:rPr>
              <w:t xml:space="preserve">Información del Sistema del Registro Central de Colaboradores del Estado y Municipalidades </w:t>
            </w:r>
            <w:hyperlink r:id="rId14">
              <w:r>
                <w:rPr>
                  <w:rFonts w:ascii="Arial" w:eastAsia="Arial" w:hAnsi="Arial" w:cs="Arial"/>
                  <w:color w:val="0000FF"/>
                  <w:u w:val="single"/>
                </w:rPr>
                <w:t>https://www.registros19862.cl</w:t>
              </w:r>
            </w:hyperlink>
            <w:r>
              <w:rPr>
                <w:rFonts w:ascii="Arial" w:eastAsia="Arial" w:hAnsi="Arial" w:cs="Arial"/>
              </w:rPr>
              <w:t xml:space="preserve"> </w:t>
            </w:r>
          </w:p>
        </w:tc>
      </w:tr>
      <w:tr w:rsidR="00462FBF" w14:paraId="1A035190" w14:textId="77777777">
        <w:trPr>
          <w:trHeight w:val="20"/>
        </w:trPr>
        <w:tc>
          <w:tcPr>
            <w:tcW w:w="709" w:type="dxa"/>
          </w:tcPr>
          <w:p w14:paraId="76F99621" w14:textId="77777777" w:rsidR="00462FBF" w:rsidRDefault="00A27656">
            <w:pPr>
              <w:spacing w:before="80" w:after="80"/>
              <w:jc w:val="center"/>
              <w:rPr>
                <w:rFonts w:ascii="Arial" w:eastAsia="Arial" w:hAnsi="Arial" w:cs="Arial"/>
              </w:rPr>
            </w:pPr>
            <w:r>
              <w:rPr>
                <w:rFonts w:ascii="Arial" w:eastAsia="Arial" w:hAnsi="Arial" w:cs="Arial"/>
              </w:rPr>
              <w:lastRenderedPageBreak/>
              <w:t>3</w:t>
            </w:r>
          </w:p>
        </w:tc>
        <w:tc>
          <w:tcPr>
            <w:tcW w:w="4111" w:type="dxa"/>
          </w:tcPr>
          <w:p w14:paraId="60015FA1" w14:textId="77777777" w:rsidR="00462FBF" w:rsidRDefault="00A27656">
            <w:pPr>
              <w:spacing w:before="80" w:after="80"/>
              <w:rPr>
                <w:rFonts w:ascii="Arial" w:eastAsia="Arial" w:hAnsi="Arial" w:cs="Arial"/>
              </w:rPr>
            </w:pPr>
            <w:r>
              <w:rPr>
                <w:rFonts w:ascii="Arial" w:eastAsia="Arial" w:hAnsi="Arial" w:cs="Arial"/>
              </w:rPr>
              <w:t>Entidad postulante no se encuentre inhabilitada para postular</w:t>
            </w:r>
          </w:p>
        </w:tc>
        <w:tc>
          <w:tcPr>
            <w:tcW w:w="4990" w:type="dxa"/>
          </w:tcPr>
          <w:p w14:paraId="2FBE9634" w14:textId="32C4A5D8" w:rsidR="00462FBF" w:rsidRDefault="00A27656">
            <w:pPr>
              <w:spacing w:before="80" w:after="80"/>
              <w:rPr>
                <w:rFonts w:ascii="Arial" w:eastAsia="Arial" w:hAnsi="Arial" w:cs="Arial"/>
              </w:rPr>
            </w:pPr>
            <w:r>
              <w:rPr>
                <w:rFonts w:ascii="Arial" w:eastAsia="Arial" w:hAnsi="Arial" w:cs="Arial"/>
              </w:rPr>
              <w:t xml:space="preserve">-Adjunto a Postulación, Declaración Jurada simple </w:t>
            </w:r>
            <w:hyperlink w:anchor="_ANEXO_N_2:" w:history="1">
              <w:r w:rsidRPr="00D818BD">
                <w:rPr>
                  <w:rStyle w:val="Hipervnculo"/>
                  <w:rFonts w:ascii="Arial" w:eastAsia="Arial" w:hAnsi="Arial" w:cs="Arial"/>
                </w:rPr>
                <w:t>(Anexo N° 2)</w:t>
              </w:r>
            </w:hyperlink>
            <w:r>
              <w:rPr>
                <w:rFonts w:ascii="Arial" w:eastAsia="Arial" w:hAnsi="Arial" w:cs="Arial"/>
              </w:rPr>
              <w:t xml:space="preserve"> debidamente firmada por representante legal.</w:t>
            </w:r>
          </w:p>
          <w:p w14:paraId="3D952640" w14:textId="0B07069E" w:rsidR="00462FBF" w:rsidRDefault="00A27656">
            <w:pPr>
              <w:spacing w:before="80" w:after="80"/>
              <w:rPr>
                <w:rFonts w:ascii="Arial" w:eastAsia="Arial" w:hAnsi="Arial" w:cs="Arial"/>
              </w:rPr>
            </w:pPr>
            <w:r>
              <w:rPr>
                <w:rFonts w:ascii="Arial" w:eastAsia="Arial" w:hAnsi="Arial" w:cs="Arial"/>
              </w:rPr>
              <w:t>-</w:t>
            </w:r>
            <w:r>
              <w:t xml:space="preserve"> </w:t>
            </w:r>
            <w:r>
              <w:rPr>
                <w:rFonts w:ascii="Arial" w:eastAsia="Arial" w:hAnsi="Arial" w:cs="Arial"/>
              </w:rPr>
              <w:t>Adjunto a la Postulación,</w:t>
            </w:r>
            <w:r>
              <w:t xml:space="preserve"> </w:t>
            </w:r>
            <w:r>
              <w:rPr>
                <w:rFonts w:ascii="Arial" w:eastAsia="Arial" w:hAnsi="Arial" w:cs="Arial"/>
              </w:rPr>
              <w:t>Documento que acredite la personería de su representante legal</w:t>
            </w:r>
            <w:r w:rsidR="005314E5">
              <w:rPr>
                <w:rFonts w:ascii="Arial" w:eastAsia="Arial" w:hAnsi="Arial" w:cs="Arial"/>
              </w:rPr>
              <w:t xml:space="preserve"> (persona que firma la declaración jurada)</w:t>
            </w:r>
          </w:p>
          <w:p w14:paraId="1DE94B88" w14:textId="2BF28340" w:rsidR="00462FBF" w:rsidRDefault="00462FBF" w:rsidP="000B24D0">
            <w:pPr>
              <w:spacing w:before="80" w:after="80"/>
              <w:rPr>
                <w:rFonts w:ascii="Arial" w:eastAsia="Arial" w:hAnsi="Arial" w:cs="Arial"/>
              </w:rPr>
            </w:pPr>
          </w:p>
        </w:tc>
      </w:tr>
      <w:tr w:rsidR="00462FBF" w14:paraId="05447B23" w14:textId="77777777">
        <w:trPr>
          <w:trHeight w:val="20"/>
        </w:trPr>
        <w:tc>
          <w:tcPr>
            <w:tcW w:w="709" w:type="dxa"/>
          </w:tcPr>
          <w:p w14:paraId="0C5CBAC9" w14:textId="77777777" w:rsidR="00462FBF" w:rsidRDefault="00A27656">
            <w:pPr>
              <w:spacing w:before="80" w:after="80"/>
              <w:jc w:val="center"/>
              <w:rPr>
                <w:rFonts w:ascii="Arial" w:eastAsia="Arial" w:hAnsi="Arial" w:cs="Arial"/>
              </w:rPr>
            </w:pPr>
            <w:r>
              <w:rPr>
                <w:rFonts w:ascii="Arial" w:eastAsia="Arial" w:hAnsi="Arial" w:cs="Arial"/>
              </w:rPr>
              <w:t>4</w:t>
            </w:r>
          </w:p>
        </w:tc>
        <w:tc>
          <w:tcPr>
            <w:tcW w:w="4111" w:type="dxa"/>
          </w:tcPr>
          <w:p w14:paraId="5C7670B5" w14:textId="77777777" w:rsidR="00462FBF" w:rsidRDefault="00A27656">
            <w:pPr>
              <w:spacing w:before="80" w:after="80"/>
              <w:rPr>
                <w:rFonts w:ascii="Arial" w:eastAsia="Arial" w:hAnsi="Arial" w:cs="Arial"/>
              </w:rPr>
            </w:pPr>
            <w:r>
              <w:rPr>
                <w:rFonts w:ascii="Arial" w:eastAsia="Arial" w:hAnsi="Arial" w:cs="Arial"/>
              </w:rPr>
              <w:t xml:space="preserve">Entidad postulante privada con más de un año de vigencia legal </w:t>
            </w:r>
          </w:p>
        </w:tc>
        <w:tc>
          <w:tcPr>
            <w:tcW w:w="4990" w:type="dxa"/>
          </w:tcPr>
          <w:p w14:paraId="46CEB8BA" w14:textId="3F0B89AA" w:rsidR="00462FBF" w:rsidRDefault="00A27656">
            <w:pPr>
              <w:spacing w:before="80" w:after="80"/>
              <w:rPr>
                <w:rFonts w:ascii="Arial" w:eastAsia="Arial" w:hAnsi="Arial" w:cs="Arial"/>
              </w:rPr>
            </w:pPr>
            <w:r>
              <w:rPr>
                <w:rFonts w:ascii="Arial" w:eastAsia="Arial" w:hAnsi="Arial" w:cs="Arial"/>
              </w:rPr>
              <w:t>Adjunto a Postulación, Certificado que acredite su vigencia, emitido por el organismo pertinente, de conformidad a la naturaleza jurídica de la entidad postulante</w:t>
            </w:r>
            <w:r w:rsidR="00A067FB">
              <w:rPr>
                <w:rFonts w:ascii="Arial" w:eastAsia="Arial" w:hAnsi="Arial" w:cs="Arial"/>
              </w:rPr>
              <w:t>,</w:t>
            </w:r>
            <w:r>
              <w:rPr>
                <w:rFonts w:ascii="Arial" w:eastAsia="Arial" w:hAnsi="Arial" w:cs="Arial"/>
              </w:rPr>
              <w:t xml:space="preserve"> cuya fecha de emisión sea dentro de los 60 días anteriores a la fecha de cierre de las Postulaciones.</w:t>
            </w:r>
          </w:p>
          <w:p w14:paraId="0391A3C5" w14:textId="77777777" w:rsidR="00462FBF" w:rsidRDefault="00A27656">
            <w:pPr>
              <w:spacing w:before="80" w:after="80"/>
              <w:rPr>
                <w:rFonts w:ascii="Arial" w:eastAsia="Arial" w:hAnsi="Arial" w:cs="Arial"/>
              </w:rPr>
            </w:pPr>
            <w:r>
              <w:rPr>
                <w:rFonts w:ascii="Arial" w:eastAsia="Arial" w:hAnsi="Arial" w:cs="Arial"/>
              </w:rPr>
              <w:t>Nota: En caso de que su proyecto sea adjudicado, este documento original o copia legalizada ante Notario, deberá ser acompañado en formato físico, junto a los ejemplares del convenio, (original o copia autorizada ante Notario), salvo que el certificado sea emitido por el Servicio de Registro Civil e Identificación, no se requiere acompañar</w:t>
            </w:r>
          </w:p>
        </w:tc>
      </w:tr>
      <w:tr w:rsidR="00462FBF" w14:paraId="5A24B74A" w14:textId="77777777">
        <w:trPr>
          <w:trHeight w:val="20"/>
        </w:trPr>
        <w:tc>
          <w:tcPr>
            <w:tcW w:w="709" w:type="dxa"/>
          </w:tcPr>
          <w:p w14:paraId="2F349487" w14:textId="77777777" w:rsidR="00462FBF" w:rsidRDefault="00A27656">
            <w:pPr>
              <w:spacing w:before="80" w:after="80"/>
              <w:jc w:val="center"/>
              <w:rPr>
                <w:rFonts w:ascii="Arial" w:eastAsia="Arial" w:hAnsi="Arial" w:cs="Arial"/>
              </w:rPr>
            </w:pPr>
            <w:r>
              <w:rPr>
                <w:rFonts w:ascii="Arial" w:eastAsia="Arial" w:hAnsi="Arial" w:cs="Arial"/>
              </w:rPr>
              <w:t>5</w:t>
            </w:r>
          </w:p>
        </w:tc>
        <w:tc>
          <w:tcPr>
            <w:tcW w:w="4111" w:type="dxa"/>
          </w:tcPr>
          <w:p w14:paraId="0F32DC55" w14:textId="77777777" w:rsidR="00462FBF" w:rsidRDefault="00A27656">
            <w:pPr>
              <w:spacing w:before="80" w:after="80"/>
              <w:rPr>
                <w:rFonts w:ascii="Arial" w:eastAsia="Arial" w:hAnsi="Arial" w:cs="Arial"/>
              </w:rPr>
            </w:pPr>
            <w:r>
              <w:rPr>
                <w:rFonts w:ascii="Arial" w:eastAsia="Arial" w:hAnsi="Arial" w:cs="Arial"/>
              </w:rPr>
              <w:t>Presupuesto solicitado dentro del rango permitido</w:t>
            </w:r>
          </w:p>
        </w:tc>
        <w:tc>
          <w:tcPr>
            <w:tcW w:w="4990" w:type="dxa"/>
          </w:tcPr>
          <w:p w14:paraId="2D3B61D3" w14:textId="77777777" w:rsidR="00462FBF" w:rsidRDefault="00A27656">
            <w:pPr>
              <w:spacing w:before="80" w:after="80"/>
              <w:rPr>
                <w:rFonts w:ascii="Arial" w:eastAsia="Arial" w:hAnsi="Arial" w:cs="Arial"/>
              </w:rPr>
            </w:pPr>
            <w:r>
              <w:rPr>
                <w:rFonts w:ascii="Arial" w:eastAsia="Arial" w:hAnsi="Arial" w:cs="Arial"/>
              </w:rPr>
              <w:t>Formulario de Postulación con presupuesto solicitado a SENADIS</w:t>
            </w:r>
          </w:p>
        </w:tc>
      </w:tr>
      <w:tr w:rsidR="00462FBF" w14:paraId="5B265D6B" w14:textId="77777777">
        <w:trPr>
          <w:trHeight w:val="20"/>
        </w:trPr>
        <w:tc>
          <w:tcPr>
            <w:tcW w:w="709" w:type="dxa"/>
          </w:tcPr>
          <w:p w14:paraId="4D987157" w14:textId="77777777" w:rsidR="00462FBF" w:rsidRDefault="00A27656">
            <w:pPr>
              <w:spacing w:before="80" w:after="80"/>
              <w:jc w:val="center"/>
              <w:rPr>
                <w:rFonts w:ascii="Arial" w:eastAsia="Arial" w:hAnsi="Arial" w:cs="Arial"/>
              </w:rPr>
            </w:pPr>
            <w:r>
              <w:rPr>
                <w:rFonts w:ascii="Arial" w:eastAsia="Arial" w:hAnsi="Arial" w:cs="Arial"/>
              </w:rPr>
              <w:t>6</w:t>
            </w:r>
          </w:p>
        </w:tc>
        <w:tc>
          <w:tcPr>
            <w:tcW w:w="4111" w:type="dxa"/>
          </w:tcPr>
          <w:p w14:paraId="6C41002D" w14:textId="77777777" w:rsidR="00462FBF" w:rsidRDefault="00A27656">
            <w:pPr>
              <w:spacing w:before="80" w:after="80"/>
              <w:rPr>
                <w:rFonts w:ascii="Arial" w:eastAsia="Arial" w:hAnsi="Arial" w:cs="Arial"/>
              </w:rPr>
            </w:pPr>
            <w:r>
              <w:rPr>
                <w:rFonts w:ascii="Arial" w:eastAsia="Arial" w:hAnsi="Arial" w:cs="Arial"/>
              </w:rPr>
              <w:t>Tiempo de duración dentro del rango permitido</w:t>
            </w:r>
          </w:p>
        </w:tc>
        <w:tc>
          <w:tcPr>
            <w:tcW w:w="4990" w:type="dxa"/>
          </w:tcPr>
          <w:p w14:paraId="14B0BBEE" w14:textId="77777777" w:rsidR="00462FBF" w:rsidRDefault="00A27656">
            <w:pPr>
              <w:spacing w:before="80" w:after="80"/>
              <w:rPr>
                <w:rFonts w:ascii="Arial" w:eastAsia="Arial" w:hAnsi="Arial" w:cs="Arial"/>
              </w:rPr>
            </w:pPr>
            <w:r>
              <w:rPr>
                <w:rFonts w:ascii="Arial" w:eastAsia="Arial" w:hAnsi="Arial" w:cs="Arial"/>
              </w:rPr>
              <w:t>Formulario de Postulación de acuerdo a los plazos establecidos en las bases</w:t>
            </w:r>
          </w:p>
        </w:tc>
      </w:tr>
      <w:tr w:rsidR="00462FBF" w14:paraId="5352EE9C" w14:textId="77777777">
        <w:trPr>
          <w:trHeight w:val="20"/>
        </w:trPr>
        <w:tc>
          <w:tcPr>
            <w:tcW w:w="709" w:type="dxa"/>
          </w:tcPr>
          <w:p w14:paraId="69DAC868" w14:textId="77777777" w:rsidR="00462FBF" w:rsidRDefault="00A27656">
            <w:pPr>
              <w:spacing w:before="80" w:after="80"/>
              <w:jc w:val="center"/>
              <w:rPr>
                <w:rFonts w:ascii="Arial" w:eastAsia="Arial" w:hAnsi="Arial" w:cs="Arial"/>
              </w:rPr>
            </w:pPr>
            <w:r>
              <w:rPr>
                <w:rFonts w:ascii="Arial" w:eastAsia="Arial" w:hAnsi="Arial" w:cs="Arial"/>
              </w:rPr>
              <w:t>7</w:t>
            </w:r>
          </w:p>
        </w:tc>
        <w:tc>
          <w:tcPr>
            <w:tcW w:w="4111" w:type="dxa"/>
          </w:tcPr>
          <w:p w14:paraId="09472543" w14:textId="77777777" w:rsidR="00462FBF" w:rsidRDefault="00A27656">
            <w:pPr>
              <w:spacing w:before="80" w:after="80"/>
              <w:rPr>
                <w:rFonts w:ascii="Arial" w:eastAsia="Arial" w:hAnsi="Arial" w:cs="Arial"/>
              </w:rPr>
            </w:pPr>
            <w:r>
              <w:rPr>
                <w:rFonts w:ascii="Arial" w:eastAsia="Arial" w:hAnsi="Arial" w:cs="Arial"/>
              </w:rPr>
              <w:t>Entidad postulante certifica a lo menos 5 personas en situación de discapacidad inscritas en el Registro Nacional de la Discapacidad (RND)</w:t>
            </w:r>
          </w:p>
        </w:tc>
        <w:tc>
          <w:tcPr>
            <w:tcW w:w="4990" w:type="dxa"/>
          </w:tcPr>
          <w:p w14:paraId="096D28E6" w14:textId="06AEADA3" w:rsidR="00462FBF" w:rsidRDefault="00A067FB">
            <w:pPr>
              <w:numPr>
                <w:ilvl w:val="0"/>
                <w:numId w:val="13"/>
              </w:numPr>
              <w:spacing w:before="80" w:after="0"/>
              <w:ind w:left="204" w:hanging="218"/>
              <w:contextualSpacing/>
            </w:pPr>
            <w:r>
              <w:rPr>
                <w:rFonts w:ascii="Arial" w:eastAsia="Arial" w:hAnsi="Arial" w:cs="Arial"/>
              </w:rPr>
              <w:t xml:space="preserve">Nómina de Beneficiarios </w:t>
            </w:r>
            <w:r w:rsidR="00A27656">
              <w:rPr>
                <w:rFonts w:ascii="Arial" w:eastAsia="Arial" w:hAnsi="Arial" w:cs="Arial"/>
              </w:rPr>
              <w:t xml:space="preserve">o en el caso de niños y niñas menores de 6 años de edad </w:t>
            </w:r>
            <w:r w:rsidR="00CE0199">
              <w:rPr>
                <w:rFonts w:ascii="Arial" w:eastAsia="Arial" w:hAnsi="Arial" w:cs="Arial"/>
              </w:rPr>
              <w:t>adjuntar informe</w:t>
            </w:r>
            <w:r w:rsidR="00A27656">
              <w:rPr>
                <w:rFonts w:ascii="Arial" w:eastAsia="Arial" w:hAnsi="Arial" w:cs="Arial"/>
              </w:rPr>
              <w:t xml:space="preserve"> médico con diagnóstico del(a) médico(a) tratante y plan de tratamiento escaneados.</w:t>
            </w:r>
          </w:p>
          <w:p w14:paraId="3BC6C3D1" w14:textId="77777777" w:rsidR="00462FBF" w:rsidRDefault="00A27656">
            <w:pPr>
              <w:numPr>
                <w:ilvl w:val="0"/>
                <w:numId w:val="13"/>
              </w:numPr>
              <w:spacing w:after="80"/>
              <w:ind w:left="204" w:hanging="218"/>
              <w:contextualSpacing/>
            </w:pPr>
            <w:r>
              <w:rPr>
                <w:rFonts w:ascii="Arial" w:eastAsia="Arial" w:hAnsi="Arial" w:cs="Arial"/>
              </w:rPr>
              <w:t>Consulta al Registro Nacional de la Discapacidad en plataforma del Servicio de Registro Civil e Identificación</w:t>
            </w:r>
          </w:p>
        </w:tc>
      </w:tr>
    </w:tbl>
    <w:p w14:paraId="2F98ADAA" w14:textId="77777777" w:rsidR="00462FBF" w:rsidRDefault="00462FBF">
      <w:pPr>
        <w:widowControl w:val="0"/>
        <w:tabs>
          <w:tab w:val="left" w:pos="-1985"/>
        </w:tabs>
        <w:spacing w:after="0" w:line="240" w:lineRule="auto"/>
        <w:jc w:val="both"/>
        <w:rPr>
          <w:rFonts w:ascii="Arial" w:eastAsia="Arial" w:hAnsi="Arial" w:cs="Arial"/>
          <w:b/>
          <w:sz w:val="24"/>
          <w:szCs w:val="24"/>
        </w:rPr>
      </w:pPr>
    </w:p>
    <w:p w14:paraId="0F4B282E" w14:textId="44783CBE" w:rsidR="00462FBF" w:rsidRDefault="00462FBF">
      <w:pPr>
        <w:widowControl w:val="0"/>
        <w:tabs>
          <w:tab w:val="left" w:pos="-1985"/>
        </w:tabs>
        <w:spacing w:after="0" w:line="240" w:lineRule="auto"/>
        <w:jc w:val="both"/>
        <w:rPr>
          <w:rFonts w:ascii="Arial" w:eastAsia="Arial" w:hAnsi="Arial" w:cs="Arial"/>
          <w:b/>
          <w:sz w:val="24"/>
          <w:szCs w:val="24"/>
        </w:rPr>
      </w:pPr>
    </w:p>
    <w:p w14:paraId="1052FBD8" w14:textId="77777777" w:rsidR="00157EAE" w:rsidRDefault="00157EAE">
      <w:pPr>
        <w:widowControl w:val="0"/>
        <w:tabs>
          <w:tab w:val="left" w:pos="-1985"/>
        </w:tabs>
        <w:spacing w:after="0" w:line="240" w:lineRule="auto"/>
        <w:jc w:val="both"/>
        <w:rPr>
          <w:rFonts w:ascii="Arial" w:eastAsia="Arial" w:hAnsi="Arial" w:cs="Arial"/>
          <w:b/>
          <w:sz w:val="24"/>
          <w:szCs w:val="24"/>
        </w:rPr>
      </w:pPr>
    </w:p>
    <w:p w14:paraId="515122E2"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14" w:name="_Toc514757747"/>
      <w:r>
        <w:rPr>
          <w:rFonts w:ascii="Arial" w:eastAsia="Arial" w:hAnsi="Arial" w:cs="Arial"/>
          <w:color w:val="000000"/>
          <w:sz w:val="28"/>
          <w:szCs w:val="28"/>
        </w:rPr>
        <w:t>5.2 Notificaciones</w:t>
      </w:r>
      <w:bookmarkEnd w:id="14"/>
    </w:p>
    <w:p w14:paraId="30B41E74" w14:textId="77777777" w:rsidR="00462FBF" w:rsidRDefault="00462FBF">
      <w:pPr>
        <w:widowControl w:val="0"/>
        <w:tabs>
          <w:tab w:val="left" w:pos="-1985"/>
        </w:tabs>
        <w:jc w:val="both"/>
        <w:rPr>
          <w:rFonts w:ascii="Arial" w:eastAsia="Arial" w:hAnsi="Arial" w:cs="Arial"/>
          <w:sz w:val="24"/>
          <w:szCs w:val="24"/>
        </w:rPr>
      </w:pPr>
    </w:p>
    <w:p w14:paraId="090126A1" w14:textId="5FFC5709" w:rsidR="00462FBF" w:rsidRPr="004C70D3" w:rsidRDefault="00A27656">
      <w:pPr>
        <w:widowControl w:val="0"/>
        <w:tabs>
          <w:tab w:val="left" w:pos="-1985"/>
        </w:tabs>
        <w:jc w:val="both"/>
        <w:rPr>
          <w:rFonts w:ascii="Arial" w:eastAsia="Arial" w:hAnsi="Arial" w:cs="Arial"/>
          <w:sz w:val="24"/>
          <w:szCs w:val="24"/>
        </w:rPr>
      </w:pPr>
      <w:r w:rsidRPr="004C70D3">
        <w:rPr>
          <w:rFonts w:ascii="Arial" w:eastAsia="Arial" w:hAnsi="Arial" w:cs="Arial"/>
          <w:sz w:val="24"/>
          <w:szCs w:val="24"/>
        </w:rPr>
        <w:t>Para efectos de las notificaciones que sean necesarias</w:t>
      </w:r>
      <w:r w:rsidR="00A71223" w:rsidRPr="004C70D3">
        <w:rPr>
          <w:rFonts w:ascii="Arial" w:eastAsia="Arial" w:hAnsi="Arial" w:cs="Arial"/>
          <w:sz w:val="24"/>
          <w:szCs w:val="24"/>
        </w:rPr>
        <w:t xml:space="preserve"> realizar</w:t>
      </w:r>
      <w:r w:rsidRPr="004C70D3">
        <w:rPr>
          <w:rFonts w:ascii="Arial" w:eastAsia="Arial" w:hAnsi="Arial" w:cs="Arial"/>
          <w:sz w:val="24"/>
          <w:szCs w:val="24"/>
        </w:rPr>
        <w:t xml:space="preserve"> durante todo el proceso concursal, los</w:t>
      </w:r>
      <w:r w:rsidR="00F1650D" w:rsidRPr="004C70D3">
        <w:rPr>
          <w:rFonts w:ascii="Arial" w:eastAsia="Arial" w:hAnsi="Arial" w:cs="Arial"/>
          <w:sz w:val="24"/>
          <w:szCs w:val="24"/>
        </w:rPr>
        <w:t>/las</w:t>
      </w:r>
      <w:r w:rsidRPr="004C70D3">
        <w:rPr>
          <w:rFonts w:ascii="Arial" w:eastAsia="Arial" w:hAnsi="Arial" w:cs="Arial"/>
          <w:sz w:val="24"/>
          <w:szCs w:val="24"/>
        </w:rPr>
        <w:t xml:space="preserve"> postulantes deberán indicar</w:t>
      </w:r>
      <w:r w:rsidR="00A71223" w:rsidRPr="004C70D3">
        <w:rPr>
          <w:rFonts w:ascii="Arial" w:eastAsia="Arial" w:hAnsi="Arial" w:cs="Arial"/>
          <w:sz w:val="24"/>
          <w:szCs w:val="24"/>
        </w:rPr>
        <w:t xml:space="preserve"> </w:t>
      </w:r>
      <w:r w:rsidR="00F1650D" w:rsidRPr="004C70D3">
        <w:rPr>
          <w:rFonts w:ascii="Arial" w:eastAsia="Arial" w:hAnsi="Arial" w:cs="Arial"/>
          <w:sz w:val="24"/>
          <w:szCs w:val="24"/>
        </w:rPr>
        <w:t xml:space="preserve"> </w:t>
      </w:r>
      <w:r w:rsidRPr="004C70D3">
        <w:rPr>
          <w:rFonts w:ascii="Arial" w:eastAsia="Arial" w:hAnsi="Arial" w:cs="Arial"/>
          <w:sz w:val="24"/>
          <w:szCs w:val="24"/>
        </w:rPr>
        <w:t xml:space="preserve"> un </w:t>
      </w:r>
      <w:r w:rsidRPr="004C70D3">
        <w:rPr>
          <w:rFonts w:ascii="Arial" w:eastAsia="Arial" w:hAnsi="Arial" w:cs="Arial"/>
          <w:b/>
          <w:sz w:val="24"/>
          <w:szCs w:val="24"/>
        </w:rPr>
        <w:t>correo electrónico único de contacto</w:t>
      </w:r>
      <w:r w:rsidRPr="004C70D3">
        <w:rPr>
          <w:rFonts w:ascii="Arial" w:eastAsia="Arial" w:hAnsi="Arial" w:cs="Arial"/>
          <w:sz w:val="24"/>
          <w:szCs w:val="24"/>
        </w:rPr>
        <w:t xml:space="preserve">, en </w:t>
      </w:r>
      <w:r w:rsidRPr="004C70D3">
        <w:rPr>
          <w:rFonts w:ascii="Arial" w:eastAsia="Arial" w:hAnsi="Arial" w:cs="Arial"/>
          <w:sz w:val="24"/>
          <w:szCs w:val="24"/>
        </w:rPr>
        <w:lastRenderedPageBreak/>
        <w:t>el formulario de postulación.</w:t>
      </w:r>
    </w:p>
    <w:p w14:paraId="34212F2C" w14:textId="2A5E94C9" w:rsidR="00462FBF" w:rsidRDefault="00A27656">
      <w:pPr>
        <w:widowControl w:val="0"/>
        <w:tabs>
          <w:tab w:val="left" w:pos="-1985"/>
        </w:tabs>
        <w:jc w:val="both"/>
        <w:rPr>
          <w:rFonts w:ascii="Arial" w:eastAsia="Arial" w:hAnsi="Arial" w:cs="Arial"/>
          <w:sz w:val="24"/>
          <w:szCs w:val="24"/>
        </w:rPr>
      </w:pPr>
      <w:r w:rsidRPr="004C70D3">
        <w:rPr>
          <w:rFonts w:ascii="Arial" w:eastAsia="Arial" w:hAnsi="Arial" w:cs="Arial"/>
          <w:sz w:val="24"/>
          <w:szCs w:val="24"/>
        </w:rPr>
        <w:t xml:space="preserve">El cómputo de los plazos se iniciará a </w:t>
      </w:r>
      <w:r w:rsidR="00CB53AE" w:rsidRPr="004C70D3">
        <w:rPr>
          <w:rFonts w:ascii="Arial" w:eastAsia="Arial" w:hAnsi="Arial" w:cs="Arial"/>
          <w:sz w:val="24"/>
          <w:szCs w:val="24"/>
        </w:rPr>
        <w:t xml:space="preserve">partir </w:t>
      </w:r>
      <w:r w:rsidRPr="004C70D3">
        <w:rPr>
          <w:rFonts w:ascii="Arial" w:eastAsia="Arial" w:hAnsi="Arial" w:cs="Arial"/>
          <w:sz w:val="24"/>
          <w:szCs w:val="24"/>
        </w:rPr>
        <w:t>del día siguiente hábil del envío del correo electrónico.</w:t>
      </w:r>
    </w:p>
    <w:p w14:paraId="781B6A12" w14:textId="77777777" w:rsidR="00462FBF" w:rsidRDefault="00A27656">
      <w:pPr>
        <w:pStyle w:val="Ttulo1"/>
        <w:shd w:val="clear" w:color="auto" w:fill="1F497D"/>
        <w:tabs>
          <w:tab w:val="left" w:pos="8789"/>
        </w:tabs>
        <w:spacing w:before="0"/>
        <w:rPr>
          <w:rFonts w:ascii="Arial" w:eastAsia="Arial" w:hAnsi="Arial" w:cs="Arial"/>
          <w:color w:val="FFFFFF"/>
          <w:sz w:val="32"/>
          <w:szCs w:val="32"/>
        </w:rPr>
      </w:pPr>
      <w:bookmarkStart w:id="15" w:name="_Toc514757748"/>
      <w:r>
        <w:rPr>
          <w:rFonts w:ascii="Arial" w:eastAsia="Arial" w:hAnsi="Arial" w:cs="Arial"/>
          <w:color w:val="FFFFFF"/>
          <w:sz w:val="32"/>
          <w:szCs w:val="32"/>
        </w:rPr>
        <w:t>6. EVALUACIÓN TÉCNICA</w:t>
      </w:r>
      <w:bookmarkEnd w:id="15"/>
    </w:p>
    <w:p w14:paraId="4EC1327E" w14:textId="77777777" w:rsidR="00462FBF" w:rsidRDefault="00462FBF">
      <w:pPr>
        <w:jc w:val="both"/>
        <w:rPr>
          <w:rFonts w:ascii="Arial" w:eastAsia="Arial" w:hAnsi="Arial" w:cs="Arial"/>
          <w:sz w:val="24"/>
          <w:szCs w:val="24"/>
        </w:rPr>
      </w:pPr>
    </w:p>
    <w:p w14:paraId="64BAF2A6" w14:textId="7E4B0D71" w:rsidR="00462FBF" w:rsidRDefault="00A27656">
      <w:pPr>
        <w:jc w:val="both"/>
        <w:rPr>
          <w:rFonts w:ascii="Arial" w:eastAsia="Arial" w:hAnsi="Arial" w:cs="Arial"/>
          <w:sz w:val="24"/>
          <w:szCs w:val="24"/>
          <w:highlight w:val="yellow"/>
        </w:rPr>
      </w:pPr>
      <w:r>
        <w:rPr>
          <w:rFonts w:ascii="Arial" w:eastAsia="Arial" w:hAnsi="Arial" w:cs="Arial"/>
          <w:sz w:val="24"/>
          <w:szCs w:val="24"/>
        </w:rPr>
        <w:t xml:space="preserve">Los proyectos que cumplan con los requisitos de admisibilidad (ver punto 5 de estas bases), serán </w:t>
      </w:r>
      <w:r w:rsidR="00731B62">
        <w:rPr>
          <w:rFonts w:ascii="Arial" w:eastAsia="Arial" w:hAnsi="Arial" w:cs="Arial"/>
          <w:sz w:val="24"/>
          <w:szCs w:val="24"/>
        </w:rPr>
        <w:t>evaluados</w:t>
      </w:r>
      <w:r>
        <w:rPr>
          <w:rFonts w:ascii="Arial" w:eastAsia="Arial" w:hAnsi="Arial" w:cs="Arial"/>
          <w:sz w:val="24"/>
          <w:szCs w:val="24"/>
        </w:rPr>
        <w:t xml:space="preserve"> por la Dirección Regional de SENADIS respectiva</w:t>
      </w:r>
      <w:r w:rsidR="00731B62">
        <w:rPr>
          <w:rFonts w:ascii="Arial" w:eastAsia="Arial" w:hAnsi="Arial" w:cs="Arial"/>
          <w:sz w:val="24"/>
          <w:szCs w:val="24"/>
        </w:rPr>
        <w:t>, continuando con el proceso concursal</w:t>
      </w:r>
      <w:r>
        <w:rPr>
          <w:rFonts w:ascii="Arial" w:eastAsia="Arial" w:hAnsi="Arial" w:cs="Arial"/>
          <w:sz w:val="24"/>
          <w:szCs w:val="24"/>
        </w:rPr>
        <w:t xml:space="preserve">. </w:t>
      </w:r>
    </w:p>
    <w:p w14:paraId="72FBB334" w14:textId="204F96B9" w:rsidR="00462FBF" w:rsidRDefault="00A27656">
      <w:pPr>
        <w:jc w:val="both"/>
        <w:rPr>
          <w:rFonts w:ascii="Arial" w:eastAsia="Arial" w:hAnsi="Arial" w:cs="Arial"/>
          <w:b/>
          <w:sz w:val="24"/>
          <w:szCs w:val="24"/>
        </w:rPr>
      </w:pPr>
      <w:r>
        <w:rPr>
          <w:rFonts w:ascii="Arial" w:eastAsia="Arial" w:hAnsi="Arial" w:cs="Arial"/>
          <w:sz w:val="24"/>
          <w:szCs w:val="24"/>
        </w:rPr>
        <w:t>Se considera que un proyecto bien elaborado tiene consistencia</w:t>
      </w:r>
      <w:r w:rsidR="00731B62">
        <w:rPr>
          <w:rFonts w:ascii="Arial" w:eastAsia="Arial" w:hAnsi="Arial" w:cs="Arial"/>
          <w:sz w:val="24"/>
          <w:szCs w:val="24"/>
        </w:rPr>
        <w:t xml:space="preserve"> y coherencia</w:t>
      </w:r>
      <w:r>
        <w:rPr>
          <w:rFonts w:ascii="Arial" w:eastAsia="Arial" w:hAnsi="Arial" w:cs="Arial"/>
          <w:sz w:val="24"/>
          <w:szCs w:val="24"/>
        </w:rPr>
        <w:t xml:space="preserve"> entre los objetivos, acciones, y un presupuesto equilibrado (donde los gastos principalmente se encuentran en los ítems que reportan impacto en los beneficiarios directos y no en la mantención de recursos básicos de las instituciones proponentes). Por lo tanto, se contemplará en la evaluación el análisis de los recursos solicitados por el(a) postulante, en consideración a las acciones a desarrollar en el proyecto y la realidad regional. SENADIS puede modificar el monto de éstos, los que no podrán disminuirse más allá del </w:t>
      </w:r>
      <w:r>
        <w:rPr>
          <w:rFonts w:ascii="Arial" w:eastAsia="Arial" w:hAnsi="Arial" w:cs="Arial"/>
          <w:b/>
          <w:sz w:val="24"/>
          <w:szCs w:val="24"/>
        </w:rPr>
        <w:t>20%</w:t>
      </w:r>
      <w:r>
        <w:rPr>
          <w:rFonts w:ascii="Arial" w:eastAsia="Arial" w:hAnsi="Arial" w:cs="Arial"/>
          <w:sz w:val="24"/>
          <w:szCs w:val="24"/>
        </w:rPr>
        <w:t xml:space="preserve"> del presupuesto total del proyecto, para no alterar su naturaleza. Si la revisión establece una modificación superior a la indicada, el proyecto será evaluado con el puntaje mínimo </w:t>
      </w:r>
      <w:r w:rsidRPr="00731B62">
        <w:rPr>
          <w:rFonts w:ascii="Arial" w:eastAsia="Arial" w:hAnsi="Arial" w:cs="Arial"/>
          <w:sz w:val="24"/>
          <w:szCs w:val="24"/>
        </w:rPr>
        <w:t>(0 puntos)</w:t>
      </w:r>
      <w:r>
        <w:rPr>
          <w:rFonts w:ascii="Arial" w:eastAsia="Arial" w:hAnsi="Arial" w:cs="Arial"/>
          <w:color w:val="FF0000"/>
          <w:sz w:val="24"/>
          <w:szCs w:val="24"/>
        </w:rPr>
        <w:t xml:space="preserve"> </w:t>
      </w:r>
      <w:r>
        <w:rPr>
          <w:rFonts w:ascii="Arial" w:eastAsia="Arial" w:hAnsi="Arial" w:cs="Arial"/>
          <w:sz w:val="24"/>
          <w:szCs w:val="24"/>
        </w:rPr>
        <w:t>y por lo tanto no adjudicado</w:t>
      </w:r>
      <w:r>
        <w:rPr>
          <w:rFonts w:ascii="Arial" w:eastAsia="Arial" w:hAnsi="Arial" w:cs="Arial"/>
          <w:b/>
          <w:sz w:val="24"/>
          <w:szCs w:val="24"/>
        </w:rPr>
        <w:t>. Debido a esto se recomienda cotizar y postular valores de mercado sin sobrevaloración para evitar este tipo de ajustes presupuestarios.</w:t>
      </w:r>
    </w:p>
    <w:p w14:paraId="4AC130F3" w14:textId="59D90D88" w:rsidR="00462FBF" w:rsidRDefault="00A27656">
      <w:pPr>
        <w:jc w:val="both"/>
        <w:rPr>
          <w:rFonts w:ascii="Arial" w:eastAsia="Arial" w:hAnsi="Arial" w:cs="Arial"/>
          <w:sz w:val="24"/>
          <w:szCs w:val="24"/>
        </w:rPr>
      </w:pPr>
      <w:r>
        <w:rPr>
          <w:rFonts w:ascii="Arial" w:eastAsia="Arial" w:hAnsi="Arial" w:cs="Arial"/>
          <w:sz w:val="24"/>
          <w:szCs w:val="24"/>
        </w:rPr>
        <w:t>SENADIS se reserva el derecho de realizar consultas escritas al(a) proponente, respecto de los proyectos evaluados, sólo para dilucidar aspectos específicos. Lo anterior no constituirá, en ningún caso, garantía de adjudicación.</w:t>
      </w:r>
    </w:p>
    <w:p w14:paraId="707FB6F6" w14:textId="77777777" w:rsidR="00462FBF" w:rsidRDefault="00A27656">
      <w:pPr>
        <w:pStyle w:val="Ttulo2"/>
        <w:shd w:val="clear" w:color="auto" w:fill="B8CCE4"/>
        <w:tabs>
          <w:tab w:val="left" w:pos="8789"/>
        </w:tabs>
        <w:spacing w:before="0"/>
        <w:jc w:val="both"/>
        <w:rPr>
          <w:rFonts w:ascii="Arial" w:eastAsia="Arial" w:hAnsi="Arial" w:cs="Arial"/>
          <w:color w:val="000000"/>
          <w:sz w:val="24"/>
          <w:szCs w:val="24"/>
        </w:rPr>
      </w:pPr>
      <w:bookmarkStart w:id="16" w:name="_Toc514757749"/>
      <w:r>
        <w:rPr>
          <w:rFonts w:ascii="Arial" w:eastAsia="Arial" w:hAnsi="Arial" w:cs="Arial"/>
          <w:color w:val="000000"/>
          <w:sz w:val="24"/>
          <w:szCs w:val="24"/>
        </w:rPr>
        <w:t>6.1 Criterios / Puntuación General</w:t>
      </w:r>
      <w:bookmarkEnd w:id="16"/>
    </w:p>
    <w:p w14:paraId="48E8D646" w14:textId="05907EF1" w:rsidR="00462FBF" w:rsidRDefault="00A27656">
      <w:pPr>
        <w:spacing w:before="120" w:after="120"/>
        <w:jc w:val="both"/>
        <w:rPr>
          <w:rFonts w:ascii="Arial" w:eastAsia="Arial" w:hAnsi="Arial" w:cs="Arial"/>
          <w:sz w:val="24"/>
          <w:szCs w:val="24"/>
        </w:rPr>
      </w:pPr>
      <w:r>
        <w:rPr>
          <w:rFonts w:ascii="Arial" w:eastAsia="Arial" w:hAnsi="Arial" w:cs="Arial"/>
          <w:sz w:val="24"/>
          <w:szCs w:val="24"/>
        </w:rPr>
        <w:t>Los criterios técnicos y puntajes que se utilizarán en la evaluación se presentan a continuación:</w:t>
      </w:r>
    </w:p>
    <w:tbl>
      <w:tblPr>
        <w:tblStyle w:val="a2"/>
        <w:tblW w:w="9907" w:type="dxa"/>
        <w:tblInd w:w="70" w:type="dxa"/>
        <w:tblLayout w:type="fixed"/>
        <w:tblLook w:val="0400" w:firstRow="0" w:lastRow="0" w:firstColumn="0" w:lastColumn="0" w:noHBand="0" w:noVBand="1"/>
      </w:tblPr>
      <w:tblGrid>
        <w:gridCol w:w="3210"/>
        <w:gridCol w:w="5302"/>
        <w:gridCol w:w="1395"/>
      </w:tblGrid>
      <w:tr w:rsidR="00462FBF" w14:paraId="2E9AD540" w14:textId="77777777">
        <w:trPr>
          <w:trHeight w:val="560"/>
        </w:trPr>
        <w:tc>
          <w:tcPr>
            <w:tcW w:w="32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7117F8"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Criterios</w:t>
            </w:r>
          </w:p>
        </w:tc>
        <w:tc>
          <w:tcPr>
            <w:tcW w:w="5302" w:type="dxa"/>
            <w:tcBorders>
              <w:top w:val="single" w:sz="8" w:space="0" w:color="000000"/>
              <w:left w:val="nil"/>
              <w:bottom w:val="single" w:sz="8" w:space="0" w:color="000000"/>
              <w:right w:val="single" w:sz="8" w:space="0" w:color="000000"/>
            </w:tcBorders>
            <w:shd w:val="clear" w:color="auto" w:fill="D9D9D9"/>
            <w:vAlign w:val="center"/>
          </w:tcPr>
          <w:p w14:paraId="38B14515"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Descripción</w:t>
            </w:r>
          </w:p>
        </w:tc>
        <w:tc>
          <w:tcPr>
            <w:tcW w:w="1395" w:type="dxa"/>
            <w:tcBorders>
              <w:top w:val="single" w:sz="8" w:space="0" w:color="000000"/>
              <w:left w:val="nil"/>
              <w:bottom w:val="single" w:sz="8" w:space="0" w:color="000000"/>
              <w:right w:val="single" w:sz="8" w:space="0" w:color="000000"/>
            </w:tcBorders>
            <w:shd w:val="clear" w:color="auto" w:fill="D9D9D9"/>
            <w:vAlign w:val="center"/>
          </w:tcPr>
          <w:p w14:paraId="03B4151E"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Puntaje</w:t>
            </w:r>
          </w:p>
        </w:tc>
      </w:tr>
      <w:tr w:rsidR="00462FBF" w14:paraId="397B884C" w14:textId="77777777">
        <w:trPr>
          <w:trHeight w:val="680"/>
        </w:trPr>
        <w:tc>
          <w:tcPr>
            <w:tcW w:w="32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F3B851" w14:textId="77777777" w:rsidR="00462FBF" w:rsidRDefault="00A27656">
            <w:pPr>
              <w:numPr>
                <w:ilvl w:val="0"/>
                <w:numId w:val="60"/>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Pertinencia</w:t>
            </w:r>
          </w:p>
        </w:tc>
        <w:tc>
          <w:tcPr>
            <w:tcW w:w="5302" w:type="dxa"/>
            <w:tcBorders>
              <w:top w:val="single" w:sz="8" w:space="0" w:color="000000"/>
              <w:left w:val="nil"/>
              <w:bottom w:val="single" w:sz="8" w:space="0" w:color="000000"/>
              <w:right w:val="single" w:sz="8" w:space="0" w:color="000000"/>
            </w:tcBorders>
            <w:shd w:val="clear" w:color="auto" w:fill="auto"/>
            <w:vAlign w:val="center"/>
          </w:tcPr>
          <w:p w14:paraId="14F2BA85"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Evalúa cómo la solución propuesta permite abordar el problema descrito y contribuye a la inclusión social de las personas en situación de discapacidad.</w:t>
            </w:r>
          </w:p>
        </w:tc>
        <w:tc>
          <w:tcPr>
            <w:tcW w:w="1395" w:type="dxa"/>
            <w:tcBorders>
              <w:top w:val="single" w:sz="8" w:space="0" w:color="000000"/>
              <w:left w:val="nil"/>
              <w:bottom w:val="single" w:sz="8" w:space="0" w:color="000000"/>
              <w:right w:val="single" w:sz="8" w:space="0" w:color="000000"/>
            </w:tcBorders>
            <w:shd w:val="clear" w:color="auto" w:fill="auto"/>
            <w:vAlign w:val="center"/>
          </w:tcPr>
          <w:p w14:paraId="3EEA318B"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25</w:t>
            </w:r>
          </w:p>
        </w:tc>
      </w:tr>
      <w:tr w:rsidR="00462FBF" w14:paraId="5D3524BE" w14:textId="77777777">
        <w:trPr>
          <w:trHeight w:val="680"/>
        </w:trPr>
        <w:tc>
          <w:tcPr>
            <w:tcW w:w="32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28AD8A" w14:textId="77777777" w:rsidR="00462FBF" w:rsidRDefault="00A27656">
            <w:pPr>
              <w:numPr>
                <w:ilvl w:val="0"/>
                <w:numId w:val="60"/>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Coherencia Interna</w:t>
            </w:r>
          </w:p>
        </w:tc>
        <w:tc>
          <w:tcPr>
            <w:tcW w:w="5302" w:type="dxa"/>
            <w:tcBorders>
              <w:top w:val="single" w:sz="8" w:space="0" w:color="000000"/>
              <w:left w:val="nil"/>
              <w:bottom w:val="single" w:sz="8" w:space="0" w:color="000000"/>
              <w:right w:val="single" w:sz="8" w:space="0" w:color="000000"/>
            </w:tcBorders>
            <w:shd w:val="clear" w:color="auto" w:fill="auto"/>
            <w:vAlign w:val="center"/>
          </w:tcPr>
          <w:p w14:paraId="5A96707B"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Evalúa en qué medida el proyecto ordena en forma coherente y lógica los distintos componentes (objetivos, recursos, resultados, otros) para desarrollar la estrategia de solución propuesta.</w:t>
            </w:r>
          </w:p>
        </w:tc>
        <w:tc>
          <w:tcPr>
            <w:tcW w:w="1395" w:type="dxa"/>
            <w:tcBorders>
              <w:top w:val="single" w:sz="8" w:space="0" w:color="000000"/>
              <w:left w:val="nil"/>
              <w:bottom w:val="single" w:sz="8" w:space="0" w:color="000000"/>
              <w:right w:val="single" w:sz="8" w:space="0" w:color="000000"/>
            </w:tcBorders>
            <w:shd w:val="clear" w:color="auto" w:fill="auto"/>
            <w:vAlign w:val="center"/>
          </w:tcPr>
          <w:p w14:paraId="5866075B"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25</w:t>
            </w:r>
          </w:p>
        </w:tc>
      </w:tr>
      <w:tr w:rsidR="00462FBF" w14:paraId="0671308A" w14:textId="77777777">
        <w:trPr>
          <w:trHeight w:val="1360"/>
        </w:trPr>
        <w:tc>
          <w:tcPr>
            <w:tcW w:w="3210" w:type="dxa"/>
            <w:tcBorders>
              <w:top w:val="nil"/>
              <w:left w:val="single" w:sz="8" w:space="0" w:color="000000"/>
              <w:bottom w:val="single" w:sz="8" w:space="0" w:color="000000"/>
              <w:right w:val="single" w:sz="8" w:space="0" w:color="000000"/>
            </w:tcBorders>
            <w:shd w:val="clear" w:color="auto" w:fill="auto"/>
            <w:vAlign w:val="center"/>
          </w:tcPr>
          <w:p w14:paraId="5ACF826F" w14:textId="77777777" w:rsidR="00462FBF" w:rsidRDefault="00A27656">
            <w:pPr>
              <w:numPr>
                <w:ilvl w:val="0"/>
                <w:numId w:val="60"/>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lastRenderedPageBreak/>
              <w:t>Participación de los(as) Beneficiarios(as)</w:t>
            </w:r>
          </w:p>
        </w:tc>
        <w:tc>
          <w:tcPr>
            <w:tcW w:w="5302" w:type="dxa"/>
            <w:tcBorders>
              <w:top w:val="nil"/>
              <w:left w:val="nil"/>
              <w:bottom w:val="single" w:sz="8" w:space="0" w:color="000000"/>
              <w:right w:val="single" w:sz="8" w:space="0" w:color="000000"/>
            </w:tcBorders>
            <w:shd w:val="clear" w:color="auto" w:fill="auto"/>
            <w:vAlign w:val="center"/>
          </w:tcPr>
          <w:p w14:paraId="65CBCE5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Evalúa el nivel de participación activa de los(as) participantes beneficiarios(as) directos(as) personas en situación de discapacidad, e indirectos(as) (familia, sociedad civil) en la elaboración, ejecución, evaluación y seguimiento de la iniciativa presentada.</w:t>
            </w:r>
          </w:p>
        </w:tc>
        <w:tc>
          <w:tcPr>
            <w:tcW w:w="1395" w:type="dxa"/>
            <w:tcBorders>
              <w:top w:val="nil"/>
              <w:left w:val="nil"/>
              <w:bottom w:val="single" w:sz="8" w:space="0" w:color="000000"/>
              <w:right w:val="single" w:sz="8" w:space="0" w:color="000000"/>
            </w:tcBorders>
            <w:shd w:val="clear" w:color="auto" w:fill="auto"/>
            <w:vAlign w:val="center"/>
          </w:tcPr>
          <w:p w14:paraId="56B8B128"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20</w:t>
            </w:r>
          </w:p>
        </w:tc>
      </w:tr>
      <w:tr w:rsidR="00462FBF" w14:paraId="07BA643E" w14:textId="77777777">
        <w:trPr>
          <w:trHeight w:val="940"/>
        </w:trPr>
        <w:tc>
          <w:tcPr>
            <w:tcW w:w="3210" w:type="dxa"/>
            <w:tcBorders>
              <w:top w:val="nil"/>
              <w:left w:val="single" w:sz="8" w:space="0" w:color="000000"/>
              <w:bottom w:val="single" w:sz="8" w:space="0" w:color="000000"/>
              <w:right w:val="single" w:sz="8" w:space="0" w:color="000000"/>
            </w:tcBorders>
            <w:shd w:val="clear" w:color="auto" w:fill="auto"/>
            <w:vAlign w:val="center"/>
          </w:tcPr>
          <w:p w14:paraId="3F5FCBEA" w14:textId="77777777" w:rsidR="00462FBF" w:rsidRDefault="00A27656">
            <w:pPr>
              <w:numPr>
                <w:ilvl w:val="0"/>
                <w:numId w:val="60"/>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Complementariedad de Recursos</w:t>
            </w:r>
          </w:p>
        </w:tc>
        <w:tc>
          <w:tcPr>
            <w:tcW w:w="5302" w:type="dxa"/>
            <w:tcBorders>
              <w:top w:val="nil"/>
              <w:left w:val="nil"/>
              <w:bottom w:val="single" w:sz="8" w:space="0" w:color="000000"/>
              <w:right w:val="single" w:sz="8" w:space="0" w:color="000000"/>
            </w:tcBorders>
            <w:shd w:val="clear" w:color="auto" w:fill="auto"/>
            <w:vAlign w:val="center"/>
          </w:tcPr>
          <w:p w14:paraId="591EA92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Evalúa en qué medida el proyecto incorpora en su estrategia de intervención, recursos humanos, materiales y/o financieros adicionales provenientes de la misma entidad proponente u otra, debiendo ser estos pertinentes y orientados a fortalecer la iniciativa durante su ejecución.</w:t>
            </w:r>
          </w:p>
        </w:tc>
        <w:tc>
          <w:tcPr>
            <w:tcW w:w="1395" w:type="dxa"/>
            <w:tcBorders>
              <w:top w:val="nil"/>
              <w:left w:val="nil"/>
              <w:bottom w:val="single" w:sz="8" w:space="0" w:color="000000"/>
              <w:right w:val="single" w:sz="8" w:space="0" w:color="000000"/>
            </w:tcBorders>
            <w:shd w:val="clear" w:color="auto" w:fill="auto"/>
            <w:vAlign w:val="center"/>
          </w:tcPr>
          <w:p w14:paraId="084CDCAC"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10</w:t>
            </w:r>
          </w:p>
        </w:tc>
      </w:tr>
      <w:tr w:rsidR="00462FBF" w14:paraId="1FD42D20" w14:textId="77777777">
        <w:trPr>
          <w:trHeight w:val="1360"/>
        </w:trPr>
        <w:tc>
          <w:tcPr>
            <w:tcW w:w="3210" w:type="dxa"/>
            <w:tcBorders>
              <w:top w:val="nil"/>
              <w:left w:val="single" w:sz="8" w:space="0" w:color="000000"/>
              <w:bottom w:val="single" w:sz="4" w:space="0" w:color="000000"/>
              <w:right w:val="single" w:sz="8" w:space="0" w:color="000000"/>
            </w:tcBorders>
            <w:shd w:val="clear" w:color="auto" w:fill="auto"/>
            <w:vAlign w:val="center"/>
          </w:tcPr>
          <w:p w14:paraId="14A44304" w14:textId="77777777" w:rsidR="00462FBF" w:rsidRDefault="00A27656">
            <w:pPr>
              <w:numPr>
                <w:ilvl w:val="0"/>
                <w:numId w:val="60"/>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Experiencia</w:t>
            </w:r>
          </w:p>
        </w:tc>
        <w:tc>
          <w:tcPr>
            <w:tcW w:w="5302" w:type="dxa"/>
            <w:tcBorders>
              <w:top w:val="nil"/>
              <w:left w:val="nil"/>
              <w:bottom w:val="single" w:sz="4" w:space="0" w:color="000000"/>
              <w:right w:val="single" w:sz="8" w:space="0" w:color="000000"/>
            </w:tcBorders>
            <w:shd w:val="clear" w:color="auto" w:fill="auto"/>
            <w:vAlign w:val="center"/>
          </w:tcPr>
          <w:p w14:paraId="7CABB589"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Evalúa en qué medida el proyecto cuenta con un equipo ejecutor acorde al logro del objetivo, resultados y las características de la iniciativa. </w:t>
            </w:r>
          </w:p>
        </w:tc>
        <w:tc>
          <w:tcPr>
            <w:tcW w:w="1395" w:type="dxa"/>
            <w:tcBorders>
              <w:top w:val="nil"/>
              <w:left w:val="nil"/>
              <w:bottom w:val="single" w:sz="4" w:space="0" w:color="000000"/>
              <w:right w:val="single" w:sz="8" w:space="0" w:color="000000"/>
            </w:tcBorders>
            <w:shd w:val="clear" w:color="auto" w:fill="auto"/>
            <w:vAlign w:val="center"/>
          </w:tcPr>
          <w:p w14:paraId="626034BD"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10</w:t>
            </w:r>
          </w:p>
        </w:tc>
      </w:tr>
      <w:tr w:rsidR="00462FBF" w14:paraId="231AA628" w14:textId="77777777">
        <w:trPr>
          <w:trHeight w:val="780"/>
        </w:trPr>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3DEC5" w14:textId="77777777" w:rsidR="00462FBF" w:rsidRDefault="00A27656">
            <w:pPr>
              <w:numPr>
                <w:ilvl w:val="0"/>
                <w:numId w:val="60"/>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Continuidad</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6039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Evalúa la capacidad ejecutora para asegurar en el tiempo los resultados y efectos de la iniciativa en los(as) participantes beneficiarios(as) de forma directa e indirecta, una vez terminado el financiamiento de SENADIS</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3B8F"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10</w:t>
            </w:r>
          </w:p>
        </w:tc>
      </w:tr>
      <w:tr w:rsidR="00462FBF" w14:paraId="28D11088" w14:textId="77777777">
        <w:trPr>
          <w:trHeight w:val="780"/>
        </w:trPr>
        <w:tc>
          <w:tcPr>
            <w:tcW w:w="8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6511C4"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 xml:space="preserve">Puntaje máximo general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5FBF"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100</w:t>
            </w:r>
          </w:p>
        </w:tc>
      </w:tr>
      <w:tr w:rsidR="00462FBF" w14:paraId="00E65FB0" w14:textId="77777777">
        <w:trPr>
          <w:trHeight w:val="560"/>
        </w:trPr>
        <w:tc>
          <w:tcPr>
            <w:tcW w:w="85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740BB1" w14:textId="77777777" w:rsidR="00462FBF" w:rsidRDefault="00A27656">
            <w:pPr>
              <w:spacing w:after="0"/>
              <w:rPr>
                <w:rFonts w:ascii="Arial" w:eastAsia="Arial" w:hAnsi="Arial" w:cs="Arial"/>
                <w:b/>
                <w:sz w:val="24"/>
                <w:szCs w:val="24"/>
              </w:rPr>
            </w:pPr>
            <w:r>
              <w:rPr>
                <w:rFonts w:ascii="Arial" w:eastAsia="Arial" w:hAnsi="Arial" w:cs="Arial"/>
                <w:b/>
                <w:sz w:val="24"/>
                <w:szCs w:val="24"/>
              </w:rPr>
              <w:t>Puntaje mínimo para pasar a etapa de adjudicación</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F180C9"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70</w:t>
            </w:r>
          </w:p>
        </w:tc>
      </w:tr>
    </w:tbl>
    <w:p w14:paraId="20F18D0D" w14:textId="77777777" w:rsidR="00462FBF" w:rsidRDefault="00462FBF">
      <w:pPr>
        <w:spacing w:after="0" w:line="240" w:lineRule="auto"/>
        <w:rPr>
          <w:rFonts w:ascii="Arial" w:eastAsia="Arial" w:hAnsi="Arial" w:cs="Arial"/>
          <w:sz w:val="24"/>
          <w:szCs w:val="24"/>
        </w:rPr>
      </w:pPr>
    </w:p>
    <w:tbl>
      <w:tblPr>
        <w:tblStyle w:val="a3"/>
        <w:tblW w:w="10066" w:type="dxa"/>
        <w:tblInd w:w="0" w:type="dxa"/>
        <w:tblLayout w:type="fixed"/>
        <w:tblLook w:val="0400" w:firstRow="0" w:lastRow="0" w:firstColumn="0" w:lastColumn="0" w:noHBand="0" w:noVBand="1"/>
      </w:tblPr>
      <w:tblGrid>
        <w:gridCol w:w="10066"/>
      </w:tblGrid>
      <w:tr w:rsidR="00462FBF" w14:paraId="02443F46" w14:textId="77777777">
        <w:trPr>
          <w:trHeight w:val="380"/>
        </w:trPr>
        <w:tc>
          <w:tcPr>
            <w:tcW w:w="10066"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DBCE258" w14:textId="77777777" w:rsidR="00462FBF" w:rsidRDefault="00A27656">
            <w:pPr>
              <w:spacing w:before="60" w:after="60" w:line="252" w:lineRule="auto"/>
              <w:rPr>
                <w:rFonts w:ascii="Arial" w:eastAsia="Arial" w:hAnsi="Arial" w:cs="Arial"/>
                <w:b/>
                <w:sz w:val="20"/>
                <w:szCs w:val="20"/>
              </w:rPr>
            </w:pPr>
            <w:r>
              <w:rPr>
                <w:rFonts w:ascii="Arial" w:eastAsia="Arial" w:hAnsi="Arial" w:cs="Arial"/>
                <w:b/>
                <w:sz w:val="20"/>
                <w:szCs w:val="20"/>
              </w:rPr>
              <w:t>Cada ítem será evaluado conforme los criterios que a continuación se detallan</w:t>
            </w:r>
          </w:p>
        </w:tc>
      </w:tr>
      <w:tr w:rsidR="00462FBF" w14:paraId="0E058645" w14:textId="77777777">
        <w:trPr>
          <w:trHeight w:val="340"/>
        </w:trPr>
        <w:tc>
          <w:tcPr>
            <w:tcW w:w="1006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F3C0E84" w14:textId="77777777" w:rsidR="00462FBF" w:rsidRDefault="00A27656">
            <w:pPr>
              <w:spacing w:before="60" w:after="60" w:line="252" w:lineRule="auto"/>
              <w:jc w:val="both"/>
              <w:rPr>
                <w:rFonts w:ascii="Arial" w:eastAsia="Arial" w:hAnsi="Arial" w:cs="Arial"/>
                <w:sz w:val="20"/>
                <w:szCs w:val="20"/>
              </w:rPr>
            </w:pPr>
            <w:r>
              <w:rPr>
                <w:rFonts w:ascii="Arial" w:eastAsia="Arial" w:hAnsi="Arial" w:cs="Arial"/>
                <w:b/>
                <w:sz w:val="20"/>
                <w:szCs w:val="20"/>
              </w:rPr>
              <w:t>Cumple en forma óptima:</w:t>
            </w:r>
            <w:r>
              <w:rPr>
                <w:rFonts w:ascii="Arial" w:eastAsia="Arial" w:hAnsi="Arial" w:cs="Arial"/>
                <w:sz w:val="20"/>
                <w:szCs w:val="20"/>
              </w:rPr>
              <w:t xml:space="preserve"> Aplica cuando los antecedentes presentados dan cuenta de manera </w:t>
            </w:r>
            <w:r>
              <w:rPr>
                <w:rFonts w:ascii="Arial" w:eastAsia="Arial" w:hAnsi="Arial" w:cs="Arial"/>
                <w:sz w:val="20"/>
                <w:szCs w:val="20"/>
                <w:u w:val="single"/>
              </w:rPr>
              <w:t>cabal y sobresaliente</w:t>
            </w:r>
            <w:r>
              <w:rPr>
                <w:rFonts w:ascii="Arial" w:eastAsia="Arial" w:hAnsi="Arial" w:cs="Arial"/>
                <w:sz w:val="20"/>
                <w:szCs w:val="20"/>
              </w:rPr>
              <w:t xml:space="preserve"> a lo solicitado en el criterio a evaluar</w:t>
            </w:r>
          </w:p>
        </w:tc>
      </w:tr>
      <w:tr w:rsidR="00462FBF" w14:paraId="701AC8D4" w14:textId="77777777">
        <w:trPr>
          <w:trHeight w:val="340"/>
        </w:trPr>
        <w:tc>
          <w:tcPr>
            <w:tcW w:w="1006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4FCC4E9" w14:textId="77777777" w:rsidR="00462FBF" w:rsidRDefault="00A27656">
            <w:pPr>
              <w:spacing w:before="60" w:after="60" w:line="252" w:lineRule="auto"/>
              <w:jc w:val="both"/>
              <w:rPr>
                <w:rFonts w:ascii="Arial" w:eastAsia="Arial" w:hAnsi="Arial" w:cs="Arial"/>
                <w:sz w:val="20"/>
                <w:szCs w:val="20"/>
              </w:rPr>
            </w:pPr>
            <w:r>
              <w:rPr>
                <w:rFonts w:ascii="Arial" w:eastAsia="Arial" w:hAnsi="Arial" w:cs="Arial"/>
                <w:b/>
                <w:sz w:val="20"/>
                <w:szCs w:val="20"/>
              </w:rPr>
              <w:t>Cumple adecuadamente:</w:t>
            </w:r>
            <w:r>
              <w:rPr>
                <w:rFonts w:ascii="Arial" w:eastAsia="Arial" w:hAnsi="Arial" w:cs="Arial"/>
                <w:sz w:val="20"/>
                <w:szCs w:val="20"/>
              </w:rPr>
              <w:t xml:space="preserve"> Aplica cuando los antecedentes presentados dan cuenta de manera </w:t>
            </w:r>
            <w:r>
              <w:rPr>
                <w:rFonts w:ascii="Arial" w:eastAsia="Arial" w:hAnsi="Arial" w:cs="Arial"/>
                <w:sz w:val="20"/>
                <w:szCs w:val="20"/>
                <w:u w:val="single"/>
              </w:rPr>
              <w:t>conforme y/o satisfactoriamente</w:t>
            </w:r>
            <w:r>
              <w:rPr>
                <w:rFonts w:ascii="Arial" w:eastAsia="Arial" w:hAnsi="Arial" w:cs="Arial"/>
                <w:sz w:val="20"/>
                <w:szCs w:val="20"/>
              </w:rPr>
              <w:t xml:space="preserve"> a lo solicitado en el criterio a evaluar</w:t>
            </w:r>
          </w:p>
        </w:tc>
      </w:tr>
      <w:tr w:rsidR="00462FBF" w14:paraId="1E0A1FEC" w14:textId="77777777">
        <w:trPr>
          <w:trHeight w:val="340"/>
        </w:trPr>
        <w:tc>
          <w:tcPr>
            <w:tcW w:w="1006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E9750F8" w14:textId="77777777" w:rsidR="00462FBF" w:rsidRDefault="00A27656">
            <w:pPr>
              <w:spacing w:before="60" w:after="60" w:line="252" w:lineRule="auto"/>
              <w:jc w:val="both"/>
              <w:rPr>
                <w:rFonts w:ascii="Arial" w:eastAsia="Arial" w:hAnsi="Arial" w:cs="Arial"/>
                <w:sz w:val="20"/>
                <w:szCs w:val="20"/>
              </w:rPr>
            </w:pPr>
            <w:r>
              <w:rPr>
                <w:rFonts w:ascii="Arial" w:eastAsia="Arial" w:hAnsi="Arial" w:cs="Arial"/>
                <w:b/>
                <w:sz w:val="20"/>
                <w:szCs w:val="20"/>
              </w:rPr>
              <w:t>Cumple medianamente:</w:t>
            </w:r>
            <w:r>
              <w:rPr>
                <w:rFonts w:ascii="Arial" w:eastAsia="Arial" w:hAnsi="Arial" w:cs="Arial"/>
                <w:sz w:val="20"/>
                <w:szCs w:val="20"/>
              </w:rPr>
              <w:t xml:space="preserve"> Aplica cuando los aspectos y/o antecedentes presentados dan cuenta de manera </w:t>
            </w:r>
            <w:r>
              <w:rPr>
                <w:rFonts w:ascii="Arial" w:eastAsia="Arial" w:hAnsi="Arial" w:cs="Arial"/>
                <w:sz w:val="20"/>
                <w:szCs w:val="20"/>
                <w:u w:val="single"/>
              </w:rPr>
              <w:t>suficiente</w:t>
            </w:r>
            <w:r>
              <w:rPr>
                <w:rFonts w:ascii="Arial" w:eastAsia="Arial" w:hAnsi="Arial" w:cs="Arial"/>
                <w:sz w:val="20"/>
                <w:szCs w:val="20"/>
              </w:rPr>
              <w:t xml:space="preserve"> de lo solicitado en el criterio a evaluar</w:t>
            </w:r>
          </w:p>
        </w:tc>
      </w:tr>
      <w:tr w:rsidR="00462FBF" w14:paraId="52C8D508" w14:textId="77777777">
        <w:trPr>
          <w:trHeight w:val="340"/>
        </w:trPr>
        <w:tc>
          <w:tcPr>
            <w:tcW w:w="1006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57774CF" w14:textId="77777777" w:rsidR="00462FBF" w:rsidRDefault="00A27656">
            <w:pPr>
              <w:spacing w:before="60" w:after="60" w:line="252" w:lineRule="auto"/>
              <w:jc w:val="both"/>
              <w:rPr>
                <w:rFonts w:ascii="Arial" w:eastAsia="Arial" w:hAnsi="Arial" w:cs="Arial"/>
                <w:sz w:val="20"/>
                <w:szCs w:val="20"/>
              </w:rPr>
            </w:pPr>
            <w:r>
              <w:rPr>
                <w:rFonts w:ascii="Arial" w:eastAsia="Arial" w:hAnsi="Arial" w:cs="Arial"/>
                <w:b/>
                <w:sz w:val="20"/>
                <w:szCs w:val="20"/>
              </w:rPr>
              <w:t>Cumple mínimamente:</w:t>
            </w:r>
            <w:r>
              <w:rPr>
                <w:rFonts w:ascii="Arial" w:eastAsia="Arial" w:hAnsi="Arial" w:cs="Arial"/>
                <w:sz w:val="20"/>
                <w:szCs w:val="20"/>
              </w:rPr>
              <w:t xml:space="preserve"> Aplica cuando los antecedentes presentados dan cuenta de manera </w:t>
            </w:r>
            <w:r>
              <w:rPr>
                <w:rFonts w:ascii="Arial" w:eastAsia="Arial" w:hAnsi="Arial" w:cs="Arial"/>
                <w:sz w:val="20"/>
                <w:szCs w:val="20"/>
                <w:u w:val="single"/>
              </w:rPr>
              <w:t>parcial o deficientemente</w:t>
            </w:r>
            <w:r>
              <w:rPr>
                <w:rFonts w:ascii="Arial" w:eastAsia="Arial" w:hAnsi="Arial" w:cs="Arial"/>
                <w:sz w:val="20"/>
                <w:szCs w:val="20"/>
              </w:rPr>
              <w:t xml:space="preserve"> de lo solicitado en el criterio a evaluar</w:t>
            </w:r>
          </w:p>
        </w:tc>
      </w:tr>
      <w:tr w:rsidR="00462FBF" w14:paraId="367A58DC" w14:textId="77777777">
        <w:trPr>
          <w:trHeight w:val="340"/>
        </w:trPr>
        <w:tc>
          <w:tcPr>
            <w:tcW w:w="1006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DA177B5" w14:textId="77777777" w:rsidR="00462FBF" w:rsidRDefault="00A27656">
            <w:pPr>
              <w:spacing w:before="60" w:after="60" w:line="252" w:lineRule="auto"/>
              <w:jc w:val="both"/>
              <w:rPr>
                <w:rFonts w:ascii="Arial" w:eastAsia="Arial" w:hAnsi="Arial" w:cs="Arial"/>
                <w:sz w:val="20"/>
                <w:szCs w:val="20"/>
              </w:rPr>
            </w:pPr>
            <w:r>
              <w:rPr>
                <w:rFonts w:ascii="Arial" w:eastAsia="Arial" w:hAnsi="Arial" w:cs="Arial"/>
                <w:b/>
                <w:sz w:val="20"/>
                <w:szCs w:val="20"/>
              </w:rPr>
              <w:t>No cumple en absoluto:</w:t>
            </w:r>
            <w:r>
              <w:rPr>
                <w:rFonts w:ascii="Arial" w:eastAsia="Arial" w:hAnsi="Arial" w:cs="Arial"/>
                <w:sz w:val="20"/>
                <w:szCs w:val="20"/>
              </w:rPr>
              <w:t xml:space="preserve"> Aplica cuando los antecedentes presentados </w:t>
            </w:r>
            <w:r>
              <w:rPr>
                <w:rFonts w:ascii="Arial" w:eastAsia="Arial" w:hAnsi="Arial" w:cs="Arial"/>
                <w:sz w:val="20"/>
                <w:szCs w:val="20"/>
                <w:u w:val="single"/>
              </w:rPr>
              <w:t>no cumplen</w:t>
            </w:r>
            <w:r>
              <w:rPr>
                <w:rFonts w:ascii="Arial" w:eastAsia="Arial" w:hAnsi="Arial" w:cs="Arial"/>
                <w:sz w:val="20"/>
                <w:szCs w:val="20"/>
              </w:rPr>
              <w:t xml:space="preserve"> con ninguno de los aspectos señalados en el criterio a evaluar</w:t>
            </w:r>
          </w:p>
        </w:tc>
      </w:tr>
    </w:tbl>
    <w:p w14:paraId="0EAFBE60" w14:textId="77777777" w:rsidR="00462FBF" w:rsidRDefault="00462FBF">
      <w:pPr>
        <w:spacing w:after="0" w:line="240" w:lineRule="auto"/>
        <w:rPr>
          <w:rFonts w:ascii="Arial" w:eastAsia="Arial" w:hAnsi="Arial" w:cs="Arial"/>
          <w:sz w:val="28"/>
          <w:szCs w:val="28"/>
        </w:rPr>
      </w:pPr>
    </w:p>
    <w:p w14:paraId="0727232C" w14:textId="77777777" w:rsidR="00462FBF" w:rsidRDefault="00A27656">
      <w:pPr>
        <w:pStyle w:val="Ttulo2"/>
        <w:shd w:val="clear" w:color="auto" w:fill="B8CCE4"/>
        <w:tabs>
          <w:tab w:val="left" w:pos="8789"/>
        </w:tabs>
        <w:spacing w:before="0" w:line="240" w:lineRule="auto"/>
        <w:jc w:val="both"/>
        <w:rPr>
          <w:rFonts w:ascii="Arial" w:eastAsia="Arial" w:hAnsi="Arial" w:cs="Arial"/>
          <w:color w:val="000000"/>
          <w:sz w:val="28"/>
          <w:szCs w:val="28"/>
        </w:rPr>
      </w:pPr>
      <w:bookmarkStart w:id="17" w:name="_Toc514757750"/>
      <w:r>
        <w:rPr>
          <w:rFonts w:ascii="Arial" w:eastAsia="Arial" w:hAnsi="Arial" w:cs="Arial"/>
          <w:color w:val="000000"/>
          <w:sz w:val="28"/>
          <w:szCs w:val="28"/>
        </w:rPr>
        <w:lastRenderedPageBreak/>
        <w:t xml:space="preserve">6.2  Puntuación Adicional </w:t>
      </w:r>
      <w:r>
        <w:rPr>
          <w:rFonts w:ascii="Arial" w:eastAsia="Arial" w:hAnsi="Arial" w:cs="Arial"/>
          <w:sz w:val="28"/>
          <w:szCs w:val="28"/>
          <w:vertAlign w:val="superscript"/>
        </w:rPr>
        <w:footnoteReference w:id="3"/>
      </w:r>
      <w:bookmarkEnd w:id="17"/>
    </w:p>
    <w:p w14:paraId="037D0E9A" w14:textId="77777777" w:rsidR="00462FBF" w:rsidRDefault="00462FBF">
      <w:pPr>
        <w:spacing w:after="0" w:line="240" w:lineRule="auto"/>
        <w:rPr>
          <w:rFonts w:ascii="Arial" w:eastAsia="Arial" w:hAnsi="Arial" w:cs="Arial"/>
          <w:sz w:val="28"/>
          <w:szCs w:val="28"/>
        </w:rPr>
      </w:pPr>
    </w:p>
    <w:p w14:paraId="6FA5E596" w14:textId="77777777" w:rsidR="00462FBF" w:rsidRDefault="00A27656">
      <w:pPr>
        <w:spacing w:after="0" w:line="240" w:lineRule="auto"/>
        <w:jc w:val="both"/>
        <w:rPr>
          <w:rFonts w:ascii="Arial" w:eastAsia="Arial" w:hAnsi="Arial" w:cs="Arial"/>
          <w:sz w:val="24"/>
          <w:szCs w:val="24"/>
        </w:rPr>
      </w:pPr>
      <w:r>
        <w:rPr>
          <w:rFonts w:ascii="Arial" w:eastAsia="Arial" w:hAnsi="Arial" w:cs="Arial"/>
          <w:sz w:val="24"/>
          <w:szCs w:val="24"/>
        </w:rPr>
        <w:t xml:space="preserve">Los puntajes adicionales serán aplicables solo para los proyectos que en su evaluación técnica obtengan </w:t>
      </w:r>
      <w:r>
        <w:rPr>
          <w:rFonts w:ascii="Arial" w:eastAsia="Arial" w:hAnsi="Arial" w:cs="Arial"/>
          <w:b/>
          <w:sz w:val="24"/>
          <w:szCs w:val="24"/>
        </w:rPr>
        <w:t>70 puntos o más</w:t>
      </w:r>
      <w:r>
        <w:rPr>
          <w:rFonts w:ascii="Arial" w:eastAsia="Arial" w:hAnsi="Arial" w:cs="Arial"/>
          <w:sz w:val="24"/>
          <w:szCs w:val="24"/>
        </w:rPr>
        <w:t>. Esto dado que se entiende que estos criterios son un mecanismo de priorización y no un mecanismo de mejora técnica del proyecto.</w:t>
      </w:r>
    </w:p>
    <w:p w14:paraId="4A659BCF" w14:textId="77777777" w:rsidR="00462FBF" w:rsidRDefault="00462FBF">
      <w:pPr>
        <w:spacing w:after="0" w:line="240" w:lineRule="auto"/>
        <w:rPr>
          <w:rFonts w:ascii="Arial" w:eastAsia="Arial" w:hAnsi="Arial" w:cs="Arial"/>
          <w:sz w:val="24"/>
          <w:szCs w:val="24"/>
        </w:rPr>
      </w:pPr>
    </w:p>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9"/>
        <w:gridCol w:w="1132"/>
      </w:tblGrid>
      <w:tr w:rsidR="00462FBF" w14:paraId="4AC40EFE" w14:textId="77777777">
        <w:trPr>
          <w:trHeight w:val="700"/>
        </w:trPr>
        <w:tc>
          <w:tcPr>
            <w:tcW w:w="3114" w:type="dxa"/>
            <w:shd w:val="clear" w:color="auto" w:fill="D9D9D9"/>
            <w:vAlign w:val="center"/>
          </w:tcPr>
          <w:p w14:paraId="371738D4"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Criterios</w:t>
            </w:r>
          </w:p>
        </w:tc>
        <w:tc>
          <w:tcPr>
            <w:tcW w:w="6239" w:type="dxa"/>
            <w:shd w:val="clear" w:color="auto" w:fill="D9D9D9"/>
            <w:vAlign w:val="center"/>
          </w:tcPr>
          <w:p w14:paraId="10EBF4AF"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Descripción</w:t>
            </w:r>
          </w:p>
        </w:tc>
        <w:tc>
          <w:tcPr>
            <w:tcW w:w="1132" w:type="dxa"/>
            <w:shd w:val="clear" w:color="auto" w:fill="D9D9D9"/>
            <w:vAlign w:val="center"/>
          </w:tcPr>
          <w:p w14:paraId="4716A4FB"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Puntaje</w:t>
            </w:r>
          </w:p>
        </w:tc>
      </w:tr>
      <w:tr w:rsidR="00462FBF" w14:paraId="5DDD4F3A" w14:textId="77777777">
        <w:trPr>
          <w:trHeight w:val="1160"/>
        </w:trPr>
        <w:tc>
          <w:tcPr>
            <w:tcW w:w="3114" w:type="dxa"/>
            <w:vAlign w:val="center"/>
          </w:tcPr>
          <w:p w14:paraId="5E800FFF" w14:textId="77777777" w:rsidR="00462FBF" w:rsidRDefault="00A27656">
            <w:pPr>
              <w:numPr>
                <w:ilvl w:val="0"/>
                <w:numId w:val="7"/>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Enfoque de Género</w:t>
            </w:r>
          </w:p>
        </w:tc>
        <w:tc>
          <w:tcPr>
            <w:tcW w:w="6239" w:type="dxa"/>
            <w:vAlign w:val="center"/>
          </w:tcPr>
          <w:p w14:paraId="71F28ECA" w14:textId="31313D75" w:rsidR="00462FBF" w:rsidRDefault="00A27656" w:rsidP="00D818BD">
            <w:pPr>
              <w:spacing w:after="0"/>
              <w:jc w:val="both"/>
              <w:rPr>
                <w:rFonts w:ascii="Arial" w:eastAsia="Arial" w:hAnsi="Arial" w:cs="Arial"/>
                <w:sz w:val="24"/>
                <w:szCs w:val="24"/>
              </w:rPr>
            </w:pPr>
            <w:r>
              <w:rPr>
                <w:rFonts w:ascii="Arial" w:eastAsia="Arial" w:hAnsi="Arial" w:cs="Arial"/>
                <w:sz w:val="24"/>
                <w:szCs w:val="24"/>
              </w:rPr>
              <w:t xml:space="preserve">Pondera puntaje adicional en caso que el proyecto considere el enfoque de género justificado correctamente </w:t>
            </w:r>
            <w:hyperlink w:anchor="_ANEXO_N_5:" w:history="1">
              <w:r w:rsidRPr="00D818BD">
                <w:rPr>
                  <w:rStyle w:val="Hipervnculo"/>
                  <w:rFonts w:ascii="Arial" w:eastAsia="Arial" w:hAnsi="Arial" w:cs="Arial"/>
                  <w:sz w:val="24"/>
                  <w:szCs w:val="24"/>
                </w:rPr>
                <w:t xml:space="preserve">(Anexo N° </w:t>
              </w:r>
              <w:r w:rsidR="00D818BD" w:rsidRPr="00D818BD">
                <w:rPr>
                  <w:rStyle w:val="Hipervnculo"/>
                  <w:rFonts w:ascii="Arial" w:eastAsia="Arial" w:hAnsi="Arial" w:cs="Arial"/>
                  <w:sz w:val="24"/>
                  <w:szCs w:val="24"/>
                </w:rPr>
                <w:t>5</w:t>
              </w:r>
              <w:r w:rsidRPr="00D818BD">
                <w:rPr>
                  <w:rStyle w:val="Hipervnculo"/>
                  <w:rFonts w:ascii="Arial" w:eastAsia="Arial" w:hAnsi="Arial" w:cs="Arial"/>
                  <w:sz w:val="24"/>
                  <w:szCs w:val="24"/>
                </w:rPr>
                <w:t>)</w:t>
              </w:r>
            </w:hyperlink>
            <w:r>
              <w:rPr>
                <w:rFonts w:ascii="Arial" w:eastAsia="Arial" w:hAnsi="Arial" w:cs="Arial"/>
                <w:sz w:val="24"/>
                <w:szCs w:val="24"/>
              </w:rPr>
              <w:t>.</w:t>
            </w:r>
          </w:p>
        </w:tc>
        <w:tc>
          <w:tcPr>
            <w:tcW w:w="1132" w:type="dxa"/>
            <w:vAlign w:val="center"/>
          </w:tcPr>
          <w:p w14:paraId="015CBD78" w14:textId="77777777" w:rsidR="00462FBF" w:rsidRDefault="00A27656">
            <w:pPr>
              <w:spacing w:before="120" w:after="120" w:line="360" w:lineRule="auto"/>
              <w:jc w:val="center"/>
              <w:rPr>
                <w:rFonts w:ascii="Arial" w:eastAsia="Arial" w:hAnsi="Arial" w:cs="Arial"/>
                <w:b/>
                <w:sz w:val="24"/>
                <w:szCs w:val="24"/>
              </w:rPr>
            </w:pPr>
            <w:r>
              <w:rPr>
                <w:rFonts w:ascii="Arial" w:eastAsia="Arial" w:hAnsi="Arial" w:cs="Arial"/>
                <w:b/>
                <w:sz w:val="24"/>
                <w:szCs w:val="24"/>
              </w:rPr>
              <w:t>2</w:t>
            </w:r>
          </w:p>
        </w:tc>
      </w:tr>
      <w:tr w:rsidR="00462FBF" w14:paraId="65AA771F" w14:textId="77777777">
        <w:tc>
          <w:tcPr>
            <w:tcW w:w="3114" w:type="dxa"/>
            <w:vAlign w:val="center"/>
          </w:tcPr>
          <w:p w14:paraId="0E354B7A" w14:textId="77777777" w:rsidR="00462FBF" w:rsidRDefault="00A27656">
            <w:pPr>
              <w:numPr>
                <w:ilvl w:val="0"/>
                <w:numId w:val="7"/>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Pueblos Indígenas</w:t>
            </w:r>
          </w:p>
        </w:tc>
        <w:tc>
          <w:tcPr>
            <w:tcW w:w="6239" w:type="dxa"/>
            <w:vAlign w:val="center"/>
          </w:tcPr>
          <w:p w14:paraId="2D9D3960" w14:textId="58C8489A" w:rsidR="00462FBF" w:rsidRDefault="00A27656" w:rsidP="00D818BD">
            <w:pPr>
              <w:spacing w:after="0"/>
              <w:jc w:val="both"/>
              <w:rPr>
                <w:rFonts w:ascii="Arial" w:eastAsia="Arial" w:hAnsi="Arial" w:cs="Arial"/>
                <w:sz w:val="24"/>
                <w:szCs w:val="24"/>
              </w:rPr>
            </w:pPr>
            <w:r>
              <w:rPr>
                <w:rFonts w:ascii="Arial" w:eastAsia="Arial" w:hAnsi="Arial" w:cs="Arial"/>
                <w:sz w:val="24"/>
                <w:szCs w:val="24"/>
              </w:rPr>
              <w:t xml:space="preserve">Pondera puntaje adicional en el caso que la propuesta considere el enfoque de pueblos indígenas justificado correctamente </w:t>
            </w:r>
            <w:r>
              <w:rPr>
                <w:rFonts w:ascii="Arial" w:eastAsia="Arial" w:hAnsi="Arial" w:cs="Arial"/>
                <w:color w:val="0000FF"/>
                <w:sz w:val="24"/>
                <w:szCs w:val="24"/>
                <w:u w:val="single"/>
              </w:rPr>
              <w:t>(</w:t>
            </w:r>
            <w:hyperlink w:anchor="_ANEXO_N_6:" w:history="1">
              <w:r w:rsidRPr="00D818BD">
                <w:rPr>
                  <w:rStyle w:val="Hipervnculo"/>
                  <w:rFonts w:ascii="Arial" w:eastAsia="Arial" w:hAnsi="Arial" w:cs="Arial"/>
                  <w:sz w:val="24"/>
                  <w:szCs w:val="24"/>
                </w:rPr>
                <w:t xml:space="preserve">Anexo N° </w:t>
              </w:r>
              <w:r w:rsidR="00D818BD" w:rsidRPr="00D818BD">
                <w:rPr>
                  <w:rStyle w:val="Hipervnculo"/>
                  <w:rFonts w:ascii="Arial" w:eastAsia="Arial" w:hAnsi="Arial" w:cs="Arial"/>
                  <w:sz w:val="24"/>
                  <w:szCs w:val="24"/>
                </w:rPr>
                <w:t>6</w:t>
              </w:r>
            </w:hyperlink>
            <w:r>
              <w:rPr>
                <w:rFonts w:ascii="Arial" w:eastAsia="Arial" w:hAnsi="Arial" w:cs="Arial"/>
                <w:sz w:val="24"/>
                <w:szCs w:val="24"/>
              </w:rPr>
              <w:t xml:space="preserve"> y </w:t>
            </w:r>
            <w:hyperlink w:anchor="_ANEXO_N_7:" w:history="1">
              <w:r w:rsidR="00D818BD" w:rsidRPr="00D818BD">
                <w:rPr>
                  <w:rStyle w:val="Hipervnculo"/>
                  <w:rFonts w:ascii="Arial" w:eastAsia="Arial" w:hAnsi="Arial" w:cs="Arial"/>
                  <w:sz w:val="24"/>
                  <w:szCs w:val="24"/>
                </w:rPr>
                <w:t>7</w:t>
              </w:r>
            </w:hyperlink>
            <w:r>
              <w:rPr>
                <w:rFonts w:ascii="Arial" w:eastAsia="Arial" w:hAnsi="Arial" w:cs="Arial"/>
                <w:sz w:val="24"/>
                <w:szCs w:val="24"/>
              </w:rPr>
              <w:t>).</w:t>
            </w:r>
          </w:p>
        </w:tc>
        <w:tc>
          <w:tcPr>
            <w:tcW w:w="1132" w:type="dxa"/>
            <w:vAlign w:val="center"/>
          </w:tcPr>
          <w:p w14:paraId="03AED83E" w14:textId="77777777" w:rsidR="00462FBF" w:rsidRDefault="00A27656">
            <w:pPr>
              <w:spacing w:before="120" w:after="120" w:line="360" w:lineRule="auto"/>
              <w:jc w:val="center"/>
              <w:rPr>
                <w:rFonts w:ascii="Arial" w:eastAsia="Arial" w:hAnsi="Arial" w:cs="Arial"/>
                <w:b/>
                <w:sz w:val="24"/>
                <w:szCs w:val="24"/>
              </w:rPr>
            </w:pPr>
            <w:r>
              <w:rPr>
                <w:rFonts w:ascii="Arial" w:eastAsia="Arial" w:hAnsi="Arial" w:cs="Arial"/>
                <w:b/>
                <w:sz w:val="24"/>
                <w:szCs w:val="24"/>
              </w:rPr>
              <w:t>2</w:t>
            </w:r>
          </w:p>
        </w:tc>
      </w:tr>
      <w:tr w:rsidR="00462FBF" w14:paraId="5965433C" w14:textId="77777777">
        <w:tc>
          <w:tcPr>
            <w:tcW w:w="3114" w:type="dxa"/>
            <w:vAlign w:val="center"/>
          </w:tcPr>
          <w:p w14:paraId="57A8CDBB" w14:textId="77777777" w:rsidR="00462FBF" w:rsidRDefault="00A27656">
            <w:pPr>
              <w:numPr>
                <w:ilvl w:val="0"/>
                <w:numId w:val="7"/>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Equipo Inclusivo</w:t>
            </w:r>
          </w:p>
        </w:tc>
        <w:tc>
          <w:tcPr>
            <w:tcW w:w="6239" w:type="dxa"/>
            <w:vAlign w:val="center"/>
          </w:tcPr>
          <w:p w14:paraId="01E9673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Pondera puntaje adicional en caso que el proyecto considere en su equipo ejecutor al menos una persona en situación de discapacidad, deberá adjunta fotocopia del certificado o de la credencial que acredita la inscripción en el Registro Nacional de la Discapacidad, junto a su postulación.</w:t>
            </w:r>
          </w:p>
        </w:tc>
        <w:tc>
          <w:tcPr>
            <w:tcW w:w="1132" w:type="dxa"/>
            <w:vAlign w:val="center"/>
          </w:tcPr>
          <w:p w14:paraId="722A3CA4" w14:textId="77777777" w:rsidR="00462FBF" w:rsidRDefault="00A27656">
            <w:pPr>
              <w:spacing w:before="120" w:after="120" w:line="360" w:lineRule="auto"/>
              <w:jc w:val="center"/>
              <w:rPr>
                <w:rFonts w:ascii="Arial" w:eastAsia="Arial" w:hAnsi="Arial" w:cs="Arial"/>
                <w:b/>
                <w:sz w:val="24"/>
                <w:szCs w:val="24"/>
              </w:rPr>
            </w:pPr>
            <w:r>
              <w:rPr>
                <w:rFonts w:ascii="Arial" w:eastAsia="Arial" w:hAnsi="Arial" w:cs="Arial"/>
                <w:b/>
                <w:sz w:val="24"/>
                <w:szCs w:val="24"/>
              </w:rPr>
              <w:t>5</w:t>
            </w:r>
          </w:p>
        </w:tc>
      </w:tr>
      <w:tr w:rsidR="00462FBF" w14:paraId="1D10EFD9" w14:textId="77777777">
        <w:tc>
          <w:tcPr>
            <w:tcW w:w="3114" w:type="dxa"/>
            <w:vAlign w:val="center"/>
          </w:tcPr>
          <w:p w14:paraId="1CD135AE" w14:textId="77777777" w:rsidR="00462FBF" w:rsidRDefault="00A27656">
            <w:pPr>
              <w:numPr>
                <w:ilvl w:val="0"/>
                <w:numId w:val="7"/>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Instituciones sin adjudicación previa</w:t>
            </w:r>
          </w:p>
        </w:tc>
        <w:tc>
          <w:tcPr>
            <w:tcW w:w="6239" w:type="dxa"/>
            <w:vAlign w:val="center"/>
          </w:tcPr>
          <w:p w14:paraId="210528BB"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Ponderará puntaje adicional en caso que el proyecto sea postulado por una institución que no haya adjudicado un proyecto FONAPI en los últimos 2 años, es decir en los concursos 2016 y 2017.</w:t>
            </w:r>
          </w:p>
        </w:tc>
        <w:tc>
          <w:tcPr>
            <w:tcW w:w="1132" w:type="dxa"/>
            <w:vAlign w:val="center"/>
          </w:tcPr>
          <w:p w14:paraId="5DF86393" w14:textId="77777777" w:rsidR="00462FBF" w:rsidRDefault="00A27656">
            <w:pPr>
              <w:spacing w:before="120" w:after="120" w:line="360" w:lineRule="auto"/>
              <w:jc w:val="center"/>
              <w:rPr>
                <w:rFonts w:ascii="Arial" w:eastAsia="Arial" w:hAnsi="Arial" w:cs="Arial"/>
                <w:b/>
                <w:sz w:val="24"/>
                <w:szCs w:val="24"/>
              </w:rPr>
            </w:pPr>
            <w:r>
              <w:rPr>
                <w:rFonts w:ascii="Arial" w:eastAsia="Arial" w:hAnsi="Arial" w:cs="Arial"/>
                <w:b/>
                <w:sz w:val="24"/>
                <w:szCs w:val="24"/>
              </w:rPr>
              <w:t>5</w:t>
            </w:r>
          </w:p>
        </w:tc>
      </w:tr>
      <w:tr w:rsidR="00462FBF" w14:paraId="40BECC8D" w14:textId="77777777">
        <w:tc>
          <w:tcPr>
            <w:tcW w:w="3114" w:type="dxa"/>
            <w:vAlign w:val="center"/>
          </w:tcPr>
          <w:p w14:paraId="2DCE0B76" w14:textId="77777777" w:rsidR="00462FBF" w:rsidRDefault="00A27656">
            <w:pPr>
              <w:numPr>
                <w:ilvl w:val="0"/>
                <w:numId w:val="7"/>
              </w:numPr>
              <w:tabs>
                <w:tab w:val="left" w:pos="142"/>
              </w:tabs>
              <w:spacing w:after="0"/>
              <w:ind w:left="426"/>
              <w:contextualSpacing/>
              <w:rPr>
                <w:rFonts w:ascii="Arial" w:eastAsia="Arial" w:hAnsi="Arial" w:cs="Arial"/>
                <w:b/>
                <w:sz w:val="24"/>
                <w:szCs w:val="24"/>
              </w:rPr>
            </w:pPr>
            <w:r>
              <w:rPr>
                <w:rFonts w:ascii="Arial" w:eastAsia="Arial" w:hAnsi="Arial" w:cs="Arial"/>
                <w:b/>
                <w:sz w:val="24"/>
                <w:szCs w:val="24"/>
              </w:rPr>
              <w:t>Priorización regional</w:t>
            </w:r>
          </w:p>
        </w:tc>
        <w:tc>
          <w:tcPr>
            <w:tcW w:w="6239" w:type="dxa"/>
            <w:vAlign w:val="center"/>
          </w:tcPr>
          <w:p w14:paraId="549A671D" w14:textId="091B27FB" w:rsidR="00462FBF" w:rsidRDefault="00A27656" w:rsidP="00D818BD">
            <w:pPr>
              <w:spacing w:after="0"/>
              <w:jc w:val="both"/>
              <w:rPr>
                <w:rFonts w:ascii="Arial" w:eastAsia="Arial" w:hAnsi="Arial" w:cs="Arial"/>
                <w:sz w:val="24"/>
                <w:szCs w:val="24"/>
              </w:rPr>
            </w:pPr>
            <w:r>
              <w:rPr>
                <w:rFonts w:ascii="Arial" w:eastAsia="Arial" w:hAnsi="Arial" w:cs="Arial"/>
                <w:sz w:val="24"/>
                <w:szCs w:val="24"/>
              </w:rPr>
              <w:t xml:space="preserve">El proyecto desarrolla acciones dentro de las líneas priorizadas regionalmente. (De acuerdo al </w:t>
            </w:r>
            <w:hyperlink w:anchor="_ANEXO_N_4:" w:history="1">
              <w:r w:rsidRPr="00D818BD">
                <w:rPr>
                  <w:rStyle w:val="Hipervnculo"/>
                  <w:rFonts w:ascii="Arial" w:eastAsia="Arial" w:hAnsi="Arial" w:cs="Arial"/>
                  <w:sz w:val="24"/>
                  <w:szCs w:val="24"/>
                </w:rPr>
                <w:t>(Anexo N°</w:t>
              </w:r>
              <w:r w:rsidR="00D818BD" w:rsidRPr="00D818BD">
                <w:rPr>
                  <w:rStyle w:val="Hipervnculo"/>
                  <w:rFonts w:ascii="Arial" w:eastAsia="Arial" w:hAnsi="Arial" w:cs="Arial"/>
                  <w:sz w:val="24"/>
                  <w:szCs w:val="24"/>
                </w:rPr>
                <w:t>4</w:t>
              </w:r>
            </w:hyperlink>
            <w:r>
              <w:rPr>
                <w:rFonts w:ascii="Arial" w:eastAsia="Arial" w:hAnsi="Arial" w:cs="Arial"/>
                <w:color w:val="0000FF"/>
                <w:sz w:val="24"/>
                <w:szCs w:val="24"/>
                <w:u w:val="single"/>
              </w:rPr>
              <w:t>)</w:t>
            </w:r>
            <w:hyperlink w:anchor="_111kx3o">
              <w:r>
                <w:rPr>
                  <w:rFonts w:ascii="Arial" w:eastAsia="Arial" w:hAnsi="Arial" w:cs="Arial"/>
                  <w:sz w:val="24"/>
                  <w:szCs w:val="24"/>
                  <w:u w:val="single"/>
                </w:rPr>
                <w:t>)</w:t>
              </w:r>
            </w:hyperlink>
            <w:hyperlink w:anchor="_111kx3o">
              <w:r>
                <w:rPr>
                  <w:rFonts w:ascii="Arial" w:eastAsia="Arial" w:hAnsi="Arial" w:cs="Arial"/>
                  <w:color w:val="0000FF"/>
                  <w:sz w:val="24"/>
                  <w:szCs w:val="24"/>
                  <w:u w:val="single"/>
                </w:rPr>
                <w:t>.</w:t>
              </w:r>
            </w:hyperlink>
          </w:p>
        </w:tc>
        <w:tc>
          <w:tcPr>
            <w:tcW w:w="1132" w:type="dxa"/>
            <w:vAlign w:val="center"/>
          </w:tcPr>
          <w:p w14:paraId="427294AF" w14:textId="77777777" w:rsidR="00462FBF" w:rsidRDefault="00A27656">
            <w:pPr>
              <w:spacing w:before="120" w:after="120" w:line="360" w:lineRule="auto"/>
              <w:jc w:val="center"/>
              <w:rPr>
                <w:rFonts w:ascii="Arial" w:eastAsia="Arial" w:hAnsi="Arial" w:cs="Arial"/>
                <w:b/>
                <w:sz w:val="24"/>
                <w:szCs w:val="24"/>
              </w:rPr>
            </w:pPr>
            <w:r>
              <w:rPr>
                <w:rFonts w:ascii="Arial" w:eastAsia="Arial" w:hAnsi="Arial" w:cs="Arial"/>
                <w:b/>
                <w:sz w:val="24"/>
                <w:szCs w:val="24"/>
              </w:rPr>
              <w:t>5</w:t>
            </w:r>
          </w:p>
        </w:tc>
      </w:tr>
      <w:tr w:rsidR="00462FBF" w14:paraId="5856D345" w14:textId="77777777">
        <w:trPr>
          <w:trHeight w:val="560"/>
        </w:trPr>
        <w:tc>
          <w:tcPr>
            <w:tcW w:w="9353" w:type="dxa"/>
            <w:gridSpan w:val="2"/>
            <w:shd w:val="clear" w:color="auto" w:fill="auto"/>
            <w:vAlign w:val="center"/>
          </w:tcPr>
          <w:p w14:paraId="72BA01EE" w14:textId="77777777" w:rsidR="00462FBF" w:rsidRDefault="00A27656">
            <w:pPr>
              <w:spacing w:after="0"/>
              <w:rPr>
                <w:rFonts w:ascii="Arial" w:eastAsia="Arial" w:hAnsi="Arial" w:cs="Arial"/>
                <w:b/>
                <w:sz w:val="24"/>
                <w:szCs w:val="24"/>
              </w:rPr>
            </w:pPr>
            <w:r>
              <w:rPr>
                <w:rFonts w:ascii="Arial" w:eastAsia="Arial" w:hAnsi="Arial" w:cs="Arial"/>
                <w:b/>
                <w:sz w:val="24"/>
                <w:szCs w:val="24"/>
              </w:rPr>
              <w:t>Puntaje adicional máximo</w:t>
            </w:r>
          </w:p>
        </w:tc>
        <w:tc>
          <w:tcPr>
            <w:tcW w:w="1132" w:type="dxa"/>
            <w:shd w:val="clear" w:color="auto" w:fill="auto"/>
            <w:vAlign w:val="center"/>
          </w:tcPr>
          <w:p w14:paraId="64E8F6F4" w14:textId="77777777" w:rsidR="00462FBF" w:rsidRDefault="00A27656">
            <w:pPr>
              <w:spacing w:after="0"/>
              <w:jc w:val="center"/>
              <w:rPr>
                <w:rFonts w:ascii="Arial" w:eastAsia="Arial" w:hAnsi="Arial" w:cs="Arial"/>
                <w:b/>
                <w:sz w:val="24"/>
                <w:szCs w:val="24"/>
              </w:rPr>
            </w:pPr>
            <w:r>
              <w:rPr>
                <w:rFonts w:ascii="Arial" w:eastAsia="Arial" w:hAnsi="Arial" w:cs="Arial"/>
                <w:b/>
                <w:sz w:val="24"/>
                <w:szCs w:val="24"/>
              </w:rPr>
              <w:t>19</w:t>
            </w:r>
          </w:p>
        </w:tc>
      </w:tr>
    </w:tbl>
    <w:p w14:paraId="15F3D5BC" w14:textId="77777777" w:rsidR="00462FBF" w:rsidRDefault="00462FBF">
      <w:pPr>
        <w:spacing w:after="0" w:line="240" w:lineRule="auto"/>
        <w:rPr>
          <w:rFonts w:ascii="Arial" w:eastAsia="Arial" w:hAnsi="Arial" w:cs="Arial"/>
        </w:rPr>
      </w:pPr>
    </w:p>
    <w:p w14:paraId="465B54B4" w14:textId="77777777" w:rsidR="00462FBF" w:rsidRDefault="00462FBF">
      <w:pPr>
        <w:spacing w:after="0"/>
        <w:rPr>
          <w:rFonts w:ascii="Arial" w:eastAsia="Arial" w:hAnsi="Arial" w:cs="Arial"/>
        </w:rPr>
      </w:pPr>
    </w:p>
    <w:p w14:paraId="38CD5B34" w14:textId="77777777" w:rsidR="00462FBF" w:rsidRDefault="00462FBF">
      <w:pPr>
        <w:spacing w:after="0"/>
        <w:rPr>
          <w:rFonts w:ascii="Arial" w:eastAsia="Arial" w:hAnsi="Arial" w:cs="Arial"/>
        </w:rPr>
      </w:pPr>
    </w:p>
    <w:p w14:paraId="39309D40" w14:textId="77777777" w:rsidR="00462FBF" w:rsidRDefault="00A27656">
      <w:pPr>
        <w:pStyle w:val="Ttulo1"/>
        <w:shd w:val="clear" w:color="auto" w:fill="1F497D"/>
        <w:tabs>
          <w:tab w:val="left" w:pos="8789"/>
        </w:tabs>
        <w:spacing w:before="0"/>
        <w:rPr>
          <w:rFonts w:ascii="Arial" w:eastAsia="Arial" w:hAnsi="Arial" w:cs="Arial"/>
          <w:color w:val="FFFFFF"/>
          <w:sz w:val="32"/>
          <w:szCs w:val="32"/>
        </w:rPr>
      </w:pPr>
      <w:bookmarkStart w:id="18" w:name="_Toc514757751"/>
      <w:r>
        <w:rPr>
          <w:rFonts w:ascii="Arial" w:eastAsia="Arial" w:hAnsi="Arial" w:cs="Arial"/>
          <w:color w:val="FFFFFF"/>
          <w:sz w:val="32"/>
          <w:szCs w:val="32"/>
        </w:rPr>
        <w:t>7. ADJUDICACIÓN</w:t>
      </w:r>
      <w:bookmarkEnd w:id="18"/>
    </w:p>
    <w:p w14:paraId="190D8568" w14:textId="77777777" w:rsidR="00462FBF" w:rsidRDefault="00462FBF">
      <w:pPr>
        <w:jc w:val="both"/>
        <w:rPr>
          <w:rFonts w:ascii="Arial" w:eastAsia="Arial" w:hAnsi="Arial" w:cs="Arial"/>
          <w:sz w:val="24"/>
          <w:szCs w:val="24"/>
        </w:rPr>
      </w:pPr>
    </w:p>
    <w:p w14:paraId="36C3A280" w14:textId="77777777" w:rsidR="00462FBF" w:rsidRDefault="00A27656">
      <w:pPr>
        <w:jc w:val="both"/>
        <w:rPr>
          <w:rFonts w:ascii="Arial" w:eastAsia="Arial" w:hAnsi="Arial" w:cs="Arial"/>
          <w:sz w:val="24"/>
          <w:szCs w:val="24"/>
        </w:rPr>
      </w:pPr>
      <w:r>
        <w:rPr>
          <w:rFonts w:ascii="Arial" w:eastAsia="Arial" w:hAnsi="Arial" w:cs="Arial"/>
          <w:sz w:val="24"/>
          <w:szCs w:val="24"/>
        </w:rPr>
        <w:t xml:space="preserve">Serán susceptibles de adjudicación, sólo aquellos proyectos que hayan obtenido en la etapa de evaluación técnica, un puntaje </w:t>
      </w:r>
      <w:r>
        <w:rPr>
          <w:rFonts w:ascii="Arial" w:eastAsia="Arial" w:hAnsi="Arial" w:cs="Arial"/>
          <w:b/>
          <w:sz w:val="24"/>
          <w:szCs w:val="24"/>
        </w:rPr>
        <w:t>igual o superior a 70 puntos</w:t>
      </w:r>
      <w:r>
        <w:rPr>
          <w:rFonts w:ascii="Arial" w:eastAsia="Arial" w:hAnsi="Arial" w:cs="Arial"/>
          <w:sz w:val="24"/>
          <w:szCs w:val="24"/>
        </w:rPr>
        <w:t xml:space="preserve">. </w:t>
      </w:r>
    </w:p>
    <w:p w14:paraId="0A3DD96D" w14:textId="77777777" w:rsidR="00462FBF" w:rsidRDefault="00A27656">
      <w:pPr>
        <w:spacing w:before="120" w:after="0"/>
        <w:rPr>
          <w:rFonts w:ascii="Arial" w:eastAsia="Arial" w:hAnsi="Arial" w:cs="Arial"/>
          <w:sz w:val="24"/>
          <w:szCs w:val="24"/>
        </w:rPr>
      </w:pPr>
      <w:r>
        <w:rPr>
          <w:rFonts w:ascii="Arial" w:eastAsia="Arial" w:hAnsi="Arial" w:cs="Arial"/>
          <w:sz w:val="24"/>
          <w:szCs w:val="24"/>
        </w:rPr>
        <w:t>La adjudicación se realizará según los siguientes criterios:</w:t>
      </w:r>
    </w:p>
    <w:p w14:paraId="01CAE4AC" w14:textId="77777777" w:rsidR="00462FBF" w:rsidRDefault="00A27656">
      <w:pPr>
        <w:numPr>
          <w:ilvl w:val="0"/>
          <w:numId w:val="9"/>
        </w:numPr>
        <w:spacing w:after="100"/>
        <w:ind w:left="714" w:hanging="357"/>
        <w:jc w:val="both"/>
      </w:pPr>
      <w:r>
        <w:rPr>
          <w:rFonts w:ascii="Arial" w:eastAsia="Arial" w:hAnsi="Arial" w:cs="Arial"/>
          <w:sz w:val="24"/>
          <w:szCs w:val="24"/>
        </w:rPr>
        <w:lastRenderedPageBreak/>
        <w:t>Se ordenarán los proyectos de mayor a menor puntaje en cada región.</w:t>
      </w:r>
    </w:p>
    <w:p w14:paraId="5FB34531" w14:textId="77777777" w:rsidR="00462FBF" w:rsidRDefault="00A27656">
      <w:pPr>
        <w:numPr>
          <w:ilvl w:val="0"/>
          <w:numId w:val="9"/>
        </w:numPr>
        <w:spacing w:after="100"/>
        <w:ind w:left="714" w:hanging="357"/>
        <w:jc w:val="both"/>
      </w:pPr>
      <w:r>
        <w:rPr>
          <w:rFonts w:ascii="Arial" w:eastAsia="Arial" w:hAnsi="Arial" w:cs="Arial"/>
          <w:sz w:val="24"/>
          <w:szCs w:val="24"/>
        </w:rPr>
        <w:t xml:space="preserve">Se adjudicarán los proyectos de acuerdo al puntaje obtenido de la etapa de evaluación (de mayor a menor puntaje) hasta ocupar el presupuesto total disponible por región. Si el último proyecto a adjudicar sobrepasa el monto regional disponible, éste no será adjudicado y el monto restante </w:t>
      </w:r>
      <w:r w:rsidRPr="00623A4E">
        <w:rPr>
          <w:rFonts w:ascii="Arial" w:eastAsia="Arial" w:hAnsi="Arial" w:cs="Arial"/>
          <w:sz w:val="24"/>
          <w:szCs w:val="24"/>
        </w:rPr>
        <w:t xml:space="preserve">será sumado con los saldos disponibles de las otras regiones que componen la macro región correspondiente. </w:t>
      </w:r>
    </w:p>
    <w:p w14:paraId="7B72572B" w14:textId="77777777" w:rsidR="00462FBF" w:rsidRPr="00623A4E" w:rsidRDefault="00A27656">
      <w:pPr>
        <w:spacing w:after="100"/>
        <w:ind w:left="708"/>
        <w:jc w:val="both"/>
        <w:rPr>
          <w:rFonts w:ascii="Arial" w:eastAsia="Arial" w:hAnsi="Arial" w:cs="Arial"/>
          <w:sz w:val="24"/>
          <w:szCs w:val="24"/>
        </w:rPr>
      </w:pPr>
      <w:r w:rsidRPr="00623A4E">
        <w:rPr>
          <w:rFonts w:ascii="Arial" w:eastAsia="Arial" w:hAnsi="Arial" w:cs="Arial"/>
          <w:sz w:val="24"/>
          <w:szCs w:val="24"/>
        </w:rPr>
        <w:t>Se consideran cuatro macro regiones diferenciadas por zona:</w:t>
      </w:r>
    </w:p>
    <w:p w14:paraId="6C8712D1" w14:textId="77777777" w:rsidR="00462FBF" w:rsidRPr="00623A4E" w:rsidRDefault="00A27656">
      <w:pPr>
        <w:numPr>
          <w:ilvl w:val="0"/>
          <w:numId w:val="76"/>
        </w:numPr>
        <w:spacing w:after="100"/>
        <w:ind w:left="1133"/>
        <w:contextualSpacing/>
        <w:jc w:val="both"/>
        <w:rPr>
          <w:rFonts w:ascii="Arial" w:eastAsia="Arial" w:hAnsi="Arial" w:cs="Arial"/>
          <w:sz w:val="24"/>
          <w:szCs w:val="24"/>
        </w:rPr>
      </w:pPr>
      <w:r w:rsidRPr="00623A4E">
        <w:rPr>
          <w:rFonts w:ascii="Arial" w:eastAsia="Arial" w:hAnsi="Arial" w:cs="Arial"/>
          <w:sz w:val="24"/>
          <w:szCs w:val="24"/>
        </w:rPr>
        <w:t>Zona Norte: Regiones XV, I, II, III y IV.</w:t>
      </w:r>
    </w:p>
    <w:p w14:paraId="14E9C20E" w14:textId="77777777" w:rsidR="00462FBF" w:rsidRPr="00623A4E" w:rsidRDefault="00A27656">
      <w:pPr>
        <w:numPr>
          <w:ilvl w:val="0"/>
          <w:numId w:val="76"/>
        </w:numPr>
        <w:tabs>
          <w:tab w:val="left" w:pos="8789"/>
        </w:tabs>
        <w:spacing w:after="100"/>
        <w:ind w:left="1133"/>
        <w:jc w:val="both"/>
        <w:rPr>
          <w:rFonts w:ascii="Arial" w:eastAsia="Arial" w:hAnsi="Arial" w:cs="Arial"/>
          <w:sz w:val="24"/>
          <w:szCs w:val="24"/>
        </w:rPr>
      </w:pPr>
      <w:r w:rsidRPr="00623A4E">
        <w:rPr>
          <w:rFonts w:ascii="Arial" w:eastAsia="Arial" w:hAnsi="Arial" w:cs="Arial"/>
          <w:sz w:val="24"/>
          <w:szCs w:val="24"/>
        </w:rPr>
        <w:t>Zona Centro: Regiones V, VI, XIII y Nacional</w:t>
      </w:r>
    </w:p>
    <w:p w14:paraId="66C65CBD" w14:textId="77777777" w:rsidR="00462FBF" w:rsidRPr="00623A4E" w:rsidRDefault="00A27656">
      <w:pPr>
        <w:numPr>
          <w:ilvl w:val="0"/>
          <w:numId w:val="76"/>
        </w:numPr>
        <w:tabs>
          <w:tab w:val="left" w:pos="8789"/>
        </w:tabs>
        <w:spacing w:after="100"/>
        <w:ind w:left="1133"/>
        <w:jc w:val="both"/>
        <w:rPr>
          <w:rFonts w:ascii="Arial" w:eastAsia="Arial" w:hAnsi="Arial" w:cs="Arial"/>
          <w:sz w:val="24"/>
          <w:szCs w:val="24"/>
        </w:rPr>
      </w:pPr>
      <w:r w:rsidRPr="00623A4E">
        <w:rPr>
          <w:rFonts w:ascii="Arial" w:eastAsia="Arial" w:hAnsi="Arial" w:cs="Arial"/>
          <w:sz w:val="24"/>
          <w:szCs w:val="24"/>
        </w:rPr>
        <w:t>Zona Sur: Regiones VII, VIII y IX</w:t>
      </w:r>
    </w:p>
    <w:p w14:paraId="62E0ADB4" w14:textId="1362A531" w:rsidR="00462FBF" w:rsidRPr="00623A4E" w:rsidRDefault="00C87FD4">
      <w:pPr>
        <w:numPr>
          <w:ilvl w:val="0"/>
          <w:numId w:val="76"/>
        </w:numPr>
        <w:tabs>
          <w:tab w:val="left" w:pos="8789"/>
        </w:tabs>
        <w:ind w:left="1133"/>
        <w:jc w:val="both"/>
        <w:rPr>
          <w:rFonts w:ascii="Arial" w:eastAsia="Arial" w:hAnsi="Arial" w:cs="Arial"/>
          <w:sz w:val="24"/>
          <w:szCs w:val="24"/>
        </w:rPr>
      </w:pPr>
      <w:r w:rsidRPr="00623A4E">
        <w:rPr>
          <w:rFonts w:ascii="Arial" w:eastAsia="Arial" w:hAnsi="Arial" w:cs="Arial"/>
          <w:sz w:val="24"/>
          <w:szCs w:val="24"/>
        </w:rPr>
        <w:t>Zona</w:t>
      </w:r>
      <w:r w:rsidR="00A27656" w:rsidRPr="00623A4E">
        <w:rPr>
          <w:rFonts w:ascii="Arial" w:eastAsia="Arial" w:hAnsi="Arial" w:cs="Arial"/>
          <w:sz w:val="24"/>
          <w:szCs w:val="24"/>
        </w:rPr>
        <w:t>Austral: Regiones XIV, X, XI y XII</w:t>
      </w:r>
    </w:p>
    <w:p w14:paraId="6074B392" w14:textId="2036B033" w:rsidR="00462FBF" w:rsidRDefault="00BC242F">
      <w:pPr>
        <w:numPr>
          <w:ilvl w:val="0"/>
          <w:numId w:val="9"/>
        </w:numPr>
        <w:spacing w:after="100"/>
        <w:ind w:left="714" w:hanging="357"/>
        <w:jc w:val="both"/>
      </w:pPr>
      <w:r w:rsidRPr="00623A4E">
        <w:rPr>
          <w:rFonts w:ascii="Arial" w:eastAsia="Arial" w:hAnsi="Arial" w:cs="Arial"/>
          <w:sz w:val="24"/>
          <w:szCs w:val="24"/>
        </w:rPr>
        <w:t xml:space="preserve">De </w:t>
      </w:r>
      <w:r w:rsidR="00623A4E" w:rsidRPr="00623A4E">
        <w:rPr>
          <w:rFonts w:ascii="Arial" w:eastAsia="Arial" w:hAnsi="Arial" w:cs="Arial"/>
          <w:sz w:val="24"/>
          <w:szCs w:val="24"/>
        </w:rPr>
        <w:t xml:space="preserve">disponer de saldos </w:t>
      </w:r>
      <w:r w:rsidR="00A27656" w:rsidRPr="00623A4E">
        <w:rPr>
          <w:rFonts w:ascii="Arial" w:eastAsia="Arial" w:hAnsi="Arial" w:cs="Arial"/>
          <w:sz w:val="24"/>
          <w:szCs w:val="24"/>
        </w:rPr>
        <w:t xml:space="preserve">en cada macroregión, los proyectos no adjudicados </w:t>
      </w:r>
      <w:r w:rsidR="00623A4E">
        <w:rPr>
          <w:rFonts w:ascii="Arial" w:eastAsia="Arial" w:hAnsi="Arial" w:cs="Arial"/>
          <w:sz w:val="24"/>
          <w:szCs w:val="24"/>
        </w:rPr>
        <w:t xml:space="preserve">de </w:t>
      </w:r>
      <w:r w:rsidR="00A27656" w:rsidRPr="00623A4E">
        <w:rPr>
          <w:rFonts w:ascii="Arial" w:eastAsia="Arial" w:hAnsi="Arial" w:cs="Arial"/>
          <w:sz w:val="24"/>
          <w:szCs w:val="24"/>
        </w:rPr>
        <w:t>en cada</w:t>
      </w:r>
      <w:r w:rsidR="00623A4E">
        <w:rPr>
          <w:rFonts w:ascii="Arial" w:eastAsia="Arial" w:hAnsi="Arial" w:cs="Arial"/>
          <w:sz w:val="24"/>
          <w:szCs w:val="24"/>
        </w:rPr>
        <w:t xml:space="preserve"> una de ellas</w:t>
      </w:r>
      <w:r w:rsidR="00A27656" w:rsidRPr="00623A4E">
        <w:rPr>
          <w:rFonts w:ascii="Arial" w:eastAsia="Arial" w:hAnsi="Arial" w:cs="Arial"/>
          <w:sz w:val="24"/>
          <w:szCs w:val="24"/>
        </w:rPr>
        <w:t xml:space="preserve">, se ordenarán de mayor a menor puntaje, </w:t>
      </w:r>
      <w:r w:rsidR="00D818BD" w:rsidRPr="00623A4E">
        <w:rPr>
          <w:rFonts w:ascii="Arial" w:eastAsia="Arial" w:hAnsi="Arial" w:cs="Arial"/>
          <w:sz w:val="24"/>
          <w:szCs w:val="24"/>
        </w:rPr>
        <w:t>adjudicándose</w:t>
      </w:r>
      <w:r w:rsidR="00A27656" w:rsidRPr="00623A4E">
        <w:rPr>
          <w:rFonts w:ascii="Arial" w:eastAsia="Arial" w:hAnsi="Arial" w:cs="Arial"/>
          <w:sz w:val="24"/>
          <w:szCs w:val="24"/>
        </w:rPr>
        <w:t xml:space="preserve"> hasta ocupar el presupuesto total disponible por macroregión. </w:t>
      </w:r>
      <w:r w:rsidR="00A27656" w:rsidRPr="00EB0540">
        <w:rPr>
          <w:rFonts w:ascii="Arial" w:eastAsia="Arial" w:hAnsi="Arial" w:cs="Arial"/>
          <w:sz w:val="24"/>
          <w:szCs w:val="24"/>
        </w:rPr>
        <w:t xml:space="preserve">Si el último proyecto a adjudicar sobrepasa el monto macroregional disponible, éste no será adjudicado y el monto restante </w:t>
      </w:r>
      <w:r w:rsidR="00EB0540">
        <w:rPr>
          <w:rFonts w:ascii="Arial" w:eastAsia="Arial" w:hAnsi="Arial" w:cs="Arial"/>
          <w:sz w:val="24"/>
          <w:szCs w:val="24"/>
        </w:rPr>
        <w:t xml:space="preserve">podrá ser adjudicado a aquellos proponentes en </w:t>
      </w:r>
      <w:r w:rsidR="00A27656">
        <w:rPr>
          <w:rFonts w:ascii="Arial" w:eastAsia="Arial" w:hAnsi="Arial" w:cs="Arial"/>
          <w:sz w:val="24"/>
          <w:szCs w:val="24"/>
        </w:rPr>
        <w:t>Lista de Espera Nacional.</w:t>
      </w:r>
    </w:p>
    <w:p w14:paraId="7819D86E" w14:textId="77777777" w:rsidR="00462FBF" w:rsidRDefault="00A27656">
      <w:pPr>
        <w:numPr>
          <w:ilvl w:val="0"/>
          <w:numId w:val="9"/>
        </w:numPr>
        <w:spacing w:after="100"/>
        <w:ind w:left="714" w:hanging="357"/>
        <w:jc w:val="both"/>
      </w:pPr>
      <w:r>
        <w:rPr>
          <w:rFonts w:ascii="Arial" w:eastAsia="Arial" w:hAnsi="Arial" w:cs="Arial"/>
          <w:sz w:val="24"/>
          <w:szCs w:val="24"/>
        </w:rPr>
        <w:t>Una misma entidad podrá adjudicarse un máximo de dos proyectos en total, siempre y cuando sean de distinta línea de financiamiento y región del país, no pudiendo exceder de un monto total de $25.000.000 (veinticinco millones de pesos) entre los dos proyectos adjudicados.</w:t>
      </w:r>
    </w:p>
    <w:p w14:paraId="1290DF7C" w14:textId="77777777" w:rsidR="00462FBF" w:rsidRPr="003C0CA6" w:rsidRDefault="00A27656">
      <w:pPr>
        <w:numPr>
          <w:ilvl w:val="0"/>
          <w:numId w:val="9"/>
        </w:numPr>
        <w:spacing w:after="100"/>
        <w:ind w:left="714" w:hanging="357"/>
        <w:jc w:val="both"/>
      </w:pPr>
      <w:r>
        <w:rPr>
          <w:rFonts w:ascii="Arial" w:eastAsia="Arial" w:hAnsi="Arial" w:cs="Arial"/>
          <w:sz w:val="24"/>
          <w:szCs w:val="24"/>
        </w:rPr>
        <w:t>En caso que dos o más proyectos obtengan el mismo puntaje de evaluación y no puedan ser financiados todos por restricción presupuestaria, se seleccionará aquel proyecto que presente un mayor puntaje en el criterio de coherencia, si el empate persiste se seguirá con el siguiente criterio de evaluación con mayor ponderación y así sucesivamente. Si el empate persiste en los seis criterios de evaluación, la decisión fundada de financiamiento recaerá en la Dirección Nacional de SENADIS.</w:t>
      </w:r>
    </w:p>
    <w:p w14:paraId="5ADA64B2" w14:textId="77777777" w:rsidR="00462FBF" w:rsidRPr="003C0CA6" w:rsidRDefault="00A27656">
      <w:pPr>
        <w:numPr>
          <w:ilvl w:val="0"/>
          <w:numId w:val="9"/>
        </w:numPr>
        <w:ind w:left="714" w:hanging="357"/>
        <w:jc w:val="both"/>
      </w:pPr>
      <w:r w:rsidRPr="003C0CA6">
        <w:rPr>
          <w:rFonts w:ascii="Arial" w:eastAsia="Arial" w:hAnsi="Arial" w:cs="Arial"/>
          <w:sz w:val="24"/>
          <w:szCs w:val="24"/>
        </w:rPr>
        <w:t>Todos los proyectos que pasaron a la etapa de adjudicación, con un puntaje igual o superior a 70 puntos, que no fueron financiados por restricción presupuestaria, quedarán en lista de espera nacional, organizados según puntaje de evaluación, de mayor a menor.</w:t>
      </w:r>
    </w:p>
    <w:p w14:paraId="0755F9E7" w14:textId="786F2A07" w:rsidR="00462FBF" w:rsidRDefault="00A27656">
      <w:pPr>
        <w:widowControl w:val="0"/>
        <w:tabs>
          <w:tab w:val="left" w:pos="-1985"/>
        </w:tabs>
        <w:jc w:val="both"/>
        <w:rPr>
          <w:rFonts w:ascii="Arial" w:eastAsia="Arial" w:hAnsi="Arial" w:cs="Arial"/>
          <w:sz w:val="24"/>
          <w:szCs w:val="24"/>
        </w:rPr>
      </w:pPr>
      <w:r>
        <w:rPr>
          <w:rFonts w:ascii="Arial" w:eastAsia="Arial" w:hAnsi="Arial" w:cs="Arial"/>
          <w:sz w:val="24"/>
          <w:szCs w:val="24"/>
        </w:rPr>
        <w:t xml:space="preserve">SENADIS dictará la resolución exenta que declara los proyectos adjudicados, los cuales serán publicados en la página web institucional </w:t>
      </w:r>
      <w:hyperlink r:id="rId15">
        <w:r>
          <w:rPr>
            <w:rFonts w:ascii="Arial" w:eastAsia="Arial" w:hAnsi="Arial" w:cs="Arial"/>
            <w:b/>
            <w:color w:val="0000FF"/>
            <w:sz w:val="24"/>
            <w:szCs w:val="24"/>
            <w:u w:val="single"/>
          </w:rPr>
          <w:t>www.senadis.gob.cl</w:t>
        </w:r>
      </w:hyperlink>
      <w:r>
        <w:rPr>
          <w:rFonts w:ascii="Arial" w:eastAsia="Arial" w:hAnsi="Arial" w:cs="Arial"/>
        </w:rPr>
        <w:t xml:space="preserve"> </w:t>
      </w:r>
      <w:r>
        <w:rPr>
          <w:rFonts w:ascii="Arial" w:eastAsia="Arial" w:hAnsi="Arial" w:cs="Arial"/>
          <w:sz w:val="24"/>
          <w:szCs w:val="24"/>
        </w:rPr>
        <w:t xml:space="preserve">el día </w:t>
      </w:r>
      <w:r w:rsidRPr="00F348A8">
        <w:rPr>
          <w:rFonts w:ascii="Arial" w:eastAsia="Arial" w:hAnsi="Arial" w:cs="Arial"/>
          <w:b/>
          <w:sz w:val="24"/>
          <w:szCs w:val="24"/>
        </w:rPr>
        <w:t xml:space="preserve">miércoles, 22 de agosto de 2018. </w:t>
      </w:r>
      <w:r w:rsidRPr="00F348A8">
        <w:rPr>
          <w:rFonts w:ascii="Arial" w:eastAsia="Arial" w:hAnsi="Arial" w:cs="Arial"/>
          <w:sz w:val="24"/>
          <w:szCs w:val="24"/>
        </w:rPr>
        <w:t>Además, a los(as) adjudicatarios(as) se les notificará vía c</w:t>
      </w:r>
      <w:r>
        <w:rPr>
          <w:rFonts w:ascii="Arial" w:eastAsia="Arial" w:hAnsi="Arial" w:cs="Arial"/>
          <w:sz w:val="24"/>
          <w:szCs w:val="24"/>
        </w:rPr>
        <w:t>orreo electrónico por las Direcciones Regionales de SENADIS, informando el inicio de la etapa de suscripción de convenios.</w:t>
      </w:r>
    </w:p>
    <w:p w14:paraId="0860C25A" w14:textId="04E7ABB2" w:rsidR="00462FBF" w:rsidRDefault="00A27656">
      <w:pPr>
        <w:spacing w:before="120" w:after="120"/>
        <w:jc w:val="both"/>
        <w:rPr>
          <w:rFonts w:ascii="Arial" w:eastAsia="Arial" w:hAnsi="Arial" w:cs="Arial"/>
          <w:sz w:val="24"/>
          <w:szCs w:val="24"/>
        </w:rPr>
      </w:pPr>
      <w:r>
        <w:rPr>
          <w:rFonts w:ascii="Arial" w:eastAsia="Arial" w:hAnsi="Arial" w:cs="Arial"/>
          <w:sz w:val="24"/>
          <w:szCs w:val="24"/>
        </w:rPr>
        <w:lastRenderedPageBreak/>
        <w:t>En el caso de los proyectos no adjudicados, se notificará al(a) postulante vía correo electrónico por las Direcciones Regionales de SENADIS.</w:t>
      </w:r>
    </w:p>
    <w:p w14:paraId="030CA95A" w14:textId="77777777" w:rsidR="00462FBF" w:rsidRDefault="00A27656">
      <w:pPr>
        <w:spacing w:before="120" w:after="120"/>
        <w:jc w:val="both"/>
        <w:rPr>
          <w:rFonts w:ascii="Arial" w:eastAsia="Arial" w:hAnsi="Arial" w:cs="Arial"/>
          <w:b/>
          <w:sz w:val="24"/>
          <w:szCs w:val="24"/>
        </w:rPr>
      </w:pPr>
      <w:r>
        <w:rPr>
          <w:rFonts w:ascii="Arial" w:eastAsia="Arial" w:hAnsi="Arial" w:cs="Arial"/>
          <w:b/>
          <w:sz w:val="24"/>
          <w:szCs w:val="24"/>
        </w:rPr>
        <w:t>Las entidades privadas al término de la ejecución del proyecto, deberán estar inscritas en el Registro Nacional de la Discapacidad, del Servicio de Registro Civil e Identificación, como entidades que actúan en el ámbito de la discapacidad.</w:t>
      </w:r>
    </w:p>
    <w:p w14:paraId="17C98D15" w14:textId="77777777" w:rsidR="00462FBF" w:rsidRDefault="00462FBF">
      <w:pPr>
        <w:spacing w:before="120" w:after="120"/>
        <w:jc w:val="both"/>
        <w:rPr>
          <w:rFonts w:ascii="Arial" w:eastAsia="Arial" w:hAnsi="Arial" w:cs="Arial"/>
          <w:b/>
          <w:sz w:val="24"/>
          <w:szCs w:val="24"/>
        </w:rPr>
      </w:pPr>
    </w:p>
    <w:p w14:paraId="2A3618A1" w14:textId="668D8118" w:rsidR="00462FBF" w:rsidRPr="00CE0199" w:rsidRDefault="00A27656">
      <w:pPr>
        <w:pStyle w:val="Ttulo2"/>
        <w:numPr>
          <w:ilvl w:val="1"/>
          <w:numId w:val="1"/>
        </w:numPr>
        <w:shd w:val="clear" w:color="auto" w:fill="B8CCE4"/>
        <w:tabs>
          <w:tab w:val="left" w:pos="8789"/>
        </w:tabs>
        <w:spacing w:before="0"/>
        <w:jc w:val="both"/>
        <w:rPr>
          <w:rFonts w:ascii="Arial" w:eastAsia="Arial" w:hAnsi="Arial" w:cs="Arial"/>
          <w:color w:val="000000"/>
          <w:sz w:val="28"/>
          <w:szCs w:val="28"/>
        </w:rPr>
      </w:pPr>
      <w:bookmarkStart w:id="19" w:name="_Toc514757752"/>
      <w:r w:rsidRPr="00CE0199">
        <w:rPr>
          <w:rFonts w:ascii="Arial" w:eastAsia="Arial" w:hAnsi="Arial" w:cs="Arial"/>
          <w:color w:val="000000"/>
          <w:sz w:val="28"/>
          <w:szCs w:val="28"/>
        </w:rPr>
        <w:t>Lista de Espera</w:t>
      </w:r>
      <w:bookmarkEnd w:id="19"/>
    </w:p>
    <w:p w14:paraId="785B933B" w14:textId="77777777" w:rsidR="00462FBF" w:rsidRDefault="00462FBF">
      <w:pPr>
        <w:spacing w:before="120" w:after="120"/>
        <w:jc w:val="both"/>
        <w:rPr>
          <w:rFonts w:ascii="Arial" w:eastAsia="Arial" w:hAnsi="Arial" w:cs="Arial"/>
          <w:sz w:val="24"/>
          <w:szCs w:val="24"/>
        </w:rPr>
      </w:pPr>
    </w:p>
    <w:p w14:paraId="6C2C27DB" w14:textId="46B28B5A" w:rsidR="00462FBF" w:rsidRPr="003C0CA6" w:rsidRDefault="00A27656">
      <w:pPr>
        <w:jc w:val="both"/>
        <w:rPr>
          <w:rFonts w:ascii="Arial" w:eastAsia="Arial" w:hAnsi="Arial" w:cs="Arial"/>
          <w:sz w:val="24"/>
          <w:szCs w:val="24"/>
        </w:rPr>
      </w:pPr>
      <w:r w:rsidRPr="003C0CA6">
        <w:rPr>
          <w:rFonts w:ascii="Arial" w:eastAsia="Arial" w:hAnsi="Arial" w:cs="Arial"/>
          <w:sz w:val="24"/>
          <w:szCs w:val="24"/>
        </w:rPr>
        <w:t xml:space="preserve">La lista de espera </w:t>
      </w:r>
      <w:r w:rsidR="00352873" w:rsidRPr="003C0CA6">
        <w:rPr>
          <w:rFonts w:ascii="Arial" w:eastAsia="Arial" w:hAnsi="Arial" w:cs="Arial"/>
          <w:sz w:val="24"/>
          <w:szCs w:val="24"/>
        </w:rPr>
        <w:t>está conformada por</w:t>
      </w:r>
      <w:r w:rsidRPr="003C0CA6">
        <w:rPr>
          <w:rFonts w:ascii="Arial" w:eastAsia="Arial" w:hAnsi="Arial" w:cs="Arial"/>
          <w:sz w:val="24"/>
          <w:szCs w:val="24"/>
        </w:rPr>
        <w:t xml:space="preserve"> todos los proyectos que pasaron a la etapa de adjudicación, con un puntaje</w:t>
      </w:r>
      <w:r w:rsidR="00885FD2" w:rsidRPr="003C0CA6">
        <w:rPr>
          <w:rFonts w:ascii="Arial" w:eastAsia="Arial" w:hAnsi="Arial" w:cs="Arial"/>
          <w:sz w:val="24"/>
          <w:szCs w:val="24"/>
        </w:rPr>
        <w:t xml:space="preserve"> de evaluación</w:t>
      </w:r>
      <w:r w:rsidRPr="003C0CA6">
        <w:rPr>
          <w:rFonts w:ascii="Arial" w:eastAsia="Arial" w:hAnsi="Arial" w:cs="Arial"/>
          <w:sz w:val="24"/>
          <w:szCs w:val="24"/>
        </w:rPr>
        <w:t xml:space="preserve"> igual o superior a 70 puntos, y que no fueron financiados por restricción presupuestaria, los cuales serán organizados a nivel nacional de mayor a menor puntaje.</w:t>
      </w:r>
    </w:p>
    <w:p w14:paraId="7501EC46"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Esta lista será publicada en la página web institucional </w:t>
      </w:r>
      <w:hyperlink r:id="rId16">
        <w:r>
          <w:rPr>
            <w:rFonts w:ascii="Arial" w:eastAsia="Arial" w:hAnsi="Arial" w:cs="Arial"/>
            <w:b/>
            <w:color w:val="0000FF"/>
            <w:sz w:val="24"/>
            <w:szCs w:val="24"/>
            <w:u w:val="single"/>
          </w:rPr>
          <w:t>www.senadis.gob.cl</w:t>
        </w:r>
      </w:hyperlink>
      <w:r>
        <w:rPr>
          <w:rFonts w:ascii="Arial" w:eastAsia="Arial" w:hAnsi="Arial" w:cs="Arial"/>
        </w:rPr>
        <w:t xml:space="preserve"> </w:t>
      </w:r>
      <w:r>
        <w:rPr>
          <w:rFonts w:ascii="Arial" w:eastAsia="Arial" w:hAnsi="Arial" w:cs="Arial"/>
          <w:sz w:val="24"/>
          <w:szCs w:val="24"/>
        </w:rPr>
        <w:t>el día</w:t>
      </w:r>
      <w:r>
        <w:rPr>
          <w:rFonts w:ascii="Arial" w:eastAsia="Arial" w:hAnsi="Arial" w:cs="Arial"/>
          <w:b/>
          <w:sz w:val="24"/>
          <w:szCs w:val="24"/>
        </w:rPr>
        <w:t xml:space="preserve"> </w:t>
      </w:r>
      <w:r w:rsidRPr="00CE0199">
        <w:rPr>
          <w:rFonts w:ascii="Arial" w:eastAsia="Arial" w:hAnsi="Arial" w:cs="Arial"/>
          <w:b/>
          <w:sz w:val="24"/>
          <w:szCs w:val="24"/>
        </w:rPr>
        <w:t>miércoles, 22 de agosto de 2018.</w:t>
      </w:r>
    </w:p>
    <w:p w14:paraId="65D23309" w14:textId="77777777" w:rsidR="00462FBF" w:rsidRDefault="00462FBF">
      <w:pPr>
        <w:spacing w:before="120" w:after="0"/>
        <w:jc w:val="both"/>
        <w:rPr>
          <w:rFonts w:ascii="Arial" w:eastAsia="Arial" w:hAnsi="Arial" w:cs="Arial"/>
          <w:sz w:val="24"/>
          <w:szCs w:val="24"/>
        </w:rPr>
      </w:pPr>
    </w:p>
    <w:p w14:paraId="4BFCD8FB" w14:textId="77777777" w:rsidR="00462FBF" w:rsidRDefault="00A27656">
      <w:pPr>
        <w:spacing w:after="120"/>
        <w:jc w:val="both"/>
        <w:rPr>
          <w:rFonts w:ascii="Arial" w:eastAsia="Arial" w:hAnsi="Arial" w:cs="Arial"/>
          <w:sz w:val="24"/>
          <w:szCs w:val="24"/>
        </w:rPr>
      </w:pPr>
      <w:r>
        <w:rPr>
          <w:rFonts w:ascii="Arial" w:eastAsia="Arial" w:hAnsi="Arial" w:cs="Arial"/>
          <w:sz w:val="24"/>
          <w:szCs w:val="24"/>
        </w:rPr>
        <w:t xml:space="preserve">Se reasignarán los recursos a los proyectos de la lista de espera en los siguientes casos: </w:t>
      </w:r>
    </w:p>
    <w:p w14:paraId="3E1CE090" w14:textId="77777777" w:rsidR="00462FBF" w:rsidRDefault="00A27656">
      <w:pPr>
        <w:numPr>
          <w:ilvl w:val="0"/>
          <w:numId w:val="16"/>
        </w:numPr>
        <w:spacing w:after="120"/>
        <w:ind w:left="714" w:hanging="357"/>
        <w:jc w:val="both"/>
        <w:rPr>
          <w:rFonts w:ascii="Arial" w:eastAsia="Arial" w:hAnsi="Arial" w:cs="Arial"/>
          <w:sz w:val="24"/>
          <w:szCs w:val="24"/>
        </w:rPr>
      </w:pPr>
      <w:r>
        <w:rPr>
          <w:rFonts w:ascii="Arial" w:eastAsia="Arial" w:hAnsi="Arial" w:cs="Arial"/>
          <w:sz w:val="24"/>
          <w:szCs w:val="24"/>
        </w:rPr>
        <w:t>Que alguna entidad adjudicataria renuncie de forma voluntaria al financiamiento de su proyecto.</w:t>
      </w:r>
    </w:p>
    <w:p w14:paraId="74DFC3CF" w14:textId="77777777" w:rsidR="00462FBF" w:rsidRDefault="00A27656">
      <w:pPr>
        <w:numPr>
          <w:ilvl w:val="0"/>
          <w:numId w:val="16"/>
        </w:numPr>
        <w:spacing w:after="120"/>
        <w:ind w:left="714" w:hanging="357"/>
        <w:jc w:val="both"/>
        <w:rPr>
          <w:rFonts w:ascii="Arial" w:eastAsia="Arial" w:hAnsi="Arial" w:cs="Arial"/>
          <w:sz w:val="24"/>
          <w:szCs w:val="24"/>
        </w:rPr>
      </w:pPr>
      <w:r>
        <w:rPr>
          <w:rFonts w:ascii="Arial" w:eastAsia="Arial" w:hAnsi="Arial" w:cs="Arial"/>
          <w:sz w:val="24"/>
          <w:szCs w:val="24"/>
        </w:rPr>
        <w:t>Que alguna entidad adjudicataria no entregue a SENADIS el respectivo convenio junto a la documentación que se detalla según lo señalado en el apartado Nº8 de las presentes Bases y dentro del plazo establecido.</w:t>
      </w:r>
    </w:p>
    <w:p w14:paraId="4767D1B0" w14:textId="77777777" w:rsidR="00462FBF" w:rsidRPr="003C0CA6" w:rsidRDefault="00A27656">
      <w:pPr>
        <w:numPr>
          <w:ilvl w:val="0"/>
          <w:numId w:val="16"/>
        </w:numPr>
        <w:spacing w:after="120"/>
        <w:ind w:left="714" w:hanging="357"/>
        <w:jc w:val="both"/>
        <w:rPr>
          <w:rFonts w:ascii="Arial" w:eastAsia="Arial" w:hAnsi="Arial" w:cs="Arial"/>
          <w:sz w:val="24"/>
          <w:szCs w:val="24"/>
        </w:rPr>
      </w:pPr>
      <w:r w:rsidRPr="003C0CA6">
        <w:rPr>
          <w:rFonts w:ascii="Arial" w:eastAsia="Arial" w:hAnsi="Arial" w:cs="Arial"/>
          <w:sz w:val="24"/>
          <w:szCs w:val="24"/>
        </w:rPr>
        <w:t>Existan montos no adjudicados en las distintas macrozonas.</w:t>
      </w:r>
    </w:p>
    <w:p w14:paraId="74E41F95" w14:textId="77777777" w:rsidR="00462FBF" w:rsidRDefault="00462FBF">
      <w:pPr>
        <w:spacing w:before="120" w:after="0"/>
        <w:jc w:val="both"/>
        <w:rPr>
          <w:rFonts w:ascii="Arial" w:eastAsia="Arial" w:hAnsi="Arial" w:cs="Arial"/>
          <w:sz w:val="24"/>
          <w:szCs w:val="24"/>
        </w:rPr>
      </w:pPr>
    </w:p>
    <w:p w14:paraId="6E9C7E61" w14:textId="4A98E4AB" w:rsidR="00462FBF" w:rsidRDefault="00A27656">
      <w:pPr>
        <w:jc w:val="both"/>
        <w:rPr>
          <w:rFonts w:ascii="Arial" w:eastAsia="Arial" w:hAnsi="Arial" w:cs="Arial"/>
          <w:sz w:val="24"/>
          <w:szCs w:val="24"/>
        </w:rPr>
      </w:pPr>
      <w:r>
        <w:rPr>
          <w:rFonts w:ascii="Arial" w:eastAsia="Arial" w:hAnsi="Arial" w:cs="Arial"/>
          <w:sz w:val="24"/>
          <w:szCs w:val="24"/>
        </w:rPr>
        <w:t xml:space="preserve">En </w:t>
      </w:r>
      <w:r w:rsidR="00307971">
        <w:rPr>
          <w:rFonts w:ascii="Arial" w:eastAsia="Arial" w:hAnsi="Arial" w:cs="Arial"/>
          <w:sz w:val="24"/>
          <w:szCs w:val="24"/>
        </w:rPr>
        <w:t>los casos de las letras a y b precedentes, se</w:t>
      </w:r>
      <w:r>
        <w:rPr>
          <w:rFonts w:ascii="Arial" w:eastAsia="Arial" w:hAnsi="Arial" w:cs="Arial"/>
          <w:sz w:val="24"/>
          <w:szCs w:val="24"/>
        </w:rPr>
        <w:t xml:space="preserve"> tendrá para todos los efectos por desistido el proyecto adjudicado, emitiéndose una resolución exenta que así lo declare.</w:t>
      </w:r>
    </w:p>
    <w:p w14:paraId="04A934C5" w14:textId="68F012DF" w:rsidR="00462FBF" w:rsidRDefault="00A27656">
      <w:pPr>
        <w:spacing w:before="120" w:after="120"/>
        <w:jc w:val="both"/>
        <w:rPr>
          <w:rFonts w:ascii="Arial" w:eastAsia="Arial" w:hAnsi="Arial" w:cs="Arial"/>
          <w:sz w:val="24"/>
          <w:szCs w:val="24"/>
        </w:rPr>
      </w:pPr>
      <w:r>
        <w:rPr>
          <w:rFonts w:ascii="Arial" w:eastAsia="Arial" w:hAnsi="Arial" w:cs="Arial"/>
          <w:sz w:val="24"/>
          <w:szCs w:val="24"/>
        </w:rPr>
        <w:t xml:space="preserve">Una vez </w:t>
      </w:r>
      <w:r w:rsidR="003C0CA6">
        <w:rPr>
          <w:rFonts w:ascii="Arial" w:eastAsia="Arial" w:hAnsi="Arial" w:cs="Arial"/>
          <w:sz w:val="24"/>
          <w:szCs w:val="24"/>
        </w:rPr>
        <w:t>declarado el</w:t>
      </w:r>
      <w:r>
        <w:rPr>
          <w:rFonts w:ascii="Arial" w:eastAsia="Arial" w:hAnsi="Arial" w:cs="Arial"/>
          <w:sz w:val="24"/>
          <w:szCs w:val="24"/>
        </w:rPr>
        <w:t xml:space="preserve"> </w:t>
      </w:r>
      <w:r w:rsidR="003C0CA6">
        <w:rPr>
          <w:rFonts w:ascii="Arial" w:eastAsia="Arial" w:hAnsi="Arial" w:cs="Arial"/>
          <w:sz w:val="24"/>
          <w:szCs w:val="24"/>
        </w:rPr>
        <w:t>d</w:t>
      </w:r>
      <w:r>
        <w:rPr>
          <w:rFonts w:ascii="Arial" w:eastAsia="Arial" w:hAnsi="Arial" w:cs="Arial"/>
          <w:sz w:val="24"/>
          <w:szCs w:val="24"/>
        </w:rPr>
        <w:t xml:space="preserve">esistimiento, se procederá a financiar </w:t>
      </w:r>
      <w:r w:rsidR="00637E6D">
        <w:rPr>
          <w:rFonts w:ascii="Arial" w:eastAsia="Arial" w:hAnsi="Arial" w:cs="Arial"/>
          <w:sz w:val="24"/>
          <w:szCs w:val="24"/>
        </w:rPr>
        <w:t>los</w:t>
      </w:r>
      <w:r>
        <w:rPr>
          <w:rFonts w:ascii="Arial" w:eastAsia="Arial" w:hAnsi="Arial" w:cs="Arial"/>
          <w:sz w:val="24"/>
          <w:szCs w:val="24"/>
        </w:rPr>
        <w:t xml:space="preserve"> proyecto</w:t>
      </w:r>
      <w:r w:rsidR="00857154">
        <w:rPr>
          <w:rFonts w:ascii="Arial" w:eastAsia="Arial" w:hAnsi="Arial" w:cs="Arial"/>
          <w:sz w:val="24"/>
          <w:szCs w:val="24"/>
        </w:rPr>
        <w:t>s</w:t>
      </w:r>
      <w:r>
        <w:rPr>
          <w:rFonts w:ascii="Arial" w:eastAsia="Arial" w:hAnsi="Arial" w:cs="Arial"/>
          <w:sz w:val="24"/>
          <w:szCs w:val="24"/>
        </w:rPr>
        <w:t xml:space="preserve"> </w:t>
      </w:r>
      <w:r w:rsidR="00857154">
        <w:rPr>
          <w:rFonts w:ascii="Arial" w:eastAsia="Arial" w:hAnsi="Arial" w:cs="Arial"/>
          <w:sz w:val="24"/>
          <w:szCs w:val="24"/>
        </w:rPr>
        <w:t xml:space="preserve">de </w:t>
      </w:r>
      <w:r>
        <w:rPr>
          <w:rFonts w:ascii="Arial" w:eastAsia="Arial" w:hAnsi="Arial" w:cs="Arial"/>
          <w:sz w:val="24"/>
          <w:szCs w:val="24"/>
        </w:rPr>
        <w:t>la lista de espera de acuerdo a los siguientes criterios:</w:t>
      </w:r>
    </w:p>
    <w:p w14:paraId="6A5A21D6" w14:textId="77777777" w:rsidR="00462FBF" w:rsidRDefault="00A27656">
      <w:pPr>
        <w:numPr>
          <w:ilvl w:val="0"/>
          <w:numId w:val="17"/>
        </w:numPr>
        <w:spacing w:before="120" w:after="120"/>
        <w:jc w:val="both"/>
        <w:rPr>
          <w:rFonts w:ascii="Arial" w:eastAsia="Arial" w:hAnsi="Arial" w:cs="Arial"/>
          <w:sz w:val="24"/>
          <w:szCs w:val="24"/>
        </w:rPr>
      </w:pPr>
      <w:r>
        <w:rPr>
          <w:rFonts w:ascii="Arial" w:eastAsia="Arial" w:hAnsi="Arial" w:cs="Arial"/>
          <w:sz w:val="24"/>
          <w:szCs w:val="24"/>
        </w:rPr>
        <w:t>Mayor puntaje a nivel nacional.</w:t>
      </w:r>
    </w:p>
    <w:p w14:paraId="1ED0F865" w14:textId="77777777" w:rsidR="00462FBF" w:rsidRDefault="00A27656">
      <w:pPr>
        <w:numPr>
          <w:ilvl w:val="0"/>
          <w:numId w:val="17"/>
        </w:numPr>
        <w:spacing w:before="120" w:after="120"/>
        <w:jc w:val="both"/>
        <w:rPr>
          <w:rFonts w:ascii="Arial" w:eastAsia="Arial" w:hAnsi="Arial" w:cs="Arial"/>
          <w:sz w:val="24"/>
          <w:szCs w:val="24"/>
        </w:rPr>
      </w:pPr>
      <w:r>
        <w:rPr>
          <w:rFonts w:ascii="Arial" w:eastAsia="Arial" w:hAnsi="Arial" w:cs="Arial"/>
          <w:sz w:val="24"/>
          <w:szCs w:val="24"/>
        </w:rPr>
        <w:t>Presupuesto aprobado sea igual o menor al presupuesto disponible.</w:t>
      </w:r>
    </w:p>
    <w:p w14:paraId="51D5F283" w14:textId="77777777" w:rsidR="00462FBF" w:rsidRDefault="00A27656">
      <w:pPr>
        <w:numPr>
          <w:ilvl w:val="0"/>
          <w:numId w:val="17"/>
        </w:numPr>
        <w:spacing w:before="120" w:after="120"/>
        <w:jc w:val="both"/>
        <w:rPr>
          <w:rFonts w:ascii="Arial" w:eastAsia="Arial" w:hAnsi="Arial" w:cs="Arial"/>
          <w:sz w:val="24"/>
          <w:szCs w:val="24"/>
        </w:rPr>
      </w:pPr>
      <w:r>
        <w:rPr>
          <w:rFonts w:ascii="Arial" w:eastAsia="Arial" w:hAnsi="Arial" w:cs="Arial"/>
          <w:sz w:val="24"/>
          <w:szCs w:val="24"/>
        </w:rPr>
        <w:t xml:space="preserve">En caso que el mayor puntaje tenga un presupuesto aprobado mayor al presupuesto disponible, se avanzará en la lista de espera hasta un máximo de 5 propuestas siguientes, seleccionando aquella(s) que cumpla(n) con los criterios a y b. </w:t>
      </w:r>
    </w:p>
    <w:p w14:paraId="17C571CB" w14:textId="77777777" w:rsidR="00462FBF" w:rsidRDefault="00462FBF">
      <w:pPr>
        <w:spacing w:after="0"/>
        <w:jc w:val="both"/>
        <w:rPr>
          <w:rFonts w:ascii="Arial" w:eastAsia="Arial" w:hAnsi="Arial" w:cs="Arial"/>
          <w:sz w:val="24"/>
          <w:szCs w:val="24"/>
        </w:rPr>
      </w:pPr>
    </w:p>
    <w:p w14:paraId="0CAB494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 xml:space="preserve">Los(as) proponentes cuyos proyectos de la lista de espera resulten financiados, serán notificados a través de la publicación de la Resolución Exenta de SENADIS en la página web institucional </w:t>
      </w:r>
      <w:hyperlink r:id="rId17">
        <w:r>
          <w:rPr>
            <w:rFonts w:ascii="Arial" w:eastAsia="Arial" w:hAnsi="Arial" w:cs="Arial"/>
            <w:b/>
            <w:color w:val="0000FF"/>
            <w:sz w:val="24"/>
            <w:szCs w:val="24"/>
            <w:u w:val="single"/>
          </w:rPr>
          <w:t>www.senadis.gob.cl</w:t>
        </w:r>
      </w:hyperlink>
      <w:r>
        <w:rPr>
          <w:rFonts w:ascii="Arial" w:eastAsia="Arial" w:hAnsi="Arial" w:cs="Arial"/>
        </w:rPr>
        <w:t xml:space="preserve"> </w:t>
      </w:r>
      <w:r>
        <w:rPr>
          <w:rFonts w:ascii="Arial" w:eastAsia="Arial" w:hAnsi="Arial" w:cs="Arial"/>
          <w:sz w:val="24"/>
          <w:szCs w:val="24"/>
        </w:rPr>
        <w:t xml:space="preserve">el día </w:t>
      </w:r>
      <w:r w:rsidRPr="00F348A8">
        <w:rPr>
          <w:rFonts w:ascii="Arial" w:eastAsia="Arial" w:hAnsi="Arial" w:cs="Arial"/>
          <w:b/>
          <w:sz w:val="24"/>
          <w:szCs w:val="24"/>
        </w:rPr>
        <w:t>martes, 02 de octubre de 2018</w:t>
      </w:r>
      <w:r>
        <w:rPr>
          <w:rFonts w:ascii="Arial" w:eastAsia="Arial" w:hAnsi="Arial" w:cs="Arial"/>
          <w:sz w:val="24"/>
          <w:szCs w:val="24"/>
        </w:rPr>
        <w:t>, y además se les informará vía correo electrónico por la Dirección Regional correspondiente, señalando el inicio de la etapa y plazos asociados al proceso de suscripción de convenios.</w:t>
      </w:r>
    </w:p>
    <w:p w14:paraId="2227A634" w14:textId="77777777" w:rsidR="00462FBF" w:rsidRDefault="00462FBF">
      <w:pPr>
        <w:spacing w:before="120" w:after="120"/>
        <w:jc w:val="both"/>
        <w:rPr>
          <w:rFonts w:ascii="Arial" w:eastAsia="Arial" w:hAnsi="Arial" w:cs="Arial"/>
          <w:b/>
          <w:sz w:val="24"/>
          <w:szCs w:val="24"/>
        </w:rPr>
      </w:pPr>
    </w:p>
    <w:p w14:paraId="6EB62F62" w14:textId="77777777" w:rsidR="00462FBF" w:rsidRDefault="00A27656">
      <w:pPr>
        <w:pStyle w:val="Ttulo1"/>
        <w:shd w:val="clear" w:color="auto" w:fill="1F497D"/>
        <w:tabs>
          <w:tab w:val="left" w:pos="8789"/>
        </w:tabs>
        <w:spacing w:before="0"/>
        <w:rPr>
          <w:rFonts w:ascii="Arial" w:eastAsia="Arial" w:hAnsi="Arial" w:cs="Arial"/>
          <w:color w:val="FFFFFF"/>
          <w:sz w:val="32"/>
          <w:szCs w:val="32"/>
        </w:rPr>
      </w:pPr>
      <w:bookmarkStart w:id="20" w:name="_Toc514757753"/>
      <w:r>
        <w:rPr>
          <w:rFonts w:ascii="Arial" w:eastAsia="Arial" w:hAnsi="Arial" w:cs="Arial"/>
          <w:color w:val="FFFFFF"/>
          <w:sz w:val="32"/>
          <w:szCs w:val="32"/>
        </w:rPr>
        <w:t>8. SUSCRIPCIÓN DE CONVENIOS</w:t>
      </w:r>
      <w:bookmarkEnd w:id="20"/>
    </w:p>
    <w:p w14:paraId="5E44C367" w14:textId="77777777" w:rsidR="00462FBF" w:rsidRDefault="00462FBF">
      <w:pPr>
        <w:spacing w:after="0"/>
        <w:jc w:val="both"/>
        <w:rPr>
          <w:rFonts w:ascii="Arial" w:eastAsia="Arial" w:hAnsi="Arial" w:cs="Arial"/>
          <w:sz w:val="24"/>
          <w:szCs w:val="24"/>
        </w:rPr>
      </w:pPr>
    </w:p>
    <w:p w14:paraId="0F09298D" w14:textId="60366AC9" w:rsidR="00462FBF" w:rsidRDefault="00A27656">
      <w:pPr>
        <w:spacing w:before="120" w:after="120"/>
        <w:jc w:val="both"/>
        <w:rPr>
          <w:rFonts w:ascii="Arial" w:eastAsia="Arial" w:hAnsi="Arial" w:cs="Arial"/>
          <w:sz w:val="24"/>
          <w:szCs w:val="24"/>
        </w:rPr>
      </w:pPr>
      <w:r>
        <w:rPr>
          <w:rFonts w:ascii="Arial" w:eastAsia="Arial" w:hAnsi="Arial" w:cs="Arial"/>
          <w:sz w:val="24"/>
          <w:szCs w:val="24"/>
        </w:rPr>
        <w:t xml:space="preserve">Una vez que SENADIS publique la adjudicación de los proyectos presentados, las organizaciones adjudicatarias deberán enviar vía correo electrónico a la dirección regional correspondiente de acuerdo al </w:t>
      </w:r>
      <w:hyperlink w:anchor="_ANEXO_N_8:" w:history="1">
        <w:r w:rsidR="00D818BD" w:rsidRPr="00D818BD">
          <w:rPr>
            <w:rStyle w:val="Hipervnculo"/>
            <w:rFonts w:ascii="Arial" w:eastAsia="Arial" w:hAnsi="Arial" w:cs="Arial"/>
            <w:sz w:val="24"/>
            <w:szCs w:val="24"/>
          </w:rPr>
          <w:t>Anexo Nº8</w:t>
        </w:r>
      </w:hyperlink>
      <w:r>
        <w:rPr>
          <w:rFonts w:ascii="Arial" w:eastAsia="Arial" w:hAnsi="Arial" w:cs="Arial"/>
          <w:sz w:val="24"/>
          <w:szCs w:val="24"/>
        </w:rPr>
        <w:t xml:space="preserve">, en un </w:t>
      </w:r>
      <w:r>
        <w:rPr>
          <w:rFonts w:ascii="Arial" w:eastAsia="Arial" w:hAnsi="Arial" w:cs="Arial"/>
          <w:b/>
          <w:sz w:val="24"/>
          <w:szCs w:val="24"/>
        </w:rPr>
        <w:t>plazo máximo de 6 días hábiles contados desde la publicación de la adjudicación</w:t>
      </w:r>
      <w:r>
        <w:rPr>
          <w:rFonts w:ascii="Arial" w:eastAsia="Arial" w:hAnsi="Arial" w:cs="Arial"/>
          <w:sz w:val="24"/>
          <w:szCs w:val="24"/>
        </w:rPr>
        <w:t xml:space="preserve"> en la página web del Servicio. </w:t>
      </w:r>
      <w:hyperlink r:id="rId18">
        <w:r>
          <w:rPr>
            <w:rFonts w:ascii="Arial" w:eastAsia="Arial" w:hAnsi="Arial" w:cs="Arial"/>
            <w:b/>
            <w:color w:val="0000FF"/>
            <w:sz w:val="24"/>
            <w:szCs w:val="24"/>
            <w:u w:val="single"/>
          </w:rPr>
          <w:t>www.senadis.gob.cl</w:t>
        </w:r>
      </w:hyperlink>
      <w:r>
        <w:rPr>
          <w:rFonts w:ascii="Arial" w:eastAsia="Arial" w:hAnsi="Arial" w:cs="Arial"/>
          <w:sz w:val="24"/>
          <w:szCs w:val="24"/>
        </w:rPr>
        <w:t>, la siguiente documentación digitalizada:</w:t>
      </w:r>
    </w:p>
    <w:p w14:paraId="6D8BC59C" w14:textId="77777777" w:rsidR="00462FBF" w:rsidRDefault="00A27656">
      <w:pPr>
        <w:numPr>
          <w:ilvl w:val="0"/>
          <w:numId w:val="5"/>
        </w:numPr>
        <w:spacing w:before="120" w:after="120"/>
        <w:jc w:val="both"/>
      </w:pPr>
      <w:r>
        <w:rPr>
          <w:rFonts w:ascii="Arial" w:eastAsia="Arial" w:hAnsi="Arial" w:cs="Arial"/>
          <w:sz w:val="24"/>
          <w:szCs w:val="24"/>
        </w:rPr>
        <w:t>Fotocopia del RUT de la entidad por ambos lados.</w:t>
      </w:r>
    </w:p>
    <w:p w14:paraId="2628E523" w14:textId="77777777" w:rsidR="00462FBF" w:rsidRDefault="00A27656">
      <w:pPr>
        <w:numPr>
          <w:ilvl w:val="0"/>
          <w:numId w:val="5"/>
        </w:numPr>
        <w:spacing w:before="120" w:after="120"/>
        <w:jc w:val="both"/>
      </w:pPr>
      <w:r>
        <w:rPr>
          <w:rFonts w:ascii="Arial" w:eastAsia="Arial" w:hAnsi="Arial" w:cs="Arial"/>
          <w:sz w:val="24"/>
          <w:szCs w:val="24"/>
        </w:rPr>
        <w:t>Documento que acredite cuenta bancaria de la entidad postulante, donde se indique:</w:t>
      </w:r>
    </w:p>
    <w:p w14:paraId="09EB461C" w14:textId="77777777" w:rsidR="00462FBF" w:rsidRDefault="00A27656">
      <w:pPr>
        <w:numPr>
          <w:ilvl w:val="0"/>
          <w:numId w:val="14"/>
        </w:numPr>
        <w:pBdr>
          <w:top w:val="nil"/>
          <w:left w:val="nil"/>
          <w:bottom w:val="nil"/>
          <w:right w:val="nil"/>
          <w:between w:val="nil"/>
        </w:pBdr>
        <w:spacing w:before="120" w:after="0"/>
        <w:contextualSpacing/>
        <w:jc w:val="both"/>
        <w:rPr>
          <w:color w:val="000000"/>
          <w:sz w:val="24"/>
          <w:szCs w:val="24"/>
        </w:rPr>
      </w:pPr>
      <w:r>
        <w:rPr>
          <w:rFonts w:ascii="Arial" w:eastAsia="Arial" w:hAnsi="Arial" w:cs="Arial"/>
          <w:color w:val="000000"/>
          <w:sz w:val="24"/>
          <w:szCs w:val="24"/>
        </w:rPr>
        <w:t>Nombre de Banco</w:t>
      </w:r>
    </w:p>
    <w:p w14:paraId="21ED6435" w14:textId="77777777" w:rsidR="00462FBF" w:rsidRDefault="00A27656">
      <w:pPr>
        <w:numPr>
          <w:ilvl w:val="0"/>
          <w:numId w:val="14"/>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Número de cuenta</w:t>
      </w:r>
    </w:p>
    <w:p w14:paraId="2B2A1C66" w14:textId="77777777" w:rsidR="00462FBF" w:rsidRDefault="00A27656">
      <w:pPr>
        <w:numPr>
          <w:ilvl w:val="0"/>
          <w:numId w:val="14"/>
        </w:numPr>
        <w:pBdr>
          <w:top w:val="nil"/>
          <w:left w:val="nil"/>
          <w:bottom w:val="nil"/>
          <w:right w:val="nil"/>
          <w:between w:val="nil"/>
        </w:pBdr>
        <w:spacing w:after="120"/>
        <w:contextualSpacing/>
        <w:jc w:val="both"/>
        <w:rPr>
          <w:color w:val="000000"/>
          <w:sz w:val="24"/>
          <w:szCs w:val="24"/>
        </w:rPr>
      </w:pPr>
      <w:r>
        <w:rPr>
          <w:rFonts w:ascii="Arial" w:eastAsia="Arial" w:hAnsi="Arial" w:cs="Arial"/>
          <w:color w:val="000000"/>
          <w:sz w:val="24"/>
          <w:szCs w:val="24"/>
        </w:rPr>
        <w:t>Tipo de cuenta (cuenta corriente, chequera electrónica, cuenta vista o cuenta de ahorro)</w:t>
      </w:r>
    </w:p>
    <w:p w14:paraId="0990320D" w14:textId="77777777" w:rsidR="00462FBF" w:rsidRDefault="00A27656">
      <w:pPr>
        <w:spacing w:before="120" w:after="120"/>
        <w:jc w:val="both"/>
        <w:rPr>
          <w:rFonts w:ascii="Arial" w:eastAsia="Arial" w:hAnsi="Arial" w:cs="Arial"/>
          <w:sz w:val="24"/>
          <w:szCs w:val="24"/>
        </w:rPr>
      </w:pPr>
      <w:r>
        <w:rPr>
          <w:rFonts w:ascii="Arial" w:eastAsia="Arial" w:hAnsi="Arial" w:cs="Arial"/>
          <w:sz w:val="24"/>
          <w:szCs w:val="24"/>
        </w:rPr>
        <w:t>Se exceptúa aquellas entidades que no cuenten con cuenta bancaria, información que deberá entregarla al momento de postular.</w:t>
      </w:r>
    </w:p>
    <w:p w14:paraId="7BDCCAA6"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Nota: En caso de no enviar dentro de plazo la documentación indicada precedentemente, se tendrá por desistida su adjudicación.</w:t>
      </w:r>
    </w:p>
    <w:p w14:paraId="60574FC5" w14:textId="77777777" w:rsidR="00462FBF" w:rsidRDefault="00462FBF">
      <w:pPr>
        <w:spacing w:after="0"/>
        <w:jc w:val="both"/>
        <w:rPr>
          <w:rFonts w:ascii="Arial" w:eastAsia="Arial" w:hAnsi="Arial" w:cs="Arial"/>
          <w:sz w:val="24"/>
          <w:szCs w:val="24"/>
        </w:rPr>
      </w:pPr>
    </w:p>
    <w:p w14:paraId="109C1003"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Con esta información, posteriormente SENADIS, a través de sus Direcciones Regionales, entregarán los siguientes documentos a los(as) adjudicatarios(as):</w:t>
      </w:r>
    </w:p>
    <w:p w14:paraId="4E1EF597" w14:textId="77777777" w:rsidR="00462FBF" w:rsidRDefault="00A27656">
      <w:pPr>
        <w:numPr>
          <w:ilvl w:val="0"/>
          <w:numId w:val="39"/>
        </w:numPr>
        <w:spacing w:after="0"/>
        <w:ind w:left="714" w:hanging="357"/>
        <w:jc w:val="both"/>
        <w:rPr>
          <w:rFonts w:ascii="Arial" w:eastAsia="Arial" w:hAnsi="Arial" w:cs="Arial"/>
          <w:sz w:val="24"/>
          <w:szCs w:val="24"/>
        </w:rPr>
      </w:pPr>
      <w:r>
        <w:rPr>
          <w:rFonts w:ascii="Arial" w:eastAsia="Arial" w:hAnsi="Arial" w:cs="Arial"/>
          <w:sz w:val="24"/>
          <w:szCs w:val="24"/>
        </w:rPr>
        <w:t>Dos ejemplares del Convenio de Ejecución del Proyecto para su firma.</w:t>
      </w:r>
    </w:p>
    <w:p w14:paraId="14C08C08" w14:textId="77777777" w:rsidR="00462FBF" w:rsidRDefault="00A27656">
      <w:pPr>
        <w:numPr>
          <w:ilvl w:val="0"/>
          <w:numId w:val="39"/>
        </w:numPr>
        <w:spacing w:after="0"/>
        <w:ind w:left="714" w:hanging="357"/>
        <w:jc w:val="both"/>
        <w:rPr>
          <w:rFonts w:ascii="Arial" w:eastAsia="Arial" w:hAnsi="Arial" w:cs="Arial"/>
          <w:sz w:val="24"/>
          <w:szCs w:val="24"/>
        </w:rPr>
      </w:pPr>
      <w:r>
        <w:rPr>
          <w:rFonts w:ascii="Arial" w:eastAsia="Arial" w:hAnsi="Arial" w:cs="Arial"/>
          <w:sz w:val="24"/>
          <w:szCs w:val="24"/>
        </w:rPr>
        <w:t>Guía de Gestión SENADIS 2018.</w:t>
      </w:r>
    </w:p>
    <w:p w14:paraId="39C8D125" w14:textId="77777777" w:rsidR="00462FBF" w:rsidRDefault="00A27656">
      <w:pPr>
        <w:numPr>
          <w:ilvl w:val="0"/>
          <w:numId w:val="39"/>
        </w:numPr>
        <w:spacing w:after="0"/>
        <w:ind w:left="714" w:hanging="357"/>
        <w:jc w:val="both"/>
        <w:rPr>
          <w:rFonts w:ascii="Arial" w:eastAsia="Arial" w:hAnsi="Arial" w:cs="Arial"/>
          <w:sz w:val="24"/>
          <w:szCs w:val="24"/>
        </w:rPr>
      </w:pPr>
      <w:r>
        <w:rPr>
          <w:rFonts w:ascii="Arial" w:eastAsia="Arial" w:hAnsi="Arial" w:cs="Arial"/>
          <w:sz w:val="24"/>
          <w:szCs w:val="24"/>
        </w:rPr>
        <w:t>Orientaciones Técnicas y sus Formatos de Informe técnico según línea adjudicada.</w:t>
      </w:r>
    </w:p>
    <w:p w14:paraId="680C41CB" w14:textId="77777777" w:rsidR="00462FBF" w:rsidRDefault="00A27656">
      <w:pPr>
        <w:numPr>
          <w:ilvl w:val="0"/>
          <w:numId w:val="39"/>
        </w:numPr>
        <w:spacing w:after="0"/>
        <w:jc w:val="both"/>
        <w:rPr>
          <w:rFonts w:ascii="Arial" w:eastAsia="Arial" w:hAnsi="Arial" w:cs="Arial"/>
          <w:sz w:val="24"/>
          <w:szCs w:val="24"/>
        </w:rPr>
      </w:pPr>
      <w:r>
        <w:rPr>
          <w:rFonts w:ascii="Arial" w:eastAsia="Arial" w:hAnsi="Arial" w:cs="Arial"/>
          <w:sz w:val="24"/>
          <w:szCs w:val="24"/>
        </w:rPr>
        <w:t>Informe de evaluación del proyecto.</w:t>
      </w:r>
    </w:p>
    <w:p w14:paraId="39450248" w14:textId="77777777" w:rsidR="00462FBF" w:rsidRDefault="00A27656">
      <w:pPr>
        <w:numPr>
          <w:ilvl w:val="0"/>
          <w:numId w:val="39"/>
        </w:numPr>
        <w:spacing w:after="0"/>
        <w:jc w:val="both"/>
        <w:rPr>
          <w:rFonts w:ascii="Arial" w:eastAsia="Arial" w:hAnsi="Arial" w:cs="Arial"/>
          <w:sz w:val="24"/>
          <w:szCs w:val="24"/>
        </w:rPr>
      </w:pPr>
      <w:r>
        <w:rPr>
          <w:rFonts w:ascii="Arial" w:eastAsia="Arial" w:hAnsi="Arial" w:cs="Arial"/>
          <w:sz w:val="24"/>
          <w:szCs w:val="24"/>
        </w:rPr>
        <w:t>Normas Gráficas FONAPI.</w:t>
      </w:r>
    </w:p>
    <w:p w14:paraId="27754F76" w14:textId="77777777" w:rsidR="00462FBF" w:rsidRDefault="00462FBF">
      <w:pPr>
        <w:spacing w:before="120" w:after="120"/>
        <w:jc w:val="both"/>
        <w:rPr>
          <w:rFonts w:ascii="Arial" w:eastAsia="Arial" w:hAnsi="Arial" w:cs="Arial"/>
          <w:sz w:val="24"/>
          <w:szCs w:val="24"/>
        </w:rPr>
      </w:pPr>
    </w:p>
    <w:p w14:paraId="5A762A66" w14:textId="77777777" w:rsidR="00462FBF" w:rsidRDefault="00A27656">
      <w:pPr>
        <w:spacing w:before="120" w:after="120"/>
        <w:jc w:val="both"/>
        <w:rPr>
          <w:rFonts w:ascii="Arial" w:eastAsia="Arial" w:hAnsi="Arial" w:cs="Arial"/>
          <w:sz w:val="24"/>
          <w:szCs w:val="24"/>
        </w:rPr>
      </w:pPr>
      <w:r>
        <w:rPr>
          <w:rFonts w:ascii="Arial" w:eastAsia="Arial" w:hAnsi="Arial" w:cs="Arial"/>
          <w:sz w:val="24"/>
          <w:szCs w:val="24"/>
        </w:rPr>
        <w:t>Dichos documentos contendrán las condiciones de financiamiento, ejecución, supervisión y seguimiento del proyecto; los derechos y obligaciones de cada una de las partes y las sanciones que procedieren en caso de incumplimiento de los términos convenidos.</w:t>
      </w:r>
    </w:p>
    <w:p w14:paraId="02455E4E" w14:textId="77777777" w:rsidR="00462FBF" w:rsidRDefault="00462FBF">
      <w:pPr>
        <w:spacing w:before="120" w:after="120"/>
        <w:jc w:val="both"/>
        <w:rPr>
          <w:rFonts w:ascii="Arial" w:eastAsia="Arial" w:hAnsi="Arial" w:cs="Arial"/>
          <w:sz w:val="24"/>
          <w:szCs w:val="24"/>
        </w:rPr>
      </w:pPr>
    </w:p>
    <w:p w14:paraId="3A3F823F" w14:textId="3F9BF8F6" w:rsidR="00462FBF" w:rsidRDefault="00A27656">
      <w:pPr>
        <w:spacing w:before="120" w:after="120"/>
        <w:jc w:val="both"/>
        <w:rPr>
          <w:rFonts w:ascii="Arial" w:eastAsia="Arial" w:hAnsi="Arial" w:cs="Arial"/>
          <w:sz w:val="24"/>
          <w:szCs w:val="24"/>
        </w:rPr>
      </w:pPr>
      <w:r>
        <w:rPr>
          <w:rFonts w:ascii="Arial" w:eastAsia="Arial" w:hAnsi="Arial" w:cs="Arial"/>
          <w:sz w:val="24"/>
          <w:szCs w:val="24"/>
        </w:rPr>
        <w:lastRenderedPageBreak/>
        <w:t xml:space="preserve">Los ejemplares del Convenio de Ejecución del Proyecto deberán ser firmados por el representante legal de la entidad adjudicada y se deberá ser entregada en la respectiva Dirección Regional de SENADIS, cuya ubicación se encuentra señalada en el </w:t>
      </w:r>
      <w:hyperlink w:anchor="_ANEXO_N_8:" w:history="1">
        <w:r w:rsidRPr="00D818BD">
          <w:rPr>
            <w:rStyle w:val="Hipervnculo"/>
            <w:rFonts w:ascii="Arial" w:eastAsia="Arial" w:hAnsi="Arial" w:cs="Arial"/>
            <w:sz w:val="24"/>
            <w:szCs w:val="24"/>
          </w:rPr>
          <w:t>Anexo N°</w:t>
        </w:r>
        <w:r w:rsidR="00D818BD" w:rsidRPr="00D818BD">
          <w:rPr>
            <w:rStyle w:val="Hipervnculo"/>
            <w:rFonts w:ascii="Arial" w:eastAsia="Arial" w:hAnsi="Arial" w:cs="Arial"/>
            <w:sz w:val="24"/>
            <w:szCs w:val="24"/>
          </w:rPr>
          <w:t>8</w:t>
        </w:r>
      </w:hyperlink>
      <w:r>
        <w:rPr>
          <w:rFonts w:ascii="Arial" w:eastAsia="Arial" w:hAnsi="Arial" w:cs="Arial"/>
          <w:sz w:val="24"/>
          <w:szCs w:val="24"/>
        </w:rPr>
        <w:t>, junto a la documentación que se detalla a continuación:</w:t>
      </w:r>
    </w:p>
    <w:p w14:paraId="31746F4D" w14:textId="77777777" w:rsidR="00462FBF" w:rsidRDefault="00A27656">
      <w:pPr>
        <w:numPr>
          <w:ilvl w:val="0"/>
          <w:numId w:val="5"/>
        </w:numPr>
        <w:spacing w:before="120" w:after="120"/>
        <w:jc w:val="both"/>
      </w:pPr>
      <w:r>
        <w:rPr>
          <w:rFonts w:ascii="Arial" w:eastAsia="Arial" w:hAnsi="Arial" w:cs="Arial"/>
          <w:sz w:val="24"/>
          <w:szCs w:val="24"/>
        </w:rPr>
        <w:t xml:space="preserve">Instrumento de garantía debidamente emitido (en caso que corresponda) descritos en el punto 8.1  </w:t>
      </w:r>
    </w:p>
    <w:p w14:paraId="5ADEA13B" w14:textId="6128D9CA" w:rsidR="00462FBF" w:rsidRDefault="00A27656">
      <w:pPr>
        <w:numPr>
          <w:ilvl w:val="0"/>
          <w:numId w:val="5"/>
        </w:numPr>
        <w:spacing w:before="120" w:after="120"/>
        <w:jc w:val="both"/>
      </w:pPr>
      <w:r>
        <w:rPr>
          <w:rFonts w:ascii="Arial" w:eastAsia="Arial" w:hAnsi="Arial" w:cs="Arial"/>
          <w:sz w:val="24"/>
          <w:szCs w:val="24"/>
        </w:rPr>
        <w:t xml:space="preserve">Carta de Compromiso de Difusión firmada por el Representante Legal, conforme el </w:t>
      </w:r>
      <w:hyperlink w:anchor="_ANEXO_N_10:" w:history="1">
        <w:r w:rsidRPr="00D818BD">
          <w:rPr>
            <w:rStyle w:val="Hipervnculo"/>
            <w:rFonts w:ascii="Arial" w:eastAsia="Arial" w:hAnsi="Arial" w:cs="Arial"/>
            <w:sz w:val="24"/>
            <w:szCs w:val="24"/>
          </w:rPr>
          <w:t>Anexo N°1</w:t>
        </w:r>
        <w:r w:rsidR="00D818BD" w:rsidRPr="00D818BD">
          <w:rPr>
            <w:rStyle w:val="Hipervnculo"/>
            <w:rFonts w:ascii="Arial" w:eastAsia="Arial" w:hAnsi="Arial" w:cs="Arial"/>
            <w:sz w:val="24"/>
            <w:szCs w:val="24"/>
          </w:rPr>
          <w:t>0</w:t>
        </w:r>
      </w:hyperlink>
      <w:r>
        <w:rPr>
          <w:rFonts w:ascii="Arial" w:eastAsia="Arial" w:hAnsi="Arial" w:cs="Arial"/>
          <w:sz w:val="24"/>
          <w:szCs w:val="24"/>
        </w:rPr>
        <w:t xml:space="preserve">, tal como lo señala el apartado 9.6 </w:t>
      </w:r>
    </w:p>
    <w:p w14:paraId="29DC407B" w14:textId="77777777" w:rsidR="00462FBF" w:rsidRDefault="00A27656">
      <w:pPr>
        <w:numPr>
          <w:ilvl w:val="0"/>
          <w:numId w:val="5"/>
        </w:numPr>
        <w:spacing w:before="120" w:after="120"/>
        <w:jc w:val="both"/>
      </w:pPr>
      <w:r>
        <w:rPr>
          <w:rFonts w:ascii="Arial" w:eastAsia="Arial" w:hAnsi="Arial" w:cs="Arial"/>
          <w:sz w:val="24"/>
          <w:szCs w:val="24"/>
        </w:rPr>
        <w:t>Si la representación legal o la facultad de suscribir este tipo de convenios se encuentra delegada. Se solicita adjuntar documentos en que conste esta representación en copia autorizada ante notario</w:t>
      </w:r>
    </w:p>
    <w:p w14:paraId="01A285AE" w14:textId="77777777" w:rsidR="00462FBF" w:rsidRDefault="00462FBF">
      <w:pPr>
        <w:spacing w:before="120" w:after="120"/>
        <w:jc w:val="both"/>
        <w:rPr>
          <w:rFonts w:ascii="Arial" w:eastAsia="Arial" w:hAnsi="Arial" w:cs="Arial"/>
          <w:sz w:val="24"/>
          <w:szCs w:val="24"/>
        </w:rPr>
      </w:pPr>
    </w:p>
    <w:p w14:paraId="52EF1344" w14:textId="77777777" w:rsidR="00462FBF" w:rsidRDefault="00A27656">
      <w:pPr>
        <w:spacing w:before="120" w:after="120"/>
        <w:jc w:val="both"/>
        <w:rPr>
          <w:rFonts w:ascii="Arial" w:eastAsia="Arial" w:hAnsi="Arial" w:cs="Arial"/>
          <w:sz w:val="24"/>
          <w:szCs w:val="24"/>
        </w:rPr>
      </w:pPr>
      <w:r>
        <w:rPr>
          <w:rFonts w:ascii="Arial" w:eastAsia="Arial" w:hAnsi="Arial" w:cs="Arial"/>
          <w:sz w:val="24"/>
          <w:szCs w:val="24"/>
        </w:rPr>
        <w:t xml:space="preserve">La entrega puede ser de manera personal </w:t>
      </w:r>
      <w:r>
        <w:rPr>
          <w:rFonts w:ascii="Arial" w:eastAsia="Arial" w:hAnsi="Arial" w:cs="Arial"/>
          <w:b/>
          <w:sz w:val="24"/>
          <w:szCs w:val="24"/>
        </w:rPr>
        <w:t xml:space="preserve">hasta las 14:00 horas del </w:t>
      </w:r>
      <w:r w:rsidRPr="00F348A8">
        <w:rPr>
          <w:rFonts w:ascii="Arial" w:eastAsia="Arial" w:hAnsi="Arial" w:cs="Arial"/>
          <w:b/>
          <w:sz w:val="24"/>
          <w:szCs w:val="24"/>
        </w:rPr>
        <w:t>día viernes 14 de septiembre 2018;</w:t>
      </w:r>
      <w:r w:rsidRPr="00F348A8">
        <w:rPr>
          <w:rFonts w:ascii="Arial" w:eastAsia="Arial" w:hAnsi="Arial" w:cs="Arial"/>
          <w:b/>
          <w:color w:val="FF0000"/>
          <w:sz w:val="24"/>
          <w:szCs w:val="24"/>
        </w:rPr>
        <w:t xml:space="preserve"> </w:t>
      </w:r>
      <w:r w:rsidRPr="00F348A8">
        <w:rPr>
          <w:rFonts w:ascii="Arial" w:eastAsia="Arial" w:hAnsi="Arial" w:cs="Arial"/>
          <w:sz w:val="24"/>
          <w:szCs w:val="24"/>
        </w:rPr>
        <w:t xml:space="preserve">o vía Carta Certificada, cuyo sello postal debe tener fecha de envío anterior o igual al </w:t>
      </w:r>
      <w:r w:rsidRPr="00F348A8">
        <w:rPr>
          <w:rFonts w:ascii="Arial" w:eastAsia="Arial" w:hAnsi="Arial" w:cs="Arial"/>
          <w:b/>
          <w:sz w:val="24"/>
          <w:szCs w:val="24"/>
        </w:rPr>
        <w:t>viernes 14 de septiembre 2018.</w:t>
      </w:r>
      <w:r w:rsidRPr="00F348A8">
        <w:rPr>
          <w:rFonts w:ascii="Arial" w:eastAsia="Arial" w:hAnsi="Arial" w:cs="Arial"/>
          <w:sz w:val="24"/>
          <w:szCs w:val="24"/>
        </w:rPr>
        <w:t xml:space="preserve"> Los documentos deberán venir en</w:t>
      </w:r>
      <w:r>
        <w:rPr>
          <w:rFonts w:ascii="Arial" w:eastAsia="Arial" w:hAnsi="Arial" w:cs="Arial"/>
          <w:sz w:val="24"/>
          <w:szCs w:val="24"/>
        </w:rPr>
        <w:t xml:space="preserve"> un sobre cerrado señalando en su exterior:</w:t>
      </w:r>
    </w:p>
    <w:p w14:paraId="38C2F43E" w14:textId="77777777" w:rsidR="00462FBF" w:rsidRDefault="00462FBF">
      <w:pPr>
        <w:spacing w:before="120" w:after="120" w:line="240" w:lineRule="auto"/>
        <w:jc w:val="both"/>
        <w:rPr>
          <w:rFonts w:ascii="Arial" w:eastAsia="Arial" w:hAnsi="Arial" w:cs="Arial"/>
          <w:sz w:val="24"/>
          <w:szCs w:val="24"/>
        </w:rPr>
      </w:pPr>
    </w:p>
    <w:tbl>
      <w:tblPr>
        <w:tblStyle w:val="a5"/>
        <w:tblW w:w="8444" w:type="dxa"/>
        <w:tblInd w:w="67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444"/>
      </w:tblGrid>
      <w:tr w:rsidR="00462FBF" w14:paraId="37121BE3" w14:textId="77777777">
        <w:trPr>
          <w:trHeight w:val="780"/>
        </w:trPr>
        <w:tc>
          <w:tcPr>
            <w:tcW w:w="8444" w:type="dxa"/>
            <w:vAlign w:val="center"/>
          </w:tcPr>
          <w:p w14:paraId="2A20B9FA" w14:textId="77777777" w:rsidR="00462FBF" w:rsidRDefault="00A27656">
            <w:pPr>
              <w:widowControl w:val="0"/>
              <w:tabs>
                <w:tab w:val="left" w:pos="-1985"/>
              </w:tabs>
              <w:spacing w:after="0" w:line="240" w:lineRule="auto"/>
              <w:jc w:val="center"/>
              <w:rPr>
                <w:rFonts w:ascii="Arial" w:eastAsia="Arial" w:hAnsi="Arial" w:cs="Arial"/>
                <w:b/>
                <w:sz w:val="24"/>
                <w:szCs w:val="24"/>
              </w:rPr>
            </w:pPr>
            <w:r>
              <w:rPr>
                <w:rFonts w:ascii="Arial" w:eastAsia="Arial" w:hAnsi="Arial" w:cs="Arial"/>
                <w:b/>
                <w:sz w:val="24"/>
                <w:szCs w:val="24"/>
              </w:rPr>
              <w:t>Fondo Nacional de Proyectos Inclusivos - FONAPI 2018</w:t>
            </w:r>
          </w:p>
          <w:p w14:paraId="448B824A" w14:textId="77777777" w:rsidR="00462FBF" w:rsidRDefault="00A27656">
            <w:pPr>
              <w:widowControl w:val="0"/>
              <w:tabs>
                <w:tab w:val="left" w:pos="-1985"/>
              </w:tabs>
              <w:spacing w:after="0" w:line="240" w:lineRule="auto"/>
              <w:jc w:val="center"/>
              <w:rPr>
                <w:rFonts w:ascii="Arial" w:eastAsia="Arial" w:hAnsi="Arial" w:cs="Arial"/>
                <w:sz w:val="24"/>
                <w:szCs w:val="24"/>
              </w:rPr>
            </w:pPr>
            <w:r>
              <w:rPr>
                <w:rFonts w:ascii="Arial" w:eastAsia="Arial" w:hAnsi="Arial" w:cs="Arial"/>
                <w:sz w:val="24"/>
                <w:szCs w:val="24"/>
              </w:rPr>
              <w:t>[Folio, Nombre y RUT de la organización]</w:t>
            </w:r>
          </w:p>
        </w:tc>
      </w:tr>
    </w:tbl>
    <w:p w14:paraId="4CC4A67C" w14:textId="77777777" w:rsidR="00462FBF" w:rsidRDefault="00462FBF">
      <w:pPr>
        <w:spacing w:after="0"/>
        <w:jc w:val="both"/>
        <w:rPr>
          <w:rFonts w:ascii="Arial" w:eastAsia="Arial" w:hAnsi="Arial" w:cs="Arial"/>
          <w:sz w:val="24"/>
          <w:szCs w:val="24"/>
        </w:rPr>
      </w:pPr>
    </w:p>
    <w:p w14:paraId="2F33C6C7" w14:textId="77777777" w:rsidR="00462FBF" w:rsidRDefault="00462FBF">
      <w:pPr>
        <w:spacing w:after="0"/>
        <w:jc w:val="both"/>
        <w:rPr>
          <w:rFonts w:ascii="Arial" w:eastAsia="Arial" w:hAnsi="Arial" w:cs="Arial"/>
          <w:sz w:val="24"/>
          <w:szCs w:val="24"/>
        </w:rPr>
      </w:pPr>
    </w:p>
    <w:p w14:paraId="705D9110"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En caso de que algún(a) adjudicatario(a) no presentase en la fecha indicada los documentos antes mencionados, </w:t>
      </w:r>
      <w:r>
        <w:rPr>
          <w:rFonts w:ascii="Arial" w:eastAsia="Arial" w:hAnsi="Arial" w:cs="Arial"/>
          <w:b/>
          <w:sz w:val="24"/>
          <w:szCs w:val="24"/>
        </w:rPr>
        <w:t>se tendrá por desistida de su adjudicación</w:t>
      </w:r>
      <w:r>
        <w:rPr>
          <w:rFonts w:ascii="Arial" w:eastAsia="Arial" w:hAnsi="Arial" w:cs="Arial"/>
          <w:sz w:val="24"/>
          <w:szCs w:val="24"/>
        </w:rPr>
        <w:t xml:space="preserve"> para todos los efectos legales, reasignándose los recursos a los proyectos que se encuentran en la lista de espera, de la forma descrita anteriormente.</w:t>
      </w:r>
    </w:p>
    <w:p w14:paraId="34339EE0" w14:textId="7A41C0B7" w:rsidR="00462FBF" w:rsidRDefault="00462FBF">
      <w:pPr>
        <w:spacing w:after="0"/>
        <w:jc w:val="both"/>
        <w:rPr>
          <w:rFonts w:ascii="Arial" w:eastAsia="Arial" w:hAnsi="Arial" w:cs="Arial"/>
          <w:sz w:val="24"/>
          <w:szCs w:val="24"/>
        </w:rPr>
      </w:pPr>
    </w:p>
    <w:p w14:paraId="478B2138" w14:textId="6C0081AC" w:rsidR="00157EAE" w:rsidRDefault="00157EAE">
      <w:pPr>
        <w:spacing w:after="0"/>
        <w:jc w:val="both"/>
        <w:rPr>
          <w:rFonts w:ascii="Arial" w:eastAsia="Arial" w:hAnsi="Arial" w:cs="Arial"/>
          <w:sz w:val="24"/>
          <w:szCs w:val="24"/>
        </w:rPr>
      </w:pPr>
    </w:p>
    <w:p w14:paraId="6A7B9FA3" w14:textId="0B22C3D7" w:rsidR="00157EAE" w:rsidRDefault="00157EAE">
      <w:pPr>
        <w:spacing w:after="0"/>
        <w:jc w:val="both"/>
        <w:rPr>
          <w:rFonts w:ascii="Arial" w:eastAsia="Arial" w:hAnsi="Arial" w:cs="Arial"/>
          <w:sz w:val="24"/>
          <w:szCs w:val="24"/>
        </w:rPr>
      </w:pPr>
    </w:p>
    <w:p w14:paraId="4FBFC162" w14:textId="77777777" w:rsidR="00157EAE" w:rsidRDefault="00157EAE">
      <w:pPr>
        <w:spacing w:after="0"/>
        <w:jc w:val="both"/>
        <w:rPr>
          <w:rFonts w:ascii="Arial" w:eastAsia="Arial" w:hAnsi="Arial" w:cs="Arial"/>
          <w:sz w:val="24"/>
          <w:szCs w:val="24"/>
        </w:rPr>
      </w:pPr>
    </w:p>
    <w:p w14:paraId="3B62C59A"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1" w:name="_Toc514757754"/>
      <w:r>
        <w:rPr>
          <w:rFonts w:ascii="Arial" w:eastAsia="Arial" w:hAnsi="Arial" w:cs="Arial"/>
          <w:color w:val="000000"/>
          <w:sz w:val="28"/>
          <w:szCs w:val="28"/>
        </w:rPr>
        <w:t>8.1 Instrumentos de Garantía</w:t>
      </w:r>
      <w:bookmarkEnd w:id="21"/>
    </w:p>
    <w:p w14:paraId="574370B2" w14:textId="77777777" w:rsidR="00462FBF" w:rsidRDefault="00462FBF">
      <w:pPr>
        <w:spacing w:after="0"/>
        <w:jc w:val="both"/>
        <w:rPr>
          <w:rFonts w:ascii="Arial" w:eastAsia="Arial" w:hAnsi="Arial" w:cs="Arial"/>
          <w:sz w:val="24"/>
          <w:szCs w:val="24"/>
        </w:rPr>
      </w:pPr>
    </w:p>
    <w:p w14:paraId="51474F01"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Junto con la entrega del convenio firmado, las </w:t>
      </w:r>
      <w:r>
        <w:rPr>
          <w:rFonts w:ascii="Arial" w:eastAsia="Arial" w:hAnsi="Arial" w:cs="Arial"/>
          <w:b/>
          <w:sz w:val="24"/>
          <w:szCs w:val="24"/>
        </w:rPr>
        <w:t xml:space="preserve">organizaciones privadas </w:t>
      </w:r>
      <w:r>
        <w:rPr>
          <w:rFonts w:ascii="Arial" w:eastAsia="Arial" w:hAnsi="Arial" w:cs="Arial"/>
          <w:sz w:val="24"/>
          <w:szCs w:val="24"/>
        </w:rPr>
        <w:t xml:space="preserve">deberán hacer entrega de un </w:t>
      </w:r>
      <w:r>
        <w:rPr>
          <w:rFonts w:ascii="Arial" w:eastAsia="Arial" w:hAnsi="Arial" w:cs="Arial"/>
          <w:b/>
          <w:sz w:val="24"/>
          <w:szCs w:val="24"/>
        </w:rPr>
        <w:t>instrumento de garantía</w:t>
      </w:r>
      <w:r>
        <w:rPr>
          <w:rFonts w:ascii="Arial" w:eastAsia="Arial" w:hAnsi="Arial" w:cs="Arial"/>
          <w:sz w:val="24"/>
          <w:szCs w:val="24"/>
        </w:rPr>
        <w:t xml:space="preserve">, el que tiene como fin garantizar el fiel, total y oportuno cumplimiento de la obligación contraída por la organización con SENADIS. </w:t>
      </w:r>
    </w:p>
    <w:p w14:paraId="37AEBA3F" w14:textId="77777777" w:rsidR="00462FBF" w:rsidRDefault="00462FBF">
      <w:pPr>
        <w:spacing w:after="0"/>
        <w:jc w:val="both"/>
        <w:rPr>
          <w:rFonts w:ascii="Arial" w:eastAsia="Arial" w:hAnsi="Arial" w:cs="Arial"/>
          <w:sz w:val="24"/>
          <w:szCs w:val="24"/>
        </w:rPr>
      </w:pPr>
    </w:p>
    <w:p w14:paraId="452BD768"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Los costos derivados de la constitución, prórroga o renovación de dicho documento serán de exclusivo cargo de cada adjudicatario(a) y en ningún caso serán financiados con recursos otorgados por SENADIS.</w:t>
      </w:r>
    </w:p>
    <w:p w14:paraId="3DF3866D" w14:textId="77777777" w:rsidR="00462FBF" w:rsidRDefault="00462FBF">
      <w:pPr>
        <w:spacing w:after="0"/>
        <w:jc w:val="both"/>
        <w:rPr>
          <w:rFonts w:ascii="Arial" w:eastAsia="Arial" w:hAnsi="Arial" w:cs="Arial"/>
          <w:sz w:val="24"/>
          <w:szCs w:val="24"/>
        </w:rPr>
      </w:pPr>
    </w:p>
    <w:p w14:paraId="4278CEA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Dicho instrumento, podrá ser ejecutado por SENADIS en caso de cualquier incumplimiento a las obligaciones establecidas en el Convenio, en caso contrario, será devuelta al(a) la adjudicatario(a), sin perjuicio del ejercicio de las demás acciones legales a que hubiere lugar para obtener la total restitución del aporte financiado.</w:t>
      </w:r>
    </w:p>
    <w:p w14:paraId="2F9D9CD6" w14:textId="77777777" w:rsidR="00462FBF" w:rsidRDefault="00462FBF">
      <w:pPr>
        <w:spacing w:after="0"/>
        <w:jc w:val="both"/>
        <w:rPr>
          <w:rFonts w:ascii="Arial" w:eastAsia="Arial" w:hAnsi="Arial" w:cs="Arial"/>
          <w:sz w:val="24"/>
          <w:szCs w:val="24"/>
        </w:rPr>
      </w:pPr>
    </w:p>
    <w:p w14:paraId="4C969D5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Si hubiese algún cambio en los plazos de duración del proyecto y éste fuese aprobado por SENADIS, se deberá prorrogar o renovar el instrumento de garantía, la cual deberá ser entregada junto con la modificación de convenio firmada por el(a) representante legal, de acuerdo a lo establecido en el 8.1.1 de las presentes bases. Asimismo, los costos derivados de la constitución, prórroga o renovación de dicho documento serán de exclusivo cargo de cada adjudicatario(a) y en ningún caso serán financiados con recursos otorgados por SENADIS.</w:t>
      </w:r>
    </w:p>
    <w:p w14:paraId="491F56D8" w14:textId="77777777" w:rsidR="00462FBF" w:rsidRDefault="00462FBF">
      <w:pPr>
        <w:spacing w:after="0"/>
        <w:jc w:val="both"/>
        <w:rPr>
          <w:rFonts w:ascii="Arial" w:eastAsia="Arial" w:hAnsi="Arial" w:cs="Arial"/>
          <w:sz w:val="24"/>
          <w:szCs w:val="24"/>
        </w:rPr>
      </w:pPr>
    </w:p>
    <w:p w14:paraId="52536B71" w14:textId="3E62116A" w:rsidR="00462FBF" w:rsidRDefault="00A27656">
      <w:pPr>
        <w:spacing w:after="0"/>
        <w:jc w:val="both"/>
        <w:rPr>
          <w:rFonts w:ascii="Arial" w:eastAsia="Arial" w:hAnsi="Arial" w:cs="Arial"/>
          <w:sz w:val="24"/>
          <w:szCs w:val="24"/>
          <w:u w:val="single"/>
        </w:rPr>
      </w:pPr>
      <w:r>
        <w:rPr>
          <w:rFonts w:ascii="Arial" w:eastAsia="Arial" w:hAnsi="Arial" w:cs="Arial"/>
          <w:sz w:val="24"/>
          <w:szCs w:val="24"/>
        </w:rPr>
        <w:t xml:space="preserve">El instrumento de garantía deberá ser enviado junto con el convenio firmado </w:t>
      </w:r>
      <w:r w:rsidRPr="00F348A8">
        <w:rPr>
          <w:rFonts w:ascii="Arial" w:eastAsia="Arial" w:hAnsi="Arial" w:cs="Arial"/>
          <w:b/>
          <w:sz w:val="24"/>
          <w:szCs w:val="24"/>
        </w:rPr>
        <w:t>hasta el día viernes 14 de septiembre de 2018</w:t>
      </w:r>
      <w:r w:rsidRPr="00F348A8">
        <w:rPr>
          <w:rFonts w:ascii="Arial" w:eastAsia="Arial" w:hAnsi="Arial" w:cs="Arial"/>
          <w:sz w:val="24"/>
          <w:szCs w:val="24"/>
        </w:rPr>
        <w:t>, y deberá</w:t>
      </w:r>
      <w:r w:rsidRPr="00F348A8">
        <w:rPr>
          <w:rFonts w:ascii="Arial" w:eastAsia="Arial" w:hAnsi="Arial" w:cs="Arial"/>
          <w:b/>
          <w:sz w:val="24"/>
          <w:szCs w:val="24"/>
        </w:rPr>
        <w:t xml:space="preserve"> </w:t>
      </w:r>
      <w:r w:rsidRPr="00F348A8">
        <w:rPr>
          <w:rFonts w:ascii="Arial" w:eastAsia="Arial" w:hAnsi="Arial" w:cs="Arial"/>
          <w:sz w:val="24"/>
          <w:szCs w:val="24"/>
        </w:rPr>
        <w:t>ceñirse estrictamente a lo señalado</w:t>
      </w:r>
      <w:r>
        <w:rPr>
          <w:rFonts w:ascii="Arial" w:eastAsia="Arial" w:hAnsi="Arial" w:cs="Arial"/>
          <w:sz w:val="24"/>
          <w:szCs w:val="24"/>
        </w:rPr>
        <w:t xml:space="preserve"> a continuación, en caso contrario, </w:t>
      </w:r>
      <w:r>
        <w:rPr>
          <w:rFonts w:ascii="Arial" w:eastAsia="Arial" w:hAnsi="Arial" w:cs="Arial"/>
          <w:sz w:val="24"/>
          <w:szCs w:val="24"/>
          <w:u w:val="single"/>
        </w:rPr>
        <w:t xml:space="preserve">será devuelto para su corrección, </w:t>
      </w:r>
      <w:r w:rsidR="00F348A8">
        <w:rPr>
          <w:rFonts w:ascii="Arial" w:eastAsia="Arial" w:hAnsi="Arial" w:cs="Arial"/>
          <w:sz w:val="24"/>
          <w:szCs w:val="24"/>
          <w:u w:val="single"/>
        </w:rPr>
        <w:t>que,</w:t>
      </w:r>
      <w:r>
        <w:rPr>
          <w:rFonts w:ascii="Arial" w:eastAsia="Arial" w:hAnsi="Arial" w:cs="Arial"/>
          <w:sz w:val="24"/>
          <w:szCs w:val="24"/>
          <w:u w:val="single"/>
        </w:rPr>
        <w:t xml:space="preserve"> de no producirse dentro de los 5 días hábiles tras su notificación, impedirá la suscripción del convenio y se procederá a declarar su desistimiento.</w:t>
      </w:r>
    </w:p>
    <w:p w14:paraId="654DB91F" w14:textId="77777777" w:rsidR="00462FBF" w:rsidRDefault="00462FBF">
      <w:pPr>
        <w:spacing w:after="0"/>
        <w:jc w:val="both"/>
        <w:rPr>
          <w:rFonts w:ascii="Arial" w:eastAsia="Arial" w:hAnsi="Arial" w:cs="Arial"/>
          <w:sz w:val="24"/>
          <w:szCs w:val="24"/>
        </w:rPr>
      </w:pPr>
    </w:p>
    <w:p w14:paraId="71C3C9C1" w14:textId="77777777" w:rsidR="00462FBF" w:rsidRDefault="00A27656">
      <w:pPr>
        <w:numPr>
          <w:ilvl w:val="2"/>
          <w:numId w:val="11"/>
        </w:numPr>
        <w:spacing w:after="0"/>
        <w:ind w:left="709" w:hanging="709"/>
        <w:jc w:val="both"/>
        <w:rPr>
          <w:rFonts w:ascii="Arial" w:eastAsia="Arial" w:hAnsi="Arial" w:cs="Arial"/>
          <w:b/>
          <w:sz w:val="24"/>
          <w:szCs w:val="24"/>
        </w:rPr>
      </w:pPr>
      <w:r>
        <w:rPr>
          <w:rFonts w:ascii="Arial" w:eastAsia="Arial" w:hAnsi="Arial" w:cs="Arial"/>
          <w:b/>
          <w:sz w:val="24"/>
          <w:szCs w:val="24"/>
        </w:rPr>
        <w:t>Organizaciones Privadas:</w:t>
      </w:r>
    </w:p>
    <w:p w14:paraId="7F1FD5B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Deberán presentar Vale Vista, Boleta de Garantía Bancaria o Póliza de Seguro, por un valor equivalente al 10% del monto total adjudicado. El instrumento deberá ser extendido a la vista e irrevocablemente, a nombre del Servicio Nacional de la Discapacidad, RUT 72.576.700-5, con la glosa “Para garantizar el cumplimiento de las obligaciones que contrae el/la EJECUTOR/A con el Servicio Nacional de la Discapacidad, FONAPI Folio Nº _____________, año 2018”. La vigencia en los casos que proceda, deberá comprender a lo menos 120 días posteriores a la fecha fijada en el respectivo convenio para la rendición final de cuentas. </w:t>
      </w:r>
    </w:p>
    <w:p w14:paraId="0357B1C5" w14:textId="5B525218" w:rsidR="00462FBF" w:rsidRDefault="00462FBF">
      <w:pPr>
        <w:spacing w:after="0"/>
        <w:jc w:val="both"/>
        <w:rPr>
          <w:rFonts w:ascii="Arial" w:eastAsia="Arial" w:hAnsi="Arial" w:cs="Arial"/>
          <w:b/>
          <w:sz w:val="24"/>
          <w:szCs w:val="24"/>
        </w:rPr>
      </w:pPr>
    </w:p>
    <w:p w14:paraId="00244627" w14:textId="13D52834" w:rsidR="00157EAE" w:rsidRDefault="00157EAE">
      <w:pPr>
        <w:spacing w:after="0"/>
        <w:jc w:val="both"/>
        <w:rPr>
          <w:rFonts w:ascii="Arial" w:eastAsia="Arial" w:hAnsi="Arial" w:cs="Arial"/>
          <w:b/>
          <w:sz w:val="24"/>
          <w:szCs w:val="24"/>
        </w:rPr>
      </w:pPr>
    </w:p>
    <w:p w14:paraId="73742156" w14:textId="77777777" w:rsidR="00157EAE" w:rsidRDefault="00157EAE">
      <w:pPr>
        <w:spacing w:after="0"/>
        <w:jc w:val="both"/>
        <w:rPr>
          <w:rFonts w:ascii="Arial" w:eastAsia="Arial" w:hAnsi="Arial" w:cs="Arial"/>
          <w:b/>
          <w:sz w:val="24"/>
          <w:szCs w:val="24"/>
        </w:rPr>
      </w:pPr>
    </w:p>
    <w:p w14:paraId="564B7AA7" w14:textId="77777777" w:rsidR="00462FBF" w:rsidRDefault="00A27656">
      <w:pPr>
        <w:numPr>
          <w:ilvl w:val="2"/>
          <w:numId w:val="11"/>
        </w:numPr>
        <w:spacing w:after="0"/>
        <w:ind w:left="709" w:hanging="709"/>
        <w:jc w:val="both"/>
        <w:rPr>
          <w:rFonts w:ascii="Arial" w:eastAsia="Arial" w:hAnsi="Arial" w:cs="Arial"/>
          <w:b/>
          <w:sz w:val="24"/>
          <w:szCs w:val="24"/>
        </w:rPr>
      </w:pPr>
      <w:r>
        <w:rPr>
          <w:rFonts w:ascii="Arial" w:eastAsia="Arial" w:hAnsi="Arial" w:cs="Arial"/>
          <w:b/>
          <w:sz w:val="24"/>
          <w:szCs w:val="24"/>
        </w:rPr>
        <w:t>Organizaciones Comunitarias:</w:t>
      </w:r>
    </w:p>
    <w:p w14:paraId="28AD3954"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Deberán presentar Vale Vista, Boleta de Garantía Bancaria o Póliza de Seguro, por un valor equivalente al 10% del monto total adjudicado. El instrumento deberá ser extendido a la vista e irrevocablemente, a nombre del Servicio Nacional de la Discapacidad, RUT 72.576.700-5, con la glosa “Para garantizar el cumplimiento de las obligaciones que contrae el/la EJECUTOR/A con el Servicio Nacional de la Discapacidad, FONAPI Folio Nº _____________, </w:t>
      </w:r>
      <w:r>
        <w:rPr>
          <w:rFonts w:ascii="Arial" w:eastAsia="Arial" w:hAnsi="Arial" w:cs="Arial"/>
          <w:sz w:val="24"/>
          <w:szCs w:val="24"/>
        </w:rPr>
        <w:lastRenderedPageBreak/>
        <w:t xml:space="preserve">año 2018”. La vigencia en los casos que proceda, deberá comprender a lo menos 120 días posteriores a la fecha fijada en el respectivo convenio para la rendición final de cuentas. </w:t>
      </w:r>
    </w:p>
    <w:p w14:paraId="187D0B22" w14:textId="77777777" w:rsidR="00462FBF" w:rsidRDefault="00462FBF">
      <w:pPr>
        <w:spacing w:after="0"/>
        <w:jc w:val="both"/>
        <w:rPr>
          <w:rFonts w:ascii="Arial" w:eastAsia="Arial" w:hAnsi="Arial" w:cs="Arial"/>
          <w:b/>
          <w:sz w:val="24"/>
          <w:szCs w:val="24"/>
        </w:rPr>
      </w:pPr>
    </w:p>
    <w:p w14:paraId="1020D2FF" w14:textId="77777777" w:rsidR="00462FBF" w:rsidRDefault="00A27656">
      <w:pPr>
        <w:numPr>
          <w:ilvl w:val="2"/>
          <w:numId w:val="11"/>
        </w:numPr>
        <w:spacing w:after="0"/>
        <w:ind w:left="709" w:hanging="709"/>
        <w:jc w:val="both"/>
        <w:rPr>
          <w:rFonts w:ascii="Arial" w:eastAsia="Arial" w:hAnsi="Arial" w:cs="Arial"/>
          <w:b/>
          <w:sz w:val="24"/>
          <w:szCs w:val="24"/>
        </w:rPr>
      </w:pPr>
      <w:r>
        <w:rPr>
          <w:rFonts w:ascii="Arial" w:eastAsia="Arial" w:hAnsi="Arial" w:cs="Arial"/>
          <w:b/>
          <w:sz w:val="24"/>
          <w:szCs w:val="24"/>
        </w:rPr>
        <w:t>Municipalidades y servicios públicos:</w:t>
      </w:r>
    </w:p>
    <w:p w14:paraId="564B4A97"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Están exceptuadas de rendir garantía las municipalidades y servicios públicos, en virtud de lo dispuesto por la jurisprudencia administrativa de la Contraloría General de la República.</w:t>
      </w:r>
    </w:p>
    <w:p w14:paraId="21796769" w14:textId="77777777" w:rsidR="00462FBF" w:rsidRDefault="00462FBF">
      <w:pPr>
        <w:spacing w:after="0"/>
        <w:jc w:val="both"/>
        <w:rPr>
          <w:rFonts w:ascii="Arial" w:eastAsia="Arial" w:hAnsi="Arial" w:cs="Arial"/>
          <w:sz w:val="24"/>
          <w:szCs w:val="24"/>
        </w:rPr>
      </w:pPr>
    </w:p>
    <w:p w14:paraId="4980F7D8" w14:textId="77777777" w:rsidR="00462FBF" w:rsidRDefault="00462FBF">
      <w:pPr>
        <w:spacing w:after="0"/>
        <w:jc w:val="both"/>
        <w:rPr>
          <w:rFonts w:ascii="Arial" w:eastAsia="Arial" w:hAnsi="Arial" w:cs="Arial"/>
          <w:sz w:val="24"/>
          <w:szCs w:val="24"/>
        </w:rPr>
      </w:pPr>
    </w:p>
    <w:p w14:paraId="73B0E4FE" w14:textId="77777777" w:rsidR="00462FBF" w:rsidRDefault="00A27656">
      <w:pPr>
        <w:pStyle w:val="Ttulo1"/>
        <w:shd w:val="clear" w:color="auto" w:fill="1F497D"/>
        <w:tabs>
          <w:tab w:val="left" w:pos="8789"/>
        </w:tabs>
        <w:spacing w:before="0"/>
        <w:rPr>
          <w:rFonts w:ascii="Arial" w:eastAsia="Arial" w:hAnsi="Arial" w:cs="Arial"/>
          <w:color w:val="FFFFFF"/>
          <w:sz w:val="32"/>
          <w:szCs w:val="32"/>
        </w:rPr>
      </w:pPr>
      <w:bookmarkStart w:id="22" w:name="_Toc514757755"/>
      <w:r>
        <w:rPr>
          <w:rFonts w:ascii="Arial" w:eastAsia="Arial" w:hAnsi="Arial" w:cs="Arial"/>
          <w:color w:val="FFFFFF"/>
          <w:sz w:val="32"/>
          <w:szCs w:val="32"/>
        </w:rPr>
        <w:t>9. EJECUCIÓN</w:t>
      </w:r>
      <w:bookmarkEnd w:id="22"/>
    </w:p>
    <w:p w14:paraId="644DE812" w14:textId="77777777" w:rsidR="00462FBF" w:rsidRDefault="00462FBF">
      <w:pPr>
        <w:spacing w:after="0"/>
        <w:jc w:val="both"/>
        <w:rPr>
          <w:rFonts w:ascii="Arial" w:eastAsia="Arial" w:hAnsi="Arial" w:cs="Arial"/>
          <w:sz w:val="28"/>
          <w:szCs w:val="28"/>
        </w:rPr>
      </w:pPr>
    </w:p>
    <w:p w14:paraId="1BCCE7DD"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3" w:name="_Toc514757756"/>
      <w:r>
        <w:rPr>
          <w:rFonts w:ascii="Arial" w:eastAsia="Arial" w:hAnsi="Arial" w:cs="Arial"/>
          <w:color w:val="000000"/>
          <w:sz w:val="28"/>
          <w:szCs w:val="28"/>
        </w:rPr>
        <w:t>9.1 Plazos de ejecución</w:t>
      </w:r>
      <w:bookmarkEnd w:id="23"/>
    </w:p>
    <w:p w14:paraId="1EE7BD4A" w14:textId="77777777" w:rsidR="00462FBF" w:rsidRDefault="00462FBF">
      <w:pPr>
        <w:spacing w:after="0"/>
        <w:jc w:val="both"/>
        <w:rPr>
          <w:rFonts w:ascii="Arial" w:eastAsia="Arial" w:hAnsi="Arial" w:cs="Arial"/>
          <w:sz w:val="24"/>
          <w:szCs w:val="24"/>
        </w:rPr>
      </w:pPr>
    </w:p>
    <w:p w14:paraId="3B55759B"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Los proyectos deberán iniciar su ejecución una vez que SENADIS dicte la resolución exenta que aprueba el Convenio de Ejecución y deberá finalizar su ejecución conforme las etapas y los meses de ejecución contemplados en el proyecto y establecidos en el Convenio.</w:t>
      </w:r>
    </w:p>
    <w:p w14:paraId="588D9E36" w14:textId="77777777" w:rsidR="00462FBF" w:rsidRDefault="00462FBF">
      <w:pPr>
        <w:spacing w:after="0"/>
        <w:jc w:val="both"/>
        <w:rPr>
          <w:rFonts w:ascii="Arial" w:eastAsia="Arial" w:hAnsi="Arial" w:cs="Arial"/>
          <w:b/>
          <w:sz w:val="24"/>
          <w:szCs w:val="24"/>
        </w:rPr>
      </w:pPr>
    </w:p>
    <w:p w14:paraId="4BFB74D4" w14:textId="0ECA53B0" w:rsidR="00462FBF" w:rsidRDefault="00A27656">
      <w:pPr>
        <w:spacing w:after="0"/>
        <w:jc w:val="both"/>
        <w:rPr>
          <w:rFonts w:ascii="Arial" w:eastAsia="Arial" w:hAnsi="Arial" w:cs="Arial"/>
          <w:sz w:val="24"/>
          <w:szCs w:val="24"/>
        </w:rPr>
      </w:pPr>
      <w:r>
        <w:rPr>
          <w:rFonts w:ascii="Arial" w:eastAsia="Arial" w:hAnsi="Arial" w:cs="Arial"/>
          <w:b/>
          <w:sz w:val="24"/>
          <w:szCs w:val="24"/>
        </w:rPr>
        <w:t>El plazo de ejecución del proyecto deberá tener una duración mínima de 8 meses y máxima de 10 meses</w:t>
      </w:r>
      <w:r>
        <w:rPr>
          <w:rFonts w:ascii="Arial" w:eastAsia="Arial" w:hAnsi="Arial" w:cs="Arial"/>
          <w:sz w:val="24"/>
          <w:szCs w:val="24"/>
        </w:rPr>
        <w:t xml:space="preserve">, considerándose como el inicio del proyecto </w:t>
      </w:r>
      <w:r w:rsidR="00567181">
        <w:rPr>
          <w:rFonts w:ascii="Arial" w:eastAsia="Arial" w:hAnsi="Arial" w:cs="Arial"/>
          <w:sz w:val="24"/>
          <w:szCs w:val="24"/>
        </w:rPr>
        <w:t>20</w:t>
      </w:r>
      <w:r>
        <w:rPr>
          <w:rFonts w:ascii="Arial" w:eastAsia="Arial" w:hAnsi="Arial" w:cs="Arial"/>
          <w:sz w:val="24"/>
          <w:szCs w:val="24"/>
        </w:rPr>
        <w:t xml:space="preserve"> días hábiles posteriores a la fecha de resolución exenta de SENADIS que aprueba el convenio.</w:t>
      </w:r>
    </w:p>
    <w:p w14:paraId="08BDC27C" w14:textId="77777777" w:rsidR="00462FBF" w:rsidRDefault="00462FBF">
      <w:pPr>
        <w:spacing w:after="0"/>
        <w:jc w:val="both"/>
        <w:rPr>
          <w:rFonts w:ascii="Arial" w:eastAsia="Arial" w:hAnsi="Arial" w:cs="Arial"/>
          <w:sz w:val="24"/>
          <w:szCs w:val="24"/>
        </w:rPr>
      </w:pPr>
    </w:p>
    <w:p w14:paraId="72DABDE0"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Al momento de elaborar su propuesta, debe contemplar que la ejecución se realiza en meses corridos, por lo tanto, los meses de temporada estival (diciembre, enero y febrero), son considerados tiempo real de ejecución, y no podrán ser objeto de ampliaciones de plazo por esta razón.</w:t>
      </w:r>
    </w:p>
    <w:p w14:paraId="4CB3285F" w14:textId="77777777" w:rsidR="00462FBF" w:rsidRDefault="00462FBF">
      <w:pPr>
        <w:spacing w:after="0"/>
        <w:jc w:val="both"/>
        <w:rPr>
          <w:rFonts w:ascii="Arial" w:eastAsia="Arial" w:hAnsi="Arial" w:cs="Arial"/>
          <w:sz w:val="24"/>
          <w:szCs w:val="24"/>
        </w:rPr>
      </w:pPr>
    </w:p>
    <w:p w14:paraId="102090DE" w14:textId="77777777" w:rsidR="00462FBF" w:rsidRDefault="00462FBF">
      <w:pPr>
        <w:spacing w:after="0"/>
        <w:jc w:val="both"/>
        <w:rPr>
          <w:rFonts w:ascii="Arial" w:eastAsia="Arial" w:hAnsi="Arial" w:cs="Arial"/>
          <w:sz w:val="24"/>
          <w:szCs w:val="24"/>
        </w:rPr>
      </w:pPr>
    </w:p>
    <w:p w14:paraId="4C624BA5"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4" w:name="_Toc514757757"/>
      <w:r>
        <w:rPr>
          <w:rFonts w:ascii="Arial" w:eastAsia="Arial" w:hAnsi="Arial" w:cs="Arial"/>
          <w:color w:val="000000"/>
          <w:sz w:val="28"/>
          <w:szCs w:val="28"/>
        </w:rPr>
        <w:t>9.2 Transferencia de recursos.</w:t>
      </w:r>
      <w:bookmarkEnd w:id="24"/>
    </w:p>
    <w:p w14:paraId="71FCDF37" w14:textId="77777777" w:rsidR="00462FBF" w:rsidRDefault="00462FBF">
      <w:pPr>
        <w:spacing w:after="0"/>
        <w:jc w:val="both"/>
        <w:rPr>
          <w:rFonts w:ascii="Arial" w:eastAsia="Arial" w:hAnsi="Arial" w:cs="Arial"/>
          <w:sz w:val="24"/>
          <w:szCs w:val="24"/>
        </w:rPr>
      </w:pPr>
    </w:p>
    <w:p w14:paraId="0D0C3EDD" w14:textId="3CA3A336"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Esta consiste en una remesa que realiza SENADIS a la cuenta informada en la postulación del(a) adjudicatario(a) perteneciente a éste/a. Se efectuará por el total del monto adjudicado, en una sola cuota, dentro de los </w:t>
      </w:r>
      <w:r w:rsidR="00567181">
        <w:rPr>
          <w:rFonts w:ascii="Arial" w:eastAsia="Arial" w:hAnsi="Arial" w:cs="Arial"/>
          <w:b/>
          <w:sz w:val="24"/>
          <w:szCs w:val="24"/>
        </w:rPr>
        <w:t>20</w:t>
      </w:r>
      <w:r>
        <w:rPr>
          <w:rFonts w:ascii="Arial" w:eastAsia="Arial" w:hAnsi="Arial" w:cs="Arial"/>
          <w:b/>
          <w:sz w:val="24"/>
          <w:szCs w:val="24"/>
        </w:rPr>
        <w:t xml:space="preserve"> días hábiles posteriores</w:t>
      </w:r>
      <w:r>
        <w:rPr>
          <w:rFonts w:ascii="Arial" w:eastAsia="Arial" w:hAnsi="Arial" w:cs="Arial"/>
          <w:sz w:val="24"/>
          <w:szCs w:val="24"/>
        </w:rPr>
        <w:t xml:space="preserve"> a la fecha de resolución aprobatoria del Convenio, pudiendo sólo a partir de esta fecha imputar los gastos a la ejecución del mismo. En caso que el(a) adjudicatario(a) tenga obligaciones pendientes con SENADIS, al momento de efectuar la remesa, SENADIS procederá a poner inmediatamente término anticipado al convenio. </w:t>
      </w:r>
    </w:p>
    <w:p w14:paraId="29D45DC2" w14:textId="77777777" w:rsidR="00462FBF" w:rsidRDefault="00462FBF">
      <w:pPr>
        <w:spacing w:after="0"/>
        <w:jc w:val="both"/>
        <w:rPr>
          <w:rFonts w:ascii="Arial" w:eastAsia="Arial" w:hAnsi="Arial" w:cs="Arial"/>
          <w:sz w:val="24"/>
          <w:szCs w:val="24"/>
        </w:rPr>
      </w:pPr>
    </w:p>
    <w:p w14:paraId="531D9B2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Para los casos en que la entidad adjudicataria no posea cuenta bancaria a su nombre, la remesa se entregará por cheque o vale vista, a nombre de la entidad adjudicataria.</w:t>
      </w:r>
    </w:p>
    <w:p w14:paraId="31D6833C" w14:textId="77777777" w:rsidR="00462FBF" w:rsidRDefault="00462FBF">
      <w:pPr>
        <w:spacing w:after="0"/>
        <w:jc w:val="both"/>
        <w:rPr>
          <w:rFonts w:ascii="Arial" w:eastAsia="Arial" w:hAnsi="Arial" w:cs="Arial"/>
          <w:sz w:val="24"/>
          <w:szCs w:val="24"/>
        </w:rPr>
      </w:pPr>
    </w:p>
    <w:p w14:paraId="0D755AA2"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SENADIS no aceptará como rendición de gastos, aquellos realizados con fecha anterior a la de la resolución exenta que aprueba el Convenio, ni posterior a la fecha de término de ejecución de éste.</w:t>
      </w:r>
    </w:p>
    <w:p w14:paraId="6A22B76A" w14:textId="77777777" w:rsidR="00462FBF" w:rsidRDefault="00462FBF">
      <w:pPr>
        <w:spacing w:after="0"/>
        <w:jc w:val="both"/>
        <w:rPr>
          <w:rFonts w:ascii="Arial" w:eastAsia="Arial" w:hAnsi="Arial" w:cs="Arial"/>
          <w:sz w:val="24"/>
          <w:szCs w:val="24"/>
        </w:rPr>
      </w:pPr>
    </w:p>
    <w:p w14:paraId="60D69740"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5" w:name="_Toc514757758"/>
      <w:r>
        <w:rPr>
          <w:rFonts w:ascii="Arial" w:eastAsia="Arial" w:hAnsi="Arial" w:cs="Arial"/>
          <w:color w:val="000000"/>
          <w:sz w:val="28"/>
          <w:szCs w:val="28"/>
        </w:rPr>
        <w:t>9.3 Ejecución de proyectos.</w:t>
      </w:r>
      <w:bookmarkEnd w:id="25"/>
    </w:p>
    <w:p w14:paraId="23754DE4" w14:textId="77777777" w:rsidR="00462FBF" w:rsidRDefault="00462FBF">
      <w:pPr>
        <w:spacing w:after="0"/>
        <w:jc w:val="both"/>
        <w:rPr>
          <w:rFonts w:ascii="Arial" w:eastAsia="Arial" w:hAnsi="Arial" w:cs="Arial"/>
          <w:sz w:val="24"/>
          <w:szCs w:val="24"/>
        </w:rPr>
      </w:pPr>
    </w:p>
    <w:p w14:paraId="6639DCE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El(a) adjudicatario(a) deberá destinar íntegramente los recursos entregados por SENADIS a la ejecución del proyecto seleccionado, con estricto cumplimiento del Convenio de ejecución suscrito; las presentes Bases; la Guía de Gestión y las Orientaciones entregadas por el(a) Supervisor(a) de SENADIS. </w:t>
      </w:r>
    </w:p>
    <w:p w14:paraId="54DD334F" w14:textId="77777777" w:rsidR="00462FBF" w:rsidRDefault="00462FBF">
      <w:pPr>
        <w:spacing w:after="0"/>
        <w:jc w:val="both"/>
        <w:rPr>
          <w:rFonts w:ascii="Arial" w:eastAsia="Arial" w:hAnsi="Arial" w:cs="Arial"/>
          <w:sz w:val="24"/>
          <w:szCs w:val="24"/>
        </w:rPr>
      </w:pPr>
    </w:p>
    <w:p w14:paraId="450634E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Los proyectos deberán iniciar su ejecución una vez que SENADIS emita la resolución exenta que aprueba el Convenio de Ejecución y deberá finalizar su ejecución conforme los meses establecidos en el Convenio.</w:t>
      </w:r>
    </w:p>
    <w:p w14:paraId="1A28DF55" w14:textId="77777777" w:rsidR="00462FBF" w:rsidRDefault="00462FBF">
      <w:pPr>
        <w:spacing w:after="0"/>
        <w:jc w:val="both"/>
        <w:rPr>
          <w:rFonts w:ascii="Arial" w:eastAsia="Arial" w:hAnsi="Arial" w:cs="Arial"/>
          <w:sz w:val="24"/>
          <w:szCs w:val="24"/>
        </w:rPr>
      </w:pPr>
    </w:p>
    <w:p w14:paraId="2D0C900E"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Los documentos que rigen la ejecución de proyectos son:</w:t>
      </w:r>
    </w:p>
    <w:p w14:paraId="55FF2A33" w14:textId="77777777" w:rsidR="00462FBF" w:rsidRDefault="00462FBF">
      <w:pPr>
        <w:spacing w:after="0"/>
        <w:jc w:val="both"/>
        <w:rPr>
          <w:rFonts w:ascii="Arial" w:eastAsia="Arial" w:hAnsi="Arial" w:cs="Arial"/>
          <w:sz w:val="24"/>
          <w:szCs w:val="24"/>
        </w:rPr>
      </w:pPr>
    </w:p>
    <w:p w14:paraId="3902BA73" w14:textId="77777777" w:rsidR="00462FBF" w:rsidRDefault="00A27656">
      <w:pPr>
        <w:numPr>
          <w:ilvl w:val="0"/>
          <w:numId w:val="4"/>
        </w:numPr>
        <w:spacing w:after="0"/>
        <w:ind w:left="714" w:hanging="357"/>
        <w:jc w:val="both"/>
        <w:rPr>
          <w:rFonts w:ascii="Arial" w:eastAsia="Arial" w:hAnsi="Arial" w:cs="Arial"/>
          <w:sz w:val="24"/>
          <w:szCs w:val="24"/>
        </w:rPr>
      </w:pPr>
      <w:r>
        <w:rPr>
          <w:rFonts w:ascii="Arial" w:eastAsia="Arial" w:hAnsi="Arial" w:cs="Arial"/>
          <w:sz w:val="24"/>
          <w:szCs w:val="24"/>
        </w:rPr>
        <w:t>Convenio de ejecución del proyecto.</w:t>
      </w:r>
    </w:p>
    <w:p w14:paraId="38B7920A" w14:textId="77777777" w:rsidR="00462FBF" w:rsidRDefault="00A27656">
      <w:pPr>
        <w:numPr>
          <w:ilvl w:val="0"/>
          <w:numId w:val="4"/>
        </w:numPr>
        <w:spacing w:after="0"/>
        <w:ind w:left="714" w:hanging="357"/>
        <w:jc w:val="both"/>
        <w:rPr>
          <w:rFonts w:ascii="Arial" w:eastAsia="Arial" w:hAnsi="Arial" w:cs="Arial"/>
          <w:sz w:val="24"/>
          <w:szCs w:val="24"/>
        </w:rPr>
      </w:pPr>
      <w:r>
        <w:rPr>
          <w:rFonts w:ascii="Arial" w:eastAsia="Arial" w:hAnsi="Arial" w:cs="Arial"/>
          <w:sz w:val="24"/>
          <w:szCs w:val="24"/>
        </w:rPr>
        <w:t>Consultas y aclaraciones de las presentes Bases.</w:t>
      </w:r>
    </w:p>
    <w:p w14:paraId="756A4F50" w14:textId="77777777" w:rsidR="00462FBF" w:rsidRDefault="00A27656">
      <w:pPr>
        <w:numPr>
          <w:ilvl w:val="0"/>
          <w:numId w:val="4"/>
        </w:numPr>
        <w:spacing w:after="0"/>
        <w:ind w:left="714" w:hanging="357"/>
        <w:jc w:val="both"/>
        <w:rPr>
          <w:rFonts w:ascii="Arial" w:eastAsia="Arial" w:hAnsi="Arial" w:cs="Arial"/>
          <w:sz w:val="24"/>
          <w:szCs w:val="24"/>
        </w:rPr>
      </w:pPr>
      <w:r>
        <w:rPr>
          <w:rFonts w:ascii="Arial" w:eastAsia="Arial" w:hAnsi="Arial" w:cs="Arial"/>
          <w:sz w:val="24"/>
          <w:szCs w:val="24"/>
        </w:rPr>
        <w:t>Bases del Fondo Nacional de Proyectos Inclusivos 2018.</w:t>
      </w:r>
    </w:p>
    <w:p w14:paraId="0A71AD6C" w14:textId="77777777" w:rsidR="00462FBF" w:rsidRDefault="00A27656">
      <w:pPr>
        <w:numPr>
          <w:ilvl w:val="0"/>
          <w:numId w:val="4"/>
        </w:numPr>
        <w:spacing w:after="0"/>
        <w:ind w:left="714" w:hanging="357"/>
        <w:jc w:val="both"/>
        <w:rPr>
          <w:rFonts w:ascii="Arial" w:eastAsia="Arial" w:hAnsi="Arial" w:cs="Arial"/>
          <w:sz w:val="24"/>
          <w:szCs w:val="24"/>
        </w:rPr>
      </w:pPr>
      <w:r>
        <w:rPr>
          <w:rFonts w:ascii="Arial" w:eastAsia="Arial" w:hAnsi="Arial" w:cs="Arial"/>
          <w:sz w:val="24"/>
          <w:szCs w:val="24"/>
        </w:rPr>
        <w:t>Guía de gestión administrativa 2018.</w:t>
      </w:r>
    </w:p>
    <w:p w14:paraId="4616B75D" w14:textId="77777777" w:rsidR="00462FBF" w:rsidRDefault="00A27656">
      <w:pPr>
        <w:numPr>
          <w:ilvl w:val="0"/>
          <w:numId w:val="4"/>
        </w:numPr>
        <w:spacing w:after="0"/>
        <w:ind w:left="714" w:hanging="357"/>
        <w:jc w:val="both"/>
        <w:rPr>
          <w:rFonts w:ascii="Arial" w:eastAsia="Arial" w:hAnsi="Arial" w:cs="Arial"/>
          <w:sz w:val="24"/>
          <w:szCs w:val="24"/>
        </w:rPr>
      </w:pPr>
      <w:r>
        <w:rPr>
          <w:rFonts w:ascii="Arial" w:eastAsia="Arial" w:hAnsi="Arial" w:cs="Arial"/>
          <w:sz w:val="24"/>
          <w:szCs w:val="24"/>
        </w:rPr>
        <w:t>Orientaciones Técnicas de la línea adjudicada.</w:t>
      </w:r>
    </w:p>
    <w:p w14:paraId="70854E4A" w14:textId="77777777" w:rsidR="00462FBF" w:rsidRDefault="00A27656">
      <w:pPr>
        <w:numPr>
          <w:ilvl w:val="0"/>
          <w:numId w:val="4"/>
        </w:numPr>
        <w:spacing w:after="0"/>
        <w:ind w:left="714" w:hanging="357"/>
        <w:jc w:val="both"/>
        <w:rPr>
          <w:rFonts w:ascii="Arial" w:eastAsia="Arial" w:hAnsi="Arial" w:cs="Arial"/>
          <w:sz w:val="24"/>
          <w:szCs w:val="24"/>
        </w:rPr>
      </w:pPr>
      <w:r>
        <w:rPr>
          <w:rFonts w:ascii="Arial" w:eastAsia="Arial" w:hAnsi="Arial" w:cs="Arial"/>
          <w:sz w:val="24"/>
          <w:szCs w:val="24"/>
        </w:rPr>
        <w:t>Informe de evaluación del proyecto.</w:t>
      </w:r>
    </w:p>
    <w:p w14:paraId="45194F1D" w14:textId="77777777" w:rsidR="00462FBF" w:rsidRDefault="00A27656">
      <w:pPr>
        <w:numPr>
          <w:ilvl w:val="0"/>
          <w:numId w:val="4"/>
        </w:numPr>
        <w:spacing w:after="0"/>
        <w:ind w:left="714" w:hanging="357"/>
        <w:jc w:val="both"/>
        <w:rPr>
          <w:rFonts w:ascii="Arial" w:eastAsia="Arial" w:hAnsi="Arial" w:cs="Arial"/>
          <w:sz w:val="24"/>
          <w:szCs w:val="24"/>
        </w:rPr>
      </w:pPr>
      <w:r>
        <w:rPr>
          <w:rFonts w:ascii="Arial" w:eastAsia="Arial" w:hAnsi="Arial" w:cs="Arial"/>
          <w:sz w:val="24"/>
          <w:szCs w:val="24"/>
        </w:rPr>
        <w:t>Proyecto aprobado por SENADIS.</w:t>
      </w:r>
    </w:p>
    <w:p w14:paraId="76FCEA77" w14:textId="77777777" w:rsidR="00462FBF" w:rsidRDefault="00462FBF">
      <w:pPr>
        <w:widowControl w:val="0"/>
        <w:spacing w:after="0"/>
        <w:jc w:val="both"/>
        <w:rPr>
          <w:rFonts w:ascii="Arial" w:eastAsia="Arial" w:hAnsi="Arial" w:cs="Arial"/>
          <w:sz w:val="24"/>
          <w:szCs w:val="24"/>
        </w:rPr>
      </w:pPr>
    </w:p>
    <w:p w14:paraId="5FBBDCC0" w14:textId="77777777" w:rsidR="00462FBF" w:rsidRDefault="00A27656">
      <w:pPr>
        <w:widowControl w:val="0"/>
        <w:spacing w:after="0"/>
        <w:jc w:val="both"/>
        <w:rPr>
          <w:rFonts w:ascii="Arial" w:eastAsia="Arial" w:hAnsi="Arial" w:cs="Arial"/>
          <w:sz w:val="24"/>
          <w:szCs w:val="24"/>
        </w:rPr>
      </w:pPr>
      <w:r>
        <w:rPr>
          <w:rFonts w:ascii="Arial" w:eastAsia="Arial" w:hAnsi="Arial" w:cs="Arial"/>
          <w:sz w:val="24"/>
          <w:szCs w:val="24"/>
        </w:rPr>
        <w:t>En caso de discrepancia entre los documentos que rigen el proceso, prevalecerán entre sí en el mismo orden en que se indica en el párrafo anterior.</w:t>
      </w:r>
    </w:p>
    <w:p w14:paraId="4510A5F7" w14:textId="77777777" w:rsidR="00462FBF" w:rsidRDefault="00462FBF">
      <w:pPr>
        <w:widowControl w:val="0"/>
        <w:spacing w:after="0"/>
        <w:jc w:val="both"/>
        <w:rPr>
          <w:rFonts w:ascii="Arial" w:eastAsia="Arial" w:hAnsi="Arial" w:cs="Arial"/>
          <w:sz w:val="24"/>
          <w:szCs w:val="24"/>
        </w:rPr>
      </w:pPr>
    </w:p>
    <w:p w14:paraId="005B3AF3"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6" w:name="_Toc514757759"/>
      <w:r>
        <w:rPr>
          <w:rFonts w:ascii="Arial" w:eastAsia="Arial" w:hAnsi="Arial" w:cs="Arial"/>
          <w:color w:val="000000"/>
          <w:sz w:val="28"/>
          <w:szCs w:val="28"/>
        </w:rPr>
        <w:t>9.4 Supervisión y seguimiento.</w:t>
      </w:r>
      <w:bookmarkEnd w:id="26"/>
    </w:p>
    <w:p w14:paraId="46F134EC" w14:textId="77777777" w:rsidR="00462FBF" w:rsidRDefault="00462FBF">
      <w:pPr>
        <w:spacing w:after="0"/>
        <w:jc w:val="both"/>
        <w:rPr>
          <w:rFonts w:ascii="Arial" w:eastAsia="Arial" w:hAnsi="Arial" w:cs="Arial"/>
          <w:sz w:val="24"/>
          <w:szCs w:val="24"/>
        </w:rPr>
      </w:pPr>
    </w:p>
    <w:p w14:paraId="2E8827D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SENADIS realizará la supervisión técnica y financiera de la ejecución de los proyectos a través de los(as) profesionales que se designen para tal efecto, rigiéndose por los documentos antes mencionados.</w:t>
      </w:r>
    </w:p>
    <w:p w14:paraId="386E2140" w14:textId="77777777" w:rsidR="00462FBF" w:rsidRDefault="00462FBF">
      <w:pPr>
        <w:spacing w:after="0"/>
        <w:jc w:val="both"/>
        <w:rPr>
          <w:rFonts w:ascii="Arial" w:eastAsia="Arial" w:hAnsi="Arial" w:cs="Arial"/>
          <w:sz w:val="24"/>
          <w:szCs w:val="24"/>
        </w:rPr>
      </w:pPr>
    </w:p>
    <w:p w14:paraId="73FE7787"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El(a) supervisor(a) tendrá acceso en todo momento a las actividades y etapas de implementación, ejecución y evaluación del desarrollo del proyecto, por tanto el(a) adjudicatario(a) y el equipo ejecutor deberán otorgar todas las facilidades necesarias para tal efecto. Así también, SENADIS se reserva el derecho de efectuar visitas y/o evaluaciones durante y después de la ejecución del proyecto.</w:t>
      </w:r>
    </w:p>
    <w:p w14:paraId="043C69BC" w14:textId="77777777" w:rsidR="00462FBF" w:rsidRDefault="00462FBF">
      <w:pPr>
        <w:spacing w:after="0"/>
        <w:jc w:val="both"/>
        <w:rPr>
          <w:rFonts w:ascii="Arial" w:eastAsia="Arial" w:hAnsi="Arial" w:cs="Arial"/>
          <w:sz w:val="24"/>
          <w:szCs w:val="24"/>
        </w:rPr>
      </w:pPr>
    </w:p>
    <w:p w14:paraId="1CB11629"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Para efectos de seguimiento el(a) adjudicatario(a) deberá presentar informes técnicos y financieros que permitan evaluar la ejecución del proyecto, así como también verificar los avances y/o dificultades existentes. Los plazos y detalles de cada uno de estos informes se encontrarán contenidos en las Orientaciones Técnicas y Guía de Gestión 2018.</w:t>
      </w:r>
    </w:p>
    <w:p w14:paraId="50ABD399" w14:textId="77777777" w:rsidR="00462FBF" w:rsidRDefault="00462FBF">
      <w:pPr>
        <w:spacing w:after="0"/>
        <w:jc w:val="both"/>
        <w:rPr>
          <w:rFonts w:ascii="Arial" w:eastAsia="Arial" w:hAnsi="Arial" w:cs="Arial"/>
          <w:sz w:val="24"/>
          <w:szCs w:val="24"/>
        </w:rPr>
      </w:pPr>
    </w:p>
    <w:p w14:paraId="6AE170F7" w14:textId="77777777" w:rsidR="00462FBF" w:rsidRDefault="00462FBF">
      <w:pPr>
        <w:spacing w:after="0"/>
        <w:jc w:val="both"/>
        <w:rPr>
          <w:rFonts w:ascii="Arial" w:eastAsia="Arial" w:hAnsi="Arial" w:cs="Arial"/>
          <w:sz w:val="24"/>
          <w:szCs w:val="24"/>
        </w:rPr>
      </w:pPr>
    </w:p>
    <w:p w14:paraId="65B7B282"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7" w:name="_Toc514757760"/>
      <w:r>
        <w:rPr>
          <w:rFonts w:ascii="Arial" w:eastAsia="Arial" w:hAnsi="Arial" w:cs="Arial"/>
          <w:color w:val="000000"/>
          <w:sz w:val="28"/>
          <w:szCs w:val="28"/>
        </w:rPr>
        <w:t>9.5 Solicitud de modificación</w:t>
      </w:r>
      <w:bookmarkEnd w:id="27"/>
    </w:p>
    <w:p w14:paraId="53480BF4" w14:textId="77777777" w:rsidR="00462FBF" w:rsidRDefault="00462FBF">
      <w:pPr>
        <w:spacing w:after="0"/>
        <w:jc w:val="both"/>
        <w:rPr>
          <w:rFonts w:ascii="Arial" w:eastAsia="Arial" w:hAnsi="Arial" w:cs="Arial"/>
          <w:sz w:val="24"/>
          <w:szCs w:val="24"/>
        </w:rPr>
      </w:pPr>
    </w:p>
    <w:p w14:paraId="0DFF6A9B" w14:textId="2B6D4985" w:rsidR="00462FBF" w:rsidRDefault="00A27656" w:rsidP="0045076E">
      <w:pPr>
        <w:spacing w:after="0"/>
        <w:jc w:val="both"/>
        <w:rPr>
          <w:rFonts w:ascii="Arial" w:eastAsia="Arial" w:hAnsi="Arial" w:cs="Arial"/>
          <w:sz w:val="24"/>
          <w:szCs w:val="24"/>
        </w:rPr>
      </w:pPr>
      <w:r>
        <w:rPr>
          <w:rFonts w:ascii="Arial" w:eastAsia="Arial" w:hAnsi="Arial" w:cs="Arial"/>
          <w:sz w:val="24"/>
          <w:szCs w:val="24"/>
        </w:rPr>
        <w:t>Sólo se aceptarán solicitudes de modificación de forma excepcional y fundada</w:t>
      </w:r>
      <w:r w:rsidR="0045076E">
        <w:rPr>
          <w:rFonts w:ascii="Arial" w:eastAsia="Arial" w:hAnsi="Arial" w:cs="Arial"/>
          <w:sz w:val="24"/>
          <w:szCs w:val="24"/>
        </w:rPr>
        <w:t xml:space="preserve"> copulativamente</w:t>
      </w:r>
      <w:r>
        <w:rPr>
          <w:rFonts w:ascii="Arial" w:eastAsia="Arial" w:hAnsi="Arial" w:cs="Arial"/>
          <w:sz w:val="24"/>
          <w:szCs w:val="24"/>
        </w:rPr>
        <w:t xml:space="preserve"> en</w:t>
      </w:r>
      <w:r w:rsidR="0045076E">
        <w:rPr>
          <w:rFonts w:ascii="Arial" w:eastAsia="Arial" w:hAnsi="Arial" w:cs="Arial"/>
          <w:sz w:val="24"/>
          <w:szCs w:val="24"/>
        </w:rPr>
        <w:t xml:space="preserve">: a) </w:t>
      </w:r>
      <w:r>
        <w:rPr>
          <w:rFonts w:ascii="Arial" w:eastAsia="Arial" w:hAnsi="Arial" w:cs="Arial"/>
          <w:sz w:val="24"/>
          <w:szCs w:val="24"/>
        </w:rPr>
        <w:t>una causa no imputable al adjudicatario</w:t>
      </w:r>
      <w:r w:rsidR="0045076E">
        <w:rPr>
          <w:rFonts w:ascii="Arial" w:eastAsia="Arial" w:hAnsi="Arial" w:cs="Arial"/>
          <w:sz w:val="24"/>
          <w:szCs w:val="24"/>
        </w:rPr>
        <w:t>; b)</w:t>
      </w:r>
      <w:r w:rsidR="0045076E" w:rsidRPr="0045076E">
        <w:t xml:space="preserve"> </w:t>
      </w:r>
      <w:r w:rsidR="0045076E" w:rsidRPr="0045076E">
        <w:rPr>
          <w:rFonts w:ascii="Arial" w:eastAsia="Arial" w:hAnsi="Arial" w:cs="Arial"/>
          <w:sz w:val="24"/>
          <w:szCs w:val="24"/>
        </w:rPr>
        <w:t>la imprevisibilidad del hecho</w:t>
      </w:r>
      <w:r w:rsidR="0045076E">
        <w:rPr>
          <w:rFonts w:ascii="Arial" w:eastAsia="Arial" w:hAnsi="Arial" w:cs="Arial"/>
          <w:sz w:val="24"/>
          <w:szCs w:val="24"/>
        </w:rPr>
        <w:t xml:space="preserve"> y c) </w:t>
      </w:r>
      <w:r w:rsidR="0045076E" w:rsidRPr="0045076E">
        <w:rPr>
          <w:rFonts w:ascii="Arial" w:eastAsia="Arial" w:hAnsi="Arial" w:cs="Arial"/>
          <w:sz w:val="24"/>
          <w:szCs w:val="24"/>
        </w:rPr>
        <w:t>la irresist</w:t>
      </w:r>
      <w:r w:rsidR="0045076E">
        <w:rPr>
          <w:rFonts w:ascii="Arial" w:eastAsia="Arial" w:hAnsi="Arial" w:cs="Arial"/>
          <w:sz w:val="24"/>
          <w:szCs w:val="24"/>
        </w:rPr>
        <w:t xml:space="preserve">ibilidad del hecho, vale decir, que no se haya podido evitar. </w:t>
      </w:r>
      <w:r>
        <w:rPr>
          <w:rFonts w:ascii="Arial" w:eastAsia="Arial" w:hAnsi="Arial" w:cs="Arial"/>
          <w:sz w:val="24"/>
          <w:szCs w:val="24"/>
        </w:rPr>
        <w:t xml:space="preserve"> </w:t>
      </w:r>
      <w:r w:rsidR="0045076E">
        <w:rPr>
          <w:rFonts w:ascii="Arial" w:eastAsia="Arial" w:hAnsi="Arial" w:cs="Arial"/>
          <w:sz w:val="24"/>
          <w:szCs w:val="24"/>
        </w:rPr>
        <w:t xml:space="preserve">debiendo presentarse la </w:t>
      </w:r>
      <w:r w:rsidR="00E61E1F">
        <w:rPr>
          <w:rFonts w:ascii="Arial" w:eastAsia="Arial" w:hAnsi="Arial" w:cs="Arial"/>
          <w:sz w:val="24"/>
          <w:szCs w:val="24"/>
        </w:rPr>
        <w:t>solicitud en</w:t>
      </w:r>
      <w:r>
        <w:rPr>
          <w:rFonts w:ascii="Arial" w:eastAsia="Arial" w:hAnsi="Arial" w:cs="Arial"/>
          <w:sz w:val="24"/>
          <w:szCs w:val="24"/>
        </w:rPr>
        <w:t xml:space="preserve"> un plazo máximo correspondiente al 50% del plazo de ejecución del proyecto. Ejemplo: Fecha de Resolución Exenta que aprueba convenio 01/07/2018 y fecha de término de proyecto 01/03/2019 (el proyecto durará 8 meses), por lo tanto, la solicitud de modificación al presupuesto no puede ser entregada más allá del 01/11/2018 (4 meses de ejecución).</w:t>
      </w:r>
    </w:p>
    <w:p w14:paraId="1AA9836B" w14:textId="77777777" w:rsidR="00462FBF" w:rsidRDefault="00462FBF">
      <w:pPr>
        <w:spacing w:after="0"/>
        <w:jc w:val="both"/>
        <w:rPr>
          <w:rFonts w:ascii="Arial" w:eastAsia="Arial" w:hAnsi="Arial" w:cs="Arial"/>
          <w:sz w:val="24"/>
          <w:szCs w:val="24"/>
        </w:rPr>
      </w:pPr>
    </w:p>
    <w:p w14:paraId="742361CE" w14:textId="102652DC"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La solicitud de modificación de los plazos de ejecución del proyecto o de la entrega de la rendición de cuentas o del presupuesto aprobado, deberá ser firmada por el representante legal de la institución adjudicataria y dirigida al(a) Director(a) Regional de SENADIS correspondiente, dicha solicitud deberá ser entregada a la Dirección Regional correspondiente de acuerdo al </w:t>
      </w:r>
      <w:hyperlink w:anchor="_ANEXO_N_8:" w:history="1">
        <w:r w:rsidR="00D818BD" w:rsidRPr="00D818BD">
          <w:rPr>
            <w:rStyle w:val="Hipervnculo"/>
            <w:rFonts w:ascii="Arial" w:eastAsia="Arial" w:hAnsi="Arial" w:cs="Arial"/>
            <w:sz w:val="24"/>
            <w:szCs w:val="24"/>
          </w:rPr>
          <w:t>Anexo Nº 8</w:t>
        </w:r>
      </w:hyperlink>
      <w:r>
        <w:rPr>
          <w:rFonts w:ascii="Arial" w:eastAsia="Arial" w:hAnsi="Arial" w:cs="Arial"/>
          <w:sz w:val="24"/>
          <w:szCs w:val="24"/>
        </w:rPr>
        <w:t xml:space="preserve">, dentro del plazo establecido en el convenio. </w:t>
      </w:r>
    </w:p>
    <w:p w14:paraId="0C6C160C" w14:textId="77777777" w:rsidR="00462FBF" w:rsidRDefault="00462FBF">
      <w:pPr>
        <w:spacing w:after="0"/>
        <w:jc w:val="both"/>
        <w:rPr>
          <w:rFonts w:ascii="Arial" w:eastAsia="Arial" w:hAnsi="Arial" w:cs="Arial"/>
          <w:sz w:val="24"/>
          <w:szCs w:val="24"/>
        </w:rPr>
      </w:pPr>
    </w:p>
    <w:p w14:paraId="299687B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De acuerdo a los antecedentes presentados y la evaluación técnica de la ejecución del proyecto, se aprobará o rechazará la solicitud. En el caso que la solicitud fuera aceptada, se le enviará al(a) adjudicatario(a) dos ejemplares de modificación de convenio para la firma del representante legal. </w:t>
      </w:r>
    </w:p>
    <w:p w14:paraId="0EE1BB59" w14:textId="77777777" w:rsidR="00462FBF" w:rsidRDefault="00462FBF">
      <w:pPr>
        <w:spacing w:after="0"/>
        <w:jc w:val="both"/>
        <w:rPr>
          <w:rFonts w:ascii="Arial" w:eastAsia="Arial" w:hAnsi="Arial" w:cs="Arial"/>
          <w:sz w:val="24"/>
          <w:szCs w:val="24"/>
        </w:rPr>
      </w:pPr>
    </w:p>
    <w:p w14:paraId="04DCF178"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Una vez firmados, los ejemplares deberán ser entregados a la Dirección Regional de SENADIS, junto con el instrumento de garantía si corresponde (según lo indica el punto 8.1 de las bases).</w:t>
      </w:r>
    </w:p>
    <w:p w14:paraId="2B283B8C" w14:textId="77777777" w:rsidR="00462FBF" w:rsidRDefault="00462FBF">
      <w:pPr>
        <w:spacing w:after="0"/>
        <w:jc w:val="both"/>
        <w:rPr>
          <w:rFonts w:ascii="Arial" w:eastAsia="Arial" w:hAnsi="Arial" w:cs="Arial"/>
          <w:sz w:val="24"/>
          <w:szCs w:val="24"/>
        </w:rPr>
      </w:pPr>
    </w:p>
    <w:p w14:paraId="4181311E"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Se hace presente que la modificación entrará en vigencia desde la fecha de la resolución exenta que la apruebe. En caso que el(a) adjudicatario(a) realice gastos antes de esta resolución o en base a un presupuesto no aprobado por SENADIS, el costo será de cargo exclusivo del(a) adjudicatario(a).</w:t>
      </w:r>
    </w:p>
    <w:p w14:paraId="14461BC6" w14:textId="0AFCEFEC" w:rsidR="00462FBF" w:rsidRDefault="00462FBF">
      <w:pPr>
        <w:spacing w:after="0"/>
        <w:jc w:val="both"/>
        <w:rPr>
          <w:rFonts w:ascii="Arial" w:eastAsia="Arial" w:hAnsi="Arial" w:cs="Arial"/>
          <w:sz w:val="24"/>
          <w:szCs w:val="24"/>
        </w:rPr>
      </w:pPr>
    </w:p>
    <w:p w14:paraId="248CD6E0" w14:textId="771B63E2" w:rsidR="000D2DC4" w:rsidRDefault="000D2DC4">
      <w:pPr>
        <w:spacing w:after="0"/>
        <w:jc w:val="both"/>
        <w:rPr>
          <w:rFonts w:ascii="Arial" w:eastAsia="Arial" w:hAnsi="Arial" w:cs="Arial"/>
          <w:sz w:val="24"/>
          <w:szCs w:val="24"/>
        </w:rPr>
      </w:pPr>
    </w:p>
    <w:p w14:paraId="70D3C378" w14:textId="6DC506D3" w:rsidR="000D2DC4" w:rsidRDefault="000D2DC4">
      <w:pPr>
        <w:spacing w:after="0"/>
        <w:jc w:val="both"/>
        <w:rPr>
          <w:rFonts w:ascii="Arial" w:eastAsia="Arial" w:hAnsi="Arial" w:cs="Arial"/>
          <w:sz w:val="24"/>
          <w:szCs w:val="24"/>
        </w:rPr>
      </w:pPr>
    </w:p>
    <w:p w14:paraId="3AA3C729" w14:textId="77777777" w:rsidR="000D2DC4" w:rsidRDefault="000D2DC4">
      <w:pPr>
        <w:spacing w:after="0"/>
        <w:jc w:val="both"/>
        <w:rPr>
          <w:rFonts w:ascii="Arial" w:eastAsia="Arial" w:hAnsi="Arial" w:cs="Arial"/>
          <w:sz w:val="24"/>
          <w:szCs w:val="24"/>
        </w:rPr>
      </w:pPr>
    </w:p>
    <w:p w14:paraId="60A44688" w14:textId="77777777" w:rsidR="00462FBF" w:rsidRDefault="00462FBF">
      <w:pPr>
        <w:spacing w:after="0"/>
        <w:jc w:val="both"/>
        <w:rPr>
          <w:rFonts w:ascii="Arial" w:eastAsia="Arial" w:hAnsi="Arial" w:cs="Arial"/>
          <w:sz w:val="24"/>
          <w:szCs w:val="24"/>
        </w:rPr>
      </w:pPr>
    </w:p>
    <w:p w14:paraId="1932B3D0"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8" w:name="_Toc514757761"/>
      <w:r>
        <w:rPr>
          <w:rFonts w:ascii="Arial" w:eastAsia="Arial" w:hAnsi="Arial" w:cs="Arial"/>
          <w:color w:val="000000"/>
          <w:sz w:val="28"/>
          <w:szCs w:val="28"/>
        </w:rPr>
        <w:lastRenderedPageBreak/>
        <w:t>9.6 Difusión</w:t>
      </w:r>
      <w:bookmarkEnd w:id="28"/>
    </w:p>
    <w:p w14:paraId="4928F553" w14:textId="77777777" w:rsidR="00462FBF" w:rsidRDefault="00462FBF">
      <w:pPr>
        <w:spacing w:after="0"/>
        <w:jc w:val="both"/>
        <w:rPr>
          <w:rFonts w:ascii="Arial" w:eastAsia="Arial" w:hAnsi="Arial" w:cs="Arial"/>
          <w:sz w:val="24"/>
          <w:szCs w:val="24"/>
        </w:rPr>
      </w:pPr>
    </w:p>
    <w:p w14:paraId="435844E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El(a) adjudicatario(a), deberá encargarse de promover y difundir la realización del proyecto en su comunidad local, haciendo mención obligada, a SENADIS como la institución que lo financió.</w:t>
      </w:r>
    </w:p>
    <w:p w14:paraId="2C58EE6C" w14:textId="77777777" w:rsidR="00462FBF" w:rsidRDefault="00462FBF">
      <w:pPr>
        <w:spacing w:after="0"/>
        <w:jc w:val="both"/>
        <w:rPr>
          <w:rFonts w:ascii="Arial" w:eastAsia="Arial" w:hAnsi="Arial" w:cs="Arial"/>
          <w:sz w:val="24"/>
          <w:szCs w:val="24"/>
        </w:rPr>
      </w:pPr>
    </w:p>
    <w:p w14:paraId="6ABF7328"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Así también, SENADIS podrá efectuar acciones de difusión del proyecto y sus principales resultados, ante lo cual se requerirá la colaboración tanto de la organización adjudicataria, del equipo ejecutor y los(as) participantes beneficiarios(as) que se relacionen.</w:t>
      </w:r>
    </w:p>
    <w:p w14:paraId="4DB1C223" w14:textId="77777777" w:rsidR="00462FBF" w:rsidRDefault="00462FBF">
      <w:pPr>
        <w:spacing w:after="0"/>
        <w:jc w:val="both"/>
        <w:rPr>
          <w:rFonts w:ascii="Arial" w:eastAsia="Arial" w:hAnsi="Arial" w:cs="Arial"/>
          <w:sz w:val="24"/>
          <w:szCs w:val="24"/>
        </w:rPr>
      </w:pPr>
    </w:p>
    <w:p w14:paraId="3771952D" w14:textId="26136FD3"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Para esto, el(a) adjudicatario(a) deberá presentar para la suscripción de su convenio una carta de compromiso respecto de la difusión de su experiencia, conforme el </w:t>
      </w:r>
      <w:hyperlink w:anchor="_ANEXO_N_10:" w:history="1">
        <w:r w:rsidRPr="00D818BD">
          <w:rPr>
            <w:rStyle w:val="Hipervnculo"/>
            <w:rFonts w:ascii="Arial" w:eastAsia="Arial" w:hAnsi="Arial" w:cs="Arial"/>
            <w:sz w:val="24"/>
            <w:szCs w:val="24"/>
          </w:rPr>
          <w:t>Anexo N°1</w:t>
        </w:r>
        <w:r w:rsidR="00D818BD" w:rsidRPr="00D818BD">
          <w:rPr>
            <w:rStyle w:val="Hipervnculo"/>
            <w:rFonts w:ascii="Arial" w:eastAsia="Arial" w:hAnsi="Arial" w:cs="Arial"/>
            <w:sz w:val="24"/>
            <w:szCs w:val="24"/>
          </w:rPr>
          <w:t>0</w:t>
        </w:r>
      </w:hyperlink>
      <w:r>
        <w:rPr>
          <w:rFonts w:ascii="Arial" w:eastAsia="Arial" w:hAnsi="Arial" w:cs="Arial"/>
          <w:sz w:val="24"/>
          <w:szCs w:val="24"/>
        </w:rPr>
        <w:t xml:space="preserve"> de las presentes Bases. La carta deberá ser firmada por el representante legal y dará cuenta del compromiso de la entidad adjudicataria con SENADIS respecto a la difusión de su experiencia y/o aprendizaje en relación a su proyecto.</w:t>
      </w:r>
    </w:p>
    <w:p w14:paraId="1B74BEBC" w14:textId="77777777" w:rsidR="00462FBF" w:rsidRDefault="00462FBF">
      <w:pPr>
        <w:spacing w:after="0"/>
        <w:jc w:val="both"/>
        <w:rPr>
          <w:rFonts w:ascii="Arial" w:eastAsia="Arial" w:hAnsi="Arial" w:cs="Arial"/>
          <w:sz w:val="24"/>
          <w:szCs w:val="24"/>
        </w:rPr>
      </w:pPr>
    </w:p>
    <w:p w14:paraId="68C5EE89"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Dentro de los costos del proyecto, se debe considerar la elaboración de piezas gráficas para la difusión de la iniciativa tales como lienzo, pendón, invitaciones, folletos, afiches, videos, entre otros, los cuales deben dar cumplimiento a los aspectos técnicos establecidos en las Normas Gráficas FONAPI, asociadas a este proceso. Del mismo modo, se pueden considerar los costos asociados a la adecuación del material gráfico para asegurar la accesibilidad de las Personas en Situación de Discapacidad, y la participación de Intérpretes de Lengua de Señas Chilena en las actividades masivas, o cualquier otro mecanismo que sea pertinente.</w:t>
      </w:r>
    </w:p>
    <w:p w14:paraId="0C5CFF79" w14:textId="77777777" w:rsidR="00462FBF" w:rsidRDefault="00462FBF">
      <w:pPr>
        <w:spacing w:after="0"/>
        <w:jc w:val="both"/>
        <w:rPr>
          <w:rFonts w:ascii="Arial" w:eastAsia="Arial" w:hAnsi="Arial" w:cs="Arial"/>
          <w:sz w:val="24"/>
          <w:szCs w:val="24"/>
        </w:rPr>
      </w:pPr>
    </w:p>
    <w:p w14:paraId="66C1888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La pieza gráfica deberá incluir la siguiente frase: “Financiado por el Servicio Nacional de la Discapacidad-SENADIS-Gobierno de Chile”. </w:t>
      </w:r>
    </w:p>
    <w:p w14:paraId="29A01031" w14:textId="77777777" w:rsidR="00462FBF" w:rsidRDefault="00462FBF">
      <w:pPr>
        <w:spacing w:after="0"/>
        <w:jc w:val="both"/>
        <w:rPr>
          <w:rFonts w:ascii="Arial" w:eastAsia="Arial" w:hAnsi="Arial" w:cs="Arial"/>
          <w:sz w:val="24"/>
          <w:szCs w:val="24"/>
        </w:rPr>
      </w:pPr>
    </w:p>
    <w:p w14:paraId="7C99FD84"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En relación a los actos de lanzamiento y cierre de cada FONAPI, deben coordinar previamente la fecha de su realización con sus supervisores de SENADIS, para generar una convocatoria conjunta.</w:t>
      </w:r>
    </w:p>
    <w:p w14:paraId="3A9FA95D" w14:textId="77777777" w:rsidR="00462FBF" w:rsidRDefault="00462FBF">
      <w:pPr>
        <w:spacing w:after="0"/>
        <w:jc w:val="both"/>
        <w:rPr>
          <w:rFonts w:ascii="Arial" w:eastAsia="Arial" w:hAnsi="Arial" w:cs="Arial"/>
          <w:sz w:val="24"/>
          <w:szCs w:val="24"/>
        </w:rPr>
      </w:pPr>
    </w:p>
    <w:p w14:paraId="1A312ABB"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Las piezas deberán ajustarse a la norma gráfica de FONAPI, publicadas en el sitio web de SENADIS </w:t>
      </w:r>
      <w:hyperlink r:id="rId19">
        <w:r>
          <w:rPr>
            <w:rFonts w:ascii="Arial" w:eastAsia="Arial" w:hAnsi="Arial" w:cs="Arial"/>
            <w:b/>
            <w:color w:val="0000FF"/>
            <w:sz w:val="24"/>
            <w:szCs w:val="24"/>
            <w:u w:val="single"/>
          </w:rPr>
          <w:t>www.senadis.gob.cl</w:t>
        </w:r>
      </w:hyperlink>
      <w:r>
        <w:rPr>
          <w:rFonts w:ascii="Arial" w:eastAsia="Arial" w:hAnsi="Arial" w:cs="Arial"/>
          <w:sz w:val="24"/>
          <w:szCs w:val="24"/>
        </w:rPr>
        <w:t>. Todos los productos asociados a la difusión cuyos costos se encuentren asignados al proyecto presentado, deberán ser visados por el Departamento de Comunicación Estratégica de SENADIS o la Dirección Regional de SENADIS, en forma previa a su producción. Para la coordinación de esto, la institución adjudicataria deberá contactarse con dicho departamento o la Dirección Regional a través de su supervisor(a).</w:t>
      </w:r>
    </w:p>
    <w:p w14:paraId="6B410885" w14:textId="77777777" w:rsidR="00462FBF" w:rsidRDefault="00462FBF">
      <w:pPr>
        <w:spacing w:after="0"/>
        <w:jc w:val="both"/>
        <w:rPr>
          <w:rFonts w:ascii="Arial" w:eastAsia="Arial" w:hAnsi="Arial" w:cs="Arial"/>
          <w:sz w:val="24"/>
          <w:szCs w:val="24"/>
        </w:rPr>
      </w:pPr>
    </w:p>
    <w:p w14:paraId="38F0C62F" w14:textId="77777777" w:rsidR="00462FBF" w:rsidRDefault="00462FBF">
      <w:pPr>
        <w:spacing w:after="0"/>
        <w:jc w:val="both"/>
        <w:rPr>
          <w:rFonts w:ascii="Arial" w:eastAsia="Arial" w:hAnsi="Arial" w:cs="Arial"/>
          <w:sz w:val="24"/>
          <w:szCs w:val="24"/>
        </w:rPr>
      </w:pPr>
    </w:p>
    <w:p w14:paraId="00D5F766" w14:textId="77777777" w:rsidR="00504E49" w:rsidRDefault="00504E49">
      <w:pPr>
        <w:spacing w:after="0"/>
        <w:jc w:val="both"/>
        <w:rPr>
          <w:rFonts w:ascii="Arial" w:eastAsia="Arial" w:hAnsi="Arial" w:cs="Arial"/>
          <w:sz w:val="24"/>
          <w:szCs w:val="24"/>
        </w:rPr>
      </w:pPr>
    </w:p>
    <w:p w14:paraId="2B80B4D6" w14:textId="77777777" w:rsidR="00504E49" w:rsidRDefault="00504E49">
      <w:pPr>
        <w:spacing w:after="0"/>
        <w:jc w:val="both"/>
        <w:rPr>
          <w:rFonts w:ascii="Arial" w:eastAsia="Arial" w:hAnsi="Arial" w:cs="Arial"/>
          <w:sz w:val="24"/>
          <w:szCs w:val="24"/>
        </w:rPr>
      </w:pPr>
    </w:p>
    <w:p w14:paraId="03A632BD" w14:textId="77777777" w:rsidR="00504E49" w:rsidRDefault="00504E49">
      <w:pPr>
        <w:spacing w:after="0"/>
        <w:jc w:val="both"/>
        <w:rPr>
          <w:rFonts w:ascii="Arial" w:eastAsia="Arial" w:hAnsi="Arial" w:cs="Arial"/>
          <w:sz w:val="24"/>
          <w:szCs w:val="24"/>
        </w:rPr>
      </w:pPr>
    </w:p>
    <w:p w14:paraId="07EFDA43"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29" w:name="_Toc514757762"/>
      <w:r>
        <w:rPr>
          <w:rFonts w:ascii="Arial" w:eastAsia="Arial" w:hAnsi="Arial" w:cs="Arial"/>
          <w:color w:val="000000"/>
          <w:sz w:val="28"/>
          <w:szCs w:val="28"/>
        </w:rPr>
        <w:t>9.7 Cierre</w:t>
      </w:r>
      <w:bookmarkEnd w:id="29"/>
    </w:p>
    <w:p w14:paraId="1794E002" w14:textId="77777777" w:rsidR="00462FBF" w:rsidRDefault="00462FBF">
      <w:pPr>
        <w:spacing w:after="0"/>
        <w:jc w:val="both"/>
        <w:rPr>
          <w:rFonts w:ascii="Arial" w:eastAsia="Arial" w:hAnsi="Arial" w:cs="Arial"/>
          <w:sz w:val="24"/>
          <w:szCs w:val="24"/>
        </w:rPr>
      </w:pPr>
    </w:p>
    <w:p w14:paraId="456271E3"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Una vez cumplido el plazo de ejecución del proyecto, el(a) adjudicatario(a) deberá presentar el informe técnico final y la rendición final de cuentas dentro de los plazos estipulados en el convenio y la Guía de Gestión 2018. </w:t>
      </w:r>
    </w:p>
    <w:p w14:paraId="6CB7DE0A" w14:textId="77777777" w:rsidR="00462FBF" w:rsidRDefault="00462FBF">
      <w:pPr>
        <w:spacing w:after="0"/>
        <w:jc w:val="both"/>
        <w:rPr>
          <w:rFonts w:ascii="Arial" w:eastAsia="Arial" w:hAnsi="Arial" w:cs="Arial"/>
          <w:sz w:val="24"/>
          <w:szCs w:val="24"/>
        </w:rPr>
      </w:pPr>
    </w:p>
    <w:p w14:paraId="64CE17E6"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SENADIS certificará la total ejecución del proyecto y declarará su cierre mediante una resolución exenta de cierre, enviada al(a) adjudicatario(a), al domicilio que conste en el Convenio de ejecución del Proyecto.</w:t>
      </w:r>
    </w:p>
    <w:p w14:paraId="5177AC8B" w14:textId="77777777" w:rsidR="00462FBF" w:rsidRDefault="00462FBF">
      <w:pPr>
        <w:spacing w:after="0"/>
        <w:jc w:val="both"/>
        <w:rPr>
          <w:rFonts w:ascii="Arial" w:eastAsia="Arial" w:hAnsi="Arial" w:cs="Arial"/>
          <w:sz w:val="24"/>
          <w:szCs w:val="24"/>
        </w:rPr>
      </w:pPr>
    </w:p>
    <w:p w14:paraId="7723301A" w14:textId="77777777" w:rsidR="00462FBF" w:rsidRDefault="00A27656">
      <w:pPr>
        <w:tabs>
          <w:tab w:val="left" w:pos="8789"/>
        </w:tabs>
        <w:spacing w:after="0"/>
        <w:jc w:val="both"/>
        <w:rPr>
          <w:rFonts w:ascii="Arial" w:eastAsia="Arial" w:hAnsi="Arial" w:cs="Arial"/>
          <w:b/>
          <w:sz w:val="24"/>
          <w:szCs w:val="24"/>
        </w:rPr>
      </w:pPr>
      <w:r>
        <w:rPr>
          <w:rFonts w:ascii="Arial" w:eastAsia="Arial" w:hAnsi="Arial" w:cs="Arial"/>
          <w:b/>
          <w:sz w:val="24"/>
          <w:szCs w:val="24"/>
        </w:rPr>
        <w:t>9.7.1 Causales de incumplimiento</w:t>
      </w:r>
    </w:p>
    <w:p w14:paraId="1BF94CF5"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Si durante cualquier momento de la ejecución del proyecto se detectase un incumplimiento del(a) adjudicatario(a) de cualquiera de las obligaciones establecidas en los documentos que rigen la ejecución del proyecto y señalados en las presentes Bases, por una causa originada por su responsabilidad, SENADIS está facultado para poner término anticipado al proyecto. </w:t>
      </w:r>
    </w:p>
    <w:p w14:paraId="460A220E" w14:textId="77777777" w:rsidR="00462FBF" w:rsidRDefault="00462FBF">
      <w:pPr>
        <w:spacing w:after="0"/>
        <w:jc w:val="both"/>
        <w:rPr>
          <w:rFonts w:ascii="Arial" w:eastAsia="Arial" w:hAnsi="Arial" w:cs="Arial"/>
          <w:sz w:val="24"/>
          <w:szCs w:val="24"/>
        </w:rPr>
      </w:pPr>
    </w:p>
    <w:p w14:paraId="0DC93EC4"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Esto implicará que la organización adjudicataria restituya los dineros que:</w:t>
      </w:r>
    </w:p>
    <w:p w14:paraId="7C79AA35" w14:textId="77777777" w:rsidR="00462FBF" w:rsidRDefault="00A27656">
      <w:pPr>
        <w:numPr>
          <w:ilvl w:val="0"/>
          <w:numId w:val="41"/>
        </w:numPr>
        <w:spacing w:after="0"/>
        <w:ind w:left="714" w:hanging="357"/>
        <w:jc w:val="both"/>
        <w:rPr>
          <w:rFonts w:ascii="Arial" w:eastAsia="Arial" w:hAnsi="Arial" w:cs="Arial"/>
          <w:sz w:val="24"/>
          <w:szCs w:val="24"/>
        </w:rPr>
      </w:pPr>
      <w:r>
        <w:rPr>
          <w:rFonts w:ascii="Arial" w:eastAsia="Arial" w:hAnsi="Arial" w:cs="Arial"/>
          <w:sz w:val="24"/>
          <w:szCs w:val="24"/>
        </w:rPr>
        <w:t>Aún no se hubieren invertido en el proyecto.</w:t>
      </w:r>
    </w:p>
    <w:p w14:paraId="6283BE9E" w14:textId="77777777" w:rsidR="00462FBF" w:rsidRDefault="00A27656">
      <w:pPr>
        <w:numPr>
          <w:ilvl w:val="0"/>
          <w:numId w:val="41"/>
        </w:numPr>
        <w:spacing w:after="0"/>
        <w:ind w:left="714" w:hanging="357"/>
        <w:jc w:val="both"/>
        <w:rPr>
          <w:rFonts w:ascii="Arial" w:eastAsia="Arial" w:hAnsi="Arial" w:cs="Arial"/>
          <w:sz w:val="24"/>
          <w:szCs w:val="24"/>
        </w:rPr>
      </w:pPr>
      <w:r>
        <w:rPr>
          <w:rFonts w:ascii="Arial" w:eastAsia="Arial" w:hAnsi="Arial" w:cs="Arial"/>
          <w:sz w:val="24"/>
          <w:szCs w:val="24"/>
        </w:rPr>
        <w:t>Fueron invertidos en fines distintos a los establecidos en el Convenio de Ejecución (no se aceptará la devolución de especies).</w:t>
      </w:r>
    </w:p>
    <w:p w14:paraId="7334ADE7" w14:textId="77777777" w:rsidR="00462FBF" w:rsidRDefault="00A27656">
      <w:pPr>
        <w:numPr>
          <w:ilvl w:val="0"/>
          <w:numId w:val="41"/>
        </w:numPr>
        <w:spacing w:after="0"/>
        <w:ind w:left="714" w:hanging="357"/>
        <w:jc w:val="both"/>
        <w:rPr>
          <w:rFonts w:ascii="Arial" w:eastAsia="Arial" w:hAnsi="Arial" w:cs="Arial"/>
          <w:sz w:val="24"/>
          <w:szCs w:val="24"/>
        </w:rPr>
      </w:pPr>
      <w:r>
        <w:rPr>
          <w:rFonts w:ascii="Arial" w:eastAsia="Arial" w:hAnsi="Arial" w:cs="Arial"/>
          <w:sz w:val="24"/>
          <w:szCs w:val="24"/>
        </w:rPr>
        <w:t>Correspondan a la rendición rechazada.</w:t>
      </w:r>
    </w:p>
    <w:p w14:paraId="47007672" w14:textId="77777777" w:rsidR="00462FBF" w:rsidRDefault="00A27656">
      <w:pPr>
        <w:numPr>
          <w:ilvl w:val="0"/>
          <w:numId w:val="41"/>
        </w:numPr>
        <w:spacing w:after="0"/>
        <w:ind w:left="714" w:hanging="357"/>
        <w:jc w:val="both"/>
        <w:rPr>
          <w:rFonts w:ascii="Arial" w:eastAsia="Arial" w:hAnsi="Arial" w:cs="Arial"/>
          <w:sz w:val="24"/>
          <w:szCs w:val="24"/>
        </w:rPr>
      </w:pPr>
      <w:r>
        <w:rPr>
          <w:rFonts w:ascii="Arial" w:eastAsia="Arial" w:hAnsi="Arial" w:cs="Arial"/>
          <w:sz w:val="24"/>
          <w:szCs w:val="24"/>
        </w:rPr>
        <w:t>Correspondan a la rendición no presentada a tiempo y/o en conformidad a la Guía de Gestión y/o al Convenio de Ejecución del Proyecto.</w:t>
      </w:r>
    </w:p>
    <w:p w14:paraId="77CCD33F" w14:textId="77777777" w:rsidR="00462FBF" w:rsidRDefault="00A27656">
      <w:pPr>
        <w:numPr>
          <w:ilvl w:val="0"/>
          <w:numId w:val="41"/>
        </w:numPr>
        <w:spacing w:after="0"/>
        <w:ind w:left="714" w:hanging="357"/>
        <w:jc w:val="both"/>
        <w:rPr>
          <w:rFonts w:ascii="Arial" w:eastAsia="Arial" w:hAnsi="Arial" w:cs="Arial"/>
          <w:sz w:val="24"/>
          <w:szCs w:val="24"/>
        </w:rPr>
      </w:pPr>
      <w:r>
        <w:rPr>
          <w:rFonts w:ascii="Arial" w:eastAsia="Arial" w:hAnsi="Arial" w:cs="Arial"/>
          <w:sz w:val="24"/>
          <w:szCs w:val="24"/>
        </w:rPr>
        <w:t>Reintegre la totalidad de los dineros transferidos, en aquellos casos en que ha incurrido en una causal expresamente señalada en el convenio de ejecución y transferencia, como un incumplimiento grave.</w:t>
      </w:r>
    </w:p>
    <w:p w14:paraId="07D0FDF1" w14:textId="77777777" w:rsidR="00462FBF" w:rsidRDefault="00462FBF">
      <w:pPr>
        <w:spacing w:after="0"/>
        <w:jc w:val="both"/>
        <w:rPr>
          <w:rFonts w:ascii="Arial" w:eastAsia="Arial" w:hAnsi="Arial" w:cs="Arial"/>
          <w:sz w:val="24"/>
          <w:szCs w:val="24"/>
        </w:rPr>
      </w:pPr>
    </w:p>
    <w:p w14:paraId="77AAC94F" w14:textId="4A3542F1" w:rsidR="00462FBF" w:rsidRDefault="00A27656">
      <w:pPr>
        <w:spacing w:after="0"/>
        <w:jc w:val="both"/>
        <w:rPr>
          <w:rFonts w:ascii="Arial" w:eastAsia="Arial" w:hAnsi="Arial" w:cs="Arial"/>
          <w:sz w:val="24"/>
          <w:szCs w:val="24"/>
        </w:rPr>
      </w:pPr>
      <w:r>
        <w:rPr>
          <w:rFonts w:ascii="Arial" w:eastAsia="Arial" w:hAnsi="Arial" w:cs="Arial"/>
          <w:sz w:val="24"/>
          <w:szCs w:val="24"/>
        </w:rPr>
        <w:t>Sin perjuicio de lo anterior, SENADIS hará efectivo el instrumento de garantía sin más trámite y ejercerá las acciones legales correspondientes para obtener la restitución del total aporte financiado, conforme al procedimiento de cobranza establecido en la Guía de Gestión SENADIS 2018.</w:t>
      </w:r>
    </w:p>
    <w:p w14:paraId="7855E65F" w14:textId="0BE694C7" w:rsidR="00F348A8" w:rsidRDefault="00F348A8">
      <w:pPr>
        <w:spacing w:after="0"/>
        <w:jc w:val="both"/>
        <w:rPr>
          <w:rFonts w:ascii="Arial" w:eastAsia="Arial" w:hAnsi="Arial" w:cs="Arial"/>
          <w:sz w:val="24"/>
          <w:szCs w:val="24"/>
        </w:rPr>
      </w:pPr>
    </w:p>
    <w:p w14:paraId="248D2938" w14:textId="77777777" w:rsidR="00462FBF" w:rsidRDefault="00A27656">
      <w:pPr>
        <w:pStyle w:val="Ttulo1"/>
        <w:shd w:val="clear" w:color="auto" w:fill="1F497D"/>
        <w:tabs>
          <w:tab w:val="left" w:pos="8789"/>
        </w:tabs>
        <w:spacing w:before="0"/>
        <w:jc w:val="both"/>
        <w:rPr>
          <w:rFonts w:ascii="Arial" w:eastAsia="Arial" w:hAnsi="Arial" w:cs="Arial"/>
          <w:color w:val="FFFFFF"/>
          <w:sz w:val="32"/>
          <w:szCs w:val="32"/>
        </w:rPr>
      </w:pPr>
      <w:bookmarkStart w:id="30" w:name="_Toc514757763"/>
      <w:r>
        <w:rPr>
          <w:rFonts w:ascii="Arial" w:eastAsia="Arial" w:hAnsi="Arial" w:cs="Arial"/>
          <w:color w:val="FFFFFF"/>
          <w:sz w:val="32"/>
          <w:szCs w:val="32"/>
        </w:rPr>
        <w:t>10. ESPECIFICACIONES TÉCNICAS</w:t>
      </w:r>
      <w:bookmarkEnd w:id="30"/>
    </w:p>
    <w:p w14:paraId="5672FEEB" w14:textId="77777777" w:rsidR="00462FBF" w:rsidRDefault="00462FBF">
      <w:pPr>
        <w:tabs>
          <w:tab w:val="left" w:pos="8789"/>
        </w:tabs>
        <w:spacing w:after="0"/>
        <w:jc w:val="both"/>
        <w:rPr>
          <w:rFonts w:ascii="Arial" w:eastAsia="Arial" w:hAnsi="Arial" w:cs="Arial"/>
          <w:b/>
          <w:sz w:val="24"/>
          <w:szCs w:val="24"/>
        </w:rPr>
      </w:pPr>
    </w:p>
    <w:p w14:paraId="14AA5258"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El Fondo Nacional de Proyectos Inclusivos busca financiar iniciativas que aporten o potencien la inclusión social de las personas en situación de discapacidad, que promuevan sus derechos, apoyen su autonomía, su independencia y mejoren su calidad de vida, a fin de dar cumplimiento a las funciones y obligaciones establecidas por la Ley 20.422, sobre Igualdad de Oportunidades e Inclusión Social de Personas en situación de discapacidad.</w:t>
      </w:r>
    </w:p>
    <w:p w14:paraId="6525ACB1" w14:textId="77777777" w:rsidR="00462FBF" w:rsidRDefault="00462FBF">
      <w:pPr>
        <w:spacing w:after="0"/>
        <w:jc w:val="both"/>
        <w:rPr>
          <w:rFonts w:ascii="Arial" w:eastAsia="Arial" w:hAnsi="Arial" w:cs="Arial"/>
          <w:sz w:val="24"/>
          <w:szCs w:val="24"/>
        </w:rPr>
      </w:pPr>
    </w:p>
    <w:p w14:paraId="715F0160"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En este sentido, se hace especialmente necesario apoyar iniciativas desde entidades públicas o privadas, que dejen competencias instaladas como medio pertinente, para la inclusión social y que además sirva como un referente y guía, para las demás instituciones en similares características.</w:t>
      </w:r>
    </w:p>
    <w:p w14:paraId="64C4C279"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 xml:space="preserve"> </w:t>
      </w:r>
    </w:p>
    <w:p w14:paraId="6B658CDF" w14:textId="77777777" w:rsidR="00462FBF" w:rsidRDefault="00A27656">
      <w:pPr>
        <w:pStyle w:val="Ttulo2"/>
        <w:shd w:val="clear" w:color="auto" w:fill="B8CCE4"/>
        <w:tabs>
          <w:tab w:val="left" w:pos="8789"/>
        </w:tabs>
        <w:spacing w:before="0"/>
        <w:jc w:val="both"/>
        <w:rPr>
          <w:rFonts w:ascii="Arial" w:eastAsia="Arial" w:hAnsi="Arial" w:cs="Arial"/>
          <w:color w:val="000000"/>
          <w:sz w:val="24"/>
          <w:szCs w:val="24"/>
        </w:rPr>
      </w:pPr>
      <w:bookmarkStart w:id="31" w:name="_Toc514757764"/>
      <w:r>
        <w:rPr>
          <w:rFonts w:ascii="Arial" w:eastAsia="Arial" w:hAnsi="Arial" w:cs="Arial"/>
          <w:color w:val="000000"/>
          <w:sz w:val="28"/>
          <w:szCs w:val="28"/>
        </w:rPr>
        <w:t>10.1. Fin</w:t>
      </w:r>
      <w:r>
        <w:rPr>
          <w:rFonts w:ascii="Arial" w:eastAsia="Arial" w:hAnsi="Arial" w:cs="Arial"/>
          <w:color w:val="000000"/>
          <w:sz w:val="24"/>
          <w:szCs w:val="24"/>
        </w:rPr>
        <w:t>:</w:t>
      </w:r>
      <w:bookmarkEnd w:id="31"/>
    </w:p>
    <w:p w14:paraId="31DA3CF3" w14:textId="77777777" w:rsidR="00462FBF" w:rsidRDefault="00462FBF">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1C610C86" w14:textId="77777777" w:rsidR="00462FBF" w:rsidRDefault="00A27656">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sz w:val="24"/>
          <w:szCs w:val="24"/>
        </w:rPr>
        <w:t>Entendido como el objetivo de política pública al que contribuye el concurso, es “contribuir al mejoramiento de la calidad de vida, inclusión social y participación en la comunidad local de las personas en situación de discapacidad, dependencia y vulnerabilidad”.</w:t>
      </w:r>
    </w:p>
    <w:p w14:paraId="522A26C7" w14:textId="77777777" w:rsidR="00462FBF" w:rsidRDefault="00462FBF">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361E7FAD"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32" w:name="_Toc514757765"/>
      <w:r>
        <w:rPr>
          <w:rFonts w:ascii="Arial" w:eastAsia="Arial" w:hAnsi="Arial" w:cs="Arial"/>
          <w:color w:val="000000"/>
          <w:sz w:val="28"/>
          <w:szCs w:val="28"/>
        </w:rPr>
        <w:t>10.2. Propósito:</w:t>
      </w:r>
      <w:bookmarkEnd w:id="32"/>
    </w:p>
    <w:p w14:paraId="4B14F274" w14:textId="77777777" w:rsidR="00462FBF" w:rsidRDefault="00462FBF">
      <w:pPr>
        <w:spacing w:after="0"/>
        <w:jc w:val="both"/>
        <w:rPr>
          <w:rFonts w:ascii="Arial" w:eastAsia="Arial" w:hAnsi="Arial" w:cs="Arial"/>
          <w:sz w:val="24"/>
          <w:szCs w:val="24"/>
        </w:rPr>
      </w:pPr>
      <w:bookmarkStart w:id="33" w:name="_147n2zr" w:colFirst="0" w:colLast="0"/>
      <w:bookmarkEnd w:id="33"/>
    </w:p>
    <w:p w14:paraId="7DA6277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Producto de la necesidad de focalizar los recursos disponibles, los proyectos presentados deberán tener a lo menos uno de los siguientes resultados esperados:</w:t>
      </w:r>
    </w:p>
    <w:p w14:paraId="6A455D44" w14:textId="77777777" w:rsidR="00462FBF" w:rsidRDefault="00A27656">
      <w:pPr>
        <w:numPr>
          <w:ilvl w:val="0"/>
          <w:numId w:val="37"/>
        </w:numPr>
        <w:spacing w:after="0"/>
        <w:jc w:val="both"/>
        <w:rPr>
          <w:rFonts w:ascii="Arial" w:eastAsia="Arial" w:hAnsi="Arial" w:cs="Arial"/>
          <w:sz w:val="24"/>
          <w:szCs w:val="24"/>
        </w:rPr>
      </w:pPr>
      <w:r>
        <w:rPr>
          <w:rFonts w:ascii="Arial" w:eastAsia="Arial" w:hAnsi="Arial" w:cs="Arial"/>
          <w:sz w:val="24"/>
          <w:szCs w:val="24"/>
        </w:rPr>
        <w:t>Aportar una solución innovadora para superar las barreras que dificultan la inclusión social de las personas en situación de discapacidad.</w:t>
      </w:r>
    </w:p>
    <w:p w14:paraId="0217F3EA" w14:textId="77777777" w:rsidR="00462FBF" w:rsidRDefault="00A27656">
      <w:pPr>
        <w:numPr>
          <w:ilvl w:val="0"/>
          <w:numId w:val="37"/>
        </w:numPr>
        <w:spacing w:after="0"/>
        <w:jc w:val="both"/>
        <w:rPr>
          <w:rFonts w:ascii="Arial" w:eastAsia="Arial" w:hAnsi="Arial" w:cs="Arial"/>
          <w:sz w:val="24"/>
          <w:szCs w:val="24"/>
        </w:rPr>
      </w:pPr>
      <w:r>
        <w:rPr>
          <w:rFonts w:ascii="Arial" w:eastAsia="Arial" w:hAnsi="Arial" w:cs="Arial"/>
          <w:sz w:val="24"/>
          <w:szCs w:val="24"/>
        </w:rPr>
        <w:t>Aportar buenas prácticas para superar las barreras que dificultan la inclusión social de las personas en situación de discapacidad.</w:t>
      </w:r>
    </w:p>
    <w:p w14:paraId="6BF5154C" w14:textId="77777777" w:rsidR="00462FBF" w:rsidRDefault="00A27656">
      <w:pPr>
        <w:numPr>
          <w:ilvl w:val="0"/>
          <w:numId w:val="37"/>
        </w:numPr>
        <w:spacing w:after="0"/>
        <w:jc w:val="both"/>
        <w:rPr>
          <w:rFonts w:ascii="Arial" w:eastAsia="Arial" w:hAnsi="Arial" w:cs="Arial"/>
          <w:sz w:val="24"/>
          <w:szCs w:val="24"/>
        </w:rPr>
      </w:pPr>
      <w:r>
        <w:rPr>
          <w:rFonts w:ascii="Arial" w:eastAsia="Arial" w:hAnsi="Arial" w:cs="Arial"/>
          <w:sz w:val="24"/>
          <w:szCs w:val="24"/>
        </w:rPr>
        <w:t>Aportar medios, mecanismos o acciones que impulsen o potencien la inclusión social de las personas en situación de discapacidad.</w:t>
      </w:r>
    </w:p>
    <w:p w14:paraId="343EF4C8" w14:textId="77777777" w:rsidR="00462FBF" w:rsidRDefault="00A27656">
      <w:pPr>
        <w:numPr>
          <w:ilvl w:val="0"/>
          <w:numId w:val="37"/>
        </w:numPr>
        <w:spacing w:after="0"/>
        <w:jc w:val="both"/>
        <w:rPr>
          <w:rFonts w:ascii="Arial" w:eastAsia="Arial" w:hAnsi="Arial" w:cs="Arial"/>
          <w:sz w:val="24"/>
          <w:szCs w:val="24"/>
        </w:rPr>
      </w:pPr>
      <w:r>
        <w:rPr>
          <w:rFonts w:ascii="Arial" w:eastAsia="Arial" w:hAnsi="Arial" w:cs="Arial"/>
          <w:sz w:val="24"/>
          <w:szCs w:val="24"/>
        </w:rPr>
        <w:t>Aportar en la formación de instituciones públicas, privadas o en la comunidad, mediante la transferencia de conocimiento y experiencia que permitan la inclusión social de las personas en situación de discapacidad.</w:t>
      </w:r>
    </w:p>
    <w:p w14:paraId="6E4163E9" w14:textId="77777777" w:rsidR="00462FBF" w:rsidRDefault="00A27656">
      <w:pPr>
        <w:numPr>
          <w:ilvl w:val="0"/>
          <w:numId w:val="37"/>
        </w:numPr>
        <w:spacing w:after="0"/>
        <w:jc w:val="both"/>
        <w:rPr>
          <w:rFonts w:ascii="Arial" w:eastAsia="Arial" w:hAnsi="Arial" w:cs="Arial"/>
          <w:sz w:val="24"/>
          <w:szCs w:val="24"/>
        </w:rPr>
      </w:pPr>
      <w:r>
        <w:rPr>
          <w:rFonts w:ascii="Arial" w:eastAsia="Arial" w:hAnsi="Arial" w:cs="Arial"/>
          <w:sz w:val="24"/>
          <w:szCs w:val="24"/>
        </w:rPr>
        <w:t>Dejar capacidades instaladas en instituciones públicas, privadas o en la comunidad, favoreciendo la inclusión social y la igualdad de oportunidades de las personas en situación de discapacidad.</w:t>
      </w:r>
    </w:p>
    <w:p w14:paraId="5DA2D7E1" w14:textId="77777777" w:rsidR="00462FBF" w:rsidRDefault="00A27656">
      <w:pPr>
        <w:numPr>
          <w:ilvl w:val="0"/>
          <w:numId w:val="37"/>
        </w:numPr>
        <w:spacing w:after="0"/>
        <w:jc w:val="both"/>
        <w:rPr>
          <w:rFonts w:ascii="Arial" w:eastAsia="Arial" w:hAnsi="Arial" w:cs="Arial"/>
          <w:sz w:val="24"/>
          <w:szCs w:val="24"/>
        </w:rPr>
      </w:pPr>
      <w:r>
        <w:rPr>
          <w:rFonts w:ascii="Arial" w:eastAsia="Arial" w:hAnsi="Arial" w:cs="Arial"/>
          <w:sz w:val="24"/>
          <w:szCs w:val="24"/>
        </w:rPr>
        <w:t>Aportar a la concienciación de la sociedad civil a través de acciones de difusión, promoción y formación.</w:t>
      </w:r>
    </w:p>
    <w:p w14:paraId="4B40C4DB" w14:textId="77777777" w:rsidR="00462FBF" w:rsidRDefault="00462FBF">
      <w:pPr>
        <w:spacing w:after="0"/>
        <w:jc w:val="both"/>
        <w:rPr>
          <w:rFonts w:ascii="Arial" w:eastAsia="Arial" w:hAnsi="Arial" w:cs="Arial"/>
          <w:sz w:val="24"/>
          <w:szCs w:val="24"/>
        </w:rPr>
      </w:pPr>
    </w:p>
    <w:p w14:paraId="0ECCD18A" w14:textId="77777777" w:rsidR="00462FBF" w:rsidRDefault="00462FBF">
      <w:pPr>
        <w:spacing w:after="0"/>
        <w:jc w:val="both"/>
        <w:rPr>
          <w:rFonts w:ascii="Arial" w:eastAsia="Arial" w:hAnsi="Arial" w:cs="Arial"/>
          <w:sz w:val="24"/>
          <w:szCs w:val="24"/>
        </w:rPr>
      </w:pPr>
    </w:p>
    <w:p w14:paraId="628F55A6" w14:textId="77777777" w:rsidR="00462FBF" w:rsidRDefault="00A27656">
      <w:pPr>
        <w:pStyle w:val="Ttulo2"/>
        <w:shd w:val="clear" w:color="auto" w:fill="B8CCE4"/>
        <w:tabs>
          <w:tab w:val="left" w:pos="8789"/>
        </w:tabs>
        <w:spacing w:before="0"/>
        <w:ind w:left="709" w:hanging="709"/>
        <w:jc w:val="both"/>
        <w:rPr>
          <w:rFonts w:ascii="Arial" w:eastAsia="Arial" w:hAnsi="Arial" w:cs="Arial"/>
          <w:color w:val="000000"/>
          <w:sz w:val="28"/>
          <w:szCs w:val="28"/>
        </w:rPr>
      </w:pPr>
      <w:bookmarkStart w:id="34" w:name="_Toc514757766"/>
      <w:r>
        <w:rPr>
          <w:rFonts w:ascii="Arial" w:eastAsia="Arial" w:hAnsi="Arial" w:cs="Arial"/>
          <w:color w:val="000000"/>
          <w:sz w:val="28"/>
          <w:szCs w:val="28"/>
        </w:rPr>
        <w:t>10.3 Acciones para la inclusión de las personas en situación de discapacidad</w:t>
      </w:r>
      <w:bookmarkEnd w:id="34"/>
    </w:p>
    <w:p w14:paraId="2FD5BC30" w14:textId="77777777" w:rsidR="00462FBF" w:rsidRDefault="00462FBF">
      <w:pPr>
        <w:spacing w:after="0"/>
        <w:jc w:val="both"/>
        <w:rPr>
          <w:rFonts w:ascii="Arial" w:eastAsia="Arial" w:hAnsi="Arial" w:cs="Arial"/>
          <w:sz w:val="24"/>
          <w:szCs w:val="24"/>
        </w:rPr>
      </w:pPr>
      <w:bookmarkStart w:id="35" w:name="_23ckvvd" w:colFirst="0" w:colLast="0"/>
      <w:bookmarkEnd w:id="35"/>
    </w:p>
    <w:p w14:paraId="35A15315"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Se financiarán proyectos que beneficien de forma directa e indirecta a personas en situación de discapacidad. </w:t>
      </w:r>
    </w:p>
    <w:p w14:paraId="08FD17B6" w14:textId="77777777" w:rsidR="00462FBF" w:rsidRDefault="00462FBF">
      <w:pPr>
        <w:spacing w:after="0"/>
        <w:jc w:val="both"/>
        <w:rPr>
          <w:rFonts w:ascii="Arial" w:eastAsia="Arial" w:hAnsi="Arial" w:cs="Arial"/>
          <w:sz w:val="24"/>
          <w:szCs w:val="24"/>
        </w:rPr>
      </w:pPr>
    </w:p>
    <w:p w14:paraId="708354B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Estos proyectos deberán acreditar mediante una nómina, a lo menos 5 participantes beneficiarios(as) inscritos(as) en el Registro Nacional de la Discapacidad, o niños y niñas menores de 6 años de edad con diagnóstico del(a) médico(a) tratante y plan de tratamiento.</w:t>
      </w:r>
    </w:p>
    <w:p w14:paraId="7956DCA1" w14:textId="77777777" w:rsidR="00462FBF" w:rsidRDefault="00462FBF">
      <w:pPr>
        <w:spacing w:after="0"/>
        <w:jc w:val="both"/>
        <w:rPr>
          <w:rFonts w:ascii="Arial" w:eastAsia="Arial" w:hAnsi="Arial" w:cs="Arial"/>
          <w:sz w:val="24"/>
          <w:szCs w:val="24"/>
        </w:rPr>
      </w:pPr>
    </w:p>
    <w:p w14:paraId="145B0400"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Las iniciativas deben dirigir sus acciones directamente a las personas en situación de discapacidad, es decir aquellas que promuevan el desarrollo de habilidades y competencias para mejorar su calidad de vida, principalmente, a través de acciones de fortalecimiento o promoción de las relaciones interpersonales, su desarrollo personal, la autodeterminación, la inclusión social y el ejercicio de sus derechos. </w:t>
      </w:r>
    </w:p>
    <w:p w14:paraId="02B5430E" w14:textId="77777777" w:rsidR="00462FBF" w:rsidRDefault="00462FBF">
      <w:pPr>
        <w:spacing w:after="0"/>
        <w:jc w:val="both"/>
        <w:rPr>
          <w:rFonts w:ascii="Arial" w:eastAsia="Arial" w:hAnsi="Arial" w:cs="Arial"/>
          <w:sz w:val="24"/>
          <w:szCs w:val="24"/>
        </w:rPr>
      </w:pPr>
    </w:p>
    <w:p w14:paraId="7EDA1566"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A su vez, también pueden incorporar:</w:t>
      </w:r>
    </w:p>
    <w:p w14:paraId="0F73D56F" w14:textId="77777777" w:rsidR="00462FBF" w:rsidRDefault="00A27656">
      <w:pPr>
        <w:numPr>
          <w:ilvl w:val="0"/>
          <w:numId w:val="8"/>
        </w:numPr>
        <w:spacing w:after="0"/>
        <w:contextualSpacing/>
        <w:jc w:val="both"/>
        <w:rPr>
          <w:rFonts w:ascii="Arial" w:eastAsia="Arial" w:hAnsi="Arial" w:cs="Arial"/>
          <w:sz w:val="24"/>
          <w:szCs w:val="24"/>
        </w:rPr>
      </w:pPr>
      <w:r>
        <w:rPr>
          <w:rFonts w:ascii="Arial" w:eastAsia="Arial" w:hAnsi="Arial" w:cs="Arial"/>
          <w:sz w:val="24"/>
          <w:szCs w:val="24"/>
        </w:rPr>
        <w:t xml:space="preserve">Acciones dirigidas a la familia o entorno familiar de personas en situación de discapacidad, que promuevan la creación de apoyos en el entorno más próximo a las personas en situación de discapacidad que se pretende beneficiar. </w:t>
      </w:r>
    </w:p>
    <w:p w14:paraId="69CFB29A" w14:textId="77777777" w:rsidR="00462FBF" w:rsidRDefault="00A27656">
      <w:pPr>
        <w:numPr>
          <w:ilvl w:val="0"/>
          <w:numId w:val="8"/>
        </w:numPr>
        <w:spacing w:after="0"/>
        <w:ind w:left="714"/>
        <w:jc w:val="both"/>
        <w:rPr>
          <w:rFonts w:ascii="Arial" w:eastAsia="Arial" w:hAnsi="Arial" w:cs="Arial"/>
          <w:sz w:val="24"/>
          <w:szCs w:val="24"/>
        </w:rPr>
      </w:pPr>
      <w:r>
        <w:rPr>
          <w:rFonts w:ascii="Arial" w:eastAsia="Arial" w:hAnsi="Arial" w:cs="Arial"/>
          <w:sz w:val="24"/>
          <w:szCs w:val="24"/>
        </w:rPr>
        <w:t>Acciones que tengan por objeto promover los ajustes necesarios que permitan eliminar y/o reducir barreras contextuales en el ámbito de la discapacidad, a las que se enfrentan las personas en situación de discapacidad e impiden o dificultan su participación en igualdad de condiciones que el resto de los ciudadanos. Estos proyectos deberán declarar en el formulario de postulación el número estimado de potenciales personas en situación de discapacidad beneficiadas.</w:t>
      </w:r>
    </w:p>
    <w:p w14:paraId="6003AF63" w14:textId="77777777" w:rsidR="00462FBF" w:rsidRDefault="00462FBF">
      <w:pPr>
        <w:spacing w:after="0"/>
        <w:jc w:val="both"/>
        <w:rPr>
          <w:rFonts w:ascii="Arial" w:eastAsia="Arial" w:hAnsi="Arial" w:cs="Arial"/>
          <w:sz w:val="24"/>
          <w:szCs w:val="24"/>
        </w:rPr>
      </w:pPr>
    </w:p>
    <w:p w14:paraId="086C42F5"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36" w:name="_Toc514757767"/>
      <w:r>
        <w:rPr>
          <w:rFonts w:ascii="Arial" w:eastAsia="Arial" w:hAnsi="Arial" w:cs="Arial"/>
          <w:color w:val="000000"/>
          <w:sz w:val="28"/>
          <w:szCs w:val="28"/>
        </w:rPr>
        <w:t>10.4 Especificaciones financieras</w:t>
      </w:r>
      <w:bookmarkEnd w:id="36"/>
    </w:p>
    <w:p w14:paraId="3C516A40" w14:textId="77777777" w:rsidR="00462FBF" w:rsidRDefault="00462FBF">
      <w:pPr>
        <w:spacing w:after="0"/>
        <w:jc w:val="both"/>
        <w:rPr>
          <w:rFonts w:ascii="Arial" w:eastAsia="Arial" w:hAnsi="Arial" w:cs="Arial"/>
          <w:sz w:val="24"/>
          <w:szCs w:val="24"/>
        </w:rPr>
      </w:pPr>
    </w:p>
    <w:p w14:paraId="1A65EA66" w14:textId="5D47C4C1"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FONAPI 2018 dispone de </w:t>
      </w:r>
      <w:r w:rsidRPr="00F348A8">
        <w:rPr>
          <w:rFonts w:ascii="Arial" w:eastAsia="Arial" w:hAnsi="Arial" w:cs="Arial"/>
          <w:sz w:val="24"/>
          <w:szCs w:val="24"/>
        </w:rPr>
        <w:t>$</w:t>
      </w:r>
      <w:r w:rsidR="00D40E20" w:rsidRPr="00F348A8">
        <w:rPr>
          <w:rFonts w:ascii="Arial" w:eastAsia="Arial" w:hAnsi="Arial" w:cs="Arial"/>
          <w:sz w:val="24"/>
          <w:szCs w:val="24"/>
        </w:rPr>
        <w:t>1.00</w:t>
      </w:r>
      <w:r w:rsidRPr="00F348A8">
        <w:rPr>
          <w:rFonts w:ascii="Arial" w:eastAsia="Arial" w:hAnsi="Arial" w:cs="Arial"/>
          <w:sz w:val="24"/>
          <w:szCs w:val="24"/>
        </w:rPr>
        <w:t>0.000.000 (</w:t>
      </w:r>
      <w:r w:rsidR="00D40E20" w:rsidRPr="00F348A8">
        <w:rPr>
          <w:rFonts w:ascii="Arial" w:eastAsia="Arial" w:hAnsi="Arial" w:cs="Arial"/>
          <w:sz w:val="24"/>
          <w:szCs w:val="24"/>
        </w:rPr>
        <w:t>mil</w:t>
      </w:r>
      <w:r w:rsidRPr="00F348A8">
        <w:rPr>
          <w:rFonts w:ascii="Arial" w:eastAsia="Arial" w:hAnsi="Arial" w:cs="Arial"/>
          <w:sz w:val="24"/>
          <w:szCs w:val="24"/>
        </w:rPr>
        <w:t xml:space="preserve"> millones de pesos), pudiendo financiar iniciativas que vayan desde los $3.000.000 (tres millones de pesos) hasta los $25.000.000 (veinticinco millones de pesos).</w:t>
      </w:r>
    </w:p>
    <w:p w14:paraId="52DE1A07" w14:textId="77777777" w:rsidR="00462FBF" w:rsidRDefault="00462FBF">
      <w:pPr>
        <w:spacing w:after="0"/>
        <w:jc w:val="both"/>
        <w:rPr>
          <w:rFonts w:ascii="Arial" w:eastAsia="Arial" w:hAnsi="Arial" w:cs="Arial"/>
          <w:sz w:val="24"/>
          <w:szCs w:val="24"/>
        </w:rPr>
      </w:pPr>
    </w:p>
    <w:p w14:paraId="2D99699E"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Una misma entidad podrá adjudicarse un máximo de dos proyectos en total, siempre que sean de distinta línea de financiamiento y región del país, no pudiendo exceder de un monto total de $25.000.000 </w:t>
      </w:r>
      <w:r w:rsidRPr="00F348A8">
        <w:rPr>
          <w:rFonts w:ascii="Arial" w:eastAsia="Arial" w:hAnsi="Arial" w:cs="Arial"/>
          <w:sz w:val="24"/>
          <w:szCs w:val="24"/>
        </w:rPr>
        <w:t>(veinticinco millones</w:t>
      </w:r>
      <w:r>
        <w:rPr>
          <w:rFonts w:ascii="Arial" w:eastAsia="Arial" w:hAnsi="Arial" w:cs="Arial"/>
          <w:sz w:val="24"/>
          <w:szCs w:val="24"/>
        </w:rPr>
        <w:t xml:space="preserve"> de pesos) entre los dos proyectos adjudicados.</w:t>
      </w:r>
    </w:p>
    <w:p w14:paraId="6E8E9439" w14:textId="77777777" w:rsidR="00462FBF" w:rsidRDefault="00462FBF">
      <w:pPr>
        <w:spacing w:after="0"/>
        <w:jc w:val="both"/>
        <w:rPr>
          <w:rFonts w:ascii="Arial" w:eastAsia="Arial" w:hAnsi="Arial" w:cs="Arial"/>
          <w:sz w:val="24"/>
          <w:szCs w:val="24"/>
        </w:rPr>
      </w:pPr>
    </w:p>
    <w:p w14:paraId="6ED94371" w14:textId="77777777" w:rsidR="00462FBF" w:rsidRDefault="00A27656">
      <w:pPr>
        <w:pStyle w:val="Ttulo2"/>
        <w:shd w:val="clear" w:color="auto" w:fill="B8CCE4"/>
        <w:tabs>
          <w:tab w:val="left" w:pos="8789"/>
        </w:tabs>
        <w:spacing w:before="0"/>
        <w:jc w:val="both"/>
        <w:rPr>
          <w:rFonts w:ascii="Arial" w:eastAsia="Arial" w:hAnsi="Arial" w:cs="Arial"/>
          <w:color w:val="000000"/>
          <w:sz w:val="24"/>
          <w:szCs w:val="24"/>
        </w:rPr>
      </w:pPr>
      <w:bookmarkStart w:id="37" w:name="_Toc514757768"/>
      <w:r>
        <w:rPr>
          <w:rFonts w:ascii="Arial" w:eastAsia="Arial" w:hAnsi="Arial" w:cs="Arial"/>
          <w:color w:val="000000"/>
          <w:sz w:val="28"/>
          <w:szCs w:val="28"/>
        </w:rPr>
        <w:t>10.5 Plazos de ejecución de las propuestas</w:t>
      </w:r>
      <w:bookmarkEnd w:id="37"/>
    </w:p>
    <w:p w14:paraId="1FFD4641" w14:textId="77777777" w:rsidR="00462FBF" w:rsidRDefault="00462FBF">
      <w:pPr>
        <w:spacing w:after="0"/>
        <w:jc w:val="both"/>
        <w:rPr>
          <w:rFonts w:ascii="Arial" w:eastAsia="Arial" w:hAnsi="Arial" w:cs="Arial"/>
          <w:sz w:val="24"/>
          <w:szCs w:val="24"/>
        </w:rPr>
      </w:pPr>
    </w:p>
    <w:p w14:paraId="527CFD5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Sólo serán susceptibles de adjudicación los proyectos que tengan una </w:t>
      </w:r>
      <w:r>
        <w:rPr>
          <w:rFonts w:ascii="Arial" w:eastAsia="Arial" w:hAnsi="Arial" w:cs="Arial"/>
          <w:b/>
          <w:sz w:val="24"/>
          <w:szCs w:val="24"/>
        </w:rPr>
        <w:t>duración</w:t>
      </w:r>
      <w:r>
        <w:rPr>
          <w:rFonts w:ascii="Arial" w:eastAsia="Arial" w:hAnsi="Arial" w:cs="Arial"/>
          <w:sz w:val="24"/>
          <w:szCs w:val="24"/>
        </w:rPr>
        <w:t xml:space="preserve"> </w:t>
      </w:r>
      <w:r>
        <w:rPr>
          <w:rFonts w:ascii="Arial" w:eastAsia="Arial" w:hAnsi="Arial" w:cs="Arial"/>
          <w:b/>
          <w:sz w:val="24"/>
          <w:szCs w:val="24"/>
        </w:rPr>
        <w:t>mínima de ocho (8) meses y máxima de diez (10) meses</w:t>
      </w:r>
      <w:r>
        <w:rPr>
          <w:rFonts w:ascii="Arial" w:eastAsia="Arial" w:hAnsi="Arial" w:cs="Arial"/>
          <w:sz w:val="24"/>
          <w:szCs w:val="24"/>
        </w:rPr>
        <w:t>. Por lo tanto, la planificación de las actividades deberá considerar los plazos antes indicados.</w:t>
      </w:r>
    </w:p>
    <w:p w14:paraId="201092C8" w14:textId="45A15A84" w:rsidR="00462FBF" w:rsidRDefault="00462FBF">
      <w:pPr>
        <w:spacing w:after="0"/>
        <w:jc w:val="both"/>
        <w:rPr>
          <w:rFonts w:ascii="Arial" w:eastAsia="Arial" w:hAnsi="Arial" w:cs="Arial"/>
          <w:sz w:val="24"/>
          <w:szCs w:val="24"/>
        </w:rPr>
      </w:pPr>
    </w:p>
    <w:p w14:paraId="36DBCCC3" w14:textId="77777777" w:rsidR="00462FBF" w:rsidRDefault="00462FBF">
      <w:pPr>
        <w:spacing w:after="0"/>
        <w:jc w:val="both"/>
        <w:rPr>
          <w:rFonts w:ascii="Arial" w:eastAsia="Arial" w:hAnsi="Arial" w:cs="Arial"/>
          <w:sz w:val="24"/>
          <w:szCs w:val="24"/>
        </w:rPr>
      </w:pPr>
    </w:p>
    <w:p w14:paraId="294B20F8" w14:textId="77777777" w:rsidR="00462FBF" w:rsidRDefault="00A27656">
      <w:pPr>
        <w:pStyle w:val="Ttulo1"/>
        <w:shd w:val="clear" w:color="auto" w:fill="1F497D"/>
        <w:tabs>
          <w:tab w:val="left" w:pos="8789"/>
        </w:tabs>
        <w:spacing w:before="0"/>
        <w:jc w:val="both"/>
        <w:rPr>
          <w:rFonts w:ascii="Arial" w:eastAsia="Arial" w:hAnsi="Arial" w:cs="Arial"/>
          <w:color w:val="FFFFFF"/>
          <w:sz w:val="32"/>
          <w:szCs w:val="32"/>
        </w:rPr>
      </w:pPr>
      <w:bookmarkStart w:id="38" w:name="_Toc514757769"/>
      <w:r>
        <w:rPr>
          <w:rFonts w:ascii="Arial" w:eastAsia="Arial" w:hAnsi="Arial" w:cs="Arial"/>
          <w:color w:val="FFFFFF"/>
          <w:sz w:val="32"/>
          <w:szCs w:val="32"/>
        </w:rPr>
        <w:t>11. ÁREAS TÉCNICAS DE FINANCIAMIENTO</w:t>
      </w:r>
      <w:bookmarkEnd w:id="38"/>
    </w:p>
    <w:p w14:paraId="423C928D" w14:textId="77777777" w:rsidR="00462FBF" w:rsidRDefault="00462FBF">
      <w:pPr>
        <w:spacing w:after="0"/>
        <w:jc w:val="both"/>
        <w:rPr>
          <w:rFonts w:ascii="Arial" w:eastAsia="Arial" w:hAnsi="Arial" w:cs="Arial"/>
          <w:sz w:val="24"/>
          <w:szCs w:val="24"/>
        </w:rPr>
      </w:pPr>
    </w:p>
    <w:p w14:paraId="28CEF780" w14:textId="217474FC"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El Servicio Nacional de la Discapacidad durante abril del presente año, elabora y realiza una consulta participativa a distintas organizaciones de y para personas en situación de discapacidad, públicas y privadas a nivel nacional, en la cual se buscó conocer sus opiniones </w:t>
      </w:r>
      <w:r>
        <w:rPr>
          <w:rFonts w:ascii="Arial" w:eastAsia="Arial" w:hAnsi="Arial" w:cs="Arial"/>
          <w:sz w:val="24"/>
          <w:szCs w:val="24"/>
        </w:rPr>
        <w:lastRenderedPageBreak/>
        <w:t xml:space="preserve">en torno a las líneas de financiamiento del Concurso FONAPI 2018 y la percepción de nuevas líneas que se debieran incorporar a este concurso. A raíz de este proceso, las áreas con mayor porcentaje de aprobación regional en esta consulta, se han establecido como Áreas Prioritarias por Región para el concurso 2018, estas se detallan en el </w:t>
      </w:r>
      <w:hyperlink w:anchor="_ANEXO_N_4:" w:history="1">
        <w:r w:rsidRPr="009B3F5B">
          <w:rPr>
            <w:rStyle w:val="Hipervnculo"/>
            <w:rFonts w:ascii="Arial" w:eastAsia="Arial" w:hAnsi="Arial" w:cs="Arial"/>
            <w:sz w:val="24"/>
            <w:szCs w:val="24"/>
          </w:rPr>
          <w:t>Anexo N°</w:t>
        </w:r>
        <w:r w:rsidR="009B3F5B" w:rsidRPr="009B3F5B">
          <w:rPr>
            <w:rStyle w:val="Hipervnculo"/>
            <w:rFonts w:ascii="Arial" w:eastAsia="Arial" w:hAnsi="Arial" w:cs="Arial"/>
            <w:sz w:val="24"/>
            <w:szCs w:val="24"/>
          </w:rPr>
          <w:t>4</w:t>
        </w:r>
      </w:hyperlink>
      <w:r>
        <w:rPr>
          <w:rFonts w:ascii="Arial" w:eastAsia="Arial" w:hAnsi="Arial" w:cs="Arial"/>
          <w:sz w:val="24"/>
          <w:szCs w:val="24"/>
        </w:rPr>
        <w:t xml:space="preserve">. </w:t>
      </w:r>
    </w:p>
    <w:p w14:paraId="26F9BFE5" w14:textId="77777777" w:rsidR="00462FBF" w:rsidRDefault="00462FBF">
      <w:pPr>
        <w:spacing w:after="0"/>
        <w:jc w:val="both"/>
        <w:rPr>
          <w:rFonts w:ascii="Arial" w:eastAsia="Arial" w:hAnsi="Arial" w:cs="Arial"/>
          <w:sz w:val="24"/>
          <w:szCs w:val="24"/>
        </w:rPr>
      </w:pPr>
    </w:p>
    <w:p w14:paraId="5643783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Las áreas y líneas de financiamiento a las que pueden postular, son las siguientes:</w:t>
      </w:r>
    </w:p>
    <w:p w14:paraId="75682035" w14:textId="77777777" w:rsidR="00462FBF" w:rsidRDefault="00462FBF">
      <w:pPr>
        <w:spacing w:after="0"/>
        <w:jc w:val="both"/>
        <w:rPr>
          <w:rFonts w:ascii="Arial" w:eastAsia="Arial" w:hAnsi="Arial" w:cs="Arial"/>
          <w:sz w:val="24"/>
          <w:szCs w:val="24"/>
        </w:rPr>
      </w:pPr>
    </w:p>
    <w:p w14:paraId="36A89AF9"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39" w:name="_Toc514757770"/>
      <w:r>
        <w:rPr>
          <w:rFonts w:ascii="Arial" w:eastAsia="Arial" w:hAnsi="Arial" w:cs="Arial"/>
          <w:color w:val="000000"/>
          <w:sz w:val="28"/>
          <w:szCs w:val="28"/>
        </w:rPr>
        <w:t>11.1 Área: Salud Inclusiva</w:t>
      </w:r>
      <w:bookmarkEnd w:id="39"/>
      <w:r>
        <w:rPr>
          <w:rFonts w:ascii="Arial" w:eastAsia="Arial" w:hAnsi="Arial" w:cs="Arial"/>
          <w:color w:val="000000"/>
          <w:sz w:val="28"/>
          <w:szCs w:val="28"/>
        </w:rPr>
        <w:t xml:space="preserve"> </w:t>
      </w:r>
    </w:p>
    <w:p w14:paraId="7D4E16E6" w14:textId="77777777" w:rsidR="00462FBF" w:rsidRDefault="00462FBF">
      <w:pPr>
        <w:spacing w:after="0"/>
        <w:jc w:val="both"/>
        <w:rPr>
          <w:b/>
          <w:u w:val="single"/>
        </w:rPr>
      </w:pPr>
    </w:p>
    <w:p w14:paraId="37D16A98" w14:textId="77777777" w:rsidR="00462FBF" w:rsidRDefault="00A27656">
      <w:pPr>
        <w:numPr>
          <w:ilvl w:val="0"/>
          <w:numId w:val="67"/>
        </w:numPr>
        <w:shd w:val="clear" w:color="auto" w:fill="FFE599"/>
        <w:spacing w:after="0"/>
        <w:ind w:left="284" w:hanging="284"/>
        <w:contextualSpacing/>
        <w:jc w:val="both"/>
        <w:rPr>
          <w:rFonts w:ascii="Arial" w:eastAsia="Arial" w:hAnsi="Arial" w:cs="Arial"/>
          <w:b/>
          <w:sz w:val="24"/>
          <w:szCs w:val="24"/>
          <w:u w:val="single"/>
        </w:rPr>
      </w:pPr>
      <w:r>
        <w:rPr>
          <w:rFonts w:ascii="Arial" w:eastAsia="Arial" w:hAnsi="Arial" w:cs="Arial"/>
          <w:b/>
          <w:sz w:val="24"/>
          <w:szCs w:val="24"/>
          <w:u w:val="single"/>
        </w:rPr>
        <w:t>Línea de financiamiento: Derechos sexuales y reproductivos de personas en situación de discapacidad</w:t>
      </w:r>
    </w:p>
    <w:p w14:paraId="77F31891" w14:textId="77777777" w:rsidR="00462FBF" w:rsidRDefault="00462FBF">
      <w:pPr>
        <w:shd w:val="clear" w:color="auto" w:fill="FFE599"/>
        <w:spacing w:after="0"/>
        <w:ind w:left="284"/>
        <w:jc w:val="both"/>
        <w:rPr>
          <w:rFonts w:ascii="Arial" w:eastAsia="Arial" w:hAnsi="Arial" w:cs="Arial"/>
          <w:b/>
          <w:sz w:val="24"/>
          <w:szCs w:val="24"/>
          <w:u w:val="single"/>
        </w:rPr>
      </w:pPr>
    </w:p>
    <w:p w14:paraId="44025A3A" w14:textId="77777777" w:rsidR="00462FBF" w:rsidRDefault="00A27656">
      <w:pPr>
        <w:jc w:val="both"/>
        <w:rPr>
          <w:rFonts w:ascii="Arial" w:eastAsia="Arial" w:hAnsi="Arial" w:cs="Arial"/>
          <w:sz w:val="24"/>
          <w:szCs w:val="24"/>
        </w:rPr>
      </w:pPr>
      <w:r>
        <w:rPr>
          <w:rFonts w:ascii="Arial" w:eastAsia="Arial" w:hAnsi="Arial" w:cs="Arial"/>
          <w:sz w:val="24"/>
          <w:szCs w:val="24"/>
        </w:rPr>
        <w:t xml:space="preserve">Orientado a promover el conocimiento de </w:t>
      </w:r>
      <w:r>
        <w:rPr>
          <w:rFonts w:ascii="Arial" w:eastAsia="Arial" w:hAnsi="Arial" w:cs="Arial"/>
          <w:color w:val="000000"/>
          <w:sz w:val="24"/>
          <w:szCs w:val="24"/>
        </w:rPr>
        <w:t xml:space="preserve">la población respecto </w:t>
      </w:r>
      <w:r>
        <w:rPr>
          <w:rFonts w:ascii="Arial" w:eastAsia="Arial" w:hAnsi="Arial" w:cs="Arial"/>
          <w:sz w:val="24"/>
          <w:szCs w:val="24"/>
        </w:rPr>
        <w:t xml:space="preserve">a los derechos </w:t>
      </w:r>
      <w:r>
        <w:rPr>
          <w:rFonts w:ascii="Arial" w:eastAsia="Arial" w:hAnsi="Arial" w:cs="Arial"/>
          <w:color w:val="000000"/>
          <w:sz w:val="24"/>
          <w:szCs w:val="24"/>
        </w:rPr>
        <w:t>sexuales y reproductivos de las personas en situación de discapacidad, y a promover una salud sexual y reproductiva sana. Esto</w:t>
      </w:r>
      <w:r>
        <w:rPr>
          <w:rFonts w:ascii="Arial" w:eastAsia="Arial" w:hAnsi="Arial" w:cs="Arial"/>
          <w:sz w:val="24"/>
          <w:szCs w:val="24"/>
        </w:rPr>
        <w:t>, por medio de ferias, talleres, reuniones, seminarios y/o conversatorios, y el uso de material didáctico educativo.</w:t>
      </w:r>
    </w:p>
    <w:tbl>
      <w:tblPr>
        <w:tblStyle w:val="a6"/>
        <w:tblW w:w="100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076"/>
      </w:tblGrid>
      <w:tr w:rsidR="00462FBF" w14:paraId="6EE60310" w14:textId="77777777">
        <w:tc>
          <w:tcPr>
            <w:tcW w:w="10076" w:type="dxa"/>
          </w:tcPr>
          <w:p w14:paraId="294C3E1C"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 xml:space="preserve"> Objetivo: </w:t>
            </w:r>
          </w:p>
          <w:p w14:paraId="6CF7863F" w14:textId="64D22ED5" w:rsidR="00462FBF" w:rsidRDefault="00A27656">
            <w:pPr>
              <w:spacing w:after="0"/>
              <w:jc w:val="both"/>
              <w:rPr>
                <w:rFonts w:ascii="Arial" w:eastAsia="Arial" w:hAnsi="Arial" w:cs="Arial"/>
                <w:color w:val="000000"/>
                <w:sz w:val="24"/>
                <w:szCs w:val="24"/>
              </w:rPr>
            </w:pPr>
            <w:r>
              <w:rPr>
                <w:rFonts w:ascii="Arial" w:eastAsia="Arial" w:hAnsi="Arial" w:cs="Arial"/>
                <w:color w:val="000000"/>
                <w:sz w:val="24"/>
                <w:szCs w:val="24"/>
              </w:rPr>
              <w:t>Concientizar, informar y educar</w:t>
            </w:r>
            <w:r>
              <w:rPr>
                <w:rFonts w:ascii="Arial" w:eastAsia="Arial" w:hAnsi="Arial" w:cs="Arial"/>
                <w:b/>
                <w:color w:val="000000"/>
                <w:sz w:val="24"/>
                <w:szCs w:val="24"/>
              </w:rPr>
              <w:t xml:space="preserve"> </w:t>
            </w:r>
            <w:r>
              <w:rPr>
                <w:rFonts w:ascii="Arial" w:eastAsia="Arial" w:hAnsi="Arial" w:cs="Arial"/>
                <w:color w:val="000000"/>
                <w:sz w:val="24"/>
                <w:szCs w:val="24"/>
              </w:rPr>
              <w:t xml:space="preserve">sobre derechos sexuales y reproductivos de las personas en situación de discapacidad, </w:t>
            </w:r>
            <w:r w:rsidR="00F348A8">
              <w:rPr>
                <w:rFonts w:ascii="Arial" w:eastAsia="Arial" w:hAnsi="Arial" w:cs="Arial"/>
                <w:color w:val="000000"/>
                <w:sz w:val="24"/>
                <w:szCs w:val="24"/>
              </w:rPr>
              <w:t>comprendiendo,</w:t>
            </w:r>
            <w:r>
              <w:rPr>
                <w:rFonts w:ascii="Arial" w:eastAsia="Arial" w:hAnsi="Arial" w:cs="Arial"/>
                <w:color w:val="000000"/>
                <w:sz w:val="24"/>
                <w:szCs w:val="24"/>
              </w:rPr>
              <w:t xml:space="preserve"> además, educación para una salud sexual y reproductiva sana. Proporcionando un espacio para el autoconocimiento y fomentando a las personas en situación de discapacidad a ejercer sus derechos, teniendo una vida sexual sana y placentera.</w:t>
            </w:r>
          </w:p>
        </w:tc>
      </w:tr>
      <w:tr w:rsidR="00462FBF" w14:paraId="19B6ECFB" w14:textId="77777777">
        <w:tc>
          <w:tcPr>
            <w:tcW w:w="10076" w:type="dxa"/>
          </w:tcPr>
          <w:p w14:paraId="09107779"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Actividades esperadas/sugeridas:</w:t>
            </w:r>
            <w:r>
              <w:rPr>
                <w:rFonts w:ascii="Arial" w:eastAsia="Arial" w:hAnsi="Arial" w:cs="Arial"/>
                <w:i/>
                <w:sz w:val="24"/>
                <w:szCs w:val="24"/>
              </w:rPr>
              <w:t xml:space="preserve"> </w:t>
            </w:r>
          </w:p>
          <w:p w14:paraId="57C41DC5" w14:textId="77777777" w:rsidR="00462FBF" w:rsidRDefault="00A27656">
            <w:pPr>
              <w:spacing w:after="0"/>
              <w:jc w:val="both"/>
              <w:rPr>
                <w:rFonts w:ascii="Arial" w:eastAsia="Arial" w:hAnsi="Arial" w:cs="Arial"/>
                <w:color w:val="FF0000"/>
                <w:sz w:val="24"/>
                <w:szCs w:val="24"/>
              </w:rPr>
            </w:pPr>
            <w:r>
              <w:rPr>
                <w:rFonts w:ascii="Arial" w:eastAsia="Arial" w:hAnsi="Arial" w:cs="Arial"/>
                <w:color w:val="000000"/>
                <w:sz w:val="24"/>
                <w:szCs w:val="24"/>
              </w:rPr>
              <w:t>Talleres y/o ferias educativas, reuniones, seminarios y/o conversatorios sobre derechos sexuales y reproductivos de personas en situación de discapacidad, promocionando una salud sexual y reproductiva sana.</w:t>
            </w:r>
          </w:p>
        </w:tc>
      </w:tr>
      <w:tr w:rsidR="00462FBF" w14:paraId="20756F80" w14:textId="77777777">
        <w:tc>
          <w:tcPr>
            <w:tcW w:w="10076" w:type="dxa"/>
          </w:tcPr>
          <w:p w14:paraId="19AE0791" w14:textId="77777777" w:rsidR="00462FBF" w:rsidRDefault="00A27656">
            <w:pPr>
              <w:spacing w:after="0"/>
              <w:jc w:val="both"/>
              <w:rPr>
                <w:rFonts w:ascii="Arial" w:eastAsia="Arial" w:hAnsi="Arial" w:cs="Arial"/>
                <w:i/>
                <w:color w:val="FF0000"/>
                <w:sz w:val="24"/>
                <w:szCs w:val="24"/>
              </w:rPr>
            </w:pPr>
            <w:r>
              <w:rPr>
                <w:rFonts w:ascii="Arial" w:eastAsia="Arial" w:hAnsi="Arial" w:cs="Arial"/>
                <w:b/>
                <w:sz w:val="24"/>
                <w:szCs w:val="24"/>
              </w:rPr>
              <w:t xml:space="preserve">Qué se financiará: </w:t>
            </w:r>
          </w:p>
          <w:p w14:paraId="446509DC" w14:textId="77777777" w:rsidR="00462FBF" w:rsidRDefault="00A27656">
            <w:pPr>
              <w:numPr>
                <w:ilvl w:val="0"/>
                <w:numId w:val="69"/>
              </w:numPr>
              <w:spacing w:after="0"/>
              <w:contextualSpacing/>
              <w:jc w:val="both"/>
              <w:rPr>
                <w:sz w:val="24"/>
                <w:szCs w:val="24"/>
              </w:rPr>
            </w:pPr>
            <w:r>
              <w:rPr>
                <w:rFonts w:ascii="Arial" w:eastAsia="Arial" w:hAnsi="Arial" w:cs="Arial"/>
                <w:sz w:val="24"/>
                <w:szCs w:val="24"/>
              </w:rPr>
              <w:t>Talleres educativos: orientado</w:t>
            </w:r>
            <w:r>
              <w:rPr>
                <w:rFonts w:ascii="Arial" w:eastAsia="Arial" w:hAnsi="Arial" w:cs="Arial"/>
                <w:color w:val="FF0000"/>
                <w:sz w:val="24"/>
                <w:szCs w:val="24"/>
              </w:rPr>
              <w:t xml:space="preserve"> </w:t>
            </w:r>
            <w:r>
              <w:rPr>
                <w:rFonts w:ascii="Arial" w:eastAsia="Arial" w:hAnsi="Arial" w:cs="Arial"/>
                <w:sz w:val="24"/>
                <w:szCs w:val="24"/>
              </w:rPr>
              <w:t xml:space="preserve">a las personas en situación de </w:t>
            </w:r>
            <w:r>
              <w:rPr>
                <w:rFonts w:ascii="Arial" w:eastAsia="Arial" w:hAnsi="Arial" w:cs="Arial"/>
                <w:color w:val="000000"/>
                <w:sz w:val="24"/>
                <w:szCs w:val="24"/>
              </w:rPr>
              <w:t>discapacidad respecto a</w:t>
            </w:r>
            <w:r>
              <w:rPr>
                <w:rFonts w:ascii="Arial" w:eastAsia="Arial" w:hAnsi="Arial" w:cs="Arial"/>
                <w:sz w:val="24"/>
                <w:szCs w:val="24"/>
              </w:rPr>
              <w:t xml:space="preserve"> sus derechos sexuales y reproductivos, promoviendo una</w:t>
            </w:r>
            <w:r>
              <w:rPr>
                <w:rFonts w:ascii="Arial" w:eastAsia="Arial" w:hAnsi="Arial" w:cs="Arial"/>
                <w:color w:val="FF0000"/>
                <w:sz w:val="24"/>
                <w:szCs w:val="24"/>
              </w:rPr>
              <w:t xml:space="preserve"> </w:t>
            </w:r>
            <w:r>
              <w:rPr>
                <w:rFonts w:ascii="Arial" w:eastAsia="Arial" w:hAnsi="Arial" w:cs="Arial"/>
                <w:sz w:val="24"/>
                <w:szCs w:val="24"/>
              </w:rPr>
              <w:t>salud sexual y reproductiva sana. A través de, sesiones informativas que favorezcan la participación y la toma de conciencia en relación a la temática.</w:t>
            </w:r>
          </w:p>
          <w:p w14:paraId="733821FF" w14:textId="77777777" w:rsidR="00462FBF" w:rsidRDefault="00A27656">
            <w:pPr>
              <w:numPr>
                <w:ilvl w:val="0"/>
                <w:numId w:val="69"/>
              </w:numPr>
              <w:spacing w:after="0"/>
              <w:contextualSpacing/>
              <w:jc w:val="both"/>
              <w:rPr>
                <w:sz w:val="24"/>
                <w:szCs w:val="24"/>
              </w:rPr>
            </w:pPr>
            <w:r>
              <w:rPr>
                <w:rFonts w:ascii="Arial" w:eastAsia="Arial" w:hAnsi="Arial" w:cs="Arial"/>
                <w:sz w:val="24"/>
                <w:szCs w:val="24"/>
              </w:rPr>
              <w:t xml:space="preserve">Ferias educativas: realización de ferias para personas en situación de discapacidad donde se promuevan los derechos sexuales y reproductivos de las personas en situación de discapacidad e incentiven a ejercerlo. </w:t>
            </w:r>
          </w:p>
          <w:p w14:paraId="4B7D351D" w14:textId="77777777" w:rsidR="00462FBF" w:rsidRDefault="00A27656">
            <w:pPr>
              <w:numPr>
                <w:ilvl w:val="0"/>
                <w:numId w:val="69"/>
              </w:numPr>
              <w:spacing w:after="0"/>
              <w:contextualSpacing/>
              <w:jc w:val="both"/>
              <w:rPr>
                <w:color w:val="000000"/>
                <w:sz w:val="24"/>
                <w:szCs w:val="24"/>
              </w:rPr>
            </w:pPr>
            <w:r>
              <w:rPr>
                <w:rFonts w:ascii="Arial" w:eastAsia="Arial" w:hAnsi="Arial" w:cs="Arial"/>
                <w:sz w:val="24"/>
                <w:szCs w:val="24"/>
              </w:rPr>
              <w:t xml:space="preserve">Seminarios y/o conversatorios para personas en situación de discapacidad: que promuevan la concientización, reflexión y discusión acerca de los derechos sexuales y reproductivos de las personas en </w:t>
            </w:r>
            <w:r>
              <w:rPr>
                <w:rFonts w:ascii="Arial" w:eastAsia="Arial" w:hAnsi="Arial" w:cs="Arial"/>
                <w:color w:val="000000"/>
                <w:sz w:val="24"/>
                <w:szCs w:val="24"/>
              </w:rPr>
              <w:t>situación de discapacidad, permitiendo que éstas desarrollen sus propias opiniones del tema.</w:t>
            </w:r>
          </w:p>
          <w:p w14:paraId="1D6B6E95" w14:textId="77777777" w:rsidR="00462FBF" w:rsidRDefault="00A27656">
            <w:pPr>
              <w:numPr>
                <w:ilvl w:val="0"/>
                <w:numId w:val="69"/>
              </w:numPr>
              <w:spacing w:after="0"/>
              <w:contextualSpacing/>
              <w:jc w:val="both"/>
              <w:rPr>
                <w:sz w:val="24"/>
                <w:szCs w:val="24"/>
              </w:rPr>
            </w:pPr>
            <w:r>
              <w:rPr>
                <w:rFonts w:ascii="Arial" w:eastAsia="Arial" w:hAnsi="Arial" w:cs="Arial"/>
                <w:sz w:val="24"/>
                <w:szCs w:val="24"/>
              </w:rPr>
              <w:t xml:space="preserve">Folletos, afiches y trípticos: elaboración de material gráfico para personas en situación de discapacidad que aborde la temática de derechos sexuales y reproductivos de </w:t>
            </w:r>
            <w:r>
              <w:rPr>
                <w:rFonts w:ascii="Arial" w:eastAsia="Arial" w:hAnsi="Arial" w:cs="Arial"/>
                <w:sz w:val="24"/>
                <w:szCs w:val="24"/>
              </w:rPr>
              <w:lastRenderedPageBreak/>
              <w:t>personas en situación de discapacidad y simultáneamente permitan el autoaprendizaje y la toma de decisiones sobre su propia salud sexual y reproductiva.</w:t>
            </w:r>
          </w:p>
          <w:p w14:paraId="3D7E03D3" w14:textId="77777777" w:rsidR="00462FBF" w:rsidRDefault="00A27656">
            <w:pPr>
              <w:numPr>
                <w:ilvl w:val="0"/>
                <w:numId w:val="65"/>
              </w:numPr>
              <w:spacing w:after="0"/>
              <w:contextualSpacing/>
              <w:jc w:val="both"/>
              <w:rPr>
                <w:i/>
                <w:sz w:val="24"/>
                <w:szCs w:val="24"/>
              </w:rPr>
            </w:pPr>
            <w:r>
              <w:rPr>
                <w:rFonts w:ascii="Arial" w:eastAsia="Arial" w:hAnsi="Arial" w:cs="Arial"/>
                <w:sz w:val="24"/>
                <w:szCs w:val="24"/>
              </w:rPr>
              <w:t>Guías y material audiovisual para personas en situación de discapacidad: que permitan abordar el autoconocimiento, autoimagen, autoestima y la aceptación del propio cuerpo.</w:t>
            </w:r>
          </w:p>
          <w:p w14:paraId="26658A40" w14:textId="77777777" w:rsidR="00462FBF" w:rsidRDefault="00462FBF">
            <w:pPr>
              <w:spacing w:after="0"/>
              <w:jc w:val="both"/>
              <w:rPr>
                <w:i/>
                <w:sz w:val="24"/>
                <w:szCs w:val="24"/>
              </w:rPr>
            </w:pPr>
          </w:p>
        </w:tc>
      </w:tr>
      <w:tr w:rsidR="00462FBF" w14:paraId="3D1DE0BD" w14:textId="77777777">
        <w:tc>
          <w:tcPr>
            <w:tcW w:w="10076" w:type="dxa"/>
          </w:tcPr>
          <w:p w14:paraId="54434875"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lastRenderedPageBreak/>
              <w:t xml:space="preserve">Aspectos claves: </w:t>
            </w:r>
          </w:p>
          <w:p w14:paraId="343F8ADE"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Es indispensable que las temáticas se aborden desde una perspectiva de derechos, fortaleciendo a las personas en situación de discapacidad en relación a éstos. </w:t>
            </w:r>
          </w:p>
          <w:p w14:paraId="04BF42B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Las actividades deben ir dirigidas a aumentar el conocimiento acerca de la sexualidad y reproducción, fortaleciendo a las personas en situación de discapacidad a ejercer y expresar sus derechos.</w:t>
            </w:r>
          </w:p>
          <w:p w14:paraId="38700934" w14:textId="77777777" w:rsidR="00462FBF" w:rsidRDefault="00A27656">
            <w:pPr>
              <w:spacing w:after="0"/>
              <w:jc w:val="both"/>
              <w:rPr>
                <w:rFonts w:ascii="Arial" w:eastAsia="Arial" w:hAnsi="Arial" w:cs="Arial"/>
                <w:sz w:val="24"/>
                <w:szCs w:val="24"/>
              </w:rPr>
            </w:pPr>
            <w:r>
              <w:rPr>
                <w:rFonts w:ascii="Arial" w:eastAsia="Arial" w:hAnsi="Arial" w:cs="Arial"/>
                <w:color w:val="000000"/>
                <w:sz w:val="24"/>
                <w:szCs w:val="24"/>
              </w:rPr>
              <w:t>El material desarrollado debe contar con mecanismos o herramientas de accesibilidad para personas en situación de discapacidad sensorial y/o intelectual.</w:t>
            </w:r>
          </w:p>
        </w:tc>
      </w:tr>
    </w:tbl>
    <w:p w14:paraId="3E438C20" w14:textId="77777777" w:rsidR="00462FBF" w:rsidRDefault="00462FBF">
      <w:pPr>
        <w:jc w:val="both"/>
        <w:rPr>
          <w:rFonts w:ascii="Arial" w:eastAsia="Arial" w:hAnsi="Arial" w:cs="Arial"/>
          <w:sz w:val="24"/>
          <w:szCs w:val="24"/>
        </w:rPr>
      </w:pPr>
    </w:p>
    <w:p w14:paraId="40637CD2" w14:textId="77777777" w:rsidR="00462FBF" w:rsidRDefault="00A27656">
      <w:pPr>
        <w:numPr>
          <w:ilvl w:val="0"/>
          <w:numId w:val="67"/>
        </w:numPr>
        <w:shd w:val="clear" w:color="auto" w:fill="FFE599"/>
        <w:tabs>
          <w:tab w:val="left" w:pos="284"/>
        </w:tabs>
        <w:spacing w:after="0"/>
        <w:ind w:left="0" w:firstLine="0"/>
        <w:contextualSpacing/>
        <w:jc w:val="both"/>
        <w:rPr>
          <w:rFonts w:ascii="Arial" w:eastAsia="Arial" w:hAnsi="Arial" w:cs="Arial"/>
          <w:b/>
          <w:sz w:val="24"/>
          <w:szCs w:val="24"/>
          <w:u w:val="single"/>
        </w:rPr>
      </w:pPr>
      <w:r>
        <w:rPr>
          <w:rFonts w:ascii="Arial" w:eastAsia="Arial" w:hAnsi="Arial" w:cs="Arial"/>
          <w:b/>
          <w:sz w:val="24"/>
          <w:szCs w:val="24"/>
          <w:u w:val="single"/>
        </w:rPr>
        <w:t xml:space="preserve">Línea de financiamiento: Prevención </w:t>
      </w:r>
    </w:p>
    <w:p w14:paraId="43B84BEC" w14:textId="77777777" w:rsidR="00462FBF" w:rsidRDefault="00462FBF">
      <w:pPr>
        <w:spacing w:after="0"/>
        <w:jc w:val="both"/>
        <w:rPr>
          <w:b/>
        </w:rPr>
      </w:pPr>
    </w:p>
    <w:p w14:paraId="10456917"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Prevención Secundaria: </w:t>
      </w:r>
      <w:r>
        <w:rPr>
          <w:rFonts w:ascii="Arial" w:eastAsia="Arial" w:hAnsi="Arial" w:cs="Arial"/>
          <w:color w:val="000000"/>
          <w:sz w:val="24"/>
          <w:szCs w:val="24"/>
        </w:rPr>
        <w:t xml:space="preserve">Medidas o acciones sobre determinantes sociales de la salud que puedan, limitar la autonomía y/o participación en actividades esenciales de la vida diaria de las personas en situación de discapacidad. Cuyo propósito es, favorecer la participación social y mantener los estados de salud y bienestar de las personas en situación de discapacidad. </w:t>
      </w:r>
    </w:p>
    <w:p w14:paraId="51DD4E5A" w14:textId="77777777" w:rsidR="00462FBF" w:rsidRDefault="00462FBF">
      <w:pPr>
        <w:spacing w:after="0"/>
        <w:jc w:val="both"/>
        <w:rPr>
          <w:b/>
        </w:rPr>
      </w:pPr>
    </w:p>
    <w:tbl>
      <w:tblPr>
        <w:tblStyle w:val="a7"/>
        <w:tblW w:w="999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90"/>
      </w:tblGrid>
      <w:tr w:rsidR="00462FBF" w14:paraId="6828313A" w14:textId="77777777">
        <w:tc>
          <w:tcPr>
            <w:tcW w:w="9990" w:type="dxa"/>
          </w:tcPr>
          <w:p w14:paraId="3213B8F9" w14:textId="77777777" w:rsidR="00462FBF" w:rsidRDefault="00A27656">
            <w:pPr>
              <w:spacing w:after="0"/>
              <w:jc w:val="both"/>
              <w:rPr>
                <w:rFonts w:ascii="Arial" w:eastAsia="Arial" w:hAnsi="Arial" w:cs="Arial"/>
                <w:color w:val="000000"/>
                <w:sz w:val="24"/>
                <w:szCs w:val="24"/>
              </w:rPr>
            </w:pPr>
            <w:r>
              <w:rPr>
                <w:rFonts w:ascii="Arial" w:eastAsia="Arial" w:hAnsi="Arial" w:cs="Arial"/>
                <w:b/>
                <w:sz w:val="24"/>
                <w:szCs w:val="24"/>
              </w:rPr>
              <w:t xml:space="preserve">Objetivo: </w:t>
            </w:r>
          </w:p>
          <w:p w14:paraId="39ABFFF9" w14:textId="77777777" w:rsidR="00462FBF" w:rsidRDefault="00A27656">
            <w:pPr>
              <w:spacing w:after="0"/>
              <w:ind w:left="708" w:hanging="708"/>
              <w:jc w:val="both"/>
              <w:rPr>
                <w:rFonts w:ascii="Arial" w:eastAsia="Arial" w:hAnsi="Arial" w:cs="Arial"/>
                <w:color w:val="000000"/>
                <w:sz w:val="24"/>
                <w:szCs w:val="24"/>
              </w:rPr>
            </w:pPr>
            <w:r>
              <w:rPr>
                <w:rFonts w:ascii="Arial" w:eastAsia="Arial" w:hAnsi="Arial" w:cs="Arial"/>
                <w:color w:val="000000"/>
                <w:sz w:val="24"/>
                <w:szCs w:val="24"/>
              </w:rPr>
              <w:t>Evitar que una persona en situación de discapacidad experimente una problemática de</w:t>
            </w:r>
          </w:p>
          <w:p w14:paraId="1687D34B" w14:textId="77777777" w:rsidR="00462FBF" w:rsidRDefault="00A27656">
            <w:pPr>
              <w:spacing w:after="0"/>
              <w:ind w:left="708" w:hanging="708"/>
              <w:jc w:val="both"/>
              <w:rPr>
                <w:rFonts w:ascii="Arial" w:eastAsia="Arial" w:hAnsi="Arial" w:cs="Arial"/>
                <w:color w:val="000000"/>
                <w:sz w:val="24"/>
                <w:szCs w:val="24"/>
              </w:rPr>
            </w:pPr>
            <w:r>
              <w:rPr>
                <w:rFonts w:ascii="Arial" w:eastAsia="Arial" w:hAnsi="Arial" w:cs="Arial"/>
                <w:color w:val="000000"/>
                <w:sz w:val="24"/>
                <w:szCs w:val="24"/>
              </w:rPr>
              <w:t>salud secundaria, que restrinja su participación o su capacidad de ejercer una o más</w:t>
            </w:r>
          </w:p>
          <w:p w14:paraId="73C1A3EF" w14:textId="77777777" w:rsidR="00462FBF" w:rsidRDefault="00A27656">
            <w:pPr>
              <w:spacing w:after="0"/>
              <w:ind w:left="708" w:hanging="708"/>
              <w:jc w:val="both"/>
              <w:rPr>
                <w:rFonts w:ascii="Arial" w:eastAsia="Arial" w:hAnsi="Arial" w:cs="Arial"/>
                <w:sz w:val="24"/>
                <w:szCs w:val="24"/>
              </w:rPr>
            </w:pPr>
            <w:r>
              <w:rPr>
                <w:rFonts w:ascii="Arial" w:eastAsia="Arial" w:hAnsi="Arial" w:cs="Arial"/>
                <w:color w:val="000000"/>
                <w:sz w:val="24"/>
                <w:szCs w:val="24"/>
              </w:rPr>
              <w:t xml:space="preserve">actividades esenciales de la vida diaria de </w:t>
            </w:r>
            <w:r>
              <w:rPr>
                <w:rFonts w:ascii="Arial" w:eastAsia="Arial" w:hAnsi="Arial" w:cs="Arial"/>
                <w:sz w:val="24"/>
                <w:szCs w:val="24"/>
              </w:rPr>
              <w:t>manera plena y satisfactoria. Previniendo la</w:t>
            </w:r>
          </w:p>
          <w:p w14:paraId="66BAF0CC" w14:textId="77777777" w:rsidR="00462FBF" w:rsidRDefault="00A27656">
            <w:pPr>
              <w:spacing w:after="0"/>
              <w:ind w:left="708" w:hanging="708"/>
              <w:jc w:val="both"/>
              <w:rPr>
                <w:rFonts w:ascii="Arial" w:eastAsia="Arial" w:hAnsi="Arial" w:cs="Arial"/>
                <w:sz w:val="24"/>
                <w:szCs w:val="24"/>
              </w:rPr>
            </w:pPr>
            <w:r>
              <w:rPr>
                <w:rFonts w:ascii="Arial" w:eastAsia="Arial" w:hAnsi="Arial" w:cs="Arial"/>
                <w:sz w:val="24"/>
                <w:szCs w:val="24"/>
              </w:rPr>
              <w:t>aparición de</w:t>
            </w:r>
            <w:r>
              <w:rPr>
                <w:rFonts w:ascii="Arial" w:eastAsia="Arial" w:hAnsi="Arial" w:cs="Arial"/>
                <w:color w:val="000000"/>
                <w:sz w:val="24"/>
                <w:szCs w:val="24"/>
              </w:rPr>
              <w:t xml:space="preserve"> un </w:t>
            </w:r>
            <w:r>
              <w:rPr>
                <w:rFonts w:ascii="Arial" w:eastAsia="Arial" w:hAnsi="Arial" w:cs="Arial"/>
                <w:sz w:val="24"/>
                <w:szCs w:val="24"/>
              </w:rPr>
              <w:t>nuevo cuadro de salud que limite su participación, por medio de la</w:t>
            </w:r>
          </w:p>
          <w:p w14:paraId="2CB4AE62" w14:textId="77777777" w:rsidR="00462FBF" w:rsidRDefault="00A27656">
            <w:pPr>
              <w:spacing w:after="0"/>
              <w:ind w:left="708" w:hanging="708"/>
              <w:jc w:val="both"/>
              <w:rPr>
                <w:rFonts w:ascii="Arial" w:eastAsia="Arial" w:hAnsi="Arial" w:cs="Arial"/>
                <w:color w:val="000000"/>
                <w:sz w:val="24"/>
                <w:szCs w:val="24"/>
              </w:rPr>
            </w:pPr>
            <w:r>
              <w:rPr>
                <w:rFonts w:ascii="Arial" w:eastAsia="Arial" w:hAnsi="Arial" w:cs="Arial"/>
                <w:sz w:val="24"/>
                <w:szCs w:val="24"/>
              </w:rPr>
              <w:t>promoción de estilos</w:t>
            </w:r>
            <w:r>
              <w:rPr>
                <w:rFonts w:ascii="Arial" w:eastAsia="Arial" w:hAnsi="Arial" w:cs="Arial"/>
                <w:color w:val="000000"/>
                <w:sz w:val="24"/>
                <w:szCs w:val="24"/>
              </w:rPr>
              <w:t xml:space="preserve"> </w:t>
            </w:r>
            <w:r>
              <w:rPr>
                <w:rFonts w:ascii="Arial" w:eastAsia="Arial" w:hAnsi="Arial" w:cs="Arial"/>
                <w:sz w:val="24"/>
                <w:szCs w:val="24"/>
              </w:rPr>
              <w:t xml:space="preserve">de vida saludables y </w:t>
            </w:r>
            <w:r>
              <w:rPr>
                <w:rFonts w:ascii="Arial" w:eastAsia="Arial" w:hAnsi="Arial" w:cs="Arial"/>
                <w:color w:val="000000"/>
                <w:sz w:val="24"/>
                <w:szCs w:val="24"/>
              </w:rPr>
              <w:t>la prevención secundaria, considerando que</w:t>
            </w:r>
            <w:r>
              <w:rPr>
                <w:rFonts w:ascii="Arial" w:eastAsia="Arial" w:hAnsi="Arial" w:cs="Arial"/>
                <w:sz w:val="24"/>
                <w:szCs w:val="24"/>
              </w:rPr>
              <w:t xml:space="preserve"> </w:t>
            </w:r>
            <w:r>
              <w:rPr>
                <w:rFonts w:ascii="Arial" w:eastAsia="Arial" w:hAnsi="Arial" w:cs="Arial"/>
                <w:color w:val="000000"/>
                <w:sz w:val="24"/>
                <w:szCs w:val="24"/>
              </w:rPr>
              <w:t>el</w:t>
            </w:r>
          </w:p>
          <w:p w14:paraId="2A92AB23" w14:textId="77777777" w:rsidR="00462FBF" w:rsidRDefault="00A27656">
            <w:pPr>
              <w:spacing w:after="0"/>
              <w:ind w:left="708" w:hanging="708"/>
              <w:jc w:val="both"/>
              <w:rPr>
                <w:rFonts w:ascii="Arial" w:eastAsia="Arial" w:hAnsi="Arial" w:cs="Arial"/>
                <w:sz w:val="24"/>
                <w:szCs w:val="24"/>
              </w:rPr>
            </w:pPr>
            <w:r>
              <w:rPr>
                <w:rFonts w:ascii="Arial" w:eastAsia="Arial" w:hAnsi="Arial" w:cs="Arial"/>
                <w:color w:val="000000"/>
                <w:sz w:val="24"/>
                <w:szCs w:val="24"/>
              </w:rPr>
              <w:t>entorno</w:t>
            </w:r>
            <w:r>
              <w:rPr>
                <w:rFonts w:ascii="Arial" w:eastAsia="Arial" w:hAnsi="Arial" w:cs="Arial"/>
                <w:sz w:val="24"/>
                <w:szCs w:val="24"/>
              </w:rPr>
              <w:t xml:space="preserve"> </w:t>
            </w:r>
            <w:r>
              <w:rPr>
                <w:rFonts w:ascii="Arial" w:eastAsia="Arial" w:hAnsi="Arial" w:cs="Arial"/>
                <w:color w:val="000000"/>
                <w:sz w:val="24"/>
                <w:szCs w:val="24"/>
              </w:rPr>
              <w:t>económico, social, político o cultural pueden influir en la participación de una</w:t>
            </w:r>
          </w:p>
          <w:p w14:paraId="57BC26C5" w14:textId="77777777" w:rsidR="00462FBF" w:rsidRDefault="00A27656">
            <w:pPr>
              <w:spacing w:after="0"/>
              <w:ind w:left="708" w:hanging="708"/>
              <w:jc w:val="both"/>
              <w:rPr>
                <w:rFonts w:ascii="Arial" w:eastAsia="Arial" w:hAnsi="Arial" w:cs="Arial"/>
                <w:color w:val="000000"/>
                <w:sz w:val="24"/>
                <w:szCs w:val="24"/>
              </w:rPr>
            </w:pPr>
            <w:r>
              <w:rPr>
                <w:rFonts w:ascii="Arial" w:eastAsia="Arial" w:hAnsi="Arial" w:cs="Arial"/>
                <w:color w:val="000000"/>
                <w:sz w:val="24"/>
                <w:szCs w:val="24"/>
              </w:rPr>
              <w:t>persona.</w:t>
            </w:r>
          </w:p>
        </w:tc>
      </w:tr>
      <w:tr w:rsidR="00462FBF" w14:paraId="375B58F9" w14:textId="77777777">
        <w:tc>
          <w:tcPr>
            <w:tcW w:w="9990" w:type="dxa"/>
          </w:tcPr>
          <w:p w14:paraId="68F559DB" w14:textId="77777777" w:rsidR="00462FBF" w:rsidRDefault="00A27656">
            <w:pPr>
              <w:spacing w:after="0"/>
              <w:jc w:val="both"/>
              <w:rPr>
                <w:rFonts w:ascii="Arial" w:eastAsia="Arial" w:hAnsi="Arial" w:cs="Arial"/>
                <w:color w:val="FF0000"/>
                <w:sz w:val="24"/>
                <w:szCs w:val="24"/>
              </w:rPr>
            </w:pPr>
            <w:r>
              <w:rPr>
                <w:rFonts w:ascii="Arial" w:eastAsia="Arial" w:hAnsi="Arial" w:cs="Arial"/>
                <w:b/>
                <w:sz w:val="24"/>
                <w:szCs w:val="24"/>
              </w:rPr>
              <w:t>Actividades esperadas/sugeridas:</w:t>
            </w:r>
            <w:r>
              <w:rPr>
                <w:rFonts w:ascii="Arial" w:eastAsia="Arial" w:hAnsi="Arial" w:cs="Arial"/>
                <w:i/>
                <w:sz w:val="24"/>
                <w:szCs w:val="24"/>
              </w:rPr>
              <w:t xml:space="preserve"> </w:t>
            </w:r>
          </w:p>
          <w:p w14:paraId="278513F5" w14:textId="77777777" w:rsidR="00462FBF" w:rsidRDefault="00A27656">
            <w:pPr>
              <w:spacing w:after="0"/>
              <w:jc w:val="both"/>
              <w:rPr>
                <w:rFonts w:ascii="Arial" w:eastAsia="Arial" w:hAnsi="Arial" w:cs="Arial"/>
                <w:color w:val="000000"/>
                <w:sz w:val="24"/>
                <w:szCs w:val="24"/>
              </w:rPr>
            </w:pPr>
            <w:r>
              <w:rPr>
                <w:rFonts w:ascii="Arial" w:eastAsia="Arial" w:hAnsi="Arial" w:cs="Arial"/>
                <w:color w:val="000000"/>
                <w:sz w:val="24"/>
                <w:szCs w:val="24"/>
              </w:rPr>
              <w:t xml:space="preserve">Talleres, charlas y stand para personas en situación de discapacidad en la comunidad, sobre estilos de vida saludable y estrategias de autocuidado para la prevención secundaria, de enfermedades o problemáticas limitantes de la participación o autonomía, favoreciendo así la disminución de factores de riesgo de aquellas e informando a las personas en situación de discapacidad, familiares y/o cuidadores. </w:t>
            </w:r>
          </w:p>
        </w:tc>
      </w:tr>
      <w:tr w:rsidR="00462FBF" w14:paraId="32F6DC93" w14:textId="77777777">
        <w:tc>
          <w:tcPr>
            <w:tcW w:w="9990" w:type="dxa"/>
          </w:tcPr>
          <w:p w14:paraId="4671206C" w14:textId="77777777" w:rsidR="00462FBF" w:rsidRDefault="00A27656">
            <w:pPr>
              <w:spacing w:after="0"/>
              <w:jc w:val="both"/>
              <w:rPr>
                <w:rFonts w:ascii="Arial" w:eastAsia="Arial" w:hAnsi="Arial" w:cs="Arial"/>
                <w:i/>
                <w:color w:val="000000"/>
                <w:sz w:val="24"/>
                <w:szCs w:val="24"/>
              </w:rPr>
            </w:pPr>
            <w:r>
              <w:rPr>
                <w:rFonts w:ascii="Arial" w:eastAsia="Arial" w:hAnsi="Arial" w:cs="Arial"/>
                <w:b/>
                <w:sz w:val="24"/>
                <w:szCs w:val="24"/>
              </w:rPr>
              <w:t xml:space="preserve">Qué se financiará: </w:t>
            </w:r>
          </w:p>
          <w:p w14:paraId="7CF5B283" w14:textId="77777777" w:rsidR="00462FBF" w:rsidRDefault="00A27656">
            <w:pPr>
              <w:spacing w:after="0"/>
              <w:jc w:val="both"/>
              <w:rPr>
                <w:rFonts w:ascii="Arial" w:eastAsia="Arial" w:hAnsi="Arial" w:cs="Arial"/>
                <w:color w:val="000000"/>
                <w:sz w:val="24"/>
                <w:szCs w:val="24"/>
              </w:rPr>
            </w:pPr>
            <w:r>
              <w:rPr>
                <w:rFonts w:ascii="Arial" w:eastAsia="Arial" w:hAnsi="Arial" w:cs="Arial"/>
                <w:color w:val="000000"/>
                <w:sz w:val="24"/>
                <w:szCs w:val="24"/>
              </w:rPr>
              <w:t xml:space="preserve">Se financiarán actividades que incentiven a personas en situación de discapacidad a prevenir problemáticas que potencialmente podrían restringir la participación. Mediante: </w:t>
            </w:r>
          </w:p>
          <w:p w14:paraId="78CE3F47" w14:textId="77777777" w:rsidR="00462FBF" w:rsidRDefault="00A27656">
            <w:pPr>
              <w:spacing w:after="0"/>
              <w:ind w:left="596" w:hanging="283"/>
              <w:jc w:val="both"/>
              <w:rPr>
                <w:rFonts w:ascii="Arial" w:eastAsia="Arial" w:hAnsi="Arial" w:cs="Arial"/>
                <w:color w:val="000000"/>
                <w:sz w:val="24"/>
                <w:szCs w:val="24"/>
              </w:rPr>
            </w:pPr>
            <w:r>
              <w:rPr>
                <w:rFonts w:ascii="Arial" w:eastAsia="Arial" w:hAnsi="Arial" w:cs="Arial"/>
                <w:color w:val="000000"/>
                <w:sz w:val="24"/>
                <w:szCs w:val="24"/>
              </w:rPr>
              <w:lastRenderedPageBreak/>
              <w:t>-</w:t>
            </w:r>
            <w:r>
              <w:rPr>
                <w:rFonts w:ascii="Arial" w:eastAsia="Arial" w:hAnsi="Arial" w:cs="Arial"/>
                <w:color w:val="000000"/>
                <w:sz w:val="24"/>
                <w:szCs w:val="24"/>
              </w:rPr>
              <w:tab/>
              <w:t xml:space="preserve">Talleres: teóricos y prácticos en la comunidad hacia las personas en situación de discapacidad, que permitan la educación en relación a autocuidado y estilos de vida saludable, como la promoción de la actividad física y la salud mental, fomentando la participación comunitaria. </w:t>
            </w:r>
          </w:p>
          <w:p w14:paraId="1B5E7205" w14:textId="77777777" w:rsidR="00462FBF" w:rsidRDefault="00A27656">
            <w:pPr>
              <w:spacing w:after="0"/>
              <w:ind w:left="596" w:hanging="283"/>
              <w:jc w:val="both"/>
              <w:rPr>
                <w:rFonts w:ascii="Arial" w:eastAsia="Arial" w:hAnsi="Arial" w:cs="Arial"/>
                <w:color w:val="000000"/>
                <w:sz w:val="24"/>
                <w:szCs w:val="24"/>
              </w:rPr>
            </w:pPr>
            <w:r>
              <w:rPr>
                <w:rFonts w:ascii="Arial" w:eastAsia="Arial" w:hAnsi="Arial" w:cs="Arial"/>
                <w:color w:val="000000"/>
                <w:sz w:val="24"/>
                <w:szCs w:val="24"/>
              </w:rPr>
              <w:t>-  Stand educativos: situados en espacios de la comunidad (ej: ferias, actos culturales), para las personas en situación de discapacidad, cuya finalidad será promover el autocuidado y la vida saludable de las personas en situación de discapacidad, la participación social y la vida independiente, a través de la entrega de información que permita a éstas, adquirir herramientas y conocimientos para prevenir condiciones de salud y disminuir factores de riesgo (ej: ejercicios para prevenir deterioro muscular, posicionamiento para evitar úlceras por presión). Se valorará la coordinación, para incorporar la presencia de otros dispositivos de apoyo a las personas en situación de discapacidad, como operativos de Detección temprana de MINSAL, registro civil, entre otros.</w:t>
            </w:r>
          </w:p>
          <w:p w14:paraId="1148DA99" w14:textId="77777777" w:rsidR="00462FBF" w:rsidRDefault="00A27656">
            <w:pPr>
              <w:spacing w:after="0"/>
              <w:ind w:left="596" w:hanging="283"/>
              <w:jc w:val="both"/>
              <w:rPr>
                <w:rFonts w:ascii="Arial" w:eastAsia="Arial" w:hAnsi="Arial" w:cs="Arial"/>
                <w:color w:val="000000"/>
                <w:sz w:val="24"/>
                <w:szCs w:val="24"/>
              </w:rPr>
            </w:pPr>
            <w:r>
              <w:rPr>
                <w:rFonts w:ascii="Arial" w:eastAsia="Arial" w:hAnsi="Arial" w:cs="Arial"/>
                <w:color w:val="000000"/>
                <w:sz w:val="24"/>
                <w:szCs w:val="24"/>
              </w:rPr>
              <w:t>-   Folletos, afiches, trípticos y material audiovisual: materiales que entreguen información sobre prevención de enfermedades o promoción de Estilos de Vida Saludable, orientados a temáticas relacionadas a Discapacidad. (úlcera por presión, sobreprotección, vida independiente, guías para el cuidador, disminución de sensibilidad, deformidad articular)</w:t>
            </w:r>
          </w:p>
        </w:tc>
      </w:tr>
      <w:tr w:rsidR="00462FBF" w14:paraId="7CC98F28" w14:textId="77777777">
        <w:tc>
          <w:tcPr>
            <w:tcW w:w="9990" w:type="dxa"/>
          </w:tcPr>
          <w:p w14:paraId="4378C7B2" w14:textId="77777777" w:rsidR="00462FBF" w:rsidRDefault="00A27656">
            <w:pPr>
              <w:spacing w:after="0"/>
              <w:ind w:left="75" w:hanging="75"/>
              <w:jc w:val="both"/>
              <w:rPr>
                <w:rFonts w:ascii="Arial" w:eastAsia="Arial" w:hAnsi="Arial" w:cs="Arial"/>
                <w:sz w:val="24"/>
                <w:szCs w:val="24"/>
              </w:rPr>
            </w:pPr>
            <w:r>
              <w:rPr>
                <w:rFonts w:ascii="Arial" w:eastAsia="Arial" w:hAnsi="Arial" w:cs="Arial"/>
                <w:b/>
                <w:sz w:val="24"/>
                <w:szCs w:val="24"/>
              </w:rPr>
              <w:lastRenderedPageBreak/>
              <w:t xml:space="preserve">Aspectos claves: </w:t>
            </w:r>
          </w:p>
          <w:p w14:paraId="0B91DEC5" w14:textId="77777777" w:rsidR="00462FBF" w:rsidRDefault="00A27656">
            <w:pPr>
              <w:spacing w:after="0"/>
              <w:jc w:val="both"/>
              <w:rPr>
                <w:rFonts w:ascii="Arial" w:eastAsia="Arial" w:hAnsi="Arial" w:cs="Arial"/>
                <w:color w:val="000000"/>
                <w:sz w:val="24"/>
                <w:szCs w:val="24"/>
              </w:rPr>
            </w:pPr>
            <w:r>
              <w:rPr>
                <w:rFonts w:ascii="Arial" w:eastAsia="Arial" w:hAnsi="Arial" w:cs="Arial"/>
                <w:color w:val="000000"/>
                <w:sz w:val="24"/>
                <w:szCs w:val="24"/>
              </w:rPr>
              <w:t xml:space="preserve">Es indispensable que las actividades sean realizadas con el único fin de difundir y apoyar la adquisición de un estilo de vida saludable en personas en situación de discapacidad, y la detección temprana de condiciones negativas de salud de esta población. </w:t>
            </w:r>
          </w:p>
          <w:p w14:paraId="761BDCA4" w14:textId="77777777" w:rsidR="00462FBF" w:rsidRDefault="00A27656">
            <w:pPr>
              <w:spacing w:after="0"/>
              <w:jc w:val="both"/>
              <w:rPr>
                <w:rFonts w:ascii="Arial" w:eastAsia="Arial" w:hAnsi="Arial" w:cs="Arial"/>
                <w:color w:val="000000"/>
                <w:sz w:val="24"/>
                <w:szCs w:val="24"/>
              </w:rPr>
            </w:pPr>
            <w:r>
              <w:rPr>
                <w:rFonts w:ascii="Arial" w:eastAsia="Arial" w:hAnsi="Arial" w:cs="Arial"/>
                <w:color w:val="000000"/>
                <w:sz w:val="24"/>
                <w:szCs w:val="24"/>
              </w:rPr>
              <w:t>El material desarrollado debe contar con mecanismos o herramientas de accesibilidad para personas en situación de discapacidad sensorial y/o intelectual.</w:t>
            </w:r>
          </w:p>
          <w:p w14:paraId="25EC7ECF" w14:textId="77777777" w:rsidR="00462FBF" w:rsidRDefault="00A27656">
            <w:pPr>
              <w:spacing w:after="0"/>
              <w:jc w:val="both"/>
              <w:rPr>
                <w:rFonts w:ascii="Arial" w:eastAsia="Arial" w:hAnsi="Arial" w:cs="Arial"/>
                <w:sz w:val="24"/>
                <w:szCs w:val="24"/>
              </w:rPr>
            </w:pPr>
            <w:r>
              <w:rPr>
                <w:rFonts w:ascii="Arial" w:eastAsia="Arial" w:hAnsi="Arial" w:cs="Arial"/>
                <w:color w:val="000000"/>
                <w:sz w:val="24"/>
                <w:szCs w:val="24"/>
              </w:rPr>
              <w:t>No se financiarán proyectos con un enfoque de rehabilitación, solo se considerarán aquellos con enfoque de prevención secundaria.</w:t>
            </w:r>
          </w:p>
        </w:tc>
      </w:tr>
    </w:tbl>
    <w:p w14:paraId="5B85E811" w14:textId="77777777" w:rsidR="00462FBF" w:rsidRDefault="00462FBF">
      <w:pPr>
        <w:spacing w:after="0"/>
        <w:jc w:val="both"/>
        <w:rPr>
          <w:b/>
        </w:rPr>
      </w:pPr>
    </w:p>
    <w:p w14:paraId="3B24BBCD"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40" w:name="_Toc514757771"/>
      <w:r>
        <w:rPr>
          <w:rFonts w:ascii="Arial" w:eastAsia="Arial" w:hAnsi="Arial" w:cs="Arial"/>
          <w:color w:val="000000"/>
          <w:sz w:val="28"/>
          <w:szCs w:val="28"/>
        </w:rPr>
        <w:t>11.2 Área: Tecnologías para la Inclusión</w:t>
      </w:r>
      <w:bookmarkEnd w:id="40"/>
      <w:r>
        <w:rPr>
          <w:rFonts w:ascii="Arial" w:eastAsia="Arial" w:hAnsi="Arial" w:cs="Arial"/>
          <w:color w:val="000000"/>
          <w:sz w:val="28"/>
          <w:szCs w:val="28"/>
        </w:rPr>
        <w:t xml:space="preserve"> </w:t>
      </w:r>
    </w:p>
    <w:p w14:paraId="0B458955" w14:textId="77777777" w:rsidR="00462FBF" w:rsidRDefault="00462FBF">
      <w:pPr>
        <w:spacing w:after="0"/>
        <w:jc w:val="both"/>
        <w:rPr>
          <w:b/>
          <w:u w:val="single"/>
        </w:rPr>
      </w:pPr>
    </w:p>
    <w:p w14:paraId="05B23DE6" w14:textId="77777777" w:rsidR="00462FBF" w:rsidRDefault="00A27656">
      <w:pPr>
        <w:numPr>
          <w:ilvl w:val="0"/>
          <w:numId w:val="26"/>
        </w:numPr>
        <w:shd w:val="clear" w:color="auto" w:fill="FFE599"/>
        <w:spacing w:after="0"/>
        <w:ind w:left="284" w:hanging="284"/>
        <w:jc w:val="both"/>
        <w:rPr>
          <w:rFonts w:ascii="Arial" w:eastAsia="Arial" w:hAnsi="Arial" w:cs="Arial"/>
          <w:sz w:val="24"/>
          <w:szCs w:val="24"/>
          <w:u w:val="single"/>
        </w:rPr>
      </w:pPr>
      <w:r>
        <w:rPr>
          <w:rFonts w:ascii="Arial" w:eastAsia="Arial" w:hAnsi="Arial" w:cs="Arial"/>
          <w:b/>
          <w:sz w:val="24"/>
          <w:szCs w:val="24"/>
          <w:u w:val="single"/>
        </w:rPr>
        <w:t>Línea de financiamiento: Transferencia de técnicas de conocimiento</w:t>
      </w:r>
    </w:p>
    <w:p w14:paraId="21FD66F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Transferencia técnica de conocimientos en el ámbito de las tecnologías para la inclusión social de las personas en situación de discapacidad, relacionadas al área de la salud, educación, deporte, trabajo, cultura y participación.</w:t>
      </w:r>
    </w:p>
    <w:p w14:paraId="1164C7DD" w14:textId="77777777" w:rsidR="00462FBF" w:rsidRDefault="00462FBF">
      <w:pPr>
        <w:spacing w:after="0" w:line="240" w:lineRule="auto"/>
        <w:rPr>
          <w:rFonts w:ascii="Times New Roman" w:eastAsia="Times New Roman" w:hAnsi="Times New Roman" w:cs="Times New Roman"/>
          <w:sz w:val="24"/>
          <w:szCs w:val="24"/>
        </w:rPr>
      </w:pPr>
    </w:p>
    <w:tbl>
      <w:tblPr>
        <w:tblStyle w:val="a8"/>
        <w:tblW w:w="9945" w:type="dxa"/>
        <w:tblInd w:w="0" w:type="dxa"/>
        <w:tblLayout w:type="fixed"/>
        <w:tblLook w:val="0400" w:firstRow="0" w:lastRow="0" w:firstColumn="0" w:lastColumn="0" w:noHBand="0" w:noVBand="1"/>
      </w:tblPr>
      <w:tblGrid>
        <w:gridCol w:w="9945"/>
      </w:tblGrid>
      <w:tr w:rsidR="00462FBF" w14:paraId="1EE9F996" w14:textId="77777777">
        <w:tc>
          <w:tcPr>
            <w:tcW w:w="994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254157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4EC9630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Concientizar, promover y difundir el concepto de tecnologías para la inclusión, que  SENADIS busca instalar como una herramienta que favorece la plena inclusión social de las personas en situación de discapacidad, a modo de cumplir con los estándares fijados por la Convención Internacional de los Derechos de las Personas con Discapacidad.</w:t>
            </w:r>
          </w:p>
        </w:tc>
      </w:tr>
      <w:tr w:rsidR="00462FBF" w14:paraId="4B246F9B" w14:textId="77777777">
        <w:tc>
          <w:tcPr>
            <w:tcW w:w="994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1118BFB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Actividades esperadas/sugeridas:</w:t>
            </w:r>
          </w:p>
          <w:p w14:paraId="7D80A41A"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Seminarios, congresos, simposios, actividades de capacitación, ferias, etc.</w:t>
            </w:r>
          </w:p>
        </w:tc>
      </w:tr>
      <w:tr w:rsidR="00462FBF" w14:paraId="7C0177AA" w14:textId="77777777">
        <w:tc>
          <w:tcPr>
            <w:tcW w:w="994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4FDA7861"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lastRenderedPageBreak/>
              <w:t xml:space="preserve">Qué se financiará: </w:t>
            </w:r>
          </w:p>
          <w:p w14:paraId="0B4910BC"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Gastos que se pudiesen Rendir:</w:t>
            </w:r>
          </w:p>
          <w:p w14:paraId="0D13BA91" w14:textId="77777777" w:rsidR="00462FBF" w:rsidRDefault="00A27656">
            <w:pPr>
              <w:numPr>
                <w:ilvl w:val="0"/>
                <w:numId w:val="28"/>
              </w:numPr>
              <w:spacing w:after="0" w:line="240" w:lineRule="auto"/>
              <w:jc w:val="both"/>
            </w:pPr>
            <w:r>
              <w:rPr>
                <w:rFonts w:ascii="Arial" w:eastAsia="Arial" w:hAnsi="Arial" w:cs="Arial"/>
                <w:sz w:val="24"/>
                <w:szCs w:val="24"/>
              </w:rPr>
              <w:t>Inversión: arriendo de equipos computacionales, mobiliario, etc.</w:t>
            </w:r>
          </w:p>
          <w:p w14:paraId="48E8FDFA" w14:textId="77777777" w:rsidR="00462FBF" w:rsidRDefault="00A27656">
            <w:pPr>
              <w:numPr>
                <w:ilvl w:val="0"/>
                <w:numId w:val="28"/>
              </w:numPr>
              <w:spacing w:after="0" w:line="240" w:lineRule="auto"/>
              <w:jc w:val="both"/>
            </w:pPr>
            <w:r>
              <w:rPr>
                <w:rFonts w:ascii="Arial" w:eastAsia="Arial" w:hAnsi="Arial" w:cs="Arial"/>
                <w:sz w:val="24"/>
                <w:szCs w:val="24"/>
              </w:rPr>
              <w:t>Recurrentes: Material audiovisual, folletería, pendón, stand, movilización, alimentación, honorarios, etc.</w:t>
            </w:r>
          </w:p>
          <w:p w14:paraId="2D644D97" w14:textId="77777777" w:rsidR="00462FBF" w:rsidRDefault="00A27656">
            <w:pPr>
              <w:numPr>
                <w:ilvl w:val="0"/>
                <w:numId w:val="28"/>
              </w:numPr>
              <w:spacing w:after="0" w:line="240" w:lineRule="auto"/>
              <w:jc w:val="both"/>
            </w:pPr>
            <w:r>
              <w:rPr>
                <w:rFonts w:ascii="Arial" w:eastAsia="Arial" w:hAnsi="Arial" w:cs="Arial"/>
                <w:sz w:val="24"/>
                <w:szCs w:val="24"/>
              </w:rPr>
              <w:t>Personal: Equipo responsable del proyecto.</w:t>
            </w:r>
          </w:p>
        </w:tc>
      </w:tr>
      <w:tr w:rsidR="00462FBF" w14:paraId="65C4B9E9" w14:textId="77777777">
        <w:tc>
          <w:tcPr>
            <w:tcW w:w="994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5F589E7B"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Aspectos claves:</w:t>
            </w:r>
            <w:r>
              <w:rPr>
                <w:rFonts w:ascii="Arial" w:eastAsia="Arial" w:hAnsi="Arial" w:cs="Arial"/>
                <w:sz w:val="24"/>
                <w:szCs w:val="24"/>
              </w:rPr>
              <w:t xml:space="preserve"> Generar un espacio de asociatividad que permita que todos los participantes de la actividad puedan traspasar sus conocimientos e intercambiar experiencias en el marco de las tecnologías para la inclusión de personas en situación de discapacidad.</w:t>
            </w:r>
          </w:p>
        </w:tc>
      </w:tr>
    </w:tbl>
    <w:p w14:paraId="471D08B2" w14:textId="77777777" w:rsidR="00462FBF" w:rsidRDefault="00462FBF">
      <w:pPr>
        <w:spacing w:after="0" w:line="240" w:lineRule="auto"/>
        <w:rPr>
          <w:rFonts w:ascii="Times New Roman" w:eastAsia="Times New Roman" w:hAnsi="Times New Roman" w:cs="Times New Roman"/>
          <w:sz w:val="24"/>
          <w:szCs w:val="24"/>
        </w:rPr>
      </w:pPr>
    </w:p>
    <w:p w14:paraId="3FE36177" w14:textId="77777777" w:rsidR="00462FBF" w:rsidRDefault="00A27656">
      <w:pPr>
        <w:numPr>
          <w:ilvl w:val="0"/>
          <w:numId w:val="51"/>
        </w:numPr>
        <w:shd w:val="clear" w:color="auto" w:fill="FFE599"/>
        <w:spacing w:after="0" w:line="240" w:lineRule="auto"/>
        <w:ind w:left="360"/>
        <w:jc w:val="both"/>
        <w:rPr>
          <w:rFonts w:ascii="Arial" w:eastAsia="Arial" w:hAnsi="Arial" w:cs="Arial"/>
          <w:b/>
          <w:sz w:val="24"/>
          <w:szCs w:val="24"/>
          <w:u w:val="single"/>
        </w:rPr>
      </w:pPr>
      <w:r>
        <w:rPr>
          <w:rFonts w:ascii="Arial" w:eastAsia="Arial" w:hAnsi="Arial" w:cs="Arial"/>
          <w:b/>
          <w:sz w:val="24"/>
          <w:szCs w:val="24"/>
          <w:u w:val="single"/>
        </w:rPr>
        <w:t>Línea de financiamiento: Desarrollo e implementación de Tecnologías Inclusivas para la participación activa de las personas en situación de discapacidad</w:t>
      </w:r>
    </w:p>
    <w:p w14:paraId="111EF30A" w14:textId="77777777" w:rsidR="00462FBF" w:rsidRDefault="00462FBF">
      <w:pPr>
        <w:spacing w:after="0" w:line="240" w:lineRule="auto"/>
        <w:rPr>
          <w:rFonts w:ascii="Times New Roman" w:eastAsia="Times New Roman" w:hAnsi="Times New Roman" w:cs="Times New Roman"/>
          <w:sz w:val="24"/>
          <w:szCs w:val="24"/>
        </w:rPr>
      </w:pPr>
    </w:p>
    <w:p w14:paraId="6B5E942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Desarrollo e implementación de tecnologías que permitan entregar autonomía a las personas en situación de discapacidad y fomenten su participación social. </w:t>
      </w:r>
    </w:p>
    <w:p w14:paraId="2667A8D7" w14:textId="79888FB1"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Por ejemplo, se consideran el desarrollo de aplicaciones móviles y web, además de implementación de tecnologías para la inclusión de personas en situación de discapacidad que permitan la habilitación de espacios físicos, permitiéndoles participar activamente en contextos educativos y laborales, </w:t>
      </w:r>
      <w:r w:rsidR="00157EAE">
        <w:rPr>
          <w:rFonts w:ascii="Arial" w:eastAsia="Arial" w:hAnsi="Arial" w:cs="Arial"/>
          <w:sz w:val="24"/>
          <w:szCs w:val="24"/>
        </w:rPr>
        <w:t>logrando de</w:t>
      </w:r>
      <w:r>
        <w:rPr>
          <w:rFonts w:ascii="Arial" w:eastAsia="Arial" w:hAnsi="Arial" w:cs="Arial"/>
          <w:sz w:val="24"/>
          <w:szCs w:val="24"/>
        </w:rPr>
        <w:t xml:space="preserve"> esta manera, un desempeño funcional,satisfactorio y con sentido de pertenencia mediante un enfoque territorial.</w:t>
      </w:r>
    </w:p>
    <w:p w14:paraId="71C50AF5" w14:textId="77777777" w:rsidR="00462FBF" w:rsidRDefault="00462FBF">
      <w:pPr>
        <w:spacing w:after="0" w:line="240" w:lineRule="auto"/>
        <w:rPr>
          <w:rFonts w:ascii="Times New Roman" w:eastAsia="Times New Roman" w:hAnsi="Times New Roman" w:cs="Times New Roman"/>
          <w:sz w:val="24"/>
          <w:szCs w:val="24"/>
        </w:rPr>
      </w:pPr>
    </w:p>
    <w:tbl>
      <w:tblPr>
        <w:tblStyle w:val="a9"/>
        <w:tblW w:w="10035" w:type="dxa"/>
        <w:tblInd w:w="0" w:type="dxa"/>
        <w:tblLayout w:type="fixed"/>
        <w:tblLook w:val="0400" w:firstRow="0" w:lastRow="0" w:firstColumn="0" w:lastColumn="0" w:noHBand="0" w:noVBand="1"/>
      </w:tblPr>
      <w:tblGrid>
        <w:gridCol w:w="10035"/>
      </w:tblGrid>
      <w:tr w:rsidR="00462FBF" w14:paraId="3228E484"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F424474"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1C48DBE7"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Contar con recursos tecnológicos y espacios en donde se promueva la inclusión educativa y laboral de las personas en situación de discapacidad mediante la implementación de nuevos dispositivos tecnológicos inclusivos. </w:t>
            </w:r>
            <w:r>
              <w:rPr>
                <w:rFonts w:ascii="Arial" w:eastAsia="Arial" w:hAnsi="Arial" w:cs="Arial"/>
                <w:sz w:val="24"/>
                <w:szCs w:val="24"/>
              </w:rPr>
              <w:tab/>
            </w:r>
          </w:p>
        </w:tc>
      </w:tr>
      <w:tr w:rsidR="00462FBF" w14:paraId="24ECC0BA"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5D36D40"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Actividades esperadas/sugeridas:</w:t>
            </w:r>
          </w:p>
          <w:p w14:paraId="7B130D28"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Generación de medidas que permitan facilitar el acceso de las personas en situación de discapacidad a través de tecnologías para la inclusión (tecnologías de apoyo, dispositivos, software, hardware y ayudas para la movilidad de calidad), con el fin de favorecer su autonomía y vida independiente, promoviendo su plena participación e inclusión social.</w:t>
            </w:r>
          </w:p>
        </w:tc>
      </w:tr>
      <w:tr w:rsidR="00462FBF" w14:paraId="5B060F0B"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9AA6987"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Qué se financiará: </w:t>
            </w:r>
          </w:p>
          <w:p w14:paraId="099F1E3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Gastos que se pudiesen Rendir:</w:t>
            </w:r>
          </w:p>
          <w:p w14:paraId="3857B47F" w14:textId="77777777" w:rsidR="00462FBF" w:rsidRDefault="00A27656">
            <w:pPr>
              <w:numPr>
                <w:ilvl w:val="0"/>
                <w:numId w:val="73"/>
              </w:numPr>
              <w:spacing w:after="0" w:line="240" w:lineRule="auto"/>
              <w:jc w:val="both"/>
            </w:pPr>
            <w:r>
              <w:rPr>
                <w:rFonts w:ascii="Arial" w:eastAsia="Arial" w:hAnsi="Arial" w:cs="Arial"/>
                <w:sz w:val="24"/>
                <w:szCs w:val="24"/>
              </w:rPr>
              <w:t xml:space="preserve">Inversión: arriendo de equipos computacionales, arriendo de espacio físico, mobiliario, software, hardware, materiales, etc. </w:t>
            </w:r>
          </w:p>
          <w:p w14:paraId="17B437AB" w14:textId="77777777" w:rsidR="00462FBF" w:rsidRDefault="00A27656">
            <w:pPr>
              <w:numPr>
                <w:ilvl w:val="0"/>
                <w:numId w:val="73"/>
              </w:numPr>
              <w:spacing w:after="0" w:line="240" w:lineRule="auto"/>
              <w:jc w:val="both"/>
            </w:pPr>
            <w:r>
              <w:rPr>
                <w:rFonts w:ascii="Arial" w:eastAsia="Arial" w:hAnsi="Arial" w:cs="Arial"/>
                <w:sz w:val="24"/>
                <w:szCs w:val="24"/>
              </w:rPr>
              <w:t>Recurrentes: Transporte, actividades con usuarios, etc.</w:t>
            </w:r>
          </w:p>
          <w:p w14:paraId="77C85231" w14:textId="77777777" w:rsidR="00462FBF" w:rsidRDefault="00A27656">
            <w:pPr>
              <w:numPr>
                <w:ilvl w:val="0"/>
                <w:numId w:val="73"/>
              </w:numPr>
              <w:spacing w:after="0" w:line="240" w:lineRule="auto"/>
              <w:jc w:val="both"/>
            </w:pPr>
            <w:r>
              <w:rPr>
                <w:rFonts w:ascii="Arial" w:eastAsia="Arial" w:hAnsi="Arial" w:cs="Arial"/>
                <w:sz w:val="24"/>
                <w:szCs w:val="24"/>
              </w:rPr>
              <w:t>Personal: Equipo responsable del proyecto, honorarios, profesionales o técnicos según naturaleza del proyecto.</w:t>
            </w:r>
          </w:p>
        </w:tc>
      </w:tr>
      <w:tr w:rsidR="00462FBF" w14:paraId="3CEE1610"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127C12E8"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Aspectos claves: </w:t>
            </w:r>
            <w:r>
              <w:rPr>
                <w:rFonts w:ascii="Arial" w:eastAsia="Arial" w:hAnsi="Arial" w:cs="Arial"/>
                <w:b/>
                <w:sz w:val="24"/>
                <w:szCs w:val="24"/>
              </w:rPr>
              <w:tab/>
            </w:r>
            <w:r>
              <w:rPr>
                <w:rFonts w:ascii="Arial" w:eastAsia="Arial" w:hAnsi="Arial" w:cs="Arial"/>
                <w:sz w:val="24"/>
                <w:szCs w:val="24"/>
              </w:rPr>
              <w:t>El desarrollo de tecnologías debe incorporar la participación de usuarios tanto en su diseño como en la validación de éstas.</w:t>
            </w:r>
          </w:p>
        </w:tc>
      </w:tr>
    </w:tbl>
    <w:p w14:paraId="14D13E1B" w14:textId="77777777" w:rsidR="00462FBF" w:rsidRDefault="00462FBF">
      <w:pPr>
        <w:spacing w:after="160" w:line="259" w:lineRule="auto"/>
        <w:rPr>
          <w:rFonts w:ascii="Arial" w:eastAsia="Arial" w:hAnsi="Arial" w:cs="Arial"/>
          <w:sz w:val="24"/>
          <w:szCs w:val="24"/>
        </w:rPr>
      </w:pPr>
    </w:p>
    <w:p w14:paraId="3A484091"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41" w:name="_Toc514757772"/>
      <w:r>
        <w:rPr>
          <w:rFonts w:ascii="Arial" w:eastAsia="Arial" w:hAnsi="Arial" w:cs="Arial"/>
          <w:color w:val="000000"/>
          <w:sz w:val="28"/>
          <w:szCs w:val="28"/>
        </w:rPr>
        <w:t>11.3 Área: Cultura</w:t>
      </w:r>
      <w:bookmarkEnd w:id="41"/>
    </w:p>
    <w:p w14:paraId="00E1BB58" w14:textId="77777777" w:rsidR="00462FBF" w:rsidRDefault="00462FBF">
      <w:pPr>
        <w:shd w:val="clear" w:color="auto" w:fill="FFFFFF"/>
        <w:spacing w:after="0"/>
        <w:jc w:val="both"/>
        <w:rPr>
          <w:b/>
        </w:rPr>
      </w:pPr>
    </w:p>
    <w:p w14:paraId="6EDCC913" w14:textId="77777777" w:rsidR="00462FBF" w:rsidRDefault="00A27656">
      <w:pPr>
        <w:shd w:val="clear" w:color="auto" w:fill="FFE599"/>
        <w:spacing w:after="0" w:line="240" w:lineRule="auto"/>
        <w:jc w:val="both"/>
        <w:rPr>
          <w:rFonts w:ascii="Times New Roman" w:eastAsia="Times New Roman" w:hAnsi="Times New Roman" w:cs="Times New Roman"/>
          <w:sz w:val="24"/>
          <w:szCs w:val="24"/>
        </w:rPr>
      </w:pPr>
      <w:r>
        <w:rPr>
          <w:b/>
        </w:rPr>
        <w:t xml:space="preserve">a) </w:t>
      </w:r>
      <w:r>
        <w:rPr>
          <w:b/>
          <w:u w:val="single"/>
        </w:rPr>
        <w:t> </w:t>
      </w:r>
      <w:r>
        <w:rPr>
          <w:rFonts w:ascii="Arial" w:eastAsia="Arial" w:hAnsi="Arial" w:cs="Arial"/>
          <w:b/>
          <w:sz w:val="24"/>
          <w:szCs w:val="24"/>
          <w:u w:val="single"/>
        </w:rPr>
        <w:t>Línea de financiamiento: Talleres culturales y artísticos</w:t>
      </w:r>
    </w:p>
    <w:p w14:paraId="271AE141" w14:textId="77777777" w:rsidR="00462FBF" w:rsidRDefault="00462FBF">
      <w:pPr>
        <w:spacing w:after="160" w:line="259" w:lineRule="auto"/>
      </w:pPr>
    </w:p>
    <w:p w14:paraId="4D4049AA"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lastRenderedPageBreak/>
        <w:t>Talleres culturales y artísticos (artes plásticas, escénicas, musicales, audiovisuales, danza y literarias)</w:t>
      </w:r>
    </w:p>
    <w:p w14:paraId="3656CA70" w14:textId="77777777" w:rsidR="00462FBF" w:rsidRDefault="00462FBF">
      <w:pPr>
        <w:spacing w:after="160" w:line="259" w:lineRule="auto"/>
      </w:pPr>
    </w:p>
    <w:tbl>
      <w:tblPr>
        <w:tblStyle w:val="aa"/>
        <w:tblW w:w="10050" w:type="dxa"/>
        <w:tblInd w:w="0" w:type="dxa"/>
        <w:tblLayout w:type="fixed"/>
        <w:tblLook w:val="0400" w:firstRow="0" w:lastRow="0" w:firstColumn="0" w:lastColumn="0" w:noHBand="0" w:noVBand="1"/>
      </w:tblPr>
      <w:tblGrid>
        <w:gridCol w:w="10050"/>
      </w:tblGrid>
      <w:tr w:rsidR="00462FBF" w14:paraId="4141B1DE" w14:textId="77777777">
        <w:tc>
          <w:tcPr>
            <w:tcW w:w="1005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3AA0EFB2"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Objetivo:</w:t>
            </w:r>
            <w:r>
              <w:rPr>
                <w:rFonts w:ascii="Arial" w:eastAsia="Arial" w:hAnsi="Arial" w:cs="Arial"/>
                <w:sz w:val="24"/>
                <w:szCs w:val="24"/>
              </w:rPr>
              <w:t xml:space="preserve"> </w:t>
            </w:r>
          </w:p>
          <w:p w14:paraId="4B1864AB"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Resaltar la participación de personas en situación de discapacidad en conjunto con la comunidad, a través de la cultura. </w:t>
            </w:r>
          </w:p>
          <w:p w14:paraId="01DAC845"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Permitir el desarrollo personal y la participación social de personas en situación de discapacidad, a través de la cultura.</w:t>
            </w:r>
          </w:p>
        </w:tc>
      </w:tr>
      <w:tr w:rsidR="00462FBF" w14:paraId="0246F6CB" w14:textId="77777777">
        <w:tc>
          <w:tcPr>
            <w:tcW w:w="1005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10517156"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Actividades esperadas/sugeridas:</w:t>
            </w:r>
            <w:r>
              <w:rPr>
                <w:rFonts w:ascii="Arial" w:eastAsia="Arial" w:hAnsi="Arial" w:cs="Arial"/>
                <w:i/>
                <w:sz w:val="24"/>
                <w:szCs w:val="24"/>
              </w:rPr>
              <w:t xml:space="preserve"> </w:t>
            </w:r>
          </w:p>
          <w:p w14:paraId="1F75B900"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Talleres culturales y artísticos (artes plásticas, escénicas, musicales, audiovisuales, danza y literarias).</w:t>
            </w:r>
          </w:p>
        </w:tc>
      </w:tr>
      <w:tr w:rsidR="00462FBF" w14:paraId="11AD03CB" w14:textId="77777777">
        <w:tc>
          <w:tcPr>
            <w:tcW w:w="1005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7776694A"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Qué se financiará:</w:t>
            </w:r>
          </w:p>
          <w:p w14:paraId="14B227C9"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Materiales, profesores especialistas, monitores, traslado de los beneficiarios, etc.</w:t>
            </w:r>
          </w:p>
        </w:tc>
      </w:tr>
      <w:tr w:rsidR="00462FBF" w14:paraId="4D50B81D" w14:textId="77777777">
        <w:tc>
          <w:tcPr>
            <w:tcW w:w="1005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357737F2"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Aspectos claves:</w:t>
            </w:r>
            <w:r>
              <w:rPr>
                <w:rFonts w:ascii="Arial" w:eastAsia="Arial" w:hAnsi="Arial" w:cs="Arial"/>
                <w:sz w:val="24"/>
                <w:szCs w:val="24"/>
              </w:rPr>
              <w:t xml:space="preserve"> </w:t>
            </w:r>
          </w:p>
          <w:p w14:paraId="39AA1768"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Solo se considerarán aquellos proyectos con un enfoque de derechos y participación social inclusiva en las Artes (no se considerarán proyectos con un enfoque de rehabilitación).</w:t>
            </w:r>
          </w:p>
        </w:tc>
      </w:tr>
    </w:tbl>
    <w:p w14:paraId="2CB40761" w14:textId="77777777" w:rsidR="00462FBF" w:rsidRDefault="00462FBF">
      <w:pPr>
        <w:spacing w:after="160" w:line="259" w:lineRule="auto"/>
      </w:pPr>
    </w:p>
    <w:p w14:paraId="118BDBB9" w14:textId="77777777" w:rsidR="00462FBF" w:rsidRDefault="00A27656">
      <w:pPr>
        <w:shd w:val="clear" w:color="auto" w:fill="FFE599"/>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b)  </w:t>
      </w:r>
      <w:r>
        <w:rPr>
          <w:rFonts w:ascii="Arial" w:eastAsia="Arial" w:hAnsi="Arial" w:cs="Arial"/>
          <w:b/>
          <w:sz w:val="24"/>
          <w:szCs w:val="24"/>
          <w:u w:val="single"/>
        </w:rPr>
        <w:t>Línea de financiamiento: Eventos Artísticos Culturales</w:t>
      </w:r>
    </w:p>
    <w:p w14:paraId="3D79069F" w14:textId="77777777" w:rsidR="00462FBF" w:rsidRDefault="00462FBF">
      <w:pPr>
        <w:spacing w:after="160" w:line="259" w:lineRule="auto"/>
      </w:pPr>
    </w:p>
    <w:p w14:paraId="66FFE75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Eventos artístico-culturales con la participación de personas en situación de discapacidad.</w:t>
      </w:r>
    </w:p>
    <w:p w14:paraId="025BC051" w14:textId="77777777" w:rsidR="00462FBF" w:rsidRDefault="00462FBF">
      <w:pPr>
        <w:spacing w:after="160" w:line="259" w:lineRule="auto"/>
      </w:pPr>
    </w:p>
    <w:tbl>
      <w:tblPr>
        <w:tblStyle w:val="ab"/>
        <w:tblW w:w="9990" w:type="dxa"/>
        <w:tblInd w:w="0" w:type="dxa"/>
        <w:tblLayout w:type="fixed"/>
        <w:tblLook w:val="0400" w:firstRow="0" w:lastRow="0" w:firstColumn="0" w:lastColumn="0" w:noHBand="0" w:noVBand="1"/>
      </w:tblPr>
      <w:tblGrid>
        <w:gridCol w:w="9990"/>
      </w:tblGrid>
      <w:tr w:rsidR="00462FBF" w14:paraId="6975B95C" w14:textId="77777777">
        <w:trPr>
          <w:trHeight w:val="1100"/>
        </w:trPr>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14ED9BA0"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7A780571"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Realizar eventos artístico-culturales planificados y ejecutados por personas en situación de discapacidad en conjunto con la comunidad, que resalten la capacidad artística y su aporte a la cultura local. </w:t>
            </w:r>
          </w:p>
        </w:tc>
      </w:tr>
      <w:tr w:rsidR="00462FBF" w14:paraId="24195C1C" w14:textId="77777777">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454DB42"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Actividades esperadas/sugeridas: </w:t>
            </w:r>
            <w:r>
              <w:rPr>
                <w:rFonts w:ascii="Arial" w:eastAsia="Arial" w:hAnsi="Arial" w:cs="Arial"/>
                <w:sz w:val="24"/>
                <w:szCs w:val="24"/>
              </w:rPr>
              <w:t> </w:t>
            </w:r>
          </w:p>
          <w:p w14:paraId="266C4ED7"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Eventos artístico-culturales donde participen personas en situación de discapacidad en su ejecución, participación y asistencia junto a toda la comunidad.</w:t>
            </w:r>
          </w:p>
        </w:tc>
      </w:tr>
      <w:tr w:rsidR="00462FBF" w14:paraId="5F3DD35D" w14:textId="77777777">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7BEF5504"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Qué se financiará:</w:t>
            </w:r>
            <w:r>
              <w:rPr>
                <w:rFonts w:ascii="Arial" w:eastAsia="Arial" w:hAnsi="Arial" w:cs="Arial"/>
                <w:sz w:val="24"/>
                <w:szCs w:val="24"/>
              </w:rPr>
              <w:t xml:space="preserve"> </w:t>
            </w:r>
          </w:p>
          <w:p w14:paraId="279D7929"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Encuentros, festivales, traslado, exposiciones, arriendo de equipos, Iluminación, colaciones.</w:t>
            </w:r>
          </w:p>
        </w:tc>
      </w:tr>
      <w:tr w:rsidR="00462FBF" w14:paraId="3BFA86AD" w14:textId="77777777">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1E27CD6"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Aspectos Claves:</w:t>
            </w:r>
            <w:r>
              <w:rPr>
                <w:rFonts w:ascii="Arial" w:eastAsia="Arial" w:hAnsi="Arial" w:cs="Arial"/>
                <w:sz w:val="24"/>
                <w:szCs w:val="24"/>
              </w:rPr>
              <w:t xml:space="preserve"> </w:t>
            </w:r>
          </w:p>
          <w:p w14:paraId="48DC06B7"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Solo se considerarán aquellos proyectos con un enfoque de derechos y participación social inclusiva en las Artes (no se considerarán proyectos con un enfoque de rehabilitación).</w:t>
            </w:r>
          </w:p>
        </w:tc>
      </w:tr>
    </w:tbl>
    <w:p w14:paraId="150D7FC7" w14:textId="77777777" w:rsidR="00462FBF" w:rsidRDefault="00462FBF">
      <w:pPr>
        <w:spacing w:after="160" w:line="259" w:lineRule="auto"/>
      </w:pPr>
    </w:p>
    <w:p w14:paraId="0C9052E2" w14:textId="77777777" w:rsidR="00462FBF" w:rsidRDefault="00A27656">
      <w:pPr>
        <w:shd w:val="clear" w:color="auto" w:fill="FFE599"/>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c)  </w:t>
      </w:r>
      <w:r>
        <w:rPr>
          <w:rFonts w:ascii="Arial" w:eastAsia="Arial" w:hAnsi="Arial" w:cs="Arial"/>
          <w:b/>
          <w:sz w:val="24"/>
          <w:szCs w:val="24"/>
          <w:u w:val="single"/>
        </w:rPr>
        <w:t>Línea de financiamiento: Material Cultural Accesible</w:t>
      </w:r>
    </w:p>
    <w:p w14:paraId="17C8610D" w14:textId="77777777" w:rsidR="00462FBF" w:rsidRDefault="00462FBF">
      <w:pPr>
        <w:spacing w:after="160" w:line="259" w:lineRule="auto"/>
      </w:pPr>
    </w:p>
    <w:tbl>
      <w:tblPr>
        <w:tblStyle w:val="ac"/>
        <w:tblW w:w="9930" w:type="dxa"/>
        <w:tblInd w:w="0" w:type="dxa"/>
        <w:tblLayout w:type="fixed"/>
        <w:tblLook w:val="0400" w:firstRow="0" w:lastRow="0" w:firstColumn="0" w:lastColumn="0" w:noHBand="0" w:noVBand="1"/>
      </w:tblPr>
      <w:tblGrid>
        <w:gridCol w:w="9930"/>
      </w:tblGrid>
      <w:tr w:rsidR="00462FBF" w14:paraId="30618472" w14:textId="77777777">
        <w:trPr>
          <w:trHeight w:val="560"/>
        </w:trPr>
        <w:tc>
          <w:tcPr>
            <w:tcW w:w="993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7D3FE4F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1740EA19"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Crear material cultural en formato universal y/o traspasar material cultural ya existente a un formato accesible para equiparar el acceso a la cultura.</w:t>
            </w:r>
          </w:p>
        </w:tc>
      </w:tr>
      <w:tr w:rsidR="00462FBF" w14:paraId="6C33A561" w14:textId="77777777">
        <w:tc>
          <w:tcPr>
            <w:tcW w:w="993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822C835"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Actividades esperadas/sugeridas: </w:t>
            </w:r>
            <w:r>
              <w:rPr>
                <w:rFonts w:ascii="Arial" w:eastAsia="Arial" w:hAnsi="Arial" w:cs="Arial"/>
                <w:sz w:val="24"/>
                <w:szCs w:val="24"/>
              </w:rPr>
              <w:t> </w:t>
            </w:r>
          </w:p>
          <w:p w14:paraId="596754F8"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Propuestas para realizar adecuaciones necesarias para disminuir las barreras visuales y auditivas que impiden el acceso a libros, obras de teatro, pinturas, etc.</w:t>
            </w:r>
          </w:p>
        </w:tc>
      </w:tr>
      <w:tr w:rsidR="00462FBF" w14:paraId="03889AD4" w14:textId="77777777">
        <w:tc>
          <w:tcPr>
            <w:tcW w:w="993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145C5AA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Qué se financiará:</w:t>
            </w:r>
            <w:r>
              <w:rPr>
                <w:rFonts w:ascii="Arial" w:eastAsia="Arial" w:hAnsi="Arial" w:cs="Arial"/>
                <w:sz w:val="24"/>
                <w:szCs w:val="24"/>
              </w:rPr>
              <w:t xml:space="preserve"> </w:t>
            </w:r>
          </w:p>
          <w:p w14:paraId="360F49A2"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lastRenderedPageBreak/>
              <w:t>Audiolibros, traspaso a braille, incorporar lengua de señas y audio descripción en películas – videos. Creación de nuevo material cultural con diseño universal</w:t>
            </w:r>
          </w:p>
        </w:tc>
      </w:tr>
      <w:tr w:rsidR="00462FBF" w14:paraId="27F452A8" w14:textId="77777777">
        <w:tc>
          <w:tcPr>
            <w:tcW w:w="993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AA87BBA"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lastRenderedPageBreak/>
              <w:t>Aspectos Claves:</w:t>
            </w:r>
            <w:r>
              <w:rPr>
                <w:rFonts w:ascii="Arial" w:eastAsia="Arial" w:hAnsi="Arial" w:cs="Arial"/>
                <w:sz w:val="24"/>
                <w:szCs w:val="24"/>
              </w:rPr>
              <w:t xml:space="preserve"> </w:t>
            </w:r>
          </w:p>
          <w:p w14:paraId="1C9F57B4"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Solo se considerarán aquellos proyectos con un enfoque de derechos y participación social inclusiva en las Artes (no se considerarán proyectos con un enfoque de rehabilitación).</w:t>
            </w:r>
          </w:p>
        </w:tc>
      </w:tr>
    </w:tbl>
    <w:p w14:paraId="6313CEB2" w14:textId="77777777" w:rsidR="00462FBF" w:rsidRDefault="00A27656">
      <w:pPr>
        <w:spacing w:after="0" w:line="240" w:lineRule="auto"/>
        <w:rPr>
          <w:b/>
        </w:rPr>
      </w:pPr>
      <w:r>
        <w:br/>
      </w:r>
    </w:p>
    <w:p w14:paraId="09ED7070" w14:textId="77777777" w:rsidR="00462FBF" w:rsidRDefault="00462FBF">
      <w:pPr>
        <w:spacing w:after="0"/>
        <w:jc w:val="both"/>
        <w:rPr>
          <w:b/>
        </w:rPr>
      </w:pPr>
    </w:p>
    <w:p w14:paraId="74FF3022" w14:textId="77777777" w:rsidR="00462FBF" w:rsidRDefault="00462FBF">
      <w:pPr>
        <w:spacing w:after="0"/>
        <w:jc w:val="both"/>
        <w:rPr>
          <w:b/>
        </w:rPr>
      </w:pPr>
    </w:p>
    <w:p w14:paraId="7CE67212" w14:textId="77777777" w:rsidR="00462FBF" w:rsidRDefault="00A27656">
      <w:pPr>
        <w:pStyle w:val="Ttulo2"/>
        <w:shd w:val="clear" w:color="auto" w:fill="B8CCE4"/>
        <w:spacing w:before="0"/>
        <w:jc w:val="both"/>
      </w:pPr>
      <w:bookmarkStart w:id="42" w:name="_Toc514757773"/>
      <w:r>
        <w:rPr>
          <w:rFonts w:ascii="Arial" w:eastAsia="Arial" w:hAnsi="Arial" w:cs="Arial"/>
          <w:color w:val="000000"/>
          <w:sz w:val="28"/>
          <w:szCs w:val="28"/>
        </w:rPr>
        <w:t>11.4 Área: Deporte</w:t>
      </w:r>
      <w:bookmarkEnd w:id="42"/>
    </w:p>
    <w:p w14:paraId="2FB32822" w14:textId="77777777" w:rsidR="00462FBF" w:rsidRDefault="00A27656">
      <w:pPr>
        <w:shd w:val="clear" w:color="auto" w:fill="FFE599"/>
        <w:spacing w:after="0" w:line="240" w:lineRule="auto"/>
        <w:jc w:val="both"/>
        <w:rPr>
          <w:rFonts w:ascii="Times New Roman" w:eastAsia="Times New Roman" w:hAnsi="Times New Roman" w:cs="Times New Roman"/>
          <w:sz w:val="24"/>
          <w:szCs w:val="24"/>
        </w:rPr>
      </w:pPr>
      <w:r>
        <w:rPr>
          <w:b/>
        </w:rPr>
        <w:t>a</w:t>
      </w:r>
      <w:r>
        <w:rPr>
          <w:rFonts w:ascii="Arial" w:eastAsia="Arial" w:hAnsi="Arial" w:cs="Arial"/>
          <w:b/>
          <w:sz w:val="24"/>
          <w:szCs w:val="24"/>
        </w:rPr>
        <w:t>)  </w:t>
      </w:r>
      <w:r>
        <w:rPr>
          <w:rFonts w:ascii="Arial" w:eastAsia="Arial" w:hAnsi="Arial" w:cs="Arial"/>
          <w:b/>
          <w:sz w:val="24"/>
          <w:szCs w:val="24"/>
          <w:u w:val="single"/>
        </w:rPr>
        <w:t>Línea de financiamiento: Talleres de actividad física, deporte y recreación inclusivos</w:t>
      </w:r>
    </w:p>
    <w:p w14:paraId="0717631E" w14:textId="77777777" w:rsidR="00462FBF" w:rsidRDefault="00A2765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d"/>
        <w:tblW w:w="9990" w:type="dxa"/>
        <w:tblInd w:w="0" w:type="dxa"/>
        <w:tblLayout w:type="fixed"/>
        <w:tblLook w:val="0400" w:firstRow="0" w:lastRow="0" w:firstColumn="0" w:lastColumn="0" w:noHBand="0" w:noVBand="1"/>
      </w:tblPr>
      <w:tblGrid>
        <w:gridCol w:w="9990"/>
      </w:tblGrid>
      <w:tr w:rsidR="00462FBF" w14:paraId="5BAB681B" w14:textId="77777777">
        <w:trPr>
          <w:trHeight w:val="560"/>
        </w:trPr>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742234F"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2F514406"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Realización de talleres que fortalezcan el desarrollo de la actividad física como medio de crecimiento integral, participación, relajación, esparcimiento y entretenimiento.</w:t>
            </w:r>
          </w:p>
        </w:tc>
      </w:tr>
      <w:tr w:rsidR="00462FBF" w14:paraId="7891D60A" w14:textId="77777777">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59C5AA0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Actividades esperadas/sugeridas: </w:t>
            </w:r>
            <w:r>
              <w:rPr>
                <w:rFonts w:ascii="Arial" w:eastAsia="Arial" w:hAnsi="Arial" w:cs="Arial"/>
                <w:sz w:val="24"/>
                <w:szCs w:val="24"/>
              </w:rPr>
              <w:t> </w:t>
            </w:r>
          </w:p>
          <w:p w14:paraId="0F199130" w14:textId="77777777" w:rsidR="00462FBF" w:rsidRDefault="00A27656">
            <w:pPr>
              <w:numPr>
                <w:ilvl w:val="0"/>
                <w:numId w:val="50"/>
              </w:numPr>
              <w:spacing w:after="0" w:line="240" w:lineRule="auto"/>
              <w:ind w:left="435"/>
              <w:jc w:val="both"/>
            </w:pPr>
            <w:r>
              <w:rPr>
                <w:rFonts w:ascii="Arial" w:eastAsia="Arial" w:hAnsi="Arial" w:cs="Arial"/>
                <w:sz w:val="24"/>
                <w:szCs w:val="24"/>
              </w:rPr>
              <w:t>Talleres de actividad física</w:t>
            </w:r>
          </w:p>
          <w:p w14:paraId="62E39775" w14:textId="77777777" w:rsidR="00462FBF" w:rsidRDefault="00A27656">
            <w:pPr>
              <w:numPr>
                <w:ilvl w:val="0"/>
                <w:numId w:val="50"/>
              </w:numPr>
              <w:spacing w:after="0" w:line="240" w:lineRule="auto"/>
              <w:ind w:left="435"/>
              <w:jc w:val="both"/>
            </w:pPr>
            <w:r>
              <w:rPr>
                <w:rFonts w:ascii="Arial" w:eastAsia="Arial" w:hAnsi="Arial" w:cs="Arial"/>
                <w:sz w:val="24"/>
                <w:szCs w:val="24"/>
              </w:rPr>
              <w:t>Deporte</w:t>
            </w:r>
          </w:p>
          <w:p w14:paraId="5036461C" w14:textId="77777777" w:rsidR="00462FBF" w:rsidRDefault="00A27656">
            <w:pPr>
              <w:numPr>
                <w:ilvl w:val="0"/>
                <w:numId w:val="50"/>
              </w:numPr>
              <w:spacing w:after="0" w:line="240" w:lineRule="auto"/>
              <w:ind w:left="435"/>
              <w:jc w:val="both"/>
            </w:pPr>
            <w:r>
              <w:rPr>
                <w:rFonts w:ascii="Arial" w:eastAsia="Arial" w:hAnsi="Arial" w:cs="Arial"/>
                <w:sz w:val="24"/>
                <w:szCs w:val="24"/>
              </w:rPr>
              <w:t xml:space="preserve">Recreación </w:t>
            </w:r>
          </w:p>
          <w:p w14:paraId="4D2C7B82" w14:textId="77777777" w:rsidR="00462FBF" w:rsidRDefault="00A27656">
            <w:pPr>
              <w:numPr>
                <w:ilvl w:val="0"/>
                <w:numId w:val="50"/>
              </w:numPr>
              <w:spacing w:after="0" w:line="240" w:lineRule="auto"/>
              <w:ind w:left="435"/>
              <w:jc w:val="both"/>
            </w:pPr>
            <w:r>
              <w:rPr>
                <w:rFonts w:ascii="Arial" w:eastAsia="Arial" w:hAnsi="Arial" w:cs="Arial"/>
                <w:sz w:val="24"/>
                <w:szCs w:val="24"/>
              </w:rPr>
              <w:t>Actividades que fortalezcan el desarrollo psicomotor como medio de crecimiento integral, participación, relajación, esparcimiento y entretenimiento.</w:t>
            </w:r>
          </w:p>
          <w:p w14:paraId="3E8B142D" w14:textId="77777777" w:rsidR="00462FBF" w:rsidRDefault="00462FBF">
            <w:pPr>
              <w:spacing w:after="0" w:line="240" w:lineRule="auto"/>
              <w:jc w:val="both"/>
              <w:rPr>
                <w:rFonts w:ascii="Times New Roman" w:eastAsia="Times New Roman" w:hAnsi="Times New Roman" w:cs="Times New Roman"/>
                <w:sz w:val="24"/>
                <w:szCs w:val="24"/>
              </w:rPr>
            </w:pPr>
          </w:p>
        </w:tc>
      </w:tr>
      <w:tr w:rsidR="00462FBF" w14:paraId="522A57E9" w14:textId="77777777">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DCD39B8"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Qué se financiará:</w:t>
            </w:r>
            <w:r>
              <w:rPr>
                <w:rFonts w:ascii="Arial" w:eastAsia="Arial" w:hAnsi="Arial" w:cs="Arial"/>
                <w:sz w:val="24"/>
                <w:szCs w:val="24"/>
              </w:rPr>
              <w:t xml:space="preserve"> </w:t>
            </w:r>
          </w:p>
          <w:p w14:paraId="152BF388"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Implementos deportivos, profesores de educación física, monitores, equipos deportivos (buzo, zapatilla, polera, petos, etc.), traslado.</w:t>
            </w:r>
          </w:p>
        </w:tc>
      </w:tr>
      <w:tr w:rsidR="00462FBF" w14:paraId="7DD4A9A5" w14:textId="77777777">
        <w:tc>
          <w:tcPr>
            <w:tcW w:w="999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3D7B65A1"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Aspectos Claves:</w:t>
            </w:r>
            <w:r>
              <w:rPr>
                <w:rFonts w:ascii="Arial" w:eastAsia="Arial" w:hAnsi="Arial" w:cs="Arial"/>
                <w:sz w:val="24"/>
                <w:szCs w:val="24"/>
              </w:rPr>
              <w:t xml:space="preserve"> </w:t>
            </w:r>
          </w:p>
          <w:p w14:paraId="41F69F1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Las actividades deben ser inclusivas y fomentar la participación de las personas en situación de discapacidad a través de la actividad física, el deporte y la recreación junto a la comunidad.</w:t>
            </w:r>
          </w:p>
          <w:p w14:paraId="2D42FC45"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No se financiarán proyectos con un enfoque de rehabilitación, solo se considerarán aquellos con un enfoque de derecho y participación social inclusiva en el Deporte.</w:t>
            </w:r>
          </w:p>
        </w:tc>
      </w:tr>
    </w:tbl>
    <w:p w14:paraId="627D2330" w14:textId="77777777" w:rsidR="00462FBF" w:rsidRDefault="00A2765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5BBD934" w14:textId="77777777" w:rsidR="00462FBF" w:rsidRDefault="00A2765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28887E4" w14:textId="77777777" w:rsidR="00462FBF" w:rsidRDefault="00A27656">
      <w:pPr>
        <w:shd w:val="clear" w:color="auto" w:fill="FFE599"/>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b)  </w:t>
      </w:r>
      <w:r>
        <w:rPr>
          <w:rFonts w:ascii="Arial" w:eastAsia="Arial" w:hAnsi="Arial" w:cs="Arial"/>
          <w:b/>
          <w:sz w:val="24"/>
          <w:szCs w:val="24"/>
          <w:u w:val="single"/>
        </w:rPr>
        <w:t>Línea de financiamiento: Deporte adaptado a través de actividades de desarrollo comunitario y eventos deportivos</w:t>
      </w:r>
    </w:p>
    <w:p w14:paraId="0AD2142B" w14:textId="77777777" w:rsidR="00462FBF" w:rsidRDefault="00A2765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e"/>
        <w:tblW w:w="9975" w:type="dxa"/>
        <w:tblInd w:w="0" w:type="dxa"/>
        <w:tblLayout w:type="fixed"/>
        <w:tblLook w:val="0400" w:firstRow="0" w:lastRow="0" w:firstColumn="0" w:lastColumn="0" w:noHBand="0" w:noVBand="1"/>
      </w:tblPr>
      <w:tblGrid>
        <w:gridCol w:w="9975"/>
      </w:tblGrid>
      <w:tr w:rsidR="00462FBF" w14:paraId="5C58EE1B" w14:textId="77777777">
        <w:trPr>
          <w:trHeight w:val="560"/>
        </w:trPr>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385C5D09"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4A69EA93"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Deporte adaptado a través de actividades de desarrollo comunitario y eventos deportivos. </w:t>
            </w:r>
          </w:p>
        </w:tc>
      </w:tr>
      <w:tr w:rsidR="00462FBF" w14:paraId="27C58937" w14:textId="77777777">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5AB36071"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Actividades esperadas/sugeridas: </w:t>
            </w:r>
            <w:r>
              <w:rPr>
                <w:rFonts w:ascii="Arial" w:eastAsia="Arial" w:hAnsi="Arial" w:cs="Arial"/>
                <w:sz w:val="24"/>
                <w:szCs w:val="24"/>
              </w:rPr>
              <w:t> </w:t>
            </w:r>
          </w:p>
          <w:p w14:paraId="2E87B8B3"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Encuentros deportivos de deporte adaptado. Torneos deporte adaptado, jornadas de actividad física y recreación, corridas, entre otros. </w:t>
            </w:r>
          </w:p>
        </w:tc>
      </w:tr>
      <w:tr w:rsidR="00462FBF" w14:paraId="171A6FB3" w14:textId="77777777">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02DC2D1"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Qué se financiará:</w:t>
            </w:r>
            <w:r>
              <w:rPr>
                <w:rFonts w:ascii="Arial" w:eastAsia="Arial" w:hAnsi="Arial" w:cs="Arial"/>
                <w:sz w:val="24"/>
                <w:szCs w:val="24"/>
              </w:rPr>
              <w:t xml:space="preserve"> </w:t>
            </w:r>
          </w:p>
          <w:p w14:paraId="5697C2D6"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Jueces, traslado de los deportistas (si es encuentro nacional se financian pasajes de avión para las regiones extremas), estadía, colaciones, medallas, diplomas, etc.</w:t>
            </w:r>
          </w:p>
        </w:tc>
      </w:tr>
      <w:tr w:rsidR="00462FBF" w14:paraId="0FB1C329" w14:textId="77777777">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C3BE557"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Aspectos Claves:</w:t>
            </w:r>
            <w:r>
              <w:rPr>
                <w:rFonts w:ascii="Arial" w:eastAsia="Arial" w:hAnsi="Arial" w:cs="Arial"/>
                <w:sz w:val="24"/>
                <w:szCs w:val="24"/>
              </w:rPr>
              <w:t xml:space="preserve"> </w:t>
            </w:r>
          </w:p>
          <w:p w14:paraId="50DA271A"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lastRenderedPageBreak/>
              <w:t>Que el deporte adaptado y la actividad física sean utilizados como medio de participación social.</w:t>
            </w:r>
          </w:p>
          <w:p w14:paraId="5C1AEAE2"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No se financiarán proyectos con un enfoque de rehabilitación, solo se considerarán aquellos con un enfoque de derecho y participación social inclusiva en el Deporte.</w:t>
            </w:r>
          </w:p>
        </w:tc>
      </w:tr>
    </w:tbl>
    <w:p w14:paraId="3198B451" w14:textId="77777777" w:rsidR="00462FBF" w:rsidRDefault="00A2765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4A4A58A6" w14:textId="77777777" w:rsidR="00462FBF" w:rsidRDefault="00A2765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137AE40" w14:textId="77777777" w:rsidR="00462FBF" w:rsidRDefault="00A27656">
      <w:pPr>
        <w:shd w:val="clear" w:color="auto" w:fill="FFE599"/>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c)  </w:t>
      </w:r>
      <w:r>
        <w:rPr>
          <w:rFonts w:ascii="Arial" w:eastAsia="Arial" w:hAnsi="Arial" w:cs="Arial"/>
          <w:b/>
          <w:sz w:val="24"/>
          <w:szCs w:val="24"/>
          <w:u w:val="single"/>
        </w:rPr>
        <w:t>Línea de financiamiento: Implementación Deportiva y Práctica Deportiva</w:t>
      </w:r>
    </w:p>
    <w:p w14:paraId="70248DD6" w14:textId="77777777" w:rsidR="00462FBF" w:rsidRDefault="00462FBF">
      <w:pPr>
        <w:spacing w:after="0" w:line="240" w:lineRule="auto"/>
        <w:rPr>
          <w:rFonts w:ascii="Times New Roman" w:eastAsia="Times New Roman" w:hAnsi="Times New Roman" w:cs="Times New Roman"/>
          <w:sz w:val="24"/>
          <w:szCs w:val="24"/>
        </w:rPr>
      </w:pPr>
    </w:p>
    <w:p w14:paraId="45623A9C"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Práctica deportiva para las personas en situación de discapacidad que realizan deporte adaptado inicial y ayudas técnicas deportivas de iniciación.</w:t>
      </w:r>
    </w:p>
    <w:p w14:paraId="646F53DA" w14:textId="77777777" w:rsidR="00462FBF" w:rsidRDefault="00462FBF">
      <w:pPr>
        <w:spacing w:after="0" w:line="240" w:lineRule="auto"/>
        <w:rPr>
          <w:rFonts w:ascii="Times New Roman" w:eastAsia="Times New Roman" w:hAnsi="Times New Roman" w:cs="Times New Roman"/>
          <w:sz w:val="24"/>
          <w:szCs w:val="24"/>
        </w:rPr>
      </w:pPr>
    </w:p>
    <w:tbl>
      <w:tblPr>
        <w:tblStyle w:val="af"/>
        <w:tblW w:w="9975" w:type="dxa"/>
        <w:tblInd w:w="0" w:type="dxa"/>
        <w:tblLayout w:type="fixed"/>
        <w:tblLook w:val="0400" w:firstRow="0" w:lastRow="0" w:firstColumn="0" w:lastColumn="0" w:noHBand="0" w:noVBand="1"/>
      </w:tblPr>
      <w:tblGrid>
        <w:gridCol w:w="9975"/>
      </w:tblGrid>
      <w:tr w:rsidR="00462FBF" w14:paraId="374FC608" w14:textId="77777777">
        <w:trPr>
          <w:trHeight w:val="560"/>
        </w:trPr>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1DF0C297"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3865E004"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 Promover el ejercicio de actividad deportiva adaptada a través de la formación de equipos y la adquisición de ayudas técnicas deportivas e implementación deportiva para las personas en situación de discapacidad.</w:t>
            </w:r>
          </w:p>
        </w:tc>
      </w:tr>
      <w:tr w:rsidR="00462FBF" w14:paraId="2ADC802D" w14:textId="77777777">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A6CECD0"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Actividades esperadas/sugeridas: </w:t>
            </w:r>
            <w:r>
              <w:rPr>
                <w:rFonts w:ascii="Arial" w:eastAsia="Arial" w:hAnsi="Arial" w:cs="Arial"/>
                <w:sz w:val="24"/>
                <w:szCs w:val="24"/>
              </w:rPr>
              <w:t> </w:t>
            </w:r>
          </w:p>
          <w:p w14:paraId="0FC59B1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 Adquisición de implementos deportivos de uso individual y colectivo para personas en situación de discapacidad, ayudas técnicas deportivas.  Práctica deportiva en nivel inicial del deporte.</w:t>
            </w:r>
          </w:p>
        </w:tc>
      </w:tr>
      <w:tr w:rsidR="00462FBF" w14:paraId="5EE9BF3B" w14:textId="77777777">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82E139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Qué se financiará:</w:t>
            </w:r>
            <w:r>
              <w:rPr>
                <w:rFonts w:ascii="Arial" w:eastAsia="Arial" w:hAnsi="Arial" w:cs="Arial"/>
                <w:sz w:val="24"/>
                <w:szCs w:val="24"/>
              </w:rPr>
              <w:t xml:space="preserve"> </w:t>
            </w:r>
          </w:p>
          <w:p w14:paraId="4AB362FF"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Entrenador, implementos deportivos (balones, bochas, balones sonoros, raquetas de tenis, paletas de tenis de mesa, mesa de tenis de mesa, etc.) ayudas técnicas deportivas sillas de rueda para: tenis – básquetbol – handball, etc.; canaleta para bochas, sillín para canotaje, sujeción para la silla de rueda, etc.  Equipos deportivos (buzo, zapatilla, polera, petos, etc.)</w:t>
            </w:r>
          </w:p>
        </w:tc>
      </w:tr>
      <w:tr w:rsidR="00462FBF" w14:paraId="48F89B83" w14:textId="77777777">
        <w:tc>
          <w:tcPr>
            <w:tcW w:w="997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485A182B"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Aspectos Claves:</w:t>
            </w:r>
            <w:r>
              <w:rPr>
                <w:rFonts w:ascii="Arial" w:eastAsia="Arial" w:hAnsi="Arial" w:cs="Arial"/>
                <w:sz w:val="24"/>
                <w:szCs w:val="24"/>
              </w:rPr>
              <w:t xml:space="preserve"> </w:t>
            </w:r>
          </w:p>
          <w:p w14:paraId="435E0C60"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Que la práctica deportiva no sea de alto rendimiento ni de equipos avanzados.</w:t>
            </w:r>
          </w:p>
          <w:p w14:paraId="0A0DA827"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No se financiarán proyectos con un enfoque de rehabilitación, solo se considerarán aquellos con un enfoque de derecho y participación social inclusiva en el Deporte.</w:t>
            </w:r>
          </w:p>
        </w:tc>
      </w:tr>
    </w:tbl>
    <w:p w14:paraId="0472C50A" w14:textId="77777777" w:rsidR="00462FBF" w:rsidRDefault="00462FBF">
      <w:pPr>
        <w:spacing w:after="160" w:line="259" w:lineRule="auto"/>
      </w:pPr>
    </w:p>
    <w:p w14:paraId="3DACEB1D" w14:textId="47443780" w:rsidR="00462FBF" w:rsidRDefault="00A27656" w:rsidP="00504E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b/>
        </w:rPr>
      </w:pPr>
      <w:r>
        <w:rPr>
          <w:rFonts w:ascii="Times New Roman" w:eastAsia="Times New Roman" w:hAnsi="Times New Roman" w:cs="Times New Roman"/>
          <w:color w:val="000000"/>
          <w:sz w:val="24"/>
          <w:szCs w:val="24"/>
        </w:rPr>
        <w:t> </w:t>
      </w:r>
    </w:p>
    <w:p w14:paraId="2DC49127"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43" w:name="_Toc514757774"/>
      <w:r>
        <w:rPr>
          <w:rFonts w:ascii="Arial" w:eastAsia="Arial" w:hAnsi="Arial" w:cs="Arial"/>
          <w:color w:val="000000"/>
          <w:sz w:val="28"/>
          <w:szCs w:val="28"/>
        </w:rPr>
        <w:t>11.5 Área: Inclusión Laboral</w:t>
      </w:r>
      <w:bookmarkEnd w:id="43"/>
      <w:r>
        <w:rPr>
          <w:rFonts w:ascii="Arial" w:eastAsia="Arial" w:hAnsi="Arial" w:cs="Arial"/>
          <w:color w:val="000000"/>
          <w:sz w:val="28"/>
          <w:szCs w:val="28"/>
        </w:rPr>
        <w:t xml:space="preserve"> </w:t>
      </w:r>
    </w:p>
    <w:p w14:paraId="690141EF" w14:textId="77777777" w:rsidR="00462FBF" w:rsidRDefault="00462FBF">
      <w:pPr>
        <w:spacing w:after="0"/>
      </w:pPr>
    </w:p>
    <w:p w14:paraId="704B5393" w14:textId="406FCAEC" w:rsidR="00462FBF" w:rsidRDefault="00A27656">
      <w:pPr>
        <w:numPr>
          <w:ilvl w:val="0"/>
          <w:numId w:val="80"/>
        </w:numPr>
        <w:shd w:val="clear" w:color="auto" w:fill="FFE599"/>
        <w:spacing w:after="0" w:line="240" w:lineRule="auto"/>
        <w:ind w:left="360"/>
        <w:jc w:val="both"/>
        <w:rPr>
          <w:rFonts w:ascii="Arial" w:eastAsia="Arial" w:hAnsi="Arial" w:cs="Arial"/>
          <w:b/>
          <w:sz w:val="24"/>
          <w:szCs w:val="24"/>
          <w:u w:val="single"/>
        </w:rPr>
      </w:pPr>
      <w:r>
        <w:rPr>
          <w:rFonts w:ascii="Arial" w:eastAsia="Arial" w:hAnsi="Arial" w:cs="Arial"/>
          <w:b/>
          <w:sz w:val="24"/>
          <w:szCs w:val="24"/>
          <w:u w:val="single"/>
        </w:rPr>
        <w:t>Línea de financiamiento: Taller Laboral</w:t>
      </w:r>
    </w:p>
    <w:p w14:paraId="14D221DF" w14:textId="77777777" w:rsidR="00462FBF" w:rsidRDefault="00462FBF">
      <w:pPr>
        <w:spacing w:after="0" w:line="240" w:lineRule="auto"/>
        <w:rPr>
          <w:rFonts w:ascii="Times New Roman" w:eastAsia="Times New Roman" w:hAnsi="Times New Roman" w:cs="Times New Roman"/>
          <w:sz w:val="24"/>
          <w:szCs w:val="24"/>
        </w:rPr>
      </w:pPr>
    </w:p>
    <w:p w14:paraId="5C6A180A" w14:textId="47530F9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Apoyo al desarrollo comercial de Taller</w:t>
      </w:r>
      <w:r w:rsidR="007A15B6">
        <w:rPr>
          <w:rFonts w:ascii="Arial" w:eastAsia="Arial" w:hAnsi="Arial" w:cs="Arial"/>
          <w:sz w:val="24"/>
          <w:szCs w:val="24"/>
        </w:rPr>
        <w:t>es</w:t>
      </w:r>
      <w:r>
        <w:rPr>
          <w:rFonts w:ascii="Arial" w:eastAsia="Arial" w:hAnsi="Arial" w:cs="Arial"/>
          <w:sz w:val="24"/>
          <w:szCs w:val="24"/>
        </w:rPr>
        <w:t xml:space="preserve"> Laboral</w:t>
      </w:r>
      <w:r w:rsidR="007A15B6">
        <w:rPr>
          <w:rFonts w:ascii="Arial" w:eastAsia="Arial" w:hAnsi="Arial" w:cs="Arial"/>
          <w:sz w:val="24"/>
          <w:szCs w:val="24"/>
        </w:rPr>
        <w:t>es</w:t>
      </w:r>
      <w:r>
        <w:rPr>
          <w:rFonts w:ascii="Arial" w:eastAsia="Arial" w:hAnsi="Arial" w:cs="Arial"/>
          <w:sz w:val="24"/>
          <w:szCs w:val="24"/>
        </w:rPr>
        <w:t xml:space="preserve"> en funcionamiento.</w:t>
      </w:r>
    </w:p>
    <w:p w14:paraId="6D292207" w14:textId="77777777" w:rsidR="00462FBF" w:rsidRDefault="00462FBF">
      <w:pPr>
        <w:spacing w:after="0" w:line="240" w:lineRule="auto"/>
        <w:rPr>
          <w:rFonts w:ascii="Times New Roman" w:eastAsia="Times New Roman" w:hAnsi="Times New Roman" w:cs="Times New Roman"/>
          <w:sz w:val="24"/>
          <w:szCs w:val="24"/>
        </w:rPr>
      </w:pPr>
    </w:p>
    <w:tbl>
      <w:tblPr>
        <w:tblStyle w:val="af0"/>
        <w:tblW w:w="10005" w:type="dxa"/>
        <w:tblInd w:w="0" w:type="dxa"/>
        <w:tblLayout w:type="fixed"/>
        <w:tblLook w:val="0400" w:firstRow="0" w:lastRow="0" w:firstColumn="0" w:lastColumn="0" w:noHBand="0" w:noVBand="1"/>
      </w:tblPr>
      <w:tblGrid>
        <w:gridCol w:w="10005"/>
      </w:tblGrid>
      <w:tr w:rsidR="00462FBF" w14:paraId="794037A4"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5E0B640C"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760A03C9" w14:textId="268CAE6C" w:rsidR="00462FBF" w:rsidRDefault="00A27656" w:rsidP="002E2843">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Mejorar los niveles de ingresos generados por el Taller Laboral en funcionamiento, a través de la incorporación de asesorías técnicas externas unidas a la adquisición de maquinarias e insumos para el proceso productivo cuando sea necesario.</w:t>
            </w:r>
            <w:r w:rsidR="00361BF2">
              <w:rPr>
                <w:rFonts w:ascii="Arial" w:eastAsia="Arial" w:hAnsi="Arial" w:cs="Arial"/>
                <w:sz w:val="24"/>
                <w:szCs w:val="24"/>
              </w:rPr>
              <w:t xml:space="preserve"> Permitiendo </w:t>
            </w:r>
            <w:r w:rsidR="002E2843">
              <w:rPr>
                <w:rFonts w:ascii="Arial" w:eastAsia="Arial" w:hAnsi="Arial" w:cs="Arial"/>
                <w:sz w:val="24"/>
                <w:szCs w:val="24"/>
              </w:rPr>
              <w:t xml:space="preserve">avanzar desde </w:t>
            </w:r>
            <w:r w:rsidR="00361BF2">
              <w:rPr>
                <w:rFonts w:ascii="Arial" w:eastAsia="Arial" w:hAnsi="Arial" w:cs="Arial"/>
                <w:sz w:val="24"/>
                <w:szCs w:val="24"/>
              </w:rPr>
              <w:t xml:space="preserve">una instancia </w:t>
            </w:r>
            <w:r w:rsidR="002E2843">
              <w:rPr>
                <w:rFonts w:ascii="Arial" w:eastAsia="Arial" w:hAnsi="Arial" w:cs="Arial"/>
                <w:sz w:val="24"/>
                <w:szCs w:val="24"/>
              </w:rPr>
              <w:t>de taller</w:t>
            </w:r>
            <w:r w:rsidR="00361BF2">
              <w:rPr>
                <w:rFonts w:ascii="Arial" w:eastAsia="Arial" w:hAnsi="Arial" w:cs="Arial"/>
                <w:sz w:val="24"/>
                <w:szCs w:val="24"/>
              </w:rPr>
              <w:t xml:space="preserve"> a </w:t>
            </w:r>
            <w:r w:rsidR="002E2843">
              <w:rPr>
                <w:rFonts w:ascii="Arial" w:eastAsia="Arial" w:hAnsi="Arial" w:cs="Arial"/>
                <w:sz w:val="24"/>
                <w:szCs w:val="24"/>
              </w:rPr>
              <w:t>centros laborales sustentables que permitan el ejercer el derecho al trabajo.</w:t>
            </w:r>
          </w:p>
        </w:tc>
      </w:tr>
      <w:tr w:rsidR="00462FBF" w14:paraId="56FF7A38"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FA39813"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Actividades esperadas/sugeridas:</w:t>
            </w:r>
            <w:r>
              <w:rPr>
                <w:rFonts w:ascii="Arial" w:eastAsia="Arial" w:hAnsi="Arial" w:cs="Arial"/>
                <w:i/>
                <w:sz w:val="24"/>
                <w:szCs w:val="24"/>
              </w:rPr>
              <w:t xml:space="preserve"> </w:t>
            </w:r>
          </w:p>
          <w:p w14:paraId="320DD05E" w14:textId="19A252D7" w:rsidR="00462FBF" w:rsidRDefault="00A27656" w:rsidP="007A15B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Recepción por parte de los talleres </w:t>
            </w:r>
            <w:r w:rsidR="007A15B6">
              <w:rPr>
                <w:rFonts w:ascii="Arial" w:eastAsia="Arial" w:hAnsi="Arial" w:cs="Arial"/>
                <w:sz w:val="24"/>
                <w:szCs w:val="24"/>
              </w:rPr>
              <w:t xml:space="preserve">laborales </w:t>
            </w:r>
            <w:r>
              <w:rPr>
                <w:rFonts w:ascii="Arial" w:eastAsia="Arial" w:hAnsi="Arial" w:cs="Arial"/>
                <w:sz w:val="24"/>
                <w:szCs w:val="24"/>
              </w:rPr>
              <w:t>de asesoría externa para mejorar su capacidad de gestión, producción y comercialización de servicios y/o productos.</w:t>
            </w:r>
          </w:p>
        </w:tc>
      </w:tr>
      <w:tr w:rsidR="00462FBF" w14:paraId="2B29CFD6"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200888B"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Qué se financiará: </w:t>
            </w:r>
          </w:p>
          <w:p w14:paraId="0982F9F1" w14:textId="77777777" w:rsidR="00462FBF" w:rsidRDefault="00A27656">
            <w:pPr>
              <w:numPr>
                <w:ilvl w:val="0"/>
                <w:numId w:val="71"/>
              </w:numPr>
              <w:spacing w:after="0" w:line="240" w:lineRule="auto"/>
              <w:jc w:val="both"/>
              <w:rPr>
                <w:i/>
              </w:rPr>
            </w:pPr>
            <w:r>
              <w:rPr>
                <w:rFonts w:ascii="Arial" w:eastAsia="Arial" w:hAnsi="Arial" w:cs="Arial"/>
                <w:sz w:val="24"/>
                <w:szCs w:val="24"/>
              </w:rPr>
              <w:lastRenderedPageBreak/>
              <w:t xml:space="preserve">Asesorías técnicas externas </w:t>
            </w:r>
          </w:p>
          <w:p w14:paraId="00BB43EF" w14:textId="77777777" w:rsidR="00462FBF" w:rsidRDefault="00A27656">
            <w:pPr>
              <w:numPr>
                <w:ilvl w:val="0"/>
                <w:numId w:val="71"/>
              </w:numPr>
              <w:spacing w:after="0" w:line="240" w:lineRule="auto"/>
              <w:jc w:val="both"/>
              <w:rPr>
                <w:i/>
              </w:rPr>
            </w:pPr>
            <w:r>
              <w:rPr>
                <w:rFonts w:ascii="Arial" w:eastAsia="Arial" w:hAnsi="Arial" w:cs="Arial"/>
                <w:sz w:val="24"/>
                <w:szCs w:val="24"/>
              </w:rPr>
              <w:t xml:space="preserve">Adquisición de maquinarias e insumos para el proceso productivo. </w:t>
            </w:r>
          </w:p>
        </w:tc>
      </w:tr>
      <w:tr w:rsidR="00462FBF" w14:paraId="5BC97660"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7E171E6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lastRenderedPageBreak/>
              <w:t xml:space="preserve">Aspectos claves: </w:t>
            </w:r>
          </w:p>
          <w:p w14:paraId="57F7578F" w14:textId="538AA119" w:rsidR="00462FBF" w:rsidRDefault="00A27656">
            <w:pPr>
              <w:numPr>
                <w:ilvl w:val="0"/>
                <w:numId w:val="18"/>
              </w:numPr>
              <w:spacing w:after="0" w:line="240" w:lineRule="auto"/>
              <w:jc w:val="both"/>
            </w:pPr>
            <w:r>
              <w:rPr>
                <w:rFonts w:ascii="Arial" w:eastAsia="Arial" w:hAnsi="Arial" w:cs="Arial"/>
                <w:sz w:val="24"/>
                <w:szCs w:val="24"/>
              </w:rPr>
              <w:t>Las asesorías técnicas externas deberán permitir la mejora del nivel de ventas de los productos o servicios entregados por el Taller Laboral en funcionamiento, para lo cual podrán desarrollar acciones en estrategias de marketing (diseñar un logo del producto, definir una presentación novedosa del producto, folletería para difundir sus productos, generar un sitio web, entre otras), definir nuevos nichos de venta de sus productos y estrategias de comercialización (a quienes vender, cómo venderles entre otras opciones), nuevas estrategias de ventas.  En cuanto a mejorar el nivel de gestión se espera que las asesorías externas entreguen a los talleres laborales capacidad para administrar sus recursos, distribuir carga laboral de los usuarios, generación de vínculos comerciales, posicionar al taller laboral en el mercado, entre otros aspectos.</w:t>
            </w:r>
            <w:r w:rsidR="002E2843">
              <w:rPr>
                <w:rFonts w:ascii="Arial" w:eastAsia="Arial" w:hAnsi="Arial" w:cs="Arial"/>
                <w:sz w:val="24"/>
                <w:szCs w:val="24"/>
              </w:rPr>
              <w:t xml:space="preserve"> Permitiendo avanzar desde una instancia de taller a centros laborales sustentables que permitan el ejercer el derecho al trabajo.</w:t>
            </w:r>
          </w:p>
          <w:p w14:paraId="46E6F944" w14:textId="4F88801F" w:rsidR="00462FBF" w:rsidRDefault="00A27656">
            <w:pPr>
              <w:numPr>
                <w:ilvl w:val="0"/>
                <w:numId w:val="18"/>
              </w:numPr>
              <w:spacing w:after="0" w:line="240" w:lineRule="auto"/>
              <w:jc w:val="both"/>
            </w:pPr>
            <w:r>
              <w:rPr>
                <w:rFonts w:ascii="Arial" w:eastAsia="Arial" w:hAnsi="Arial" w:cs="Arial"/>
                <w:sz w:val="24"/>
                <w:szCs w:val="24"/>
              </w:rPr>
              <w:t xml:space="preserve">Respecto de la solicitud de maquinarias e insumos para el proceso productivo, estas son un complemento del área de </w:t>
            </w:r>
            <w:r w:rsidR="00F348A8">
              <w:rPr>
                <w:rFonts w:ascii="Arial" w:eastAsia="Arial" w:hAnsi="Arial" w:cs="Arial"/>
                <w:sz w:val="24"/>
                <w:szCs w:val="24"/>
              </w:rPr>
              <w:t>asesoría, esta</w:t>
            </w:r>
            <w:r>
              <w:rPr>
                <w:rFonts w:ascii="Arial" w:eastAsia="Arial" w:hAnsi="Arial" w:cs="Arial"/>
                <w:sz w:val="24"/>
                <w:szCs w:val="24"/>
              </w:rPr>
              <w:t xml:space="preserve"> línea apunta a apoyar todas aquellas estrategias que el Taller Laboral defina realizar para vender más productos o servicios y de esa manera hacer más sustentable en el tiempo la inclusión laboral de sus integrantes. No se financiarán maquinarias y/o insumos que no incorporen el área de asesoría antes mencionado.  </w:t>
            </w:r>
          </w:p>
          <w:p w14:paraId="25F58A42" w14:textId="09DFB49C" w:rsidR="00462FBF" w:rsidRDefault="00A27656">
            <w:pPr>
              <w:numPr>
                <w:ilvl w:val="0"/>
                <w:numId w:val="18"/>
              </w:numPr>
              <w:spacing w:after="0" w:line="240" w:lineRule="auto"/>
              <w:jc w:val="both"/>
            </w:pPr>
            <w:r>
              <w:rPr>
                <w:rFonts w:ascii="Arial" w:eastAsia="Arial" w:hAnsi="Arial" w:cs="Arial"/>
                <w:sz w:val="24"/>
                <w:szCs w:val="24"/>
              </w:rPr>
              <w:t xml:space="preserve">Tampoco se </w:t>
            </w:r>
            <w:r w:rsidR="00F348A8">
              <w:rPr>
                <w:rFonts w:ascii="Arial" w:eastAsia="Arial" w:hAnsi="Arial" w:cs="Arial"/>
                <w:sz w:val="24"/>
                <w:szCs w:val="24"/>
              </w:rPr>
              <w:t>financiarán maquinarias</w:t>
            </w:r>
            <w:r>
              <w:rPr>
                <w:rFonts w:ascii="Arial" w:eastAsia="Arial" w:hAnsi="Arial" w:cs="Arial"/>
                <w:sz w:val="24"/>
                <w:szCs w:val="24"/>
              </w:rPr>
              <w:t xml:space="preserve"> o insumos para formar o crear talleres laborales.</w:t>
            </w:r>
          </w:p>
          <w:p w14:paraId="57C5D6AC" w14:textId="77777777" w:rsidR="00462FBF" w:rsidRDefault="00A27656">
            <w:pPr>
              <w:numPr>
                <w:ilvl w:val="0"/>
                <w:numId w:val="18"/>
              </w:numPr>
              <w:spacing w:after="0" w:line="240" w:lineRule="auto"/>
              <w:jc w:val="both"/>
            </w:pPr>
            <w:r>
              <w:rPr>
                <w:rFonts w:ascii="Arial" w:eastAsia="Arial" w:hAnsi="Arial" w:cs="Arial"/>
                <w:sz w:val="24"/>
                <w:szCs w:val="24"/>
              </w:rPr>
              <w:t>En ésta línea, no se financiarán capacitaciones para creación de talleres laborales, actividades artísticas, o cualquier otra actividad que no se relacione con lo productivo laboral. Las capacitaciones en oficio sólo se aceptarán en el contexto que se requieran para incorporar un nuevo producto o servicio a los que ya realiza el taller laboral. No para iniciar el proyecto de un taller laboral nuevo.</w:t>
            </w:r>
          </w:p>
        </w:tc>
      </w:tr>
    </w:tbl>
    <w:p w14:paraId="5ACF1E4F" w14:textId="77777777" w:rsidR="00462FBF" w:rsidRDefault="00462FBF">
      <w:pPr>
        <w:spacing w:after="240" w:line="240" w:lineRule="auto"/>
        <w:rPr>
          <w:rFonts w:ascii="Times New Roman" w:eastAsia="Times New Roman" w:hAnsi="Times New Roman" w:cs="Times New Roman"/>
          <w:sz w:val="24"/>
          <w:szCs w:val="24"/>
        </w:rPr>
      </w:pPr>
    </w:p>
    <w:p w14:paraId="56CAA9F2" w14:textId="77777777" w:rsidR="00462FBF" w:rsidRDefault="00A27656">
      <w:pPr>
        <w:numPr>
          <w:ilvl w:val="0"/>
          <w:numId w:val="72"/>
        </w:numPr>
        <w:shd w:val="clear" w:color="auto" w:fill="FFE599"/>
        <w:spacing w:after="0" w:line="240" w:lineRule="auto"/>
        <w:ind w:left="360"/>
        <w:jc w:val="both"/>
        <w:rPr>
          <w:rFonts w:ascii="Arial" w:eastAsia="Arial" w:hAnsi="Arial" w:cs="Arial"/>
          <w:b/>
          <w:sz w:val="24"/>
          <w:szCs w:val="24"/>
          <w:u w:val="single"/>
        </w:rPr>
      </w:pPr>
      <w:r>
        <w:rPr>
          <w:rFonts w:ascii="Arial" w:eastAsia="Arial" w:hAnsi="Arial" w:cs="Arial"/>
          <w:b/>
          <w:sz w:val="24"/>
          <w:szCs w:val="24"/>
          <w:u w:val="single"/>
        </w:rPr>
        <w:t>Línea de financiamiento: Fortalecimiento de Inserción Laboral</w:t>
      </w:r>
    </w:p>
    <w:p w14:paraId="37E67C4F" w14:textId="77777777" w:rsidR="00462FBF" w:rsidRDefault="00462FBF">
      <w:pPr>
        <w:spacing w:after="0" w:line="240" w:lineRule="auto"/>
        <w:rPr>
          <w:rFonts w:ascii="Times New Roman" w:eastAsia="Times New Roman" w:hAnsi="Times New Roman" w:cs="Times New Roman"/>
          <w:sz w:val="24"/>
          <w:szCs w:val="24"/>
        </w:rPr>
      </w:pPr>
    </w:p>
    <w:p w14:paraId="203BC2E9"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Fortalecer las acciones de inserción laboral de personas en situación de discapacidad a empleos dependientes que contemplen elementos del método de empleo con apoyo.</w:t>
      </w:r>
    </w:p>
    <w:p w14:paraId="2FB120D0" w14:textId="77777777" w:rsidR="00462FBF" w:rsidRDefault="00462FBF">
      <w:pPr>
        <w:spacing w:after="0" w:line="240" w:lineRule="auto"/>
        <w:rPr>
          <w:rFonts w:ascii="Times New Roman" w:eastAsia="Times New Roman" w:hAnsi="Times New Roman" w:cs="Times New Roman"/>
          <w:sz w:val="24"/>
          <w:szCs w:val="24"/>
        </w:rPr>
      </w:pPr>
    </w:p>
    <w:tbl>
      <w:tblPr>
        <w:tblStyle w:val="af1"/>
        <w:tblW w:w="10005" w:type="dxa"/>
        <w:tblInd w:w="0" w:type="dxa"/>
        <w:tblLayout w:type="fixed"/>
        <w:tblLook w:val="0400" w:firstRow="0" w:lastRow="0" w:firstColumn="0" w:lastColumn="0" w:noHBand="0" w:noVBand="1"/>
      </w:tblPr>
      <w:tblGrid>
        <w:gridCol w:w="10005"/>
      </w:tblGrid>
      <w:tr w:rsidR="00462FBF" w14:paraId="739C43B9"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39449FEF"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18B85B89"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Generar oportunidades de empleo para personas en situación de discapacidad que contemplen  los 6 elementos del método de empleo con apoyo.</w:t>
            </w:r>
          </w:p>
        </w:tc>
      </w:tr>
      <w:tr w:rsidR="00462FBF" w14:paraId="393C8510"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4CDF0FCF"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Actividades esperadas/sugeridas:</w:t>
            </w:r>
          </w:p>
          <w:p w14:paraId="246E5EE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Utilizar el método de “Empleo con apoyo” (Nota 1)</w:t>
            </w:r>
          </w:p>
        </w:tc>
      </w:tr>
      <w:tr w:rsidR="00462FBF" w14:paraId="0D3E342C"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1C97DEB"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Qué se financiará: </w:t>
            </w:r>
          </w:p>
          <w:p w14:paraId="09F088AD" w14:textId="77777777" w:rsidR="00462FBF" w:rsidRDefault="00A27656">
            <w:pPr>
              <w:spacing w:after="0" w:line="240" w:lineRule="auto"/>
              <w:jc w:val="both"/>
              <w:rPr>
                <w:rFonts w:ascii="Arial" w:eastAsia="Arial" w:hAnsi="Arial" w:cs="Arial"/>
                <w:sz w:val="24"/>
                <w:szCs w:val="24"/>
              </w:rPr>
            </w:pPr>
            <w:r>
              <w:rPr>
                <w:rFonts w:ascii="Arial" w:eastAsia="Arial" w:hAnsi="Arial" w:cs="Arial"/>
                <w:sz w:val="24"/>
                <w:szCs w:val="24"/>
              </w:rPr>
              <w:t>Contratación de profesionales del área de la psicología, trabajo social y/o terapia ocupacional, recursos para movilización urbana, la confección de material de concienciación orientado a las empresas y materiales para la realización de talleres de preparación para el trabajo para personas en situación de discapacidad.</w:t>
            </w:r>
          </w:p>
          <w:p w14:paraId="6BB80254"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Los profesionales contratados en el marco del proyecto deberán tener dedicación exclusiva para éste (por las horas que se definen). </w:t>
            </w:r>
          </w:p>
        </w:tc>
      </w:tr>
      <w:tr w:rsidR="00462FBF" w14:paraId="02587F86"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66445F1"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Aspectos claves: </w:t>
            </w:r>
          </w:p>
          <w:p w14:paraId="6FDBECBD" w14:textId="77777777" w:rsidR="00462FBF" w:rsidRDefault="00A27656">
            <w:pPr>
              <w:numPr>
                <w:ilvl w:val="0"/>
                <w:numId w:val="30"/>
              </w:numPr>
              <w:spacing w:after="0" w:line="240" w:lineRule="auto"/>
              <w:jc w:val="both"/>
            </w:pPr>
            <w:r>
              <w:rPr>
                <w:rFonts w:ascii="Arial" w:eastAsia="Arial" w:hAnsi="Arial" w:cs="Arial"/>
                <w:sz w:val="24"/>
                <w:szCs w:val="24"/>
              </w:rPr>
              <w:lastRenderedPageBreak/>
              <w:t>Es obligación incorporar la etapa “Búsqueda de Empleo” y la colocación laboral de personas en situación de discapacidad según tabla.</w:t>
            </w:r>
          </w:p>
          <w:p w14:paraId="631605B8" w14:textId="77777777" w:rsidR="00462FBF" w:rsidRDefault="00A27656">
            <w:pPr>
              <w:numPr>
                <w:ilvl w:val="0"/>
                <w:numId w:val="30"/>
              </w:numPr>
              <w:spacing w:after="0" w:line="240" w:lineRule="auto"/>
              <w:jc w:val="both"/>
            </w:pPr>
            <w:r>
              <w:rPr>
                <w:rFonts w:ascii="Arial" w:eastAsia="Arial" w:hAnsi="Arial" w:cs="Arial"/>
                <w:sz w:val="24"/>
                <w:szCs w:val="24"/>
              </w:rPr>
              <w:t>En el Área de Inclusión Laboral, no se financiará capacitación en oficios ni la realización de talleres productivos, artísticos, o cualquiera otro.</w:t>
            </w:r>
          </w:p>
          <w:p w14:paraId="5EE655CF" w14:textId="77777777" w:rsidR="00462FBF" w:rsidRDefault="00A27656">
            <w:pPr>
              <w:numPr>
                <w:ilvl w:val="0"/>
                <w:numId w:val="30"/>
              </w:numPr>
              <w:spacing w:after="0" w:line="240" w:lineRule="auto"/>
              <w:jc w:val="both"/>
            </w:pPr>
            <w:r>
              <w:rPr>
                <w:rFonts w:ascii="Arial" w:eastAsia="Arial" w:hAnsi="Arial" w:cs="Arial"/>
                <w:sz w:val="24"/>
                <w:szCs w:val="24"/>
              </w:rPr>
              <w:t xml:space="preserve">La entidad ejecutora al término del proyecto deberá acreditar que exista formalización de la relación contractual del(a) trabajador(a) (contrato de trabajo), a lo menos según la escala adjuntada. </w:t>
            </w:r>
          </w:p>
          <w:p w14:paraId="4576CA9A" w14:textId="77777777" w:rsidR="00462FBF" w:rsidRDefault="00462FBF">
            <w:pPr>
              <w:spacing w:after="0" w:line="240" w:lineRule="auto"/>
              <w:rPr>
                <w:rFonts w:ascii="Times New Roman" w:eastAsia="Times New Roman" w:hAnsi="Times New Roman" w:cs="Times New Roman"/>
                <w:sz w:val="24"/>
                <w:szCs w:val="24"/>
              </w:rPr>
            </w:pPr>
          </w:p>
          <w:tbl>
            <w:tblPr>
              <w:tblStyle w:val="af2"/>
              <w:tblW w:w="7760" w:type="dxa"/>
              <w:tblInd w:w="0" w:type="dxa"/>
              <w:tblLayout w:type="fixed"/>
              <w:tblLook w:val="0400" w:firstRow="0" w:lastRow="0" w:firstColumn="0" w:lastColumn="0" w:noHBand="0" w:noVBand="1"/>
            </w:tblPr>
            <w:tblGrid>
              <w:gridCol w:w="3700"/>
              <w:gridCol w:w="4060"/>
            </w:tblGrid>
            <w:tr w:rsidR="00462FBF" w14:paraId="08CCF88A" w14:textId="77777777">
              <w:tc>
                <w:tcPr>
                  <w:tcW w:w="3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75F11" w14:textId="77777777" w:rsidR="00462FBF" w:rsidRDefault="00A27656">
                  <w:pPr>
                    <w:spacing w:after="0" w:line="240" w:lineRule="auto"/>
                    <w:ind w:hanging="147"/>
                    <w:jc w:val="both"/>
                    <w:rPr>
                      <w:rFonts w:ascii="Times New Roman" w:eastAsia="Times New Roman" w:hAnsi="Times New Roman" w:cs="Times New Roman"/>
                      <w:sz w:val="24"/>
                      <w:szCs w:val="24"/>
                    </w:rPr>
                  </w:pPr>
                  <w:r>
                    <w:rPr>
                      <w:rFonts w:ascii="Arial" w:eastAsia="Arial" w:hAnsi="Arial" w:cs="Arial"/>
                      <w:b/>
                      <w:sz w:val="24"/>
                      <w:szCs w:val="24"/>
                    </w:rPr>
                    <w:t>N° de usuarios(as) del Proyecto</w:t>
                  </w:r>
                </w:p>
              </w:tc>
              <w:tc>
                <w:tcPr>
                  <w:tcW w:w="4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17094F" w14:textId="77777777" w:rsidR="00462FBF" w:rsidRDefault="00A27656">
                  <w:pPr>
                    <w:spacing w:after="0" w:line="240" w:lineRule="auto"/>
                    <w:ind w:hanging="147"/>
                    <w:jc w:val="both"/>
                    <w:rPr>
                      <w:rFonts w:ascii="Times New Roman" w:eastAsia="Times New Roman" w:hAnsi="Times New Roman" w:cs="Times New Roman"/>
                      <w:sz w:val="24"/>
                      <w:szCs w:val="24"/>
                    </w:rPr>
                  </w:pPr>
                  <w:r>
                    <w:rPr>
                      <w:rFonts w:ascii="Arial" w:eastAsia="Arial" w:hAnsi="Arial" w:cs="Arial"/>
                      <w:b/>
                      <w:sz w:val="24"/>
                      <w:szCs w:val="24"/>
                    </w:rPr>
                    <w:t>N° de usuarios(as) contratados(as)</w:t>
                  </w:r>
                </w:p>
              </w:tc>
            </w:tr>
            <w:tr w:rsidR="00462FBF" w14:paraId="7EAC5F67" w14:textId="77777777">
              <w:tc>
                <w:tcPr>
                  <w:tcW w:w="3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677BA2"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5 mínimo</w:t>
                  </w:r>
                </w:p>
              </w:tc>
              <w:tc>
                <w:tcPr>
                  <w:tcW w:w="4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EC3DA"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1</w:t>
                  </w:r>
                </w:p>
              </w:tc>
            </w:tr>
            <w:tr w:rsidR="00462FBF" w14:paraId="534A08C5" w14:textId="77777777">
              <w:tc>
                <w:tcPr>
                  <w:tcW w:w="3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4F11F"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6-10</w:t>
                  </w:r>
                </w:p>
              </w:tc>
              <w:tc>
                <w:tcPr>
                  <w:tcW w:w="4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31218"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2</w:t>
                  </w:r>
                </w:p>
              </w:tc>
            </w:tr>
            <w:tr w:rsidR="00462FBF" w14:paraId="3B62F372" w14:textId="77777777">
              <w:tc>
                <w:tcPr>
                  <w:tcW w:w="3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F568A"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11-15</w:t>
                  </w:r>
                </w:p>
              </w:tc>
              <w:tc>
                <w:tcPr>
                  <w:tcW w:w="4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7D854"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3</w:t>
                  </w:r>
                </w:p>
              </w:tc>
            </w:tr>
            <w:tr w:rsidR="00462FBF" w14:paraId="73C23B62" w14:textId="77777777">
              <w:tc>
                <w:tcPr>
                  <w:tcW w:w="3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22997"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16-20</w:t>
                  </w:r>
                </w:p>
              </w:tc>
              <w:tc>
                <w:tcPr>
                  <w:tcW w:w="4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26324"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4</w:t>
                  </w:r>
                </w:p>
              </w:tc>
            </w:tr>
            <w:tr w:rsidR="00462FBF" w14:paraId="388E9FF0" w14:textId="77777777">
              <w:tc>
                <w:tcPr>
                  <w:tcW w:w="3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D2099"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21-25</w:t>
                  </w:r>
                </w:p>
              </w:tc>
              <w:tc>
                <w:tcPr>
                  <w:tcW w:w="4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8937A"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5</w:t>
                  </w:r>
                </w:p>
              </w:tc>
            </w:tr>
            <w:tr w:rsidR="00462FBF" w14:paraId="2F882F0B" w14:textId="77777777">
              <w:tc>
                <w:tcPr>
                  <w:tcW w:w="3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A9440"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26-30</w:t>
                  </w:r>
                </w:p>
              </w:tc>
              <w:tc>
                <w:tcPr>
                  <w:tcW w:w="4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641D5" w14:textId="77777777" w:rsidR="00462FBF" w:rsidRDefault="00A27656">
                  <w:pPr>
                    <w:spacing w:after="0" w:line="240" w:lineRule="auto"/>
                    <w:ind w:hanging="147"/>
                    <w:jc w:val="center"/>
                    <w:rPr>
                      <w:rFonts w:ascii="Times New Roman" w:eastAsia="Times New Roman" w:hAnsi="Times New Roman" w:cs="Times New Roman"/>
                      <w:sz w:val="24"/>
                      <w:szCs w:val="24"/>
                    </w:rPr>
                  </w:pPr>
                  <w:r>
                    <w:rPr>
                      <w:rFonts w:ascii="Arial" w:eastAsia="Arial" w:hAnsi="Arial" w:cs="Arial"/>
                      <w:sz w:val="24"/>
                      <w:szCs w:val="24"/>
                    </w:rPr>
                    <w:t>6</w:t>
                  </w:r>
                </w:p>
              </w:tc>
            </w:tr>
          </w:tbl>
          <w:p w14:paraId="16818859"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xml:space="preserve"> </w:t>
            </w:r>
          </w:p>
        </w:tc>
      </w:tr>
    </w:tbl>
    <w:p w14:paraId="1820EC35" w14:textId="77777777" w:rsidR="00462FBF" w:rsidRDefault="00462FBF">
      <w:pPr>
        <w:spacing w:after="0" w:line="240" w:lineRule="auto"/>
        <w:rPr>
          <w:rFonts w:ascii="Times New Roman" w:eastAsia="Times New Roman" w:hAnsi="Times New Roman" w:cs="Times New Roman"/>
          <w:sz w:val="24"/>
          <w:szCs w:val="24"/>
        </w:rPr>
      </w:pPr>
    </w:p>
    <w:p w14:paraId="42126D65" w14:textId="77777777" w:rsidR="00462FBF" w:rsidRDefault="00A27656">
      <w:pPr>
        <w:spacing w:after="120" w:line="240" w:lineRule="auto"/>
        <w:jc w:val="both"/>
        <w:rPr>
          <w:rFonts w:ascii="Times New Roman" w:eastAsia="Times New Roman" w:hAnsi="Times New Roman" w:cs="Times New Roman"/>
          <w:sz w:val="24"/>
          <w:szCs w:val="24"/>
        </w:rPr>
      </w:pPr>
      <w:r>
        <w:rPr>
          <w:rFonts w:ascii="Arial" w:eastAsia="Arial" w:hAnsi="Arial" w:cs="Arial"/>
          <w:b/>
          <w:sz w:val="24"/>
          <w:szCs w:val="24"/>
        </w:rPr>
        <w:t>Nota 1: Método de Empleo con Apoyo</w:t>
      </w:r>
    </w:p>
    <w:p w14:paraId="57FB98C0" w14:textId="77777777" w:rsidR="00462FBF" w:rsidRDefault="00A27656">
      <w:pPr>
        <w:numPr>
          <w:ilvl w:val="0"/>
          <w:numId w:val="21"/>
        </w:numPr>
        <w:spacing w:after="0" w:line="240" w:lineRule="auto"/>
        <w:jc w:val="both"/>
        <w:rPr>
          <w:b/>
        </w:rPr>
      </w:pPr>
      <w:r>
        <w:rPr>
          <w:rFonts w:ascii="Arial" w:eastAsia="Arial" w:hAnsi="Arial" w:cs="Arial"/>
          <w:b/>
          <w:sz w:val="24"/>
          <w:szCs w:val="24"/>
        </w:rPr>
        <w:t>Compromiso con el(a) usuario(a):</w:t>
      </w:r>
      <w:r>
        <w:rPr>
          <w:rFonts w:ascii="Arial" w:eastAsia="Arial" w:hAnsi="Arial" w:cs="Arial"/>
          <w:sz w:val="24"/>
          <w:szCs w:val="24"/>
        </w:rPr>
        <w:t xml:space="preserve"> En esta etapa se debe garantizar que el(a) interesado(a) tome decisiones informadas respecto a si quiere hacer uso del método de Empleo con Apoyo para encontrar un empleo.</w:t>
      </w:r>
    </w:p>
    <w:p w14:paraId="6A1FEE84" w14:textId="77777777" w:rsidR="00462FBF" w:rsidRDefault="00A27656">
      <w:pPr>
        <w:numPr>
          <w:ilvl w:val="0"/>
          <w:numId w:val="21"/>
        </w:numPr>
        <w:spacing w:after="0" w:line="240" w:lineRule="auto"/>
        <w:jc w:val="both"/>
        <w:rPr>
          <w:b/>
        </w:rPr>
      </w:pPr>
      <w:r>
        <w:rPr>
          <w:rFonts w:ascii="Arial" w:eastAsia="Arial" w:hAnsi="Arial" w:cs="Arial"/>
          <w:b/>
          <w:sz w:val="24"/>
          <w:szCs w:val="24"/>
        </w:rPr>
        <w:t>Perfil profesional:</w:t>
      </w:r>
      <w:r>
        <w:rPr>
          <w:rFonts w:ascii="Arial" w:eastAsia="Arial" w:hAnsi="Arial" w:cs="Arial"/>
          <w:sz w:val="24"/>
          <w:szCs w:val="24"/>
        </w:rPr>
        <w:t xml:space="preserve"> La elaboración de un perfil profesional, consiste en llevar a cabo un proceso centrado en la persona y que el(a) candidato(a) dirige y acepta. En ella, se deben identificar en conjunto las capacidades y preferencias laborales de los(as) usuarios(as), así como también sus necesidades de apoyos y características funcionales. Además, se puede considerar la posibilidad de facilitar una evaluación dentro del contexto laboral, a través de la realización de actividades no remuneradas como trabajos de práctica profesional y pruebas de trabajo (el proceso de práctica debe ser por un tiempo limitado).</w:t>
      </w:r>
    </w:p>
    <w:p w14:paraId="660E25F4" w14:textId="77777777" w:rsidR="00462FBF" w:rsidRDefault="00A27656">
      <w:pPr>
        <w:numPr>
          <w:ilvl w:val="0"/>
          <w:numId w:val="21"/>
        </w:numPr>
        <w:spacing w:after="0" w:line="240" w:lineRule="auto"/>
        <w:jc w:val="both"/>
        <w:rPr>
          <w:b/>
        </w:rPr>
      </w:pPr>
      <w:r>
        <w:rPr>
          <w:rFonts w:ascii="Arial" w:eastAsia="Arial" w:hAnsi="Arial" w:cs="Arial"/>
          <w:b/>
          <w:sz w:val="24"/>
          <w:szCs w:val="24"/>
        </w:rPr>
        <w:t>Búsqueda de empleo:</w:t>
      </w:r>
      <w:r>
        <w:rPr>
          <w:rFonts w:ascii="Arial" w:eastAsia="Arial" w:hAnsi="Arial" w:cs="Arial"/>
          <w:sz w:val="24"/>
          <w:szCs w:val="24"/>
        </w:rPr>
        <w:t xml:space="preserve"> En esta etapa se realiza un sondeo entre las empresas existentes que posean puestos de trabajo que se ajusten a las necesidades de los(as) usuarios(as) y así lograr su incorporación, además de hacer levantamiento de las necesidades de mano de obra que poseen las empresas, también se entrega información a las empresas sobre la discapacidad y otros aspectos que se estimen pertinentes y se entrega asesoría en la negociación sobre las condiciones de empleos entre otras.</w:t>
      </w:r>
    </w:p>
    <w:p w14:paraId="47D2DFFA" w14:textId="77777777" w:rsidR="00462FBF" w:rsidRDefault="00A27656">
      <w:pPr>
        <w:numPr>
          <w:ilvl w:val="0"/>
          <w:numId w:val="21"/>
        </w:numPr>
        <w:spacing w:after="0" w:line="240" w:lineRule="auto"/>
        <w:jc w:val="both"/>
        <w:rPr>
          <w:b/>
        </w:rPr>
      </w:pPr>
      <w:r>
        <w:rPr>
          <w:rFonts w:ascii="Arial" w:eastAsia="Arial" w:hAnsi="Arial" w:cs="Arial"/>
          <w:b/>
          <w:sz w:val="24"/>
          <w:szCs w:val="24"/>
        </w:rPr>
        <w:t>Análisis del puesto de trabajo:</w:t>
      </w:r>
      <w:r>
        <w:rPr>
          <w:rFonts w:ascii="Arial" w:eastAsia="Arial" w:hAnsi="Arial" w:cs="Arial"/>
          <w:sz w:val="24"/>
          <w:szCs w:val="24"/>
        </w:rPr>
        <w:t xml:space="preserve"> Durante esta etapa se obtiene información adicional sobre el lugar de trabajo, características del puesto, apoyos necesarios y disponibles para el exitoso desarrollo del cargo del(a) trabajador(a).</w:t>
      </w:r>
    </w:p>
    <w:p w14:paraId="7FE74798" w14:textId="77777777" w:rsidR="00462FBF" w:rsidRDefault="00A27656">
      <w:pPr>
        <w:numPr>
          <w:ilvl w:val="0"/>
          <w:numId w:val="21"/>
        </w:numPr>
        <w:spacing w:after="0" w:line="240" w:lineRule="auto"/>
        <w:jc w:val="both"/>
        <w:rPr>
          <w:b/>
        </w:rPr>
      </w:pPr>
      <w:r>
        <w:rPr>
          <w:rFonts w:ascii="Arial" w:eastAsia="Arial" w:hAnsi="Arial" w:cs="Arial"/>
          <w:b/>
          <w:sz w:val="24"/>
          <w:szCs w:val="24"/>
        </w:rPr>
        <w:t>Apoyo en el empleo:</w:t>
      </w:r>
      <w:r>
        <w:rPr>
          <w:rFonts w:ascii="Arial" w:eastAsia="Arial" w:hAnsi="Arial" w:cs="Arial"/>
          <w:sz w:val="24"/>
          <w:szCs w:val="24"/>
        </w:rPr>
        <w:t xml:space="preserve"> Determinación y dotación de ayudas creativas, información y apoyos, tanto al empleado como a la empresa, suficientes para garantizar el éxito laboral y el desarrollo de la independencia del(a) trabajador(a) con la ayuda de los apoyos naturales, que son los apoyos que emergen de la misma organización (ejemplo: los(as) compañeros(as) de trabajo que pueden ser preparadores o tutores laborales internos).</w:t>
      </w:r>
    </w:p>
    <w:p w14:paraId="66B280E3" w14:textId="77777777" w:rsidR="00462FBF" w:rsidRDefault="00A27656">
      <w:pPr>
        <w:numPr>
          <w:ilvl w:val="0"/>
          <w:numId w:val="21"/>
        </w:numPr>
        <w:spacing w:after="0" w:line="240" w:lineRule="auto"/>
        <w:jc w:val="both"/>
        <w:rPr>
          <w:b/>
        </w:rPr>
      </w:pPr>
      <w:r>
        <w:rPr>
          <w:rFonts w:ascii="Arial" w:eastAsia="Arial" w:hAnsi="Arial" w:cs="Arial"/>
          <w:b/>
          <w:sz w:val="24"/>
          <w:szCs w:val="24"/>
        </w:rPr>
        <w:lastRenderedPageBreak/>
        <w:t>Seguimiento profesional:</w:t>
      </w:r>
      <w:r>
        <w:rPr>
          <w:rFonts w:ascii="Arial" w:eastAsia="Arial" w:hAnsi="Arial" w:cs="Arial"/>
          <w:sz w:val="24"/>
          <w:szCs w:val="24"/>
        </w:rPr>
        <w:t xml:space="preserve"> Prestación de ayuda y acompañamiento, tanto al(a) empleado(a) como a la empresa, para que ambos tengan en cuenta la progresión laboral del(a) empleado(a), a través de evaluaciones y planes de trabajo estructurados. Se espera que el seguimiento sea con más frecuencia en un principio (considerando las necesidades del(a) usuario(a) y de la empresa) para luego ir dilatándose, en la medida que el(a) usuario(a) se encuentre más incluido en la organización. </w:t>
      </w:r>
    </w:p>
    <w:p w14:paraId="6907693E" w14:textId="77777777" w:rsidR="00462FBF" w:rsidRDefault="00462FBF">
      <w:pPr>
        <w:spacing w:after="0" w:line="240" w:lineRule="auto"/>
        <w:rPr>
          <w:rFonts w:ascii="Times New Roman" w:eastAsia="Times New Roman" w:hAnsi="Times New Roman" w:cs="Times New Roman"/>
          <w:sz w:val="24"/>
          <w:szCs w:val="24"/>
        </w:rPr>
      </w:pPr>
    </w:p>
    <w:p w14:paraId="5C5D5520" w14:textId="77777777" w:rsidR="00462FBF" w:rsidRDefault="00A27656">
      <w:pPr>
        <w:numPr>
          <w:ilvl w:val="0"/>
          <w:numId w:val="52"/>
        </w:numPr>
        <w:shd w:val="clear" w:color="auto" w:fill="FFE599"/>
        <w:spacing w:after="0" w:line="240" w:lineRule="auto"/>
        <w:ind w:left="360"/>
        <w:jc w:val="both"/>
        <w:rPr>
          <w:rFonts w:ascii="Arial" w:eastAsia="Arial" w:hAnsi="Arial" w:cs="Arial"/>
          <w:b/>
          <w:sz w:val="24"/>
          <w:szCs w:val="24"/>
          <w:u w:val="single"/>
        </w:rPr>
      </w:pPr>
      <w:r>
        <w:rPr>
          <w:rFonts w:ascii="Arial" w:eastAsia="Arial" w:hAnsi="Arial" w:cs="Arial"/>
          <w:b/>
          <w:sz w:val="24"/>
          <w:szCs w:val="24"/>
          <w:u w:val="single"/>
        </w:rPr>
        <w:t>Línea de financiamiento: Apoyo a la creación y fortalecimiento de Cooperativas de Trabajo</w:t>
      </w:r>
    </w:p>
    <w:p w14:paraId="03979228" w14:textId="77777777" w:rsidR="00462FBF" w:rsidRDefault="00462FBF">
      <w:pPr>
        <w:spacing w:after="0" w:line="240" w:lineRule="auto"/>
        <w:rPr>
          <w:rFonts w:ascii="Times New Roman" w:eastAsia="Times New Roman" w:hAnsi="Times New Roman" w:cs="Times New Roman"/>
          <w:sz w:val="24"/>
          <w:szCs w:val="24"/>
        </w:rPr>
      </w:pPr>
    </w:p>
    <w:tbl>
      <w:tblPr>
        <w:tblStyle w:val="af3"/>
        <w:tblW w:w="10035" w:type="dxa"/>
        <w:tblInd w:w="0" w:type="dxa"/>
        <w:tblLayout w:type="fixed"/>
        <w:tblLook w:val="0400" w:firstRow="0" w:lastRow="0" w:firstColumn="0" w:lastColumn="0" w:noHBand="0" w:noVBand="1"/>
      </w:tblPr>
      <w:tblGrid>
        <w:gridCol w:w="10035"/>
      </w:tblGrid>
      <w:tr w:rsidR="00462FBF" w14:paraId="33C5B38F"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8CEC0BA"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5EC48240"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Favorecer la creación y el fortalecimiento de asociaciones productivas de personas en situación de discapacidad que se encuentren constituidas como cooperativas de trabajo y/o asesorar a que éstas agrupaciones se formalicen, fortalezcan su asociatividad, perfeccionen su capacidad de gestión y puedan ofrecer nuevos y mejores servicios y/o productos para la comercialización.</w:t>
            </w:r>
          </w:p>
        </w:tc>
      </w:tr>
      <w:tr w:rsidR="00462FBF" w14:paraId="5357F1F6"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4286346A"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Actividades esperadas/sugeridas:</w:t>
            </w:r>
            <w:r>
              <w:rPr>
                <w:rFonts w:ascii="Arial" w:eastAsia="Arial" w:hAnsi="Arial" w:cs="Arial"/>
                <w:i/>
                <w:sz w:val="24"/>
                <w:szCs w:val="24"/>
              </w:rPr>
              <w:t xml:space="preserve"> </w:t>
            </w:r>
          </w:p>
          <w:p w14:paraId="31959A94"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Recepción por parte de los grupos pre-asociativos y/o cooperativas inclusivas de personas en situación de discapacidad  asesoría externa en los procesos de formalización, en temas de fortalecimiento asociativo y/o en gestión (de recursos humanos y/o comercialización).</w:t>
            </w:r>
          </w:p>
        </w:tc>
      </w:tr>
      <w:tr w:rsidR="00462FBF" w14:paraId="15134D35"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FEA4E2B"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Qué se financiará: </w:t>
            </w:r>
          </w:p>
          <w:p w14:paraId="0AC5C5BB" w14:textId="77777777" w:rsidR="00462FBF" w:rsidRDefault="00A27656">
            <w:pPr>
              <w:numPr>
                <w:ilvl w:val="0"/>
                <w:numId w:val="48"/>
              </w:numPr>
              <w:spacing w:after="0" w:line="240" w:lineRule="auto"/>
              <w:jc w:val="both"/>
              <w:rPr>
                <w:i/>
              </w:rPr>
            </w:pPr>
            <w:r>
              <w:rPr>
                <w:rFonts w:ascii="Arial" w:eastAsia="Arial" w:hAnsi="Arial" w:cs="Arial"/>
                <w:sz w:val="24"/>
                <w:szCs w:val="24"/>
              </w:rPr>
              <w:t>Asistencia técnica, asesoría en gestión, capacitación</w:t>
            </w:r>
          </w:p>
          <w:p w14:paraId="603F3F05" w14:textId="77777777" w:rsidR="00462FBF" w:rsidRDefault="00A27656">
            <w:pPr>
              <w:numPr>
                <w:ilvl w:val="0"/>
                <w:numId w:val="48"/>
              </w:numPr>
              <w:spacing w:after="0" w:line="240" w:lineRule="auto"/>
              <w:jc w:val="both"/>
              <w:rPr>
                <w:i/>
              </w:rPr>
            </w:pPr>
            <w:r>
              <w:rPr>
                <w:rFonts w:ascii="Arial" w:eastAsia="Arial" w:hAnsi="Arial" w:cs="Arial"/>
                <w:sz w:val="24"/>
                <w:szCs w:val="24"/>
              </w:rPr>
              <w:t>Acciones de marketing</w:t>
            </w:r>
          </w:p>
          <w:p w14:paraId="75618379" w14:textId="77777777" w:rsidR="00462FBF" w:rsidRDefault="00A27656">
            <w:pPr>
              <w:numPr>
                <w:ilvl w:val="0"/>
                <w:numId w:val="48"/>
              </w:numPr>
              <w:spacing w:after="0" w:line="240" w:lineRule="auto"/>
              <w:jc w:val="both"/>
              <w:rPr>
                <w:i/>
              </w:rPr>
            </w:pPr>
            <w:r>
              <w:rPr>
                <w:rFonts w:ascii="Arial" w:eastAsia="Arial" w:hAnsi="Arial" w:cs="Arial"/>
                <w:sz w:val="24"/>
                <w:szCs w:val="24"/>
              </w:rPr>
              <w:t xml:space="preserve">Gastos de formalización </w:t>
            </w:r>
          </w:p>
          <w:p w14:paraId="38FD9EEF" w14:textId="77777777" w:rsidR="00462FBF" w:rsidRDefault="00A27656">
            <w:pPr>
              <w:numPr>
                <w:ilvl w:val="0"/>
                <w:numId w:val="48"/>
              </w:numPr>
              <w:spacing w:after="0" w:line="240" w:lineRule="auto"/>
              <w:jc w:val="both"/>
              <w:rPr>
                <w:i/>
              </w:rPr>
            </w:pPr>
            <w:r>
              <w:rPr>
                <w:rFonts w:ascii="Arial" w:eastAsia="Arial" w:hAnsi="Arial" w:cs="Arial"/>
                <w:sz w:val="24"/>
                <w:szCs w:val="24"/>
              </w:rPr>
              <w:t xml:space="preserve">Insumos/ herramientas </w:t>
            </w:r>
          </w:p>
          <w:p w14:paraId="74C718E7" w14:textId="77777777" w:rsidR="00462FBF" w:rsidRDefault="00462FBF">
            <w:pPr>
              <w:spacing w:after="0" w:line="240" w:lineRule="auto"/>
              <w:rPr>
                <w:rFonts w:ascii="Times New Roman" w:eastAsia="Times New Roman" w:hAnsi="Times New Roman" w:cs="Times New Roman"/>
                <w:sz w:val="24"/>
                <w:szCs w:val="24"/>
              </w:rPr>
            </w:pPr>
          </w:p>
        </w:tc>
      </w:tr>
      <w:tr w:rsidR="00462FBF" w14:paraId="2C254EE5" w14:textId="77777777">
        <w:tc>
          <w:tcPr>
            <w:tcW w:w="1003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085A453"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Aspectos claves: </w:t>
            </w:r>
          </w:p>
          <w:p w14:paraId="41FDD53A" w14:textId="77777777" w:rsidR="00462FBF" w:rsidRDefault="00A27656">
            <w:pPr>
              <w:numPr>
                <w:ilvl w:val="0"/>
                <w:numId w:val="47"/>
              </w:numPr>
              <w:spacing w:after="0" w:line="240" w:lineRule="auto"/>
              <w:jc w:val="both"/>
            </w:pPr>
            <w:r>
              <w:rPr>
                <w:rFonts w:ascii="Arial" w:eastAsia="Arial" w:hAnsi="Arial" w:cs="Arial"/>
                <w:sz w:val="24"/>
                <w:szCs w:val="24"/>
              </w:rPr>
              <w:t>Las asesorías técnicas externas deberán permitir a los grupos pre-asociativos consolidar su emprendimiento colectivo, conocer sobre la Ley de cooperativas, capacitarse sobre el funcionamiento de las cooperativas y recibir el apoyo necesario para realizar el proceso de formalización.  </w:t>
            </w:r>
          </w:p>
          <w:p w14:paraId="41E9DA14" w14:textId="77777777" w:rsidR="00462FBF" w:rsidRDefault="00A27656">
            <w:pPr>
              <w:numPr>
                <w:ilvl w:val="0"/>
                <w:numId w:val="47"/>
              </w:numPr>
              <w:spacing w:after="0" w:line="240" w:lineRule="auto"/>
              <w:jc w:val="both"/>
            </w:pPr>
            <w:r>
              <w:rPr>
                <w:rFonts w:ascii="Arial" w:eastAsia="Arial" w:hAnsi="Arial" w:cs="Arial"/>
                <w:sz w:val="24"/>
                <w:szCs w:val="24"/>
              </w:rPr>
              <w:t>En el caso de las cooperativas existentes la asesoría externa deberá permitir que estas entidades fortalezcan su nivel de trabajo asociativo, (liderazgo, trabajo en equipo u otros temas requeridos) actualicen información como los ajustes a la ley de cooperativas y mejoren su capacidad de gestión comercial, y el nivel de ventas de los productos o servicios entregados</w:t>
            </w:r>
          </w:p>
          <w:p w14:paraId="435FFA19" w14:textId="77777777" w:rsidR="00462FBF" w:rsidRDefault="00A27656">
            <w:pPr>
              <w:numPr>
                <w:ilvl w:val="0"/>
                <w:numId w:val="47"/>
              </w:numPr>
              <w:spacing w:after="0" w:line="240" w:lineRule="auto"/>
              <w:jc w:val="both"/>
            </w:pPr>
            <w:r>
              <w:rPr>
                <w:rFonts w:ascii="Arial" w:eastAsia="Arial" w:hAnsi="Arial" w:cs="Arial"/>
                <w:sz w:val="24"/>
                <w:szCs w:val="24"/>
              </w:rPr>
              <w:t>El foco de la línea no es la entrega de insumos o herramientas para el desarrollo del negocio, sino más bien el fortalecimiento de la cooperativa y/o la creación de ellas, por lo que se sugiere que el gasto principal del proyecto esté asociado a la realización de estas acciones. Vale decir, no se considerará sujeto de evaluación los proyectos que sólo contengan solicitud de recursos para insumos o herramientas del negocio, si no incorporan además en forma conjunta acciones de fortalecimiento de cooperativas formadas y/o creación de cooperativas nuevas a partir de grupos pre asociativos.</w:t>
            </w:r>
          </w:p>
          <w:p w14:paraId="540A59D6" w14:textId="77777777" w:rsidR="00462FBF" w:rsidRDefault="00A27656">
            <w:pPr>
              <w:numPr>
                <w:ilvl w:val="0"/>
                <w:numId w:val="47"/>
              </w:numPr>
              <w:spacing w:after="0" w:line="240" w:lineRule="auto"/>
              <w:jc w:val="both"/>
            </w:pPr>
            <w:r>
              <w:rPr>
                <w:rFonts w:ascii="Arial" w:eastAsia="Arial" w:hAnsi="Arial" w:cs="Arial"/>
                <w:sz w:val="24"/>
                <w:szCs w:val="24"/>
              </w:rPr>
              <w:t>El gasto asociado a Insumos y Herramientas productivas no puede superar el 30% del presupuesto total solicitado a SENADIS.</w:t>
            </w:r>
          </w:p>
        </w:tc>
      </w:tr>
    </w:tbl>
    <w:p w14:paraId="2E506D1A" w14:textId="77777777" w:rsidR="00462FBF" w:rsidRDefault="00462FBF">
      <w:pPr>
        <w:spacing w:after="160" w:line="259" w:lineRule="auto"/>
      </w:pPr>
    </w:p>
    <w:p w14:paraId="5E7643FA" w14:textId="77777777" w:rsidR="00462FBF" w:rsidRDefault="00462FBF">
      <w:pPr>
        <w:spacing w:after="0"/>
        <w:jc w:val="both"/>
        <w:rPr>
          <w:rFonts w:ascii="Arial" w:eastAsia="Arial" w:hAnsi="Arial" w:cs="Arial"/>
          <w:b/>
          <w:sz w:val="24"/>
          <w:szCs w:val="24"/>
          <w:u w:val="single"/>
        </w:rPr>
      </w:pPr>
    </w:p>
    <w:p w14:paraId="7A1ABD3C"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44" w:name="_Toc514757775"/>
      <w:r>
        <w:rPr>
          <w:rFonts w:ascii="Arial" w:eastAsia="Arial" w:hAnsi="Arial" w:cs="Arial"/>
          <w:color w:val="000000"/>
          <w:sz w:val="28"/>
          <w:szCs w:val="28"/>
        </w:rPr>
        <w:t>11.6 Área: Comunicación Inclusiva desde una Perspectiva de Derechos</w:t>
      </w:r>
      <w:bookmarkEnd w:id="44"/>
      <w:r>
        <w:rPr>
          <w:rFonts w:ascii="Arial" w:eastAsia="Arial" w:hAnsi="Arial" w:cs="Arial"/>
          <w:color w:val="000000"/>
          <w:sz w:val="28"/>
          <w:szCs w:val="28"/>
        </w:rPr>
        <w:t xml:space="preserve"> </w:t>
      </w:r>
    </w:p>
    <w:p w14:paraId="6EDAAAD1" w14:textId="77777777" w:rsidR="00462FBF" w:rsidRDefault="00462FBF">
      <w:pPr>
        <w:spacing w:after="0"/>
        <w:jc w:val="both"/>
        <w:rPr>
          <w:b/>
          <w:u w:val="single"/>
        </w:rPr>
      </w:pPr>
    </w:p>
    <w:p w14:paraId="55D8163A" w14:textId="77777777" w:rsidR="00462FBF" w:rsidRDefault="00A27656">
      <w:pPr>
        <w:numPr>
          <w:ilvl w:val="0"/>
          <w:numId w:val="25"/>
        </w:numPr>
        <w:shd w:val="clear" w:color="auto" w:fill="FFE599"/>
        <w:spacing w:after="0"/>
        <w:ind w:left="284" w:hanging="284"/>
        <w:contextualSpacing/>
        <w:jc w:val="both"/>
        <w:rPr>
          <w:rFonts w:ascii="Arial" w:eastAsia="Arial" w:hAnsi="Arial" w:cs="Arial"/>
          <w:sz w:val="24"/>
          <w:szCs w:val="24"/>
          <w:u w:val="single"/>
        </w:rPr>
      </w:pPr>
      <w:r>
        <w:rPr>
          <w:rFonts w:ascii="Arial" w:eastAsia="Arial" w:hAnsi="Arial" w:cs="Arial"/>
          <w:b/>
          <w:sz w:val="24"/>
          <w:szCs w:val="24"/>
          <w:u w:val="single"/>
        </w:rPr>
        <w:t>Línea de financiamiento: Soportes Comunicacionales Inclusivos</w:t>
      </w:r>
    </w:p>
    <w:p w14:paraId="5DD9841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Soportes Comunicacionales Inclusivos que incorporen la temática de la discapacidad desde una perspectiva de derechos.</w:t>
      </w:r>
    </w:p>
    <w:p w14:paraId="7CAE2C97" w14:textId="77777777" w:rsidR="00462FBF" w:rsidRDefault="00462FBF">
      <w:pPr>
        <w:spacing w:after="0" w:line="240" w:lineRule="auto"/>
        <w:jc w:val="both"/>
        <w:rPr>
          <w:rFonts w:ascii="Arial" w:eastAsia="Arial" w:hAnsi="Arial" w:cs="Arial"/>
          <w:sz w:val="24"/>
          <w:szCs w:val="24"/>
        </w:rPr>
      </w:pPr>
    </w:p>
    <w:p w14:paraId="40F197D0" w14:textId="77777777" w:rsidR="00462FBF" w:rsidRDefault="00462FBF">
      <w:pPr>
        <w:spacing w:after="0" w:line="240" w:lineRule="auto"/>
        <w:rPr>
          <w:rFonts w:ascii="Times New Roman" w:eastAsia="Times New Roman" w:hAnsi="Times New Roman" w:cs="Times New Roman"/>
          <w:sz w:val="24"/>
          <w:szCs w:val="24"/>
        </w:rPr>
      </w:pPr>
    </w:p>
    <w:tbl>
      <w:tblPr>
        <w:tblStyle w:val="af4"/>
        <w:tblW w:w="10005" w:type="dxa"/>
        <w:tblInd w:w="0" w:type="dxa"/>
        <w:tblLayout w:type="fixed"/>
        <w:tblLook w:val="0400" w:firstRow="0" w:lastRow="0" w:firstColumn="0" w:lastColumn="0" w:noHBand="0" w:noVBand="1"/>
      </w:tblPr>
      <w:tblGrid>
        <w:gridCol w:w="10005"/>
      </w:tblGrid>
      <w:tr w:rsidR="00462FBF" w14:paraId="0C5E8098"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F59E341"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Objetivo: </w:t>
            </w:r>
          </w:p>
          <w:p w14:paraId="066FDC2E"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Desarrollar soportes comunicacionales que visibilicen la temática de la Discapacidad desde una perspectiva de derechos, considerando la accesibilidad en sus productos.</w:t>
            </w:r>
          </w:p>
        </w:tc>
      </w:tr>
      <w:tr w:rsidR="00462FBF" w14:paraId="008C46CF"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077FD52"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Actividades esperadas/sugeridas:</w:t>
            </w:r>
          </w:p>
          <w:p w14:paraId="363DEBCF"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Desarrollo de Material Gráfico o Material Audiovisual que visibilicen la temática de discapacidad desde una perspectiva de derechos.</w:t>
            </w:r>
          </w:p>
        </w:tc>
      </w:tr>
      <w:tr w:rsidR="00462FBF" w14:paraId="24F99225" w14:textId="77777777">
        <w:trPr>
          <w:trHeight w:val="2100"/>
        </w:trPr>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2085282D"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Qué se financiará: </w:t>
            </w:r>
          </w:p>
          <w:p w14:paraId="2F6309EF" w14:textId="77777777" w:rsidR="00462FBF" w:rsidRDefault="00A27656">
            <w:pPr>
              <w:numPr>
                <w:ilvl w:val="0"/>
                <w:numId w:val="55"/>
              </w:numPr>
              <w:spacing w:after="0" w:line="240" w:lineRule="auto"/>
              <w:jc w:val="both"/>
            </w:pPr>
            <w:r>
              <w:rPr>
                <w:rFonts w:ascii="Arial" w:eastAsia="Arial" w:hAnsi="Arial" w:cs="Arial"/>
                <w:sz w:val="24"/>
                <w:szCs w:val="24"/>
              </w:rPr>
              <w:t>Folletos, trípticos, cartillas informativas: Se financiará la elaboración de material gráfico como folletos, trípticos, cartillas informativas que aborden la temática de la discapacidad. Este material también debe ser elaborado en formato accesible, es decir, elaborar un video que reproduzca el texto del material gráfico en audio y que incorpore el recuadro con el intérprete en lengua de señas y subtitulado.</w:t>
            </w:r>
          </w:p>
          <w:p w14:paraId="0580F506" w14:textId="77777777" w:rsidR="00462FBF" w:rsidRDefault="00A27656">
            <w:pPr>
              <w:numPr>
                <w:ilvl w:val="0"/>
                <w:numId w:val="55"/>
              </w:numPr>
              <w:spacing w:after="0" w:line="240" w:lineRule="auto"/>
              <w:jc w:val="both"/>
            </w:pPr>
            <w:r>
              <w:rPr>
                <w:rFonts w:ascii="Arial" w:eastAsia="Arial" w:hAnsi="Arial" w:cs="Arial"/>
                <w:sz w:val="24"/>
                <w:szCs w:val="24"/>
              </w:rPr>
              <w:t>Cápsulas radiales: Las cápsulas radiales deben abordar la temática de los derechos de las personas con discapacidad desde los diversos ámbitos: accesibilidad, acceso a la justicia, inclusión laboral, inclusión educativa, arte, cultura, deporte y turismo accesible. SENADIS solo financia la producción de la o las cápsulas y no los costos de difusión.</w:t>
            </w:r>
          </w:p>
          <w:p w14:paraId="3F44A52F" w14:textId="77777777" w:rsidR="00462FBF" w:rsidRDefault="00A27656">
            <w:pPr>
              <w:numPr>
                <w:ilvl w:val="0"/>
                <w:numId w:val="55"/>
              </w:numPr>
              <w:spacing w:after="0" w:line="240" w:lineRule="auto"/>
              <w:jc w:val="both"/>
            </w:pPr>
            <w:r>
              <w:rPr>
                <w:rFonts w:ascii="Arial" w:eastAsia="Arial" w:hAnsi="Arial" w:cs="Arial"/>
                <w:sz w:val="24"/>
                <w:szCs w:val="24"/>
              </w:rPr>
              <w:t>Programa de televisión: Se financiará la producción de programas de televisión que aborden la discapacidad desde una perspectiva de derechos e inclusión social como herramienta para acercar temas de contingencia y procesos sociales a las personas con discapacidad. El programa debe incorporar el recuadro con el intérprete en lengua de señas y subtitulado. SENADIS solo financia la producción de la o las cápsulas y no los costos de difusión.</w:t>
            </w:r>
          </w:p>
          <w:p w14:paraId="4781CE88" w14:textId="77777777" w:rsidR="00462FBF" w:rsidRDefault="00A27656">
            <w:pPr>
              <w:numPr>
                <w:ilvl w:val="0"/>
                <w:numId w:val="55"/>
              </w:numPr>
              <w:spacing w:after="0" w:line="240" w:lineRule="auto"/>
              <w:jc w:val="both"/>
            </w:pPr>
            <w:r>
              <w:rPr>
                <w:rFonts w:ascii="Arial" w:eastAsia="Arial" w:hAnsi="Arial" w:cs="Arial"/>
                <w:sz w:val="24"/>
                <w:szCs w:val="24"/>
              </w:rPr>
              <w:t>La línea “Soportes Comunicacionales Inclusivos” contempla el financiamiento de subtitulado y lengua de señas en programas, noticieros, series y microprogramas ya existentes.</w:t>
            </w:r>
          </w:p>
          <w:p w14:paraId="59DD2074" w14:textId="77777777" w:rsidR="00462FBF" w:rsidRDefault="00A27656">
            <w:pPr>
              <w:numPr>
                <w:ilvl w:val="0"/>
                <w:numId w:val="55"/>
              </w:numPr>
              <w:spacing w:after="0" w:line="240" w:lineRule="auto"/>
            </w:pPr>
            <w:r>
              <w:rPr>
                <w:rFonts w:ascii="Arial" w:eastAsia="Arial" w:hAnsi="Arial" w:cs="Arial"/>
                <w:sz w:val="24"/>
                <w:szCs w:val="24"/>
              </w:rPr>
              <w:t>Programas radiales: Se financiará la producción de programas de radio que aborden la discapacidad desde una perspectiva de derechos e inclusión social como herramienta para acercar temas de contingencia y procesos sociales a las personas con discapacidad. SENADIS solo financia la producción del o los programas radiales y no los costos de difusión.</w:t>
            </w:r>
          </w:p>
          <w:p w14:paraId="1332F54F" w14:textId="77777777" w:rsidR="00462FBF" w:rsidRDefault="00A27656">
            <w:pPr>
              <w:numPr>
                <w:ilvl w:val="0"/>
                <w:numId w:val="55"/>
              </w:numPr>
              <w:spacing w:after="0" w:line="240" w:lineRule="auto"/>
              <w:jc w:val="both"/>
            </w:pPr>
            <w:r>
              <w:rPr>
                <w:rFonts w:ascii="Arial" w:eastAsia="Arial" w:hAnsi="Arial" w:cs="Arial"/>
                <w:sz w:val="24"/>
                <w:szCs w:val="24"/>
              </w:rPr>
              <w:t xml:space="preserve">Videos publicitarios: Se financiará la producción de videos de una duración entre 20 segundos a 1 minuto, que aborden la temática de la discapacidad desde una perspectiva de derechos e inclusión social. En el Plan de Trabajo se deberá identificar el medio o soporte en el cual será difundido el video (televisión, cine, redes sociales, sitios web) e indicar su periodicidad. SENADIS solo financia la producción del video y no los costos de difusión. </w:t>
            </w:r>
          </w:p>
        </w:tc>
      </w:tr>
      <w:tr w:rsidR="00462FBF" w14:paraId="2D5327F7" w14:textId="77777777">
        <w:tc>
          <w:tcPr>
            <w:tcW w:w="1000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156862FF" w14:textId="77777777" w:rsidR="00462FBF" w:rsidRDefault="00A2765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 xml:space="preserve">Aspectos claves: </w:t>
            </w:r>
          </w:p>
          <w:p w14:paraId="60AA8409" w14:textId="77777777" w:rsidR="00462FBF" w:rsidRDefault="00A27656">
            <w:pPr>
              <w:numPr>
                <w:ilvl w:val="0"/>
                <w:numId w:val="29"/>
              </w:numPr>
              <w:spacing w:after="0" w:line="240" w:lineRule="auto"/>
              <w:jc w:val="both"/>
            </w:pPr>
            <w:r>
              <w:rPr>
                <w:rFonts w:ascii="Arial" w:eastAsia="Arial" w:hAnsi="Arial" w:cs="Arial"/>
                <w:sz w:val="24"/>
                <w:szCs w:val="24"/>
              </w:rPr>
              <w:lastRenderedPageBreak/>
              <w:t xml:space="preserve">Para el desarrollo de las piezas audiovisuales, se debe considerar un intérprete de lengua de señas validado por la comunidad sorda. Para ello, se solicitará una carta de recomendación de una organización de personas sordas, que respalde la elección del intérprete de lengua de señas. </w:t>
            </w:r>
          </w:p>
          <w:p w14:paraId="08983E57" w14:textId="77777777" w:rsidR="00462FBF" w:rsidRDefault="00A27656">
            <w:pPr>
              <w:numPr>
                <w:ilvl w:val="0"/>
                <w:numId w:val="29"/>
              </w:numPr>
              <w:spacing w:after="0" w:line="240" w:lineRule="auto"/>
              <w:jc w:val="both"/>
            </w:pPr>
            <w:r>
              <w:rPr>
                <w:rFonts w:ascii="Arial" w:eastAsia="Arial" w:hAnsi="Arial" w:cs="Arial"/>
                <w:sz w:val="24"/>
                <w:szCs w:val="24"/>
              </w:rPr>
              <w:t>Esta línea no financia seminarios, cursos, talleres, ferias, congresos.</w:t>
            </w:r>
          </w:p>
          <w:p w14:paraId="539C46C0" w14:textId="77777777" w:rsidR="00462FBF" w:rsidRDefault="00462FBF">
            <w:pPr>
              <w:spacing w:after="0" w:line="240" w:lineRule="auto"/>
              <w:ind w:left="720"/>
              <w:jc w:val="both"/>
              <w:rPr>
                <w:sz w:val="24"/>
                <w:szCs w:val="24"/>
              </w:rPr>
            </w:pPr>
          </w:p>
        </w:tc>
      </w:tr>
    </w:tbl>
    <w:p w14:paraId="6F48B48F" w14:textId="77777777" w:rsidR="00157EAE" w:rsidRDefault="00157EAE">
      <w:pPr>
        <w:spacing w:after="160" w:line="259" w:lineRule="auto"/>
        <w:rPr>
          <w:rFonts w:ascii="Times New Roman" w:eastAsia="Times New Roman" w:hAnsi="Times New Roman" w:cs="Times New Roman"/>
          <w:sz w:val="24"/>
          <w:szCs w:val="24"/>
        </w:rPr>
      </w:pPr>
    </w:p>
    <w:p w14:paraId="748D4CF1" w14:textId="77777777" w:rsidR="00462FBF" w:rsidRDefault="00462FBF">
      <w:pPr>
        <w:spacing w:after="0"/>
        <w:jc w:val="both"/>
        <w:rPr>
          <w:b/>
        </w:rPr>
      </w:pPr>
    </w:p>
    <w:p w14:paraId="6BCDBEEC" w14:textId="77777777" w:rsidR="00462FBF" w:rsidRDefault="00A27656">
      <w:pPr>
        <w:pStyle w:val="Ttulo2"/>
        <w:shd w:val="clear" w:color="auto" w:fill="B8CCE4"/>
        <w:tabs>
          <w:tab w:val="left" w:pos="8789"/>
        </w:tabs>
        <w:spacing w:before="0"/>
        <w:jc w:val="both"/>
        <w:rPr>
          <w:rFonts w:ascii="Arial" w:eastAsia="Arial" w:hAnsi="Arial" w:cs="Arial"/>
          <w:color w:val="000000"/>
          <w:sz w:val="28"/>
          <w:szCs w:val="28"/>
        </w:rPr>
      </w:pPr>
      <w:bookmarkStart w:id="45" w:name="_Toc514757776"/>
      <w:r>
        <w:rPr>
          <w:rFonts w:ascii="Arial" w:eastAsia="Arial" w:hAnsi="Arial" w:cs="Arial"/>
          <w:color w:val="000000"/>
          <w:sz w:val="28"/>
          <w:szCs w:val="28"/>
        </w:rPr>
        <w:t>11.7 Área: Acceso a la Justicia</w:t>
      </w:r>
      <w:bookmarkEnd w:id="45"/>
      <w:r>
        <w:rPr>
          <w:rFonts w:ascii="Arial" w:eastAsia="Arial" w:hAnsi="Arial" w:cs="Arial"/>
          <w:color w:val="000000"/>
          <w:sz w:val="28"/>
          <w:szCs w:val="28"/>
        </w:rPr>
        <w:t xml:space="preserve"> </w:t>
      </w:r>
    </w:p>
    <w:p w14:paraId="4F2249DC" w14:textId="77777777" w:rsidR="00462FBF" w:rsidRDefault="00462FBF">
      <w:pPr>
        <w:shd w:val="clear" w:color="auto" w:fill="FFFFFF"/>
        <w:spacing w:after="0"/>
        <w:jc w:val="both"/>
        <w:rPr>
          <w:b/>
        </w:rPr>
      </w:pPr>
    </w:p>
    <w:p w14:paraId="71786CF0" w14:textId="77777777" w:rsidR="00462FBF" w:rsidRDefault="00A27656">
      <w:pPr>
        <w:shd w:val="clear" w:color="auto" w:fill="FFE599"/>
        <w:spacing w:after="0"/>
        <w:jc w:val="both"/>
        <w:rPr>
          <w:rFonts w:ascii="Arial" w:eastAsia="Arial" w:hAnsi="Arial" w:cs="Arial"/>
          <w:b/>
          <w:sz w:val="24"/>
          <w:szCs w:val="24"/>
          <w:u w:val="single"/>
        </w:rPr>
      </w:pPr>
      <w:r>
        <w:rPr>
          <w:b/>
        </w:rPr>
        <w:t>a</w:t>
      </w:r>
      <w:r>
        <w:rPr>
          <w:rFonts w:ascii="Arial" w:eastAsia="Arial" w:hAnsi="Arial" w:cs="Arial"/>
          <w:b/>
          <w:sz w:val="24"/>
          <w:szCs w:val="24"/>
        </w:rPr>
        <w:t xml:space="preserve">) </w:t>
      </w:r>
      <w:r>
        <w:rPr>
          <w:rFonts w:ascii="Arial" w:eastAsia="Arial" w:hAnsi="Arial" w:cs="Arial"/>
          <w:b/>
          <w:sz w:val="24"/>
          <w:szCs w:val="24"/>
          <w:u w:val="single"/>
        </w:rPr>
        <w:t>Línea de financiamiento: Promoción y Difusión</w:t>
      </w:r>
    </w:p>
    <w:p w14:paraId="33F8223B" w14:textId="77777777" w:rsidR="00462FBF" w:rsidRDefault="00462FBF">
      <w:pPr>
        <w:spacing w:after="0"/>
        <w:jc w:val="both"/>
        <w:rPr>
          <w:rFonts w:ascii="Arial" w:eastAsia="Arial" w:hAnsi="Arial" w:cs="Arial"/>
          <w:sz w:val="24"/>
          <w:szCs w:val="24"/>
        </w:rPr>
      </w:pPr>
    </w:p>
    <w:p w14:paraId="514612C4"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Acciones que impartan conocimiento sobre los derechos de las personas en situación de discapacidad en materia de acceso a la justicia.</w:t>
      </w:r>
    </w:p>
    <w:p w14:paraId="084AC12C" w14:textId="77777777" w:rsidR="00462FBF" w:rsidRDefault="00462FBF">
      <w:pPr>
        <w:spacing w:after="0"/>
        <w:jc w:val="both"/>
        <w:rPr>
          <w:rFonts w:ascii="Arial" w:eastAsia="Arial" w:hAnsi="Arial" w:cs="Arial"/>
          <w:sz w:val="24"/>
          <w:szCs w:val="24"/>
        </w:rPr>
      </w:pPr>
    </w:p>
    <w:tbl>
      <w:tblPr>
        <w:tblStyle w:val="af5"/>
        <w:tblW w:w="100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076"/>
      </w:tblGrid>
      <w:tr w:rsidR="00462FBF" w14:paraId="5BA0CDBF" w14:textId="77777777">
        <w:tc>
          <w:tcPr>
            <w:tcW w:w="10076" w:type="dxa"/>
          </w:tcPr>
          <w:p w14:paraId="36E171E7"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 xml:space="preserve">Objetivo: </w:t>
            </w:r>
          </w:p>
          <w:p w14:paraId="01DB7840"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El objetivo de esta línea es contribuir a que los operadores de justicia reconozcan el deber que recae sobre ellos, de capacitarse y capacitar a los funcionarios relacionados a la administración de justicia respecto a los derechos de las personas en situación de discapacidad en materia de acceso a la justicia, asumiendo un rol activo en el desarrollo de actividades de conocimiento y educación tanto hacia el interior de las propias instituciones como a la sociedad civil, con quienes deberán necesariamente asociarse para incorporar la variable discapacidad en estas acciones.</w:t>
            </w:r>
          </w:p>
        </w:tc>
      </w:tr>
      <w:tr w:rsidR="00462FBF" w14:paraId="50BBB8C1" w14:textId="77777777">
        <w:tc>
          <w:tcPr>
            <w:tcW w:w="10076" w:type="dxa"/>
          </w:tcPr>
          <w:p w14:paraId="4301EF75"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Actividades esperadas/sugeridas:</w:t>
            </w:r>
            <w:r>
              <w:rPr>
                <w:rFonts w:ascii="Arial" w:eastAsia="Arial" w:hAnsi="Arial" w:cs="Arial"/>
                <w:i/>
                <w:sz w:val="24"/>
                <w:szCs w:val="24"/>
              </w:rPr>
              <w:t xml:space="preserve"> </w:t>
            </w:r>
          </w:p>
          <w:p w14:paraId="3C4C2888"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Se espera que las instituciones (agentes de justicia) desarrollen algún tipo de actividad consistente en talleres, capacitaciones o seminarios en la temática del acceso a la justicia, desde diversas perspectivas, involucrando a la sociedad civil (organizaciones de y para personas en situación de discapacidad) a fin que apoye las gestiones y participe en asociación con la institución proponente en la ejecución del proyecto, el cual puede estar dirigido tanto a instituciones públicas y/o privadas como a la sociedad civil.</w:t>
            </w:r>
          </w:p>
        </w:tc>
      </w:tr>
      <w:tr w:rsidR="00462FBF" w14:paraId="2D926772" w14:textId="77777777">
        <w:tc>
          <w:tcPr>
            <w:tcW w:w="10076" w:type="dxa"/>
          </w:tcPr>
          <w:p w14:paraId="4CABABAA" w14:textId="77777777" w:rsidR="00462FBF" w:rsidRDefault="00A27656">
            <w:pPr>
              <w:spacing w:after="0"/>
              <w:jc w:val="both"/>
              <w:rPr>
                <w:rFonts w:ascii="Arial" w:eastAsia="Arial" w:hAnsi="Arial" w:cs="Arial"/>
                <w:i/>
                <w:sz w:val="24"/>
                <w:szCs w:val="24"/>
              </w:rPr>
            </w:pPr>
            <w:r>
              <w:rPr>
                <w:rFonts w:ascii="Arial" w:eastAsia="Arial" w:hAnsi="Arial" w:cs="Arial"/>
                <w:b/>
                <w:sz w:val="24"/>
                <w:szCs w:val="24"/>
              </w:rPr>
              <w:t xml:space="preserve">Qué se financiará: </w:t>
            </w:r>
          </w:p>
          <w:p w14:paraId="70E573A5"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Se financiarán acciones que impartan conocimientos, consistentes en talleres, capacitaciones, seminarios. Este financiamiento podrá contemplar todo tipo de gastos asociado a la actividad como arriendo de local accesible, intérprete en lengua de señas, pago de traslados, de hospedaje, de expositores, café, folletería para la actividad, y otros elementos relacionados.</w:t>
            </w:r>
          </w:p>
        </w:tc>
      </w:tr>
      <w:tr w:rsidR="00462FBF" w14:paraId="3A4E7FD1" w14:textId="77777777">
        <w:tc>
          <w:tcPr>
            <w:tcW w:w="10076" w:type="dxa"/>
          </w:tcPr>
          <w:p w14:paraId="64974678"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 xml:space="preserve">Aspectos claves: </w:t>
            </w:r>
          </w:p>
          <w:p w14:paraId="1A77636E"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El proyecto deberá ser presentado por alguna institución operadora de justicia.</w:t>
            </w:r>
          </w:p>
          <w:p w14:paraId="712E33C5"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El proyecto deberá contemplar la colaboración de alguna organización de o para personas en situación de discapacidad.</w:t>
            </w:r>
          </w:p>
          <w:p w14:paraId="14851158"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El proyecto deberá estar dirigido a la capacitación en materia de derechos de las personas en situación de discapacidad en acceso a la justicia.</w:t>
            </w:r>
          </w:p>
          <w:p w14:paraId="4FF70B59"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Las actividades propuestas deberán dirigirse: a los diversos intervinientes de los procesos judiciales; actores relevantes de justicia; sociedad civil.</w:t>
            </w:r>
          </w:p>
          <w:p w14:paraId="537B3FE1"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Los operadores de justicia son: Poder Judicial, Ministerio Público, Defensoría Penal Pública, Juzgados de Policía Local, Gendarmería de Chile, Carabineros de Chile, PDI, Defensoría Laboral, entre otros similares.</w:t>
            </w:r>
          </w:p>
        </w:tc>
      </w:tr>
    </w:tbl>
    <w:p w14:paraId="708A5009" w14:textId="77777777" w:rsidR="00462FBF" w:rsidRDefault="00462FBF">
      <w:pPr>
        <w:spacing w:after="0"/>
        <w:jc w:val="both"/>
      </w:pPr>
    </w:p>
    <w:p w14:paraId="052D64AE" w14:textId="77777777" w:rsidR="00462FBF" w:rsidRDefault="00A27656">
      <w:pPr>
        <w:pStyle w:val="Ttulo2"/>
        <w:shd w:val="clear" w:color="auto" w:fill="B8CCE4"/>
        <w:tabs>
          <w:tab w:val="left" w:pos="8789"/>
        </w:tabs>
        <w:spacing w:before="0"/>
        <w:jc w:val="both"/>
        <w:rPr>
          <w:rFonts w:ascii="Arial" w:eastAsia="Arial" w:hAnsi="Arial" w:cs="Arial"/>
          <w:color w:val="000000"/>
          <w:sz w:val="24"/>
          <w:szCs w:val="24"/>
        </w:rPr>
      </w:pPr>
      <w:bookmarkStart w:id="46" w:name="_Toc514757777"/>
      <w:r>
        <w:rPr>
          <w:rFonts w:ascii="Arial" w:eastAsia="Arial" w:hAnsi="Arial" w:cs="Arial"/>
          <w:color w:val="000000"/>
          <w:sz w:val="28"/>
          <w:szCs w:val="28"/>
        </w:rPr>
        <w:t>11.8 Área: Emergencia y Desastres Naturales</w:t>
      </w:r>
      <w:bookmarkEnd w:id="46"/>
      <w:r>
        <w:rPr>
          <w:rFonts w:ascii="Arial" w:eastAsia="Arial" w:hAnsi="Arial" w:cs="Arial"/>
          <w:color w:val="000000"/>
          <w:sz w:val="28"/>
          <w:szCs w:val="28"/>
        </w:rPr>
        <w:t xml:space="preserve"> </w:t>
      </w:r>
    </w:p>
    <w:p w14:paraId="397C20FB" w14:textId="77777777" w:rsidR="00462FBF" w:rsidRDefault="00462FBF">
      <w:pPr>
        <w:spacing w:after="0"/>
        <w:jc w:val="both"/>
        <w:rPr>
          <w:rFonts w:ascii="Arial" w:eastAsia="Arial" w:hAnsi="Arial" w:cs="Arial"/>
          <w:b/>
          <w:sz w:val="24"/>
          <w:szCs w:val="24"/>
          <w:u w:val="single"/>
          <w:shd w:val="clear" w:color="auto" w:fill="FFE599"/>
        </w:rPr>
      </w:pPr>
    </w:p>
    <w:p w14:paraId="6A0A18BE" w14:textId="77777777" w:rsidR="00462FBF" w:rsidRDefault="00A27656">
      <w:pPr>
        <w:spacing w:after="0"/>
        <w:jc w:val="both"/>
        <w:rPr>
          <w:rFonts w:ascii="Arial" w:eastAsia="Arial" w:hAnsi="Arial" w:cs="Arial"/>
          <w:b/>
          <w:sz w:val="24"/>
          <w:szCs w:val="24"/>
          <w:u w:val="single"/>
          <w:shd w:val="clear" w:color="auto" w:fill="FFE599"/>
        </w:rPr>
      </w:pPr>
      <w:r>
        <w:rPr>
          <w:rFonts w:ascii="Arial" w:eastAsia="Arial" w:hAnsi="Arial" w:cs="Arial"/>
          <w:b/>
          <w:sz w:val="24"/>
          <w:szCs w:val="24"/>
          <w:u w:val="single"/>
          <w:shd w:val="clear" w:color="auto" w:fill="FFE599"/>
        </w:rPr>
        <w:t>a) Línea de financiamiento: Elaboración de Planes Locales</w:t>
      </w:r>
    </w:p>
    <w:p w14:paraId="20642FE1" w14:textId="77777777" w:rsidR="00462FBF" w:rsidRDefault="00462FBF">
      <w:pPr>
        <w:spacing w:after="0"/>
        <w:jc w:val="both"/>
        <w:rPr>
          <w:rFonts w:ascii="Arial" w:eastAsia="Arial" w:hAnsi="Arial" w:cs="Arial"/>
          <w:b/>
          <w:sz w:val="24"/>
          <w:szCs w:val="24"/>
          <w:u w:val="single"/>
          <w:shd w:val="clear" w:color="auto" w:fill="FFE599"/>
        </w:rPr>
      </w:pPr>
    </w:p>
    <w:p w14:paraId="3E8D9212"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Jornadas de Trabajo con la comunidad para elaboración e implementación de planes comunales de evacuación y emergencia inclusiva que responda a las necesidades de las personas en situación de discapacidad.</w:t>
      </w:r>
    </w:p>
    <w:p w14:paraId="58299361" w14:textId="77777777" w:rsidR="00462FBF" w:rsidRDefault="00A27656">
      <w:pPr>
        <w:spacing w:after="0"/>
        <w:rPr>
          <w:rFonts w:ascii="Arial" w:eastAsia="Arial" w:hAnsi="Arial" w:cs="Arial"/>
          <w:sz w:val="24"/>
          <w:szCs w:val="24"/>
        </w:rPr>
      </w:pPr>
      <w:r>
        <w:rPr>
          <w:rFonts w:ascii="Arial" w:eastAsia="Arial" w:hAnsi="Arial" w:cs="Arial"/>
          <w:sz w:val="24"/>
          <w:szCs w:val="24"/>
        </w:rPr>
        <w:t xml:space="preserve"> </w:t>
      </w:r>
    </w:p>
    <w:tbl>
      <w:tblPr>
        <w:tblStyle w:val="af6"/>
        <w:tblW w:w="990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9900"/>
      </w:tblGrid>
      <w:tr w:rsidR="00462FBF" w14:paraId="067F6B63" w14:textId="77777777">
        <w:trPr>
          <w:trHeight w:val="1780"/>
        </w:trPr>
        <w:tc>
          <w:tcPr>
            <w:tcW w:w="9900" w:type="dxa"/>
            <w:tcBorders>
              <w:top w:val="single" w:sz="8" w:space="0" w:color="BFBFBF"/>
              <w:left w:val="single" w:sz="8" w:space="0" w:color="BFBFBF"/>
              <w:bottom w:val="single" w:sz="8" w:space="0" w:color="BFBFBF"/>
              <w:right w:val="single" w:sz="8" w:space="0" w:color="BFBFBF"/>
            </w:tcBorders>
            <w:tcMar>
              <w:top w:w="100" w:type="dxa"/>
              <w:left w:w="120" w:type="dxa"/>
              <w:bottom w:w="100" w:type="dxa"/>
              <w:right w:w="120" w:type="dxa"/>
            </w:tcMar>
          </w:tcPr>
          <w:p w14:paraId="4E07DE15"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Objetivo:</w:t>
            </w:r>
          </w:p>
          <w:p w14:paraId="1EDFB069"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Incorporar la variable discapacidad en la elaboración, implementación y difusión de planes locales de emergencia basados en las necesidades específicas de las personas en situación de discapacidad, mitigando los riesgos y vulneración de esta población ante situaciones de emergencia en la comunidad.</w:t>
            </w:r>
          </w:p>
        </w:tc>
      </w:tr>
      <w:tr w:rsidR="00462FBF" w14:paraId="4338818A" w14:textId="77777777">
        <w:trPr>
          <w:trHeight w:val="2580"/>
        </w:trPr>
        <w:tc>
          <w:tcPr>
            <w:tcW w:w="9900" w:type="dxa"/>
            <w:tcBorders>
              <w:top w:val="nil"/>
              <w:left w:val="single" w:sz="8" w:space="0" w:color="BFBFBF"/>
              <w:bottom w:val="single" w:sz="8" w:space="0" w:color="BFBFBF"/>
              <w:right w:val="single" w:sz="8" w:space="0" w:color="BFBFBF"/>
            </w:tcBorders>
            <w:tcMar>
              <w:top w:w="100" w:type="dxa"/>
              <w:left w:w="120" w:type="dxa"/>
              <w:bottom w:w="100" w:type="dxa"/>
              <w:right w:w="120" w:type="dxa"/>
            </w:tcMar>
          </w:tcPr>
          <w:p w14:paraId="61477421"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Actividades esperadas/sugeridas:</w:t>
            </w:r>
            <w:r>
              <w:rPr>
                <w:rFonts w:ascii="Arial" w:eastAsia="Arial" w:hAnsi="Arial" w:cs="Arial"/>
                <w:i/>
                <w:sz w:val="24"/>
                <w:szCs w:val="24"/>
              </w:rPr>
              <w:t xml:space="preserve"> </w:t>
            </w:r>
            <w:r>
              <w:rPr>
                <w:rFonts w:ascii="Arial" w:eastAsia="Arial" w:hAnsi="Arial" w:cs="Arial"/>
                <w:sz w:val="24"/>
                <w:szCs w:val="24"/>
              </w:rPr>
              <w:t>¿Qué se requiere del proyecto?</w:t>
            </w:r>
          </w:p>
          <w:p w14:paraId="0D3EF48D"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Jornadas de trabajo con la comunidad tales como; juntas de vecino, organizaciones comunales, agrupaciones de personas que realizan una actividad en un mismo lugar en la que participan personas en situación de discapacidad, con el fin de crear e implementar protocolos y planes de emergencia inclusivos.  Estas jornadas de trabajo deben considerar además Capacitaciones a organizaciones de y para personas en situación de discapacidad en gestión de riesgo de emergencias y desastres naturales.</w:t>
            </w:r>
          </w:p>
        </w:tc>
      </w:tr>
      <w:tr w:rsidR="00462FBF" w14:paraId="688B13E0" w14:textId="77777777">
        <w:trPr>
          <w:trHeight w:val="7240"/>
        </w:trPr>
        <w:tc>
          <w:tcPr>
            <w:tcW w:w="9900" w:type="dxa"/>
            <w:tcBorders>
              <w:top w:val="nil"/>
              <w:left w:val="single" w:sz="8" w:space="0" w:color="BFBFBF"/>
              <w:bottom w:val="single" w:sz="8" w:space="0" w:color="BFBFBF"/>
              <w:right w:val="single" w:sz="8" w:space="0" w:color="BFBFBF"/>
            </w:tcBorders>
            <w:tcMar>
              <w:top w:w="100" w:type="dxa"/>
              <w:left w:w="120" w:type="dxa"/>
              <w:bottom w:w="100" w:type="dxa"/>
              <w:right w:w="120" w:type="dxa"/>
            </w:tcMar>
          </w:tcPr>
          <w:p w14:paraId="69CE6D70"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lastRenderedPageBreak/>
              <w:t>Qué se financiará:</w:t>
            </w:r>
          </w:p>
          <w:p w14:paraId="2F494784" w14:textId="77777777" w:rsidR="00462FBF" w:rsidRDefault="00A27656">
            <w:pPr>
              <w:numPr>
                <w:ilvl w:val="0"/>
                <w:numId w:val="27"/>
              </w:numPr>
              <w:spacing w:after="0"/>
              <w:contextualSpacing/>
              <w:jc w:val="both"/>
              <w:rPr>
                <w:rFonts w:ascii="Arial" w:eastAsia="Arial" w:hAnsi="Arial" w:cs="Arial"/>
                <w:sz w:val="24"/>
                <w:szCs w:val="24"/>
              </w:rPr>
            </w:pPr>
            <w:r>
              <w:rPr>
                <w:rFonts w:ascii="Arial" w:eastAsia="Arial" w:hAnsi="Arial" w:cs="Arial"/>
                <w:sz w:val="24"/>
                <w:szCs w:val="24"/>
              </w:rPr>
              <w:t>Jornadas de discusión: estas deben ser realizadas con la comunidad específica, en la que participan personas en situación de discapacidad para crear un plan local de emergencia que incluya códigos locales, valorando su opinión y considerando propuesta que les acomoden como por ejemplo; formas de evacuación que les acomode a su condición de salud, creación de un sistema de comunicación para informar la alerta de emergencia.</w:t>
            </w:r>
          </w:p>
          <w:p w14:paraId="29496706" w14:textId="77777777" w:rsidR="00462FBF" w:rsidRDefault="00A27656">
            <w:pPr>
              <w:numPr>
                <w:ilvl w:val="0"/>
                <w:numId w:val="27"/>
              </w:numPr>
              <w:spacing w:after="0"/>
              <w:contextualSpacing/>
              <w:jc w:val="both"/>
              <w:rPr>
                <w:rFonts w:ascii="Arial" w:eastAsia="Arial" w:hAnsi="Arial" w:cs="Arial"/>
                <w:sz w:val="24"/>
                <w:szCs w:val="24"/>
              </w:rPr>
            </w:pPr>
            <w:r>
              <w:rPr>
                <w:rFonts w:ascii="Arial" w:eastAsia="Arial" w:hAnsi="Arial" w:cs="Arial"/>
                <w:sz w:val="24"/>
                <w:szCs w:val="24"/>
              </w:rPr>
              <w:t>Jornadas o talleres de capacitación: para educar a las personas en cómo reaccionar ante una emergencia en la cual participen personas en situación de discapacidad y en base a eso, crear y ejecutar protocolos de emergencia específicos, ajustados a sus necesidades.</w:t>
            </w:r>
          </w:p>
          <w:p w14:paraId="00022361" w14:textId="77777777" w:rsidR="00462FBF" w:rsidRDefault="00A27656">
            <w:pPr>
              <w:numPr>
                <w:ilvl w:val="0"/>
                <w:numId w:val="27"/>
              </w:numPr>
              <w:spacing w:after="0"/>
              <w:contextualSpacing/>
              <w:jc w:val="both"/>
              <w:rPr>
                <w:rFonts w:ascii="Arial" w:eastAsia="Arial" w:hAnsi="Arial" w:cs="Arial"/>
                <w:sz w:val="24"/>
                <w:szCs w:val="24"/>
              </w:rPr>
            </w:pPr>
            <w:r>
              <w:rPr>
                <w:rFonts w:ascii="Arial" w:eastAsia="Arial" w:hAnsi="Arial" w:cs="Arial"/>
                <w:sz w:val="24"/>
                <w:szCs w:val="24"/>
              </w:rPr>
              <w:t>Jornadas o talleres de Capacitaciones: donde se trabaje la temática de emergencia y desastres naturales, considerando la evaluación de los riesgos y las estrategias para manejarlos, con el fin de educar en acciones preventivas en relación a los factores de riesgo y lograr una adecuada preparación y respuesta ante una situación de desastre y sus daños.</w:t>
            </w:r>
          </w:p>
          <w:p w14:paraId="6D13FDAD" w14:textId="77777777" w:rsidR="00462FBF" w:rsidRDefault="00A27656">
            <w:pPr>
              <w:numPr>
                <w:ilvl w:val="0"/>
                <w:numId w:val="27"/>
              </w:numPr>
              <w:spacing w:after="0"/>
              <w:contextualSpacing/>
              <w:jc w:val="both"/>
              <w:rPr>
                <w:rFonts w:ascii="Arial" w:eastAsia="Arial" w:hAnsi="Arial" w:cs="Arial"/>
                <w:sz w:val="24"/>
                <w:szCs w:val="24"/>
              </w:rPr>
            </w:pPr>
            <w:r>
              <w:rPr>
                <w:rFonts w:ascii="Arial" w:eastAsia="Arial" w:hAnsi="Arial" w:cs="Arial"/>
                <w:sz w:val="24"/>
                <w:szCs w:val="24"/>
              </w:rPr>
              <w:t>Material Informativo: Al momento de tener creado el plan, difundir la información al resto de la comunidad de manera explicativa con formatos accesibles.</w:t>
            </w:r>
          </w:p>
          <w:p w14:paraId="32F7D3F4" w14:textId="77777777" w:rsidR="00462FBF" w:rsidRDefault="00A27656">
            <w:pPr>
              <w:numPr>
                <w:ilvl w:val="0"/>
                <w:numId w:val="27"/>
              </w:numPr>
              <w:spacing w:after="0"/>
              <w:contextualSpacing/>
              <w:jc w:val="both"/>
              <w:rPr>
                <w:rFonts w:ascii="Arial" w:eastAsia="Arial" w:hAnsi="Arial" w:cs="Arial"/>
                <w:sz w:val="24"/>
                <w:szCs w:val="24"/>
              </w:rPr>
            </w:pPr>
            <w:r>
              <w:rPr>
                <w:rFonts w:ascii="Arial" w:eastAsia="Arial" w:hAnsi="Arial" w:cs="Arial"/>
                <w:sz w:val="24"/>
                <w:szCs w:val="24"/>
              </w:rPr>
              <w:t>Implementos: se financiará la compra de implementos que sean utilizados para alertar en caso de emergencia a personas en situación de discapacidad, por ejemplo luces, alarmas, las cuales estén incluidas en un protocolo de emergencia.</w:t>
            </w:r>
          </w:p>
        </w:tc>
      </w:tr>
      <w:tr w:rsidR="00462FBF" w14:paraId="36E0FCED" w14:textId="77777777">
        <w:trPr>
          <w:trHeight w:val="4700"/>
        </w:trPr>
        <w:tc>
          <w:tcPr>
            <w:tcW w:w="9900" w:type="dxa"/>
            <w:tcBorders>
              <w:top w:val="nil"/>
              <w:left w:val="single" w:sz="8" w:space="0" w:color="BFBFBF"/>
              <w:bottom w:val="single" w:sz="8" w:space="0" w:color="BFBFBF"/>
              <w:right w:val="single" w:sz="8" w:space="0" w:color="BFBFBF"/>
            </w:tcBorders>
            <w:tcMar>
              <w:top w:w="100" w:type="dxa"/>
              <w:left w:w="120" w:type="dxa"/>
              <w:bottom w:w="100" w:type="dxa"/>
              <w:right w:w="120" w:type="dxa"/>
            </w:tcMar>
          </w:tcPr>
          <w:p w14:paraId="3A866938"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Aspectos claves:</w:t>
            </w:r>
          </w:p>
          <w:p w14:paraId="517F51F3" w14:textId="35697902"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Es obligación que en la creación de un plan de emergencia participen personas en situación de discapacidad y manifiesten sus preferencias de comunicación y movilidad al momento de una emergencia. Y garantizando su difusión e implementación en el entorno más cercano. Asegurando la participación de instituciones locales relacionadas a la gestión del riesgo, </w:t>
            </w:r>
            <w:r w:rsidR="000D2DC4">
              <w:rPr>
                <w:rFonts w:ascii="Arial" w:eastAsia="Arial" w:hAnsi="Arial" w:cs="Arial"/>
                <w:sz w:val="24"/>
                <w:szCs w:val="24"/>
              </w:rPr>
              <w:t>como,</w:t>
            </w:r>
            <w:r>
              <w:rPr>
                <w:rFonts w:ascii="Arial" w:eastAsia="Arial" w:hAnsi="Arial" w:cs="Arial"/>
                <w:sz w:val="24"/>
                <w:szCs w:val="24"/>
              </w:rPr>
              <w:t xml:space="preserve"> por ejemplo: Municipalidad.</w:t>
            </w:r>
          </w:p>
          <w:p w14:paraId="1C77B17E"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Es importante considerar que el proyecto debe incluir actividades de capacitación en Gestión del Riesgo, Jornadas de trabajo colaborativo con la comunidad para elaboración e implementación de planes locales de emergencia y la habilitación de sistemas de alertas inclusivos que favorezcan a personas con discapacidad ante situaciones de emergencia. Cada una de las actividades propuestas deben estar desarrolladas en el marco de la accesibilidad universal de acceso a la información, considerando los ajustes necesarios para las personas en situación de discapacidad física, sensorial y mental.</w:t>
            </w:r>
          </w:p>
        </w:tc>
      </w:tr>
    </w:tbl>
    <w:p w14:paraId="7053D4E1" w14:textId="77777777" w:rsidR="00462FBF" w:rsidRDefault="00A27656">
      <w:pPr>
        <w:spacing w:after="0"/>
        <w:rPr>
          <w:rFonts w:ascii="Arial" w:eastAsia="Arial" w:hAnsi="Arial" w:cs="Arial"/>
          <w:b/>
          <w:sz w:val="24"/>
          <w:szCs w:val="24"/>
        </w:rPr>
      </w:pPr>
      <w:r>
        <w:rPr>
          <w:rFonts w:ascii="Arial" w:eastAsia="Arial" w:hAnsi="Arial" w:cs="Arial"/>
          <w:b/>
          <w:sz w:val="24"/>
          <w:szCs w:val="24"/>
        </w:rPr>
        <w:t xml:space="preserve"> </w:t>
      </w:r>
    </w:p>
    <w:p w14:paraId="5B1AB233" w14:textId="77777777" w:rsidR="00462FBF" w:rsidRDefault="00462FBF">
      <w:pPr>
        <w:spacing w:after="0" w:line="240" w:lineRule="auto"/>
        <w:rPr>
          <w:b/>
        </w:rPr>
      </w:pPr>
    </w:p>
    <w:p w14:paraId="08A1CCCE" w14:textId="77777777" w:rsidR="00462FBF" w:rsidRDefault="00A27656">
      <w:pPr>
        <w:pStyle w:val="Ttulo1"/>
        <w:shd w:val="clear" w:color="auto" w:fill="1F497D"/>
        <w:tabs>
          <w:tab w:val="left" w:pos="8789"/>
        </w:tabs>
        <w:spacing w:before="0"/>
        <w:rPr>
          <w:rFonts w:ascii="Arial" w:eastAsia="Arial" w:hAnsi="Arial" w:cs="Arial"/>
          <w:color w:val="FFFFFF"/>
          <w:sz w:val="32"/>
          <w:szCs w:val="32"/>
        </w:rPr>
      </w:pPr>
      <w:bookmarkStart w:id="47" w:name="_Toc514757778"/>
      <w:r>
        <w:rPr>
          <w:rFonts w:ascii="Arial" w:eastAsia="Arial" w:hAnsi="Arial" w:cs="Arial"/>
          <w:color w:val="FFFFFF"/>
          <w:sz w:val="32"/>
          <w:szCs w:val="32"/>
        </w:rPr>
        <w:lastRenderedPageBreak/>
        <w:t>12. ANEXOS</w:t>
      </w:r>
      <w:bookmarkEnd w:id="47"/>
    </w:p>
    <w:p w14:paraId="423AA16D" w14:textId="77777777" w:rsidR="00462FBF" w:rsidRDefault="00462FBF">
      <w:pPr>
        <w:tabs>
          <w:tab w:val="left" w:pos="8789"/>
        </w:tabs>
        <w:spacing w:after="0"/>
        <w:jc w:val="both"/>
        <w:rPr>
          <w:rFonts w:ascii="Arial" w:eastAsia="Arial" w:hAnsi="Arial" w:cs="Arial"/>
          <w:sz w:val="24"/>
          <w:szCs w:val="24"/>
        </w:rPr>
      </w:pPr>
    </w:p>
    <w:p w14:paraId="5E4F9AFA" w14:textId="77777777" w:rsidR="00462FBF" w:rsidRDefault="00A27656">
      <w:pPr>
        <w:tabs>
          <w:tab w:val="left" w:pos="8789"/>
        </w:tabs>
        <w:spacing w:after="0"/>
        <w:jc w:val="both"/>
        <w:rPr>
          <w:rFonts w:ascii="Arial" w:eastAsia="Arial" w:hAnsi="Arial" w:cs="Arial"/>
          <w:sz w:val="24"/>
          <w:szCs w:val="24"/>
        </w:rPr>
      </w:pPr>
      <w:r>
        <w:rPr>
          <w:rFonts w:ascii="Arial" w:eastAsia="Arial" w:hAnsi="Arial" w:cs="Arial"/>
          <w:sz w:val="24"/>
          <w:szCs w:val="24"/>
        </w:rPr>
        <w:t>Los anexos que a continuación se indican, forman parte de las presentes Bases:</w:t>
      </w:r>
    </w:p>
    <w:p w14:paraId="2EF9547E" w14:textId="77777777" w:rsidR="00462FBF" w:rsidRDefault="00462FBF">
      <w:pPr>
        <w:spacing w:after="0"/>
        <w:ind w:left="720"/>
        <w:jc w:val="both"/>
        <w:rPr>
          <w:rFonts w:ascii="Arial" w:eastAsia="Arial" w:hAnsi="Arial" w:cs="Arial"/>
          <w:sz w:val="24"/>
          <w:szCs w:val="24"/>
        </w:rPr>
      </w:pPr>
    </w:p>
    <w:p w14:paraId="2E2B404A" w14:textId="77777777" w:rsidR="00462FBF" w:rsidRDefault="00A27656">
      <w:pPr>
        <w:spacing w:after="0"/>
        <w:ind w:left="720"/>
        <w:jc w:val="both"/>
        <w:rPr>
          <w:rFonts w:ascii="Arial" w:eastAsia="Arial" w:hAnsi="Arial" w:cs="Arial"/>
          <w:sz w:val="24"/>
          <w:szCs w:val="24"/>
        </w:rPr>
      </w:pPr>
      <w:r>
        <w:rPr>
          <w:rFonts w:ascii="Arial" w:eastAsia="Arial" w:hAnsi="Arial" w:cs="Arial"/>
          <w:sz w:val="24"/>
          <w:szCs w:val="24"/>
        </w:rPr>
        <w:t>N°1   : Formulario de postulación</w:t>
      </w:r>
    </w:p>
    <w:p w14:paraId="4C4E1A8B" w14:textId="77777777" w:rsidR="00462FBF" w:rsidRDefault="00A27656">
      <w:pPr>
        <w:spacing w:after="0"/>
        <w:ind w:left="720"/>
        <w:jc w:val="both"/>
        <w:rPr>
          <w:rFonts w:ascii="Arial" w:eastAsia="Arial" w:hAnsi="Arial" w:cs="Arial"/>
          <w:sz w:val="24"/>
          <w:szCs w:val="24"/>
        </w:rPr>
      </w:pPr>
      <w:r>
        <w:rPr>
          <w:rFonts w:ascii="Arial" w:eastAsia="Arial" w:hAnsi="Arial" w:cs="Arial"/>
          <w:sz w:val="24"/>
          <w:szCs w:val="24"/>
        </w:rPr>
        <w:t>N°2   : Declaración jurada simple</w:t>
      </w:r>
    </w:p>
    <w:p w14:paraId="6B5D2128" w14:textId="77777777" w:rsidR="00462FBF" w:rsidRDefault="00A27656">
      <w:pPr>
        <w:spacing w:after="0"/>
        <w:ind w:left="720"/>
        <w:jc w:val="both"/>
        <w:rPr>
          <w:rFonts w:ascii="Arial" w:eastAsia="Arial" w:hAnsi="Arial" w:cs="Arial"/>
          <w:sz w:val="24"/>
          <w:szCs w:val="24"/>
        </w:rPr>
      </w:pPr>
      <w:r>
        <w:rPr>
          <w:rFonts w:ascii="Arial" w:eastAsia="Arial" w:hAnsi="Arial" w:cs="Arial"/>
          <w:sz w:val="24"/>
          <w:szCs w:val="24"/>
        </w:rPr>
        <w:t>N°3   : Documentos de Personería del Representante Legal</w:t>
      </w:r>
    </w:p>
    <w:p w14:paraId="585CC102" w14:textId="77777777" w:rsidR="0014040C" w:rsidRDefault="00A27656">
      <w:pPr>
        <w:spacing w:after="0"/>
        <w:ind w:left="720"/>
        <w:jc w:val="both"/>
        <w:rPr>
          <w:rFonts w:ascii="Arial" w:eastAsia="Arial" w:hAnsi="Arial" w:cs="Arial"/>
          <w:sz w:val="24"/>
          <w:szCs w:val="24"/>
        </w:rPr>
      </w:pPr>
      <w:r>
        <w:rPr>
          <w:rFonts w:ascii="Arial" w:eastAsia="Arial" w:hAnsi="Arial" w:cs="Arial"/>
          <w:sz w:val="24"/>
          <w:szCs w:val="24"/>
        </w:rPr>
        <w:t xml:space="preserve">N°4   : </w:t>
      </w:r>
      <w:r w:rsidR="0014040C">
        <w:rPr>
          <w:rFonts w:ascii="Arial" w:eastAsia="Arial" w:hAnsi="Arial" w:cs="Arial"/>
          <w:sz w:val="24"/>
          <w:szCs w:val="24"/>
        </w:rPr>
        <w:t xml:space="preserve">Prioridad Regional </w:t>
      </w:r>
    </w:p>
    <w:p w14:paraId="036E5F76" w14:textId="5DB087F6" w:rsidR="00462FBF" w:rsidRDefault="00A27656">
      <w:pPr>
        <w:spacing w:after="0"/>
        <w:ind w:left="720"/>
        <w:jc w:val="both"/>
        <w:rPr>
          <w:rFonts w:ascii="Arial" w:eastAsia="Arial" w:hAnsi="Arial" w:cs="Arial"/>
          <w:sz w:val="24"/>
          <w:szCs w:val="24"/>
        </w:rPr>
      </w:pPr>
      <w:r>
        <w:rPr>
          <w:rFonts w:ascii="Arial" w:eastAsia="Arial" w:hAnsi="Arial" w:cs="Arial"/>
          <w:sz w:val="24"/>
          <w:szCs w:val="24"/>
        </w:rPr>
        <w:t>N°</w:t>
      </w:r>
      <w:r w:rsidR="00781ACC">
        <w:rPr>
          <w:rFonts w:ascii="Arial" w:eastAsia="Arial" w:hAnsi="Arial" w:cs="Arial"/>
          <w:sz w:val="24"/>
          <w:szCs w:val="24"/>
        </w:rPr>
        <w:t>5</w:t>
      </w:r>
      <w:r>
        <w:rPr>
          <w:rFonts w:ascii="Arial" w:eastAsia="Arial" w:hAnsi="Arial" w:cs="Arial"/>
          <w:sz w:val="24"/>
          <w:szCs w:val="24"/>
        </w:rPr>
        <w:t xml:space="preserve">   : Perspectiva de género</w:t>
      </w:r>
    </w:p>
    <w:p w14:paraId="3C50D9CE" w14:textId="7BE77E0C" w:rsidR="00462FBF" w:rsidRDefault="00781ACC">
      <w:pPr>
        <w:spacing w:after="0"/>
        <w:ind w:left="720"/>
        <w:jc w:val="both"/>
        <w:rPr>
          <w:rFonts w:ascii="Arial" w:eastAsia="Arial" w:hAnsi="Arial" w:cs="Arial"/>
          <w:sz w:val="24"/>
          <w:szCs w:val="24"/>
        </w:rPr>
      </w:pPr>
      <w:r>
        <w:rPr>
          <w:rFonts w:ascii="Arial" w:eastAsia="Arial" w:hAnsi="Arial" w:cs="Arial"/>
          <w:sz w:val="24"/>
          <w:szCs w:val="24"/>
        </w:rPr>
        <w:t>N°6</w:t>
      </w:r>
      <w:r w:rsidR="00A27656">
        <w:rPr>
          <w:rFonts w:ascii="Arial" w:eastAsia="Arial" w:hAnsi="Arial" w:cs="Arial"/>
          <w:sz w:val="24"/>
          <w:szCs w:val="24"/>
        </w:rPr>
        <w:t xml:space="preserve">   : Perspectiva de pueblos indígenas</w:t>
      </w:r>
    </w:p>
    <w:p w14:paraId="04C08690" w14:textId="20083234" w:rsidR="00462FBF" w:rsidRDefault="00781ACC">
      <w:pPr>
        <w:spacing w:after="0"/>
        <w:ind w:left="720"/>
        <w:jc w:val="both"/>
        <w:rPr>
          <w:rFonts w:ascii="Arial" w:eastAsia="Arial" w:hAnsi="Arial" w:cs="Arial"/>
          <w:sz w:val="24"/>
          <w:szCs w:val="24"/>
        </w:rPr>
      </w:pPr>
      <w:r>
        <w:rPr>
          <w:rFonts w:ascii="Arial" w:eastAsia="Arial" w:hAnsi="Arial" w:cs="Arial"/>
          <w:sz w:val="24"/>
          <w:szCs w:val="24"/>
        </w:rPr>
        <w:t>N°7</w:t>
      </w:r>
      <w:r w:rsidR="00A27656">
        <w:rPr>
          <w:rFonts w:ascii="Arial" w:eastAsia="Arial" w:hAnsi="Arial" w:cs="Arial"/>
          <w:sz w:val="24"/>
          <w:szCs w:val="24"/>
        </w:rPr>
        <w:t xml:space="preserve">   : Certificado de acreditación de calidad indígena, CONADI</w:t>
      </w:r>
    </w:p>
    <w:p w14:paraId="68F6E3CE" w14:textId="72AEC95B" w:rsidR="00462FBF" w:rsidRDefault="00781ACC">
      <w:pPr>
        <w:spacing w:after="0"/>
        <w:ind w:left="720"/>
        <w:jc w:val="both"/>
        <w:rPr>
          <w:rFonts w:ascii="Arial" w:eastAsia="Arial" w:hAnsi="Arial" w:cs="Arial"/>
          <w:sz w:val="24"/>
          <w:szCs w:val="24"/>
        </w:rPr>
      </w:pPr>
      <w:r>
        <w:rPr>
          <w:rFonts w:ascii="Arial" w:eastAsia="Arial" w:hAnsi="Arial" w:cs="Arial"/>
          <w:sz w:val="24"/>
          <w:szCs w:val="24"/>
        </w:rPr>
        <w:t>N°8</w:t>
      </w:r>
      <w:r w:rsidR="00A27656">
        <w:rPr>
          <w:rFonts w:ascii="Arial" w:eastAsia="Arial" w:hAnsi="Arial" w:cs="Arial"/>
          <w:sz w:val="24"/>
          <w:szCs w:val="24"/>
        </w:rPr>
        <w:t xml:space="preserve">   : Direcciones Regionales</w:t>
      </w:r>
    </w:p>
    <w:p w14:paraId="628E3717" w14:textId="6CC163A7" w:rsidR="00462FBF" w:rsidRDefault="00781ACC">
      <w:pPr>
        <w:spacing w:after="0"/>
        <w:ind w:left="720"/>
        <w:jc w:val="both"/>
        <w:rPr>
          <w:rFonts w:ascii="Arial" w:eastAsia="Arial" w:hAnsi="Arial" w:cs="Arial"/>
          <w:sz w:val="24"/>
          <w:szCs w:val="24"/>
        </w:rPr>
      </w:pPr>
      <w:r>
        <w:rPr>
          <w:rFonts w:ascii="Arial" w:eastAsia="Arial" w:hAnsi="Arial" w:cs="Arial"/>
          <w:sz w:val="24"/>
          <w:szCs w:val="24"/>
        </w:rPr>
        <w:t>Nº9</w:t>
      </w:r>
      <w:r w:rsidR="00A27656">
        <w:rPr>
          <w:rFonts w:ascii="Arial" w:eastAsia="Arial" w:hAnsi="Arial" w:cs="Arial"/>
          <w:sz w:val="24"/>
          <w:szCs w:val="24"/>
        </w:rPr>
        <w:t xml:space="preserve"> : </w:t>
      </w:r>
      <w:r>
        <w:rPr>
          <w:rFonts w:ascii="Arial" w:eastAsia="Arial" w:hAnsi="Arial" w:cs="Arial"/>
          <w:sz w:val="24"/>
          <w:szCs w:val="24"/>
        </w:rPr>
        <w:t xml:space="preserve">  </w:t>
      </w:r>
      <w:r w:rsidR="00A27656">
        <w:rPr>
          <w:rFonts w:ascii="Arial" w:eastAsia="Arial" w:hAnsi="Arial" w:cs="Arial"/>
          <w:sz w:val="24"/>
          <w:szCs w:val="24"/>
        </w:rPr>
        <w:t>Tabla de Chequeo</w:t>
      </w:r>
    </w:p>
    <w:p w14:paraId="04E464B8" w14:textId="44D11720" w:rsidR="00462FBF" w:rsidRDefault="00A27656">
      <w:pPr>
        <w:spacing w:after="0"/>
        <w:ind w:left="720"/>
        <w:jc w:val="both"/>
        <w:rPr>
          <w:rFonts w:ascii="Arial" w:eastAsia="Arial" w:hAnsi="Arial" w:cs="Arial"/>
          <w:sz w:val="24"/>
          <w:szCs w:val="24"/>
        </w:rPr>
      </w:pPr>
      <w:r>
        <w:rPr>
          <w:rFonts w:ascii="Arial" w:eastAsia="Arial" w:hAnsi="Arial" w:cs="Arial"/>
          <w:sz w:val="24"/>
          <w:szCs w:val="24"/>
        </w:rPr>
        <w:t>N°1</w:t>
      </w:r>
      <w:r w:rsidR="00781ACC">
        <w:rPr>
          <w:rFonts w:ascii="Arial" w:eastAsia="Arial" w:hAnsi="Arial" w:cs="Arial"/>
          <w:sz w:val="24"/>
          <w:szCs w:val="24"/>
        </w:rPr>
        <w:t>0</w:t>
      </w:r>
      <w:r>
        <w:rPr>
          <w:rFonts w:ascii="Arial" w:eastAsia="Arial" w:hAnsi="Arial" w:cs="Arial"/>
          <w:sz w:val="24"/>
          <w:szCs w:val="24"/>
        </w:rPr>
        <w:t xml:space="preserve"> : Carta Compromiso de Difusión</w:t>
      </w:r>
    </w:p>
    <w:p w14:paraId="48F8A7E2" w14:textId="77777777" w:rsidR="00462FBF" w:rsidRDefault="00A27656">
      <w:pPr>
        <w:spacing w:after="0" w:line="240" w:lineRule="auto"/>
        <w:ind w:left="720"/>
        <w:jc w:val="both"/>
        <w:rPr>
          <w:rFonts w:ascii="Arial" w:eastAsia="Arial" w:hAnsi="Arial" w:cs="Arial"/>
          <w:sz w:val="24"/>
          <w:szCs w:val="24"/>
        </w:rPr>
      </w:pPr>
      <w:r>
        <w:br w:type="page"/>
      </w:r>
    </w:p>
    <w:p w14:paraId="064D560F" w14:textId="77777777" w:rsidR="00462FBF" w:rsidRDefault="00A27656">
      <w:pPr>
        <w:pStyle w:val="Ttulo1"/>
        <w:shd w:val="clear" w:color="auto" w:fill="BFBFBF"/>
        <w:tabs>
          <w:tab w:val="left" w:pos="567"/>
          <w:tab w:val="left" w:pos="709"/>
          <w:tab w:val="left" w:pos="1560"/>
          <w:tab w:val="left" w:pos="1843"/>
        </w:tabs>
        <w:spacing w:before="0" w:line="240" w:lineRule="auto"/>
        <w:jc w:val="center"/>
        <w:rPr>
          <w:rFonts w:ascii="Arial" w:eastAsia="Arial" w:hAnsi="Arial" w:cs="Arial"/>
          <w:color w:val="000000"/>
          <w:sz w:val="24"/>
          <w:szCs w:val="24"/>
        </w:rPr>
      </w:pPr>
      <w:bookmarkStart w:id="48" w:name="_Toc514757779"/>
      <w:r>
        <w:rPr>
          <w:rFonts w:ascii="Arial" w:eastAsia="Arial" w:hAnsi="Arial" w:cs="Arial"/>
          <w:color w:val="000000"/>
          <w:sz w:val="24"/>
          <w:szCs w:val="24"/>
        </w:rPr>
        <w:lastRenderedPageBreak/>
        <w:t>ANEXO N°1: Formulario de Postulación</w:t>
      </w:r>
      <w:bookmarkEnd w:id="48"/>
      <w:r>
        <w:rPr>
          <w:rFonts w:ascii="Arial" w:eastAsia="Arial" w:hAnsi="Arial" w:cs="Arial"/>
          <w:color w:val="000000"/>
          <w:sz w:val="24"/>
          <w:szCs w:val="24"/>
        </w:rPr>
        <w:t xml:space="preserve"> </w:t>
      </w:r>
    </w:p>
    <w:p w14:paraId="5FEB1F77" w14:textId="77777777" w:rsidR="00462FBF" w:rsidRDefault="00462FBF">
      <w:pPr>
        <w:spacing w:after="0" w:line="240" w:lineRule="auto"/>
        <w:rPr>
          <w:rFonts w:ascii="Arial" w:eastAsia="Arial" w:hAnsi="Arial" w:cs="Arial"/>
        </w:rPr>
      </w:pPr>
    </w:p>
    <w:p w14:paraId="5A2303E7" w14:textId="77777777" w:rsidR="00462FBF" w:rsidRDefault="00A27656">
      <w:pPr>
        <w:numPr>
          <w:ilvl w:val="0"/>
          <w:numId w:val="59"/>
        </w:numPr>
        <w:spacing w:after="0" w:line="240" w:lineRule="auto"/>
        <w:jc w:val="center"/>
      </w:pPr>
      <w:r>
        <w:rPr>
          <w:rFonts w:ascii="Arial" w:eastAsia="Arial" w:hAnsi="Arial" w:cs="Arial"/>
          <w:b/>
          <w:sz w:val="24"/>
          <w:szCs w:val="24"/>
        </w:rPr>
        <w:t>ANTECEDENTES GENERALES</w:t>
      </w:r>
    </w:p>
    <w:p w14:paraId="0C598F6F" w14:textId="77777777" w:rsidR="00462FBF" w:rsidRDefault="00A27656">
      <w:pPr>
        <w:spacing w:before="120" w:after="120" w:line="240" w:lineRule="auto"/>
        <w:jc w:val="both"/>
        <w:rPr>
          <w:rFonts w:ascii="Arial" w:eastAsia="Arial" w:hAnsi="Arial" w:cs="Arial"/>
          <w:b/>
          <w:sz w:val="20"/>
          <w:szCs w:val="20"/>
        </w:rPr>
      </w:pPr>
      <w:r>
        <w:rPr>
          <w:rFonts w:ascii="Arial" w:eastAsia="Arial" w:hAnsi="Arial" w:cs="Arial"/>
          <w:b/>
          <w:sz w:val="20"/>
          <w:szCs w:val="20"/>
        </w:rPr>
        <w:t xml:space="preserve">Nombre del proyecto </w:t>
      </w:r>
      <w:r>
        <w:rPr>
          <w:rFonts w:ascii="Arial" w:eastAsia="Arial" w:hAnsi="Arial" w:cs="Arial"/>
          <w:sz w:val="20"/>
          <w:szCs w:val="20"/>
        </w:rPr>
        <w:t>(Nombre breve y descriptivo o nombre de fantasía. No incluir el objetivo del proyecto en el nombre)</w:t>
      </w:r>
    </w:p>
    <w:tbl>
      <w:tblPr>
        <w:tblStyle w:val="af7"/>
        <w:tblW w:w="10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gridCol w:w="232"/>
      </w:tblGrid>
      <w:tr w:rsidR="00462FBF" w14:paraId="53C29636" w14:textId="77777777">
        <w:trPr>
          <w:gridAfter w:val="1"/>
          <w:wAfter w:w="232" w:type="dxa"/>
          <w:trHeight w:val="500"/>
        </w:trPr>
        <w:tc>
          <w:tcPr>
            <w:tcW w:w="10060" w:type="dxa"/>
            <w:tcBorders>
              <w:top w:val="single" w:sz="4" w:space="0" w:color="000000"/>
            </w:tcBorders>
            <w:shd w:val="clear" w:color="auto" w:fill="auto"/>
            <w:vAlign w:val="center"/>
          </w:tcPr>
          <w:p w14:paraId="62E058FC" w14:textId="77777777" w:rsidR="00462FBF" w:rsidRDefault="00462FBF">
            <w:pPr>
              <w:spacing w:after="0" w:line="240" w:lineRule="auto"/>
              <w:jc w:val="both"/>
              <w:rPr>
                <w:rFonts w:ascii="Arial" w:eastAsia="Arial" w:hAnsi="Arial" w:cs="Arial"/>
                <w:sz w:val="20"/>
                <w:szCs w:val="20"/>
              </w:rPr>
            </w:pPr>
          </w:p>
        </w:tc>
      </w:tr>
      <w:tr w:rsidR="00462FBF" w14:paraId="22DFF5DF" w14:textId="77777777">
        <w:trPr>
          <w:trHeight w:val="500"/>
        </w:trPr>
        <w:tc>
          <w:tcPr>
            <w:tcW w:w="10292" w:type="dxa"/>
            <w:gridSpan w:val="2"/>
            <w:tcBorders>
              <w:top w:val="nil"/>
              <w:left w:val="nil"/>
              <w:bottom w:val="single" w:sz="4" w:space="0" w:color="000000"/>
              <w:right w:val="nil"/>
            </w:tcBorders>
            <w:shd w:val="clear" w:color="auto" w:fill="auto"/>
            <w:vAlign w:val="center"/>
          </w:tcPr>
          <w:p w14:paraId="6B096736" w14:textId="77777777" w:rsidR="00462FBF" w:rsidRDefault="00A27656">
            <w:pPr>
              <w:spacing w:before="120" w:after="120" w:line="240" w:lineRule="auto"/>
              <w:jc w:val="both"/>
              <w:rPr>
                <w:rFonts w:ascii="Arial" w:eastAsia="Arial" w:hAnsi="Arial" w:cs="Arial"/>
                <w:sz w:val="20"/>
                <w:szCs w:val="20"/>
              </w:rPr>
            </w:pPr>
            <w:r>
              <w:rPr>
                <w:rFonts w:ascii="Arial" w:eastAsia="Arial" w:hAnsi="Arial" w:cs="Arial"/>
                <w:b/>
                <w:sz w:val="20"/>
                <w:szCs w:val="20"/>
              </w:rPr>
              <w:t xml:space="preserve">Área del Proyecto </w:t>
            </w:r>
            <w:r>
              <w:rPr>
                <w:rFonts w:ascii="Arial" w:eastAsia="Arial" w:hAnsi="Arial" w:cs="Arial"/>
                <w:sz w:val="20"/>
                <w:szCs w:val="20"/>
              </w:rPr>
              <w:t>(Indique el área prioritaria a la cual postula el proyecto, sólo marque una opción)</w:t>
            </w:r>
          </w:p>
          <w:tbl>
            <w:tblPr>
              <w:tblStyle w:val="af8"/>
              <w:tblW w:w="10206" w:type="dxa"/>
              <w:tblInd w:w="0" w:type="dxa"/>
              <w:tblLayout w:type="fixed"/>
              <w:tblLook w:val="0400" w:firstRow="0" w:lastRow="0" w:firstColumn="0" w:lastColumn="0" w:noHBand="0" w:noVBand="1"/>
            </w:tblPr>
            <w:tblGrid>
              <w:gridCol w:w="959"/>
              <w:gridCol w:w="3719"/>
              <w:gridCol w:w="851"/>
              <w:gridCol w:w="4677"/>
            </w:tblGrid>
            <w:tr w:rsidR="00462FBF" w14:paraId="3D87509D" w14:textId="77777777">
              <w:trPr>
                <w:trHeight w:val="340"/>
              </w:trPr>
              <w:tc>
                <w:tcPr>
                  <w:tcW w:w="959" w:type="dxa"/>
                  <w:shd w:val="clear" w:color="auto" w:fill="auto"/>
                  <w:vAlign w:val="center"/>
                </w:tcPr>
                <w:p w14:paraId="62C97B6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3719" w:type="dxa"/>
                  <w:shd w:val="clear" w:color="auto" w:fill="auto"/>
                  <w:vAlign w:val="center"/>
                </w:tcPr>
                <w:p w14:paraId="668FF0C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Salud Inclusiva</w:t>
                  </w:r>
                </w:p>
              </w:tc>
              <w:tc>
                <w:tcPr>
                  <w:tcW w:w="851" w:type="dxa"/>
                  <w:shd w:val="clear" w:color="auto" w:fill="auto"/>
                  <w:vAlign w:val="center"/>
                </w:tcPr>
                <w:p w14:paraId="3B145A95"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677" w:type="dxa"/>
                  <w:shd w:val="clear" w:color="auto" w:fill="auto"/>
                  <w:vAlign w:val="center"/>
                </w:tcPr>
                <w:p w14:paraId="16E3D5A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Inclusión Laboral</w:t>
                  </w:r>
                </w:p>
              </w:tc>
            </w:tr>
            <w:tr w:rsidR="00462FBF" w14:paraId="30B5D227" w14:textId="77777777">
              <w:trPr>
                <w:trHeight w:val="340"/>
              </w:trPr>
              <w:tc>
                <w:tcPr>
                  <w:tcW w:w="959" w:type="dxa"/>
                  <w:shd w:val="clear" w:color="auto" w:fill="auto"/>
                  <w:vAlign w:val="center"/>
                </w:tcPr>
                <w:p w14:paraId="0B2C69AF"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3719" w:type="dxa"/>
                  <w:shd w:val="clear" w:color="auto" w:fill="auto"/>
                  <w:vAlign w:val="center"/>
                </w:tcPr>
                <w:p w14:paraId="41DF1F7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Tecnologías para la Inclusión</w:t>
                  </w:r>
                </w:p>
              </w:tc>
              <w:tc>
                <w:tcPr>
                  <w:tcW w:w="851" w:type="dxa"/>
                  <w:shd w:val="clear" w:color="auto" w:fill="auto"/>
                  <w:vAlign w:val="center"/>
                </w:tcPr>
                <w:p w14:paraId="27C6D73F"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677" w:type="dxa"/>
                  <w:shd w:val="clear" w:color="auto" w:fill="auto"/>
                  <w:vAlign w:val="center"/>
                </w:tcPr>
                <w:p w14:paraId="123C5C8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Comunicaciones Inclusivas desde una Perspectiva de Derechos</w:t>
                  </w:r>
                </w:p>
              </w:tc>
            </w:tr>
            <w:tr w:rsidR="00462FBF" w14:paraId="7509C469" w14:textId="77777777">
              <w:trPr>
                <w:trHeight w:val="340"/>
              </w:trPr>
              <w:tc>
                <w:tcPr>
                  <w:tcW w:w="959" w:type="dxa"/>
                  <w:shd w:val="clear" w:color="auto" w:fill="auto"/>
                  <w:vAlign w:val="center"/>
                </w:tcPr>
                <w:p w14:paraId="4A4BDD5C"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3719" w:type="dxa"/>
                  <w:shd w:val="clear" w:color="auto" w:fill="auto"/>
                  <w:vAlign w:val="center"/>
                </w:tcPr>
                <w:p w14:paraId="5B77FF4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Cultura</w:t>
                  </w:r>
                </w:p>
              </w:tc>
              <w:tc>
                <w:tcPr>
                  <w:tcW w:w="851" w:type="dxa"/>
                  <w:shd w:val="clear" w:color="auto" w:fill="auto"/>
                  <w:vAlign w:val="center"/>
                </w:tcPr>
                <w:p w14:paraId="2589B72A"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677" w:type="dxa"/>
                  <w:shd w:val="clear" w:color="auto" w:fill="auto"/>
                  <w:vAlign w:val="center"/>
                </w:tcPr>
                <w:p w14:paraId="2F4494B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Acceso a la Justicia</w:t>
                  </w:r>
                </w:p>
              </w:tc>
            </w:tr>
            <w:tr w:rsidR="00462FBF" w14:paraId="1392336A" w14:textId="77777777">
              <w:trPr>
                <w:trHeight w:val="60"/>
              </w:trPr>
              <w:tc>
                <w:tcPr>
                  <w:tcW w:w="959" w:type="dxa"/>
                  <w:shd w:val="clear" w:color="auto" w:fill="auto"/>
                  <w:vAlign w:val="center"/>
                </w:tcPr>
                <w:p w14:paraId="12C0D620"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3719" w:type="dxa"/>
                  <w:shd w:val="clear" w:color="auto" w:fill="auto"/>
                  <w:vAlign w:val="center"/>
                </w:tcPr>
                <w:p w14:paraId="0AE3455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Deporte</w:t>
                  </w:r>
                </w:p>
              </w:tc>
              <w:tc>
                <w:tcPr>
                  <w:tcW w:w="851" w:type="dxa"/>
                  <w:shd w:val="clear" w:color="auto" w:fill="auto"/>
                  <w:vAlign w:val="center"/>
                </w:tcPr>
                <w:p w14:paraId="4BE811E4"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677" w:type="dxa"/>
                  <w:shd w:val="clear" w:color="auto" w:fill="auto"/>
                  <w:vAlign w:val="center"/>
                </w:tcPr>
                <w:p w14:paraId="2103384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Emergencia y Desastres Naturales</w:t>
                  </w:r>
                </w:p>
              </w:tc>
            </w:tr>
          </w:tbl>
          <w:p w14:paraId="6ACB3183" w14:textId="77777777" w:rsidR="00462FBF" w:rsidRDefault="00462FBF">
            <w:pPr>
              <w:spacing w:before="120" w:after="120" w:line="240" w:lineRule="auto"/>
              <w:jc w:val="both"/>
              <w:rPr>
                <w:rFonts w:ascii="Arial" w:eastAsia="Arial" w:hAnsi="Arial" w:cs="Arial"/>
                <w:b/>
                <w:sz w:val="20"/>
                <w:szCs w:val="20"/>
              </w:rPr>
            </w:pPr>
          </w:p>
          <w:p w14:paraId="10375DC9" w14:textId="77777777" w:rsidR="00462FBF" w:rsidRDefault="00A27656">
            <w:pPr>
              <w:spacing w:before="120" w:after="120" w:line="240" w:lineRule="auto"/>
              <w:jc w:val="both"/>
              <w:rPr>
                <w:rFonts w:ascii="Arial" w:eastAsia="Arial" w:hAnsi="Arial" w:cs="Arial"/>
                <w:sz w:val="20"/>
                <w:szCs w:val="20"/>
              </w:rPr>
            </w:pPr>
            <w:r>
              <w:rPr>
                <w:rFonts w:ascii="Arial" w:eastAsia="Arial" w:hAnsi="Arial" w:cs="Arial"/>
                <w:b/>
                <w:sz w:val="20"/>
                <w:szCs w:val="20"/>
              </w:rPr>
              <w:t>Línea de Financiamiento</w:t>
            </w:r>
            <w:r>
              <w:rPr>
                <w:rFonts w:ascii="Arial" w:eastAsia="Arial" w:hAnsi="Arial" w:cs="Arial"/>
                <w:sz w:val="20"/>
                <w:szCs w:val="20"/>
              </w:rPr>
              <w:t xml:space="preserve"> (Nombrar la línea de financiamiento correspondiente al área del proyecto)</w:t>
            </w:r>
          </w:p>
          <w:tbl>
            <w:tblPr>
              <w:tblStyle w:val="af9"/>
              <w:tblW w:w="994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47"/>
            </w:tblGrid>
            <w:tr w:rsidR="00462FBF" w14:paraId="562B8414" w14:textId="77777777">
              <w:tc>
                <w:tcPr>
                  <w:tcW w:w="9947" w:type="dxa"/>
                </w:tcPr>
                <w:p w14:paraId="3715B0C7" w14:textId="77777777" w:rsidR="00462FBF" w:rsidRDefault="00462FBF">
                  <w:pPr>
                    <w:spacing w:before="120" w:after="120" w:line="240" w:lineRule="auto"/>
                    <w:jc w:val="both"/>
                    <w:rPr>
                      <w:rFonts w:ascii="Arial" w:eastAsia="Arial" w:hAnsi="Arial" w:cs="Arial"/>
                      <w:b/>
                      <w:sz w:val="20"/>
                      <w:szCs w:val="20"/>
                    </w:rPr>
                  </w:pPr>
                </w:p>
              </w:tc>
            </w:tr>
          </w:tbl>
          <w:p w14:paraId="116A76AB" w14:textId="77777777" w:rsidR="00462FBF" w:rsidRDefault="00462FBF">
            <w:pPr>
              <w:spacing w:before="120" w:after="120" w:line="240" w:lineRule="auto"/>
              <w:jc w:val="both"/>
              <w:rPr>
                <w:rFonts w:ascii="Arial" w:eastAsia="Arial" w:hAnsi="Arial" w:cs="Arial"/>
                <w:b/>
                <w:sz w:val="20"/>
                <w:szCs w:val="20"/>
              </w:rPr>
            </w:pPr>
          </w:p>
          <w:p w14:paraId="3C57472D" w14:textId="77777777" w:rsidR="00462FBF" w:rsidRDefault="00A27656">
            <w:pPr>
              <w:spacing w:before="120" w:after="120" w:line="240" w:lineRule="auto"/>
              <w:jc w:val="both"/>
              <w:rPr>
                <w:rFonts w:ascii="Arial" w:eastAsia="Arial" w:hAnsi="Arial" w:cs="Arial"/>
                <w:sz w:val="20"/>
                <w:szCs w:val="20"/>
              </w:rPr>
            </w:pPr>
            <w:r>
              <w:rPr>
                <w:rFonts w:ascii="Arial" w:eastAsia="Arial" w:hAnsi="Arial" w:cs="Arial"/>
                <w:b/>
                <w:sz w:val="20"/>
                <w:szCs w:val="20"/>
              </w:rPr>
              <w:t xml:space="preserve">Región </w:t>
            </w:r>
            <w:r>
              <w:rPr>
                <w:rFonts w:ascii="Arial" w:eastAsia="Arial" w:hAnsi="Arial" w:cs="Arial"/>
                <w:sz w:val="20"/>
                <w:szCs w:val="20"/>
              </w:rPr>
              <w:t xml:space="preserve">(Seleccionar la o las regiones donde se ejecutará el proyecto) </w:t>
            </w:r>
          </w:p>
          <w:tbl>
            <w:tblPr>
              <w:tblStyle w:val="afa"/>
              <w:tblW w:w="10226" w:type="dxa"/>
              <w:tblInd w:w="0" w:type="dxa"/>
              <w:tblLayout w:type="fixed"/>
              <w:tblLook w:val="0400" w:firstRow="0" w:lastRow="0" w:firstColumn="0" w:lastColumn="0" w:noHBand="0" w:noVBand="1"/>
            </w:tblPr>
            <w:tblGrid>
              <w:gridCol w:w="959"/>
              <w:gridCol w:w="4961"/>
              <w:gridCol w:w="851"/>
              <w:gridCol w:w="3455"/>
            </w:tblGrid>
            <w:tr w:rsidR="00462FBF" w14:paraId="32D0EA99" w14:textId="77777777">
              <w:trPr>
                <w:trHeight w:val="340"/>
              </w:trPr>
              <w:tc>
                <w:tcPr>
                  <w:tcW w:w="959" w:type="dxa"/>
                  <w:shd w:val="clear" w:color="auto" w:fill="auto"/>
                  <w:vAlign w:val="center"/>
                </w:tcPr>
                <w:p w14:paraId="7B52670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4961" w:type="dxa"/>
                  <w:shd w:val="clear" w:color="auto" w:fill="auto"/>
                  <w:vAlign w:val="center"/>
                </w:tcPr>
                <w:p w14:paraId="23469384"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Región de Arica y Parinacota</w:t>
                  </w:r>
                </w:p>
              </w:tc>
              <w:tc>
                <w:tcPr>
                  <w:tcW w:w="851" w:type="dxa"/>
                  <w:shd w:val="clear" w:color="auto" w:fill="auto"/>
                  <w:vAlign w:val="center"/>
                </w:tcPr>
                <w:p w14:paraId="6595F60F" w14:textId="77777777" w:rsidR="00462FBF" w:rsidRDefault="00462FBF">
                  <w:pPr>
                    <w:spacing w:after="0" w:line="240" w:lineRule="auto"/>
                    <w:jc w:val="both"/>
                    <w:rPr>
                      <w:rFonts w:ascii="Arial" w:eastAsia="Arial" w:hAnsi="Arial" w:cs="Arial"/>
                      <w:sz w:val="20"/>
                      <w:szCs w:val="20"/>
                    </w:rPr>
                  </w:pPr>
                </w:p>
              </w:tc>
              <w:tc>
                <w:tcPr>
                  <w:tcW w:w="3455" w:type="dxa"/>
                  <w:shd w:val="clear" w:color="auto" w:fill="auto"/>
                  <w:vAlign w:val="center"/>
                </w:tcPr>
                <w:p w14:paraId="450D85C0" w14:textId="77777777" w:rsidR="00462FBF" w:rsidRDefault="00462FBF">
                  <w:pPr>
                    <w:spacing w:after="0" w:line="240" w:lineRule="auto"/>
                    <w:jc w:val="both"/>
                    <w:rPr>
                      <w:rFonts w:ascii="Arial" w:eastAsia="Arial" w:hAnsi="Arial" w:cs="Arial"/>
                      <w:b/>
                      <w:sz w:val="20"/>
                      <w:szCs w:val="20"/>
                    </w:rPr>
                  </w:pPr>
                </w:p>
              </w:tc>
            </w:tr>
            <w:tr w:rsidR="00462FBF" w14:paraId="1726AC49" w14:textId="77777777">
              <w:trPr>
                <w:trHeight w:val="340"/>
              </w:trPr>
              <w:tc>
                <w:tcPr>
                  <w:tcW w:w="959" w:type="dxa"/>
                  <w:shd w:val="clear" w:color="auto" w:fill="auto"/>
                  <w:vAlign w:val="center"/>
                </w:tcPr>
                <w:p w14:paraId="13C4ACE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4961" w:type="dxa"/>
                  <w:shd w:val="clear" w:color="auto" w:fill="auto"/>
                  <w:vAlign w:val="center"/>
                </w:tcPr>
                <w:p w14:paraId="7B28D72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Tarapacá</w:t>
                  </w:r>
                </w:p>
              </w:tc>
              <w:tc>
                <w:tcPr>
                  <w:tcW w:w="851" w:type="dxa"/>
                  <w:shd w:val="clear" w:color="auto" w:fill="auto"/>
                  <w:vAlign w:val="center"/>
                </w:tcPr>
                <w:p w14:paraId="68D3D653" w14:textId="77777777" w:rsidR="00462FBF" w:rsidRDefault="00A27656">
                  <w:pPr>
                    <w:spacing w:after="0" w:line="240" w:lineRule="auto"/>
                    <w:ind w:left="-187" w:right="-312" w:firstLine="187"/>
                    <w:jc w:val="both"/>
                    <w:rPr>
                      <w:rFonts w:ascii="Arial" w:eastAsia="Arial" w:hAnsi="Arial" w:cs="Arial"/>
                      <w:b/>
                      <w:sz w:val="20"/>
                      <w:szCs w:val="20"/>
                    </w:rPr>
                  </w:pPr>
                  <w:r>
                    <w:rPr>
                      <w:rFonts w:ascii="Arial" w:eastAsia="Arial" w:hAnsi="Arial" w:cs="Arial"/>
                      <w:sz w:val="20"/>
                      <w:szCs w:val="20"/>
                    </w:rPr>
                    <w:t>     </w:t>
                  </w:r>
                </w:p>
              </w:tc>
              <w:tc>
                <w:tcPr>
                  <w:tcW w:w="3455" w:type="dxa"/>
                  <w:shd w:val="clear" w:color="auto" w:fill="auto"/>
                  <w:vAlign w:val="center"/>
                </w:tcPr>
                <w:p w14:paraId="21D22D7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del Maule</w:t>
                  </w:r>
                </w:p>
              </w:tc>
            </w:tr>
            <w:tr w:rsidR="00462FBF" w14:paraId="13517D6F" w14:textId="77777777">
              <w:trPr>
                <w:trHeight w:val="340"/>
              </w:trPr>
              <w:tc>
                <w:tcPr>
                  <w:tcW w:w="959" w:type="dxa"/>
                  <w:shd w:val="clear" w:color="auto" w:fill="auto"/>
                  <w:vAlign w:val="center"/>
                </w:tcPr>
                <w:p w14:paraId="41AC2AA3"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961" w:type="dxa"/>
                  <w:shd w:val="clear" w:color="auto" w:fill="auto"/>
                  <w:vAlign w:val="center"/>
                </w:tcPr>
                <w:p w14:paraId="04EC78F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Antofagasta</w:t>
                  </w:r>
                </w:p>
              </w:tc>
              <w:tc>
                <w:tcPr>
                  <w:tcW w:w="851" w:type="dxa"/>
                  <w:shd w:val="clear" w:color="auto" w:fill="auto"/>
                  <w:vAlign w:val="center"/>
                </w:tcPr>
                <w:p w14:paraId="7EE8AB8F" w14:textId="77777777" w:rsidR="00462FBF" w:rsidRDefault="00A27656">
                  <w:pPr>
                    <w:spacing w:after="0" w:line="240" w:lineRule="auto"/>
                    <w:ind w:right="-170"/>
                    <w:jc w:val="both"/>
                    <w:rPr>
                      <w:rFonts w:ascii="Arial" w:eastAsia="Arial" w:hAnsi="Arial" w:cs="Arial"/>
                      <w:b/>
                      <w:sz w:val="20"/>
                      <w:szCs w:val="20"/>
                    </w:rPr>
                  </w:pPr>
                  <w:r>
                    <w:rPr>
                      <w:rFonts w:ascii="Arial" w:eastAsia="Arial" w:hAnsi="Arial" w:cs="Arial"/>
                      <w:sz w:val="20"/>
                      <w:szCs w:val="20"/>
                    </w:rPr>
                    <w:t>     </w:t>
                  </w:r>
                </w:p>
              </w:tc>
              <w:tc>
                <w:tcPr>
                  <w:tcW w:w="3455" w:type="dxa"/>
                  <w:shd w:val="clear" w:color="auto" w:fill="auto"/>
                  <w:vAlign w:val="center"/>
                </w:tcPr>
                <w:p w14:paraId="3F0A906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del Biobío</w:t>
                  </w:r>
                </w:p>
              </w:tc>
            </w:tr>
            <w:tr w:rsidR="00462FBF" w14:paraId="0D164D83" w14:textId="77777777">
              <w:trPr>
                <w:trHeight w:val="340"/>
              </w:trPr>
              <w:tc>
                <w:tcPr>
                  <w:tcW w:w="959" w:type="dxa"/>
                  <w:shd w:val="clear" w:color="auto" w:fill="auto"/>
                  <w:vAlign w:val="center"/>
                </w:tcPr>
                <w:p w14:paraId="3845B489"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961" w:type="dxa"/>
                  <w:shd w:val="clear" w:color="auto" w:fill="auto"/>
                  <w:vAlign w:val="center"/>
                </w:tcPr>
                <w:p w14:paraId="652BC1D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Atacama</w:t>
                  </w:r>
                </w:p>
              </w:tc>
              <w:tc>
                <w:tcPr>
                  <w:tcW w:w="851" w:type="dxa"/>
                  <w:shd w:val="clear" w:color="auto" w:fill="auto"/>
                  <w:vAlign w:val="center"/>
                </w:tcPr>
                <w:p w14:paraId="5AB909CF" w14:textId="77777777" w:rsidR="00462FBF" w:rsidRDefault="00A27656">
                  <w:pPr>
                    <w:spacing w:after="0" w:line="240" w:lineRule="auto"/>
                    <w:ind w:right="-170"/>
                    <w:jc w:val="both"/>
                    <w:rPr>
                      <w:rFonts w:ascii="Arial" w:eastAsia="Arial" w:hAnsi="Arial" w:cs="Arial"/>
                      <w:b/>
                      <w:sz w:val="20"/>
                      <w:szCs w:val="20"/>
                    </w:rPr>
                  </w:pPr>
                  <w:r>
                    <w:rPr>
                      <w:rFonts w:ascii="Arial" w:eastAsia="Arial" w:hAnsi="Arial" w:cs="Arial"/>
                      <w:sz w:val="20"/>
                      <w:szCs w:val="20"/>
                    </w:rPr>
                    <w:t>     </w:t>
                  </w:r>
                </w:p>
              </w:tc>
              <w:tc>
                <w:tcPr>
                  <w:tcW w:w="3455" w:type="dxa"/>
                  <w:shd w:val="clear" w:color="auto" w:fill="auto"/>
                  <w:vAlign w:val="center"/>
                </w:tcPr>
                <w:p w14:paraId="07BA31D4"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La Araucanía</w:t>
                  </w:r>
                </w:p>
              </w:tc>
            </w:tr>
            <w:tr w:rsidR="00462FBF" w14:paraId="5267A983" w14:textId="77777777">
              <w:trPr>
                <w:trHeight w:val="340"/>
              </w:trPr>
              <w:tc>
                <w:tcPr>
                  <w:tcW w:w="959" w:type="dxa"/>
                  <w:shd w:val="clear" w:color="auto" w:fill="auto"/>
                  <w:vAlign w:val="center"/>
                </w:tcPr>
                <w:p w14:paraId="2BA8569C"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961" w:type="dxa"/>
                  <w:shd w:val="clear" w:color="auto" w:fill="auto"/>
                  <w:vAlign w:val="center"/>
                </w:tcPr>
                <w:p w14:paraId="740F651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Coquimbo</w:t>
                  </w:r>
                </w:p>
              </w:tc>
              <w:tc>
                <w:tcPr>
                  <w:tcW w:w="851" w:type="dxa"/>
                  <w:shd w:val="clear" w:color="auto" w:fill="auto"/>
                  <w:vAlign w:val="center"/>
                </w:tcPr>
                <w:p w14:paraId="0DA68CC3" w14:textId="77777777" w:rsidR="00462FBF" w:rsidRDefault="00A27656">
                  <w:pPr>
                    <w:spacing w:after="0" w:line="240" w:lineRule="auto"/>
                    <w:ind w:right="-170"/>
                    <w:jc w:val="both"/>
                    <w:rPr>
                      <w:rFonts w:ascii="Arial" w:eastAsia="Arial" w:hAnsi="Arial" w:cs="Arial"/>
                      <w:b/>
                      <w:sz w:val="20"/>
                      <w:szCs w:val="20"/>
                    </w:rPr>
                  </w:pPr>
                  <w:r>
                    <w:rPr>
                      <w:rFonts w:ascii="Arial" w:eastAsia="Arial" w:hAnsi="Arial" w:cs="Arial"/>
                      <w:sz w:val="20"/>
                      <w:szCs w:val="20"/>
                    </w:rPr>
                    <w:t>     </w:t>
                  </w:r>
                </w:p>
              </w:tc>
              <w:tc>
                <w:tcPr>
                  <w:tcW w:w="3455" w:type="dxa"/>
                  <w:shd w:val="clear" w:color="auto" w:fill="auto"/>
                  <w:vAlign w:val="center"/>
                </w:tcPr>
                <w:p w14:paraId="4972C11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Los Ríos</w:t>
                  </w:r>
                </w:p>
              </w:tc>
            </w:tr>
            <w:tr w:rsidR="00462FBF" w14:paraId="11175955" w14:textId="77777777">
              <w:trPr>
                <w:trHeight w:val="340"/>
              </w:trPr>
              <w:tc>
                <w:tcPr>
                  <w:tcW w:w="959" w:type="dxa"/>
                  <w:shd w:val="clear" w:color="auto" w:fill="auto"/>
                  <w:vAlign w:val="center"/>
                </w:tcPr>
                <w:p w14:paraId="6DDEEBF7"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961" w:type="dxa"/>
                  <w:shd w:val="clear" w:color="auto" w:fill="auto"/>
                  <w:vAlign w:val="center"/>
                </w:tcPr>
                <w:p w14:paraId="1C0F59B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Valparaíso</w:t>
                  </w:r>
                </w:p>
              </w:tc>
              <w:tc>
                <w:tcPr>
                  <w:tcW w:w="851" w:type="dxa"/>
                  <w:shd w:val="clear" w:color="auto" w:fill="auto"/>
                  <w:vAlign w:val="center"/>
                </w:tcPr>
                <w:p w14:paraId="13F1AC68" w14:textId="77777777" w:rsidR="00462FBF" w:rsidRDefault="00A27656">
                  <w:pPr>
                    <w:spacing w:after="0" w:line="240" w:lineRule="auto"/>
                    <w:ind w:right="-170"/>
                    <w:jc w:val="both"/>
                    <w:rPr>
                      <w:rFonts w:ascii="Arial" w:eastAsia="Arial" w:hAnsi="Arial" w:cs="Arial"/>
                      <w:b/>
                      <w:sz w:val="20"/>
                      <w:szCs w:val="20"/>
                    </w:rPr>
                  </w:pPr>
                  <w:r>
                    <w:rPr>
                      <w:rFonts w:ascii="Arial" w:eastAsia="Arial" w:hAnsi="Arial" w:cs="Arial"/>
                      <w:sz w:val="20"/>
                      <w:szCs w:val="20"/>
                    </w:rPr>
                    <w:t>     </w:t>
                  </w:r>
                </w:p>
              </w:tc>
              <w:tc>
                <w:tcPr>
                  <w:tcW w:w="3455" w:type="dxa"/>
                  <w:shd w:val="clear" w:color="auto" w:fill="auto"/>
                  <w:vAlign w:val="center"/>
                </w:tcPr>
                <w:p w14:paraId="396FCCF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Los Lagos</w:t>
                  </w:r>
                </w:p>
              </w:tc>
            </w:tr>
            <w:tr w:rsidR="00462FBF" w14:paraId="30A63B9A" w14:textId="77777777">
              <w:trPr>
                <w:trHeight w:val="340"/>
              </w:trPr>
              <w:tc>
                <w:tcPr>
                  <w:tcW w:w="959" w:type="dxa"/>
                  <w:shd w:val="clear" w:color="auto" w:fill="auto"/>
                  <w:vAlign w:val="center"/>
                </w:tcPr>
                <w:p w14:paraId="47CAC26F"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961" w:type="dxa"/>
                  <w:shd w:val="clear" w:color="auto" w:fill="auto"/>
                  <w:vAlign w:val="center"/>
                </w:tcPr>
                <w:p w14:paraId="4891EAC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Metropolitana</w:t>
                  </w:r>
                </w:p>
              </w:tc>
              <w:tc>
                <w:tcPr>
                  <w:tcW w:w="851" w:type="dxa"/>
                  <w:shd w:val="clear" w:color="auto" w:fill="auto"/>
                  <w:vAlign w:val="center"/>
                </w:tcPr>
                <w:p w14:paraId="20E88E97" w14:textId="77777777" w:rsidR="00462FBF" w:rsidRDefault="00A27656">
                  <w:pPr>
                    <w:spacing w:after="0" w:line="240" w:lineRule="auto"/>
                    <w:ind w:right="-170"/>
                    <w:jc w:val="both"/>
                    <w:rPr>
                      <w:rFonts w:ascii="Arial" w:eastAsia="Arial" w:hAnsi="Arial" w:cs="Arial"/>
                      <w:b/>
                      <w:sz w:val="20"/>
                      <w:szCs w:val="20"/>
                    </w:rPr>
                  </w:pPr>
                  <w:r>
                    <w:rPr>
                      <w:rFonts w:ascii="Arial" w:eastAsia="Arial" w:hAnsi="Arial" w:cs="Arial"/>
                      <w:sz w:val="20"/>
                      <w:szCs w:val="20"/>
                    </w:rPr>
                    <w:t>     </w:t>
                  </w:r>
                </w:p>
              </w:tc>
              <w:tc>
                <w:tcPr>
                  <w:tcW w:w="3455" w:type="dxa"/>
                  <w:shd w:val="clear" w:color="auto" w:fill="auto"/>
                  <w:vAlign w:val="center"/>
                </w:tcPr>
                <w:p w14:paraId="14B2F67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Aysén</w:t>
                  </w:r>
                </w:p>
              </w:tc>
            </w:tr>
            <w:tr w:rsidR="00462FBF" w14:paraId="49886759" w14:textId="77777777">
              <w:trPr>
                <w:trHeight w:val="340"/>
              </w:trPr>
              <w:tc>
                <w:tcPr>
                  <w:tcW w:w="959" w:type="dxa"/>
                  <w:shd w:val="clear" w:color="auto" w:fill="auto"/>
                  <w:vAlign w:val="center"/>
                </w:tcPr>
                <w:p w14:paraId="74494CE6" w14:textId="77777777" w:rsidR="00462FBF" w:rsidRDefault="00A27656">
                  <w:pPr>
                    <w:spacing w:after="0" w:line="240" w:lineRule="auto"/>
                    <w:jc w:val="both"/>
                    <w:rPr>
                      <w:rFonts w:ascii="Arial" w:eastAsia="Arial" w:hAnsi="Arial" w:cs="Arial"/>
                      <w:b/>
                      <w:sz w:val="20"/>
                      <w:szCs w:val="20"/>
                    </w:rPr>
                  </w:pPr>
                  <w:r>
                    <w:rPr>
                      <w:rFonts w:ascii="Arial" w:eastAsia="Arial" w:hAnsi="Arial" w:cs="Arial"/>
                      <w:sz w:val="20"/>
                      <w:szCs w:val="20"/>
                    </w:rPr>
                    <w:t>     </w:t>
                  </w:r>
                </w:p>
              </w:tc>
              <w:tc>
                <w:tcPr>
                  <w:tcW w:w="4961" w:type="dxa"/>
                  <w:shd w:val="clear" w:color="auto" w:fill="auto"/>
                  <w:vAlign w:val="center"/>
                </w:tcPr>
                <w:p w14:paraId="3B17F81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 de O’Higgins</w:t>
                  </w:r>
                </w:p>
              </w:tc>
              <w:tc>
                <w:tcPr>
                  <w:tcW w:w="851" w:type="dxa"/>
                  <w:shd w:val="clear" w:color="auto" w:fill="auto"/>
                  <w:vAlign w:val="center"/>
                </w:tcPr>
                <w:p w14:paraId="21961B06" w14:textId="77777777" w:rsidR="00462FBF" w:rsidRDefault="00A27656">
                  <w:pPr>
                    <w:spacing w:after="0" w:line="240" w:lineRule="auto"/>
                    <w:ind w:right="-170"/>
                    <w:jc w:val="both"/>
                    <w:rPr>
                      <w:rFonts w:ascii="Arial" w:eastAsia="Arial" w:hAnsi="Arial" w:cs="Arial"/>
                      <w:b/>
                      <w:sz w:val="20"/>
                      <w:szCs w:val="20"/>
                    </w:rPr>
                  </w:pPr>
                  <w:r>
                    <w:rPr>
                      <w:rFonts w:ascii="Arial" w:eastAsia="Arial" w:hAnsi="Arial" w:cs="Arial"/>
                      <w:sz w:val="20"/>
                      <w:szCs w:val="20"/>
                    </w:rPr>
                    <w:t>     </w:t>
                  </w:r>
                </w:p>
              </w:tc>
              <w:tc>
                <w:tcPr>
                  <w:tcW w:w="3455" w:type="dxa"/>
                  <w:shd w:val="clear" w:color="auto" w:fill="auto"/>
                  <w:vAlign w:val="center"/>
                </w:tcPr>
                <w:p w14:paraId="1697684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xml:space="preserve">Región de Magallanes y Antártica </w:t>
                  </w:r>
                </w:p>
              </w:tc>
            </w:tr>
          </w:tbl>
          <w:p w14:paraId="10F1AF54" w14:textId="77777777" w:rsidR="00462FBF" w:rsidRDefault="00A27656">
            <w:pPr>
              <w:spacing w:before="120" w:after="120" w:line="240" w:lineRule="auto"/>
              <w:jc w:val="both"/>
              <w:rPr>
                <w:rFonts w:ascii="Arial" w:eastAsia="Arial" w:hAnsi="Arial" w:cs="Arial"/>
                <w:sz w:val="20"/>
                <w:szCs w:val="20"/>
              </w:rPr>
            </w:pPr>
            <w:r>
              <w:rPr>
                <w:rFonts w:ascii="Arial" w:eastAsia="Arial" w:hAnsi="Arial" w:cs="Arial"/>
                <w:b/>
                <w:sz w:val="20"/>
                <w:szCs w:val="20"/>
              </w:rPr>
              <w:t xml:space="preserve">Comuna </w:t>
            </w:r>
            <w:r>
              <w:rPr>
                <w:rFonts w:ascii="Arial" w:eastAsia="Arial" w:hAnsi="Arial" w:cs="Arial"/>
                <w:sz w:val="20"/>
                <w:szCs w:val="20"/>
              </w:rPr>
              <w:t>(Nombrar la o las comunas donde se ejecutará el proyecto)</w:t>
            </w:r>
          </w:p>
        </w:tc>
      </w:tr>
      <w:tr w:rsidR="00462FBF" w14:paraId="5893EA01" w14:textId="77777777">
        <w:trPr>
          <w:trHeight w:val="500"/>
        </w:trPr>
        <w:tc>
          <w:tcPr>
            <w:tcW w:w="10292" w:type="dxa"/>
            <w:gridSpan w:val="2"/>
            <w:tcBorders>
              <w:top w:val="single" w:sz="4" w:space="0" w:color="000000"/>
            </w:tcBorders>
            <w:shd w:val="clear" w:color="auto" w:fill="auto"/>
            <w:vAlign w:val="center"/>
          </w:tcPr>
          <w:p w14:paraId="04E82303" w14:textId="77777777" w:rsidR="00462FBF" w:rsidRDefault="00462FBF">
            <w:pPr>
              <w:jc w:val="both"/>
              <w:rPr>
                <w:rFonts w:ascii="Arial" w:eastAsia="Arial" w:hAnsi="Arial" w:cs="Arial"/>
                <w:sz w:val="20"/>
                <w:szCs w:val="20"/>
              </w:rPr>
            </w:pPr>
          </w:p>
        </w:tc>
      </w:tr>
    </w:tbl>
    <w:p w14:paraId="3D84FFE1" w14:textId="77777777" w:rsidR="00462FBF" w:rsidRDefault="00A27656">
      <w:pPr>
        <w:jc w:val="both"/>
        <w:rPr>
          <w:rFonts w:ascii="Arial" w:eastAsia="Arial" w:hAnsi="Arial" w:cs="Arial"/>
          <w:sz w:val="20"/>
          <w:szCs w:val="20"/>
        </w:rPr>
      </w:pPr>
      <w:r>
        <w:rPr>
          <w:rFonts w:ascii="Arial" w:eastAsia="Arial" w:hAnsi="Arial" w:cs="Arial"/>
          <w:sz w:val="20"/>
          <w:szCs w:val="20"/>
        </w:rPr>
        <w:tab/>
        <w:t xml:space="preserve"> </w:t>
      </w:r>
    </w:p>
    <w:p w14:paraId="32593A93" w14:textId="77777777" w:rsidR="00462FBF" w:rsidRDefault="00A27656">
      <w:pPr>
        <w:rPr>
          <w:rFonts w:ascii="Arial" w:eastAsia="Arial" w:hAnsi="Arial" w:cs="Arial"/>
          <w:sz w:val="20"/>
          <w:szCs w:val="20"/>
        </w:rPr>
      </w:pPr>
      <w:r>
        <w:br w:type="page"/>
      </w:r>
    </w:p>
    <w:p w14:paraId="2428D918" w14:textId="77777777" w:rsidR="00462FBF" w:rsidRDefault="00A27656">
      <w:pPr>
        <w:numPr>
          <w:ilvl w:val="0"/>
          <w:numId w:val="59"/>
        </w:numPr>
        <w:spacing w:after="0" w:line="240" w:lineRule="auto"/>
        <w:ind w:hanging="357"/>
        <w:jc w:val="center"/>
      </w:pPr>
      <w:r>
        <w:rPr>
          <w:rFonts w:ascii="Arial" w:eastAsia="Arial" w:hAnsi="Arial" w:cs="Arial"/>
          <w:b/>
          <w:sz w:val="20"/>
          <w:szCs w:val="20"/>
        </w:rPr>
        <w:lastRenderedPageBreak/>
        <w:t>DATOS DE LA ENTIDAD POSTULANTE</w:t>
      </w:r>
    </w:p>
    <w:p w14:paraId="4E1D3054" w14:textId="77777777" w:rsidR="00462FBF" w:rsidRDefault="00462FBF">
      <w:pPr>
        <w:spacing w:after="0"/>
        <w:ind w:left="360"/>
        <w:rPr>
          <w:rFonts w:ascii="Arial" w:eastAsia="Arial" w:hAnsi="Arial" w:cs="Arial"/>
          <w:sz w:val="20"/>
          <w:szCs w:val="20"/>
        </w:rPr>
      </w:pPr>
    </w:p>
    <w:p w14:paraId="50D3F2B6" w14:textId="77777777" w:rsidR="00462FBF" w:rsidRDefault="00A27656">
      <w:pPr>
        <w:numPr>
          <w:ilvl w:val="0"/>
          <w:numId w:val="20"/>
        </w:numPr>
        <w:contextualSpacing/>
        <w:rPr>
          <w:rFonts w:ascii="Arial" w:eastAsia="Arial" w:hAnsi="Arial" w:cs="Arial"/>
        </w:rPr>
      </w:pPr>
      <w:r>
        <w:rPr>
          <w:rFonts w:ascii="Arial" w:eastAsia="Arial" w:hAnsi="Arial" w:cs="Arial"/>
          <w:b/>
          <w:sz w:val="20"/>
          <w:szCs w:val="20"/>
        </w:rPr>
        <w:t>Organización Postulante</w:t>
      </w:r>
      <w:r>
        <w:rPr>
          <w:rFonts w:ascii="Arial" w:eastAsia="Arial" w:hAnsi="Arial" w:cs="Arial"/>
          <w:sz w:val="20"/>
          <w:szCs w:val="20"/>
        </w:rPr>
        <w:t xml:space="preserve"> (Antecedentes de la organización que postula el proyecto)</w:t>
      </w:r>
    </w:p>
    <w:tbl>
      <w:tblPr>
        <w:tblStyle w:val="afb"/>
        <w:tblW w:w="9810"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423"/>
        <w:gridCol w:w="5387"/>
      </w:tblGrid>
      <w:tr w:rsidR="00462FBF" w14:paraId="48A17734" w14:textId="77777777">
        <w:trPr>
          <w:trHeight w:val="340"/>
          <w:jc w:val="center"/>
        </w:trPr>
        <w:tc>
          <w:tcPr>
            <w:tcW w:w="4423" w:type="dxa"/>
            <w:shd w:val="clear" w:color="auto" w:fill="auto"/>
            <w:vAlign w:val="center"/>
          </w:tcPr>
          <w:p w14:paraId="6E13150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Razón Social:</w:t>
            </w:r>
          </w:p>
        </w:tc>
        <w:tc>
          <w:tcPr>
            <w:tcW w:w="5387" w:type="dxa"/>
            <w:shd w:val="clear" w:color="auto" w:fill="auto"/>
            <w:vAlign w:val="center"/>
          </w:tcPr>
          <w:p w14:paraId="6D1B3A8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09CFD16D" w14:textId="77777777">
        <w:trPr>
          <w:trHeight w:val="340"/>
          <w:jc w:val="center"/>
        </w:trPr>
        <w:tc>
          <w:tcPr>
            <w:tcW w:w="4423" w:type="dxa"/>
            <w:shd w:val="clear" w:color="auto" w:fill="auto"/>
            <w:vAlign w:val="center"/>
          </w:tcPr>
          <w:p w14:paraId="7566F33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5387" w:type="dxa"/>
            <w:shd w:val="clear" w:color="auto" w:fill="auto"/>
            <w:vAlign w:val="center"/>
          </w:tcPr>
          <w:p w14:paraId="098D38F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474FD35" w14:textId="77777777">
        <w:trPr>
          <w:trHeight w:val="340"/>
          <w:jc w:val="center"/>
        </w:trPr>
        <w:tc>
          <w:tcPr>
            <w:tcW w:w="4423" w:type="dxa"/>
            <w:shd w:val="clear" w:color="auto" w:fill="auto"/>
            <w:vAlign w:val="center"/>
          </w:tcPr>
          <w:p w14:paraId="04A1E6B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w:t>
            </w:r>
          </w:p>
        </w:tc>
        <w:tc>
          <w:tcPr>
            <w:tcW w:w="5387" w:type="dxa"/>
            <w:shd w:val="clear" w:color="auto" w:fill="auto"/>
            <w:vAlign w:val="center"/>
          </w:tcPr>
          <w:p w14:paraId="521CC31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20924C6" w14:textId="77777777">
        <w:trPr>
          <w:trHeight w:val="340"/>
          <w:jc w:val="center"/>
        </w:trPr>
        <w:tc>
          <w:tcPr>
            <w:tcW w:w="4423" w:type="dxa"/>
            <w:shd w:val="clear" w:color="auto" w:fill="auto"/>
            <w:vAlign w:val="center"/>
          </w:tcPr>
          <w:p w14:paraId="0722A86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Comuna:</w:t>
            </w:r>
          </w:p>
        </w:tc>
        <w:tc>
          <w:tcPr>
            <w:tcW w:w="5387" w:type="dxa"/>
            <w:shd w:val="clear" w:color="auto" w:fill="auto"/>
            <w:vAlign w:val="center"/>
          </w:tcPr>
          <w:p w14:paraId="57A3629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56BD89D1" w14:textId="77777777">
        <w:trPr>
          <w:trHeight w:val="340"/>
          <w:jc w:val="center"/>
        </w:trPr>
        <w:tc>
          <w:tcPr>
            <w:tcW w:w="4423" w:type="dxa"/>
            <w:shd w:val="clear" w:color="auto" w:fill="auto"/>
            <w:vAlign w:val="center"/>
          </w:tcPr>
          <w:p w14:paraId="23D4A07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Domicilio:</w:t>
            </w:r>
          </w:p>
        </w:tc>
        <w:tc>
          <w:tcPr>
            <w:tcW w:w="5387" w:type="dxa"/>
            <w:shd w:val="clear" w:color="auto" w:fill="auto"/>
            <w:vAlign w:val="center"/>
          </w:tcPr>
          <w:p w14:paraId="2F1BC0B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5E8E3F0E" w14:textId="77777777">
        <w:trPr>
          <w:trHeight w:val="340"/>
          <w:jc w:val="center"/>
        </w:trPr>
        <w:tc>
          <w:tcPr>
            <w:tcW w:w="4423" w:type="dxa"/>
            <w:shd w:val="clear" w:color="auto" w:fill="auto"/>
            <w:vAlign w:val="center"/>
          </w:tcPr>
          <w:p w14:paraId="405D067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 Inscripción/Registro</w:t>
            </w:r>
            <w:r>
              <w:rPr>
                <w:rFonts w:ascii="Arial" w:eastAsia="Arial" w:hAnsi="Arial" w:cs="Arial"/>
                <w:sz w:val="20"/>
                <w:szCs w:val="20"/>
                <w:vertAlign w:val="superscript"/>
              </w:rPr>
              <w:footnoteReference w:id="4"/>
            </w:r>
            <w:r>
              <w:rPr>
                <w:rFonts w:ascii="Arial" w:eastAsia="Arial" w:hAnsi="Arial" w:cs="Arial"/>
                <w:sz w:val="20"/>
                <w:szCs w:val="20"/>
              </w:rPr>
              <w:t>:</w:t>
            </w:r>
          </w:p>
        </w:tc>
        <w:tc>
          <w:tcPr>
            <w:tcW w:w="5387" w:type="dxa"/>
            <w:shd w:val="clear" w:color="auto" w:fill="auto"/>
            <w:vAlign w:val="center"/>
          </w:tcPr>
          <w:p w14:paraId="4BCEFB5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1469554" w14:textId="77777777">
        <w:trPr>
          <w:trHeight w:val="340"/>
          <w:jc w:val="center"/>
        </w:trPr>
        <w:tc>
          <w:tcPr>
            <w:tcW w:w="4423" w:type="dxa"/>
            <w:shd w:val="clear" w:color="auto" w:fill="auto"/>
            <w:vAlign w:val="center"/>
          </w:tcPr>
          <w:p w14:paraId="1215EA3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xml:space="preserve">Fecha de constitución persona jurídica: </w:t>
            </w:r>
          </w:p>
        </w:tc>
        <w:tc>
          <w:tcPr>
            <w:tcW w:w="5387" w:type="dxa"/>
            <w:shd w:val="clear" w:color="auto" w:fill="auto"/>
            <w:vAlign w:val="center"/>
          </w:tcPr>
          <w:p w14:paraId="6DC7B3B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DD/MM/AAAA</w:t>
            </w:r>
          </w:p>
        </w:tc>
      </w:tr>
      <w:tr w:rsidR="00462FBF" w14:paraId="1D9E4D30" w14:textId="77777777">
        <w:trPr>
          <w:trHeight w:val="340"/>
          <w:jc w:val="center"/>
        </w:trPr>
        <w:tc>
          <w:tcPr>
            <w:tcW w:w="9810" w:type="dxa"/>
            <w:gridSpan w:val="2"/>
            <w:shd w:val="clear" w:color="auto" w:fill="auto"/>
            <w:vAlign w:val="center"/>
          </w:tcPr>
          <w:p w14:paraId="2BDB782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xml:space="preserve">Tipo de organización:                 Pública          Privada                       </w:t>
            </w:r>
          </w:p>
        </w:tc>
      </w:tr>
    </w:tbl>
    <w:p w14:paraId="5D03E10F" w14:textId="77777777" w:rsidR="00462FBF" w:rsidRDefault="00462FBF">
      <w:pPr>
        <w:spacing w:before="120" w:after="0" w:line="240" w:lineRule="auto"/>
        <w:ind w:left="357"/>
        <w:jc w:val="both"/>
        <w:rPr>
          <w:rFonts w:ascii="Arial" w:eastAsia="Arial" w:hAnsi="Arial" w:cs="Arial"/>
          <w:sz w:val="20"/>
          <w:szCs w:val="20"/>
        </w:rPr>
      </w:pPr>
    </w:p>
    <w:p w14:paraId="78DDE63F" w14:textId="77777777" w:rsidR="00462FBF" w:rsidRDefault="00A27656">
      <w:pPr>
        <w:numPr>
          <w:ilvl w:val="0"/>
          <w:numId w:val="20"/>
        </w:numPr>
        <w:contextualSpacing/>
        <w:rPr>
          <w:rFonts w:ascii="Arial" w:eastAsia="Arial" w:hAnsi="Arial" w:cs="Arial"/>
        </w:rPr>
      </w:pPr>
      <w:r>
        <w:rPr>
          <w:rFonts w:ascii="Arial" w:eastAsia="Arial" w:hAnsi="Arial" w:cs="Arial"/>
          <w:b/>
          <w:sz w:val="20"/>
          <w:szCs w:val="20"/>
        </w:rPr>
        <w:t xml:space="preserve">Representante Legal </w:t>
      </w:r>
      <w:r>
        <w:rPr>
          <w:rFonts w:ascii="Arial" w:eastAsia="Arial" w:hAnsi="Arial" w:cs="Arial"/>
          <w:sz w:val="20"/>
          <w:szCs w:val="20"/>
        </w:rPr>
        <w:t>(Antecedentes de la persona que legalmente tiene la facultad para firmar convenios en la organización que postula el proyecto)</w:t>
      </w:r>
    </w:p>
    <w:tbl>
      <w:tblPr>
        <w:tblStyle w:val="afc"/>
        <w:tblW w:w="9876"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237"/>
        <w:gridCol w:w="2410"/>
        <w:gridCol w:w="2126"/>
        <w:gridCol w:w="3103"/>
      </w:tblGrid>
      <w:tr w:rsidR="00462FBF" w14:paraId="576BD62E" w14:textId="77777777">
        <w:trPr>
          <w:trHeight w:val="340"/>
          <w:jc w:val="center"/>
        </w:trPr>
        <w:tc>
          <w:tcPr>
            <w:tcW w:w="2237" w:type="dxa"/>
            <w:shd w:val="clear" w:color="auto" w:fill="auto"/>
            <w:vAlign w:val="center"/>
          </w:tcPr>
          <w:p w14:paraId="73D6EB0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7639" w:type="dxa"/>
            <w:gridSpan w:val="3"/>
            <w:shd w:val="clear" w:color="auto" w:fill="auto"/>
            <w:vAlign w:val="center"/>
          </w:tcPr>
          <w:p w14:paraId="170289C4"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763C1DF1" w14:textId="77777777">
        <w:trPr>
          <w:trHeight w:val="340"/>
          <w:jc w:val="center"/>
        </w:trPr>
        <w:tc>
          <w:tcPr>
            <w:tcW w:w="2237" w:type="dxa"/>
            <w:shd w:val="clear" w:color="auto" w:fill="auto"/>
            <w:vAlign w:val="center"/>
          </w:tcPr>
          <w:p w14:paraId="5F04827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7639" w:type="dxa"/>
            <w:gridSpan w:val="3"/>
            <w:shd w:val="clear" w:color="auto" w:fill="auto"/>
            <w:vAlign w:val="center"/>
          </w:tcPr>
          <w:p w14:paraId="4B0E14A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7EA6FF23" w14:textId="77777777">
        <w:trPr>
          <w:trHeight w:val="340"/>
          <w:jc w:val="center"/>
        </w:trPr>
        <w:tc>
          <w:tcPr>
            <w:tcW w:w="2237" w:type="dxa"/>
            <w:shd w:val="clear" w:color="auto" w:fill="auto"/>
            <w:vAlign w:val="center"/>
          </w:tcPr>
          <w:p w14:paraId="7B55925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Teléfono Fijo:</w:t>
            </w:r>
          </w:p>
        </w:tc>
        <w:tc>
          <w:tcPr>
            <w:tcW w:w="2410" w:type="dxa"/>
            <w:shd w:val="clear" w:color="auto" w:fill="auto"/>
            <w:vAlign w:val="center"/>
          </w:tcPr>
          <w:p w14:paraId="1CDD2F0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2126" w:type="dxa"/>
            <w:shd w:val="clear" w:color="auto" w:fill="auto"/>
            <w:vAlign w:val="center"/>
          </w:tcPr>
          <w:p w14:paraId="6C62551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Teléfono Celular:</w:t>
            </w:r>
          </w:p>
        </w:tc>
        <w:tc>
          <w:tcPr>
            <w:tcW w:w="3103" w:type="dxa"/>
            <w:shd w:val="clear" w:color="auto" w:fill="auto"/>
            <w:vAlign w:val="center"/>
          </w:tcPr>
          <w:p w14:paraId="136757F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95E125D" w14:textId="77777777">
        <w:trPr>
          <w:trHeight w:val="340"/>
          <w:jc w:val="center"/>
        </w:trPr>
        <w:tc>
          <w:tcPr>
            <w:tcW w:w="2237" w:type="dxa"/>
            <w:shd w:val="clear" w:color="auto" w:fill="auto"/>
            <w:vAlign w:val="center"/>
          </w:tcPr>
          <w:p w14:paraId="6796E27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Mail de contacto:</w:t>
            </w:r>
          </w:p>
        </w:tc>
        <w:tc>
          <w:tcPr>
            <w:tcW w:w="7639" w:type="dxa"/>
            <w:gridSpan w:val="3"/>
            <w:shd w:val="clear" w:color="auto" w:fill="auto"/>
            <w:vAlign w:val="center"/>
          </w:tcPr>
          <w:p w14:paraId="2279E54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68F34263" w14:textId="77777777" w:rsidR="00462FBF" w:rsidRDefault="00462FBF">
      <w:pPr>
        <w:spacing w:before="120" w:after="120" w:line="240" w:lineRule="auto"/>
        <w:jc w:val="both"/>
        <w:rPr>
          <w:rFonts w:ascii="Arial" w:eastAsia="Arial" w:hAnsi="Arial" w:cs="Arial"/>
          <w:i/>
          <w:color w:val="808080"/>
          <w:sz w:val="20"/>
          <w:szCs w:val="20"/>
          <w:u w:val="single"/>
        </w:rPr>
      </w:pPr>
    </w:p>
    <w:p w14:paraId="5746D08A" w14:textId="77777777" w:rsidR="00462FBF" w:rsidRDefault="00A27656">
      <w:pPr>
        <w:numPr>
          <w:ilvl w:val="0"/>
          <w:numId w:val="20"/>
        </w:numPr>
        <w:spacing w:before="120" w:after="120" w:line="240" w:lineRule="auto"/>
        <w:ind w:left="363" w:hanging="357"/>
        <w:jc w:val="both"/>
        <w:rPr>
          <w:rFonts w:ascii="Arial" w:eastAsia="Arial" w:hAnsi="Arial" w:cs="Arial"/>
          <w:u w:val="single"/>
        </w:rPr>
      </w:pPr>
      <w:r>
        <w:rPr>
          <w:rFonts w:ascii="Arial" w:eastAsia="Arial" w:hAnsi="Arial" w:cs="Arial"/>
          <w:b/>
          <w:sz w:val="20"/>
          <w:szCs w:val="20"/>
        </w:rPr>
        <w:t>Información Bancaria</w:t>
      </w:r>
      <w:r>
        <w:rPr>
          <w:rFonts w:ascii="Arial" w:eastAsia="Arial" w:hAnsi="Arial" w:cs="Arial"/>
          <w:sz w:val="20"/>
          <w:szCs w:val="20"/>
        </w:rPr>
        <w:t xml:space="preserve"> (Antecedentes bancarios de la organización postulante)</w:t>
      </w:r>
    </w:p>
    <w:tbl>
      <w:tblPr>
        <w:tblStyle w:val="afd"/>
        <w:tblW w:w="9923" w:type="dxa"/>
        <w:tblInd w:w="1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245"/>
        <w:gridCol w:w="1021"/>
        <w:gridCol w:w="1672"/>
        <w:gridCol w:w="1021"/>
        <w:gridCol w:w="964"/>
      </w:tblGrid>
      <w:tr w:rsidR="00462FBF" w14:paraId="7AE5771B" w14:textId="77777777">
        <w:trPr>
          <w:trHeight w:val="620"/>
        </w:trPr>
        <w:tc>
          <w:tcPr>
            <w:tcW w:w="5245" w:type="dxa"/>
            <w:shd w:val="clear" w:color="auto" w:fill="auto"/>
            <w:vAlign w:val="center"/>
          </w:tcPr>
          <w:p w14:paraId="52BB32A5" w14:textId="77777777" w:rsidR="00462FBF" w:rsidRDefault="00A27656">
            <w:pPr>
              <w:spacing w:after="0" w:line="240" w:lineRule="auto"/>
              <w:jc w:val="both"/>
              <w:rPr>
                <w:rFonts w:ascii="Arial" w:eastAsia="Arial" w:hAnsi="Arial" w:cs="Arial"/>
                <w:i/>
                <w:color w:val="808080"/>
                <w:sz w:val="20"/>
                <w:szCs w:val="20"/>
                <w:u w:val="single"/>
              </w:rPr>
            </w:pPr>
            <w:r>
              <w:rPr>
                <w:rFonts w:ascii="Arial" w:eastAsia="Arial" w:hAnsi="Arial" w:cs="Arial"/>
                <w:sz w:val="20"/>
                <w:szCs w:val="20"/>
              </w:rPr>
              <w:t>¿La organización postulante posee cuenta bancaria?</w:t>
            </w:r>
          </w:p>
        </w:tc>
        <w:tc>
          <w:tcPr>
            <w:tcW w:w="1021" w:type="dxa"/>
            <w:shd w:val="clear" w:color="auto" w:fill="auto"/>
            <w:vAlign w:val="center"/>
          </w:tcPr>
          <w:p w14:paraId="7292CF1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1672" w:type="dxa"/>
            <w:shd w:val="clear" w:color="auto" w:fill="auto"/>
            <w:vAlign w:val="center"/>
          </w:tcPr>
          <w:p w14:paraId="051F757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xml:space="preserve">Sí     </w:t>
            </w:r>
          </w:p>
        </w:tc>
        <w:tc>
          <w:tcPr>
            <w:tcW w:w="1021" w:type="dxa"/>
            <w:shd w:val="clear" w:color="auto" w:fill="auto"/>
            <w:vAlign w:val="center"/>
          </w:tcPr>
          <w:p w14:paraId="22E9C3B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964" w:type="dxa"/>
            <w:shd w:val="clear" w:color="auto" w:fill="auto"/>
            <w:vAlign w:val="center"/>
          </w:tcPr>
          <w:p w14:paraId="7D066F3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w:t>
            </w:r>
          </w:p>
        </w:tc>
      </w:tr>
    </w:tbl>
    <w:p w14:paraId="501736D3" w14:textId="77777777" w:rsidR="00462FBF" w:rsidRDefault="00A27656">
      <w:pPr>
        <w:spacing w:before="120" w:after="0" w:line="240" w:lineRule="auto"/>
        <w:jc w:val="center"/>
        <w:rPr>
          <w:rFonts w:ascii="Arial" w:eastAsia="Arial" w:hAnsi="Arial" w:cs="Arial"/>
          <w:i/>
          <w:sz w:val="20"/>
          <w:szCs w:val="20"/>
          <w:u w:val="single"/>
        </w:rPr>
      </w:pPr>
      <w:r>
        <w:rPr>
          <w:rFonts w:ascii="Arial" w:eastAsia="Arial" w:hAnsi="Arial" w:cs="Arial"/>
          <w:i/>
          <w:sz w:val="20"/>
          <w:szCs w:val="20"/>
          <w:u w:val="single"/>
        </w:rPr>
        <w:t>Si la organización no posee antecedentes bancarios, pasar a la pregunta siguiente</w:t>
      </w:r>
    </w:p>
    <w:p w14:paraId="259F2BC6" w14:textId="77777777" w:rsidR="00462FBF" w:rsidRDefault="00462FBF">
      <w:pPr>
        <w:spacing w:after="120" w:line="240" w:lineRule="auto"/>
        <w:jc w:val="center"/>
        <w:rPr>
          <w:rFonts w:ascii="Arial" w:eastAsia="Arial" w:hAnsi="Arial" w:cs="Arial"/>
          <w:i/>
          <w:sz w:val="20"/>
          <w:szCs w:val="20"/>
          <w:u w:val="single"/>
        </w:rPr>
      </w:pPr>
    </w:p>
    <w:tbl>
      <w:tblPr>
        <w:tblStyle w:val="afe"/>
        <w:tblW w:w="992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648"/>
        <w:gridCol w:w="6276"/>
      </w:tblGrid>
      <w:tr w:rsidR="00462FBF" w14:paraId="765E15A5" w14:textId="77777777">
        <w:trPr>
          <w:trHeight w:val="340"/>
          <w:jc w:val="center"/>
        </w:trPr>
        <w:tc>
          <w:tcPr>
            <w:tcW w:w="3648" w:type="dxa"/>
            <w:shd w:val="clear" w:color="auto" w:fill="auto"/>
            <w:vAlign w:val="center"/>
          </w:tcPr>
          <w:p w14:paraId="665F0CB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 titular de la cuenta (razón social)</w:t>
            </w:r>
          </w:p>
        </w:tc>
        <w:tc>
          <w:tcPr>
            <w:tcW w:w="6276" w:type="dxa"/>
            <w:shd w:val="clear" w:color="auto" w:fill="auto"/>
            <w:vAlign w:val="center"/>
          </w:tcPr>
          <w:p w14:paraId="6777B4C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D20A64A" w14:textId="77777777">
        <w:trPr>
          <w:trHeight w:val="340"/>
          <w:jc w:val="center"/>
        </w:trPr>
        <w:tc>
          <w:tcPr>
            <w:tcW w:w="3648" w:type="dxa"/>
            <w:shd w:val="clear" w:color="auto" w:fill="auto"/>
            <w:vAlign w:val="center"/>
          </w:tcPr>
          <w:p w14:paraId="12714A5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6276" w:type="dxa"/>
            <w:shd w:val="clear" w:color="auto" w:fill="auto"/>
            <w:vAlign w:val="center"/>
          </w:tcPr>
          <w:p w14:paraId="1F3E892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488CE96" w14:textId="77777777">
        <w:trPr>
          <w:trHeight w:val="340"/>
          <w:jc w:val="center"/>
        </w:trPr>
        <w:tc>
          <w:tcPr>
            <w:tcW w:w="3648" w:type="dxa"/>
            <w:shd w:val="clear" w:color="auto" w:fill="auto"/>
            <w:vAlign w:val="center"/>
          </w:tcPr>
          <w:p w14:paraId="289827C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 del Banco:</w:t>
            </w:r>
          </w:p>
        </w:tc>
        <w:tc>
          <w:tcPr>
            <w:tcW w:w="6276" w:type="dxa"/>
            <w:shd w:val="clear" w:color="auto" w:fill="auto"/>
            <w:vAlign w:val="center"/>
          </w:tcPr>
          <w:p w14:paraId="703B787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F2652F2" w14:textId="77777777">
        <w:trPr>
          <w:trHeight w:val="340"/>
          <w:jc w:val="center"/>
        </w:trPr>
        <w:tc>
          <w:tcPr>
            <w:tcW w:w="3648" w:type="dxa"/>
            <w:shd w:val="clear" w:color="auto" w:fill="auto"/>
            <w:vAlign w:val="center"/>
          </w:tcPr>
          <w:p w14:paraId="7F6A1F3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Tipo de cuenta (ahorro, corriente, vista, otra):</w:t>
            </w:r>
          </w:p>
        </w:tc>
        <w:tc>
          <w:tcPr>
            <w:tcW w:w="6276" w:type="dxa"/>
            <w:shd w:val="clear" w:color="auto" w:fill="auto"/>
            <w:vAlign w:val="center"/>
          </w:tcPr>
          <w:p w14:paraId="253D63B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FFB83F3" w14:textId="77777777">
        <w:trPr>
          <w:trHeight w:val="340"/>
          <w:jc w:val="center"/>
        </w:trPr>
        <w:tc>
          <w:tcPr>
            <w:tcW w:w="3648" w:type="dxa"/>
            <w:shd w:val="clear" w:color="auto" w:fill="auto"/>
            <w:vAlign w:val="center"/>
          </w:tcPr>
          <w:p w14:paraId="3C48D8F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 de cuenta:</w:t>
            </w:r>
          </w:p>
        </w:tc>
        <w:tc>
          <w:tcPr>
            <w:tcW w:w="6276" w:type="dxa"/>
            <w:shd w:val="clear" w:color="auto" w:fill="auto"/>
            <w:vAlign w:val="center"/>
          </w:tcPr>
          <w:p w14:paraId="51B9624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0688C244" w14:textId="77777777">
        <w:trPr>
          <w:trHeight w:val="340"/>
          <w:jc w:val="center"/>
        </w:trPr>
        <w:tc>
          <w:tcPr>
            <w:tcW w:w="3648" w:type="dxa"/>
            <w:shd w:val="clear" w:color="auto" w:fill="auto"/>
            <w:vAlign w:val="center"/>
          </w:tcPr>
          <w:p w14:paraId="7F01D26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Mail de contacto:</w:t>
            </w:r>
          </w:p>
        </w:tc>
        <w:tc>
          <w:tcPr>
            <w:tcW w:w="6276" w:type="dxa"/>
            <w:shd w:val="clear" w:color="auto" w:fill="auto"/>
            <w:vAlign w:val="center"/>
          </w:tcPr>
          <w:p w14:paraId="03F26E9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47915B68" w14:textId="77777777" w:rsidR="00462FBF" w:rsidRDefault="00462FBF">
      <w:pPr>
        <w:spacing w:after="160" w:line="259" w:lineRule="auto"/>
        <w:ind w:left="360"/>
        <w:rPr>
          <w:rFonts w:ascii="Arial" w:eastAsia="Arial" w:hAnsi="Arial" w:cs="Arial"/>
          <w:sz w:val="20"/>
          <w:szCs w:val="20"/>
        </w:rPr>
      </w:pPr>
    </w:p>
    <w:p w14:paraId="2E6C812B" w14:textId="77777777" w:rsidR="00462FBF" w:rsidRDefault="00A27656">
      <w:pPr>
        <w:numPr>
          <w:ilvl w:val="0"/>
          <w:numId w:val="20"/>
        </w:numPr>
        <w:spacing w:after="160" w:line="259" w:lineRule="auto"/>
        <w:rPr>
          <w:rFonts w:ascii="Arial" w:eastAsia="Arial" w:hAnsi="Arial" w:cs="Arial"/>
        </w:rPr>
      </w:pPr>
      <w:r>
        <w:rPr>
          <w:rFonts w:ascii="Arial" w:eastAsia="Arial" w:hAnsi="Arial" w:cs="Arial"/>
          <w:b/>
          <w:sz w:val="20"/>
          <w:szCs w:val="20"/>
        </w:rPr>
        <w:t>Organización Ejecutora</w:t>
      </w:r>
      <w:r>
        <w:rPr>
          <w:rFonts w:ascii="Arial" w:eastAsia="Arial" w:hAnsi="Arial" w:cs="Arial"/>
          <w:sz w:val="20"/>
          <w:szCs w:val="20"/>
        </w:rPr>
        <w:t xml:space="preserve"> (Antecedentes de la organización que postula el proyecto) En caso que el(a) Ejecutor(a) del Proyecto sea distinto(a) de la organización postulante, completar los siguientes antecedentes.</w:t>
      </w:r>
    </w:p>
    <w:tbl>
      <w:tblPr>
        <w:tblStyle w:val="aff"/>
        <w:tblW w:w="10169"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767"/>
        <w:gridCol w:w="7402"/>
      </w:tblGrid>
      <w:tr w:rsidR="00462FBF" w14:paraId="4267939A" w14:textId="77777777">
        <w:trPr>
          <w:trHeight w:val="340"/>
          <w:jc w:val="center"/>
        </w:trPr>
        <w:tc>
          <w:tcPr>
            <w:tcW w:w="2767" w:type="dxa"/>
            <w:shd w:val="clear" w:color="auto" w:fill="auto"/>
            <w:vAlign w:val="center"/>
          </w:tcPr>
          <w:p w14:paraId="13A4270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7402" w:type="dxa"/>
            <w:shd w:val="clear" w:color="auto" w:fill="auto"/>
            <w:vAlign w:val="center"/>
          </w:tcPr>
          <w:p w14:paraId="1B7A6B0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0A91B07" w14:textId="77777777">
        <w:trPr>
          <w:trHeight w:val="340"/>
          <w:jc w:val="center"/>
        </w:trPr>
        <w:tc>
          <w:tcPr>
            <w:tcW w:w="2767" w:type="dxa"/>
            <w:shd w:val="clear" w:color="auto" w:fill="auto"/>
            <w:vAlign w:val="center"/>
          </w:tcPr>
          <w:p w14:paraId="1A96420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7402" w:type="dxa"/>
            <w:shd w:val="clear" w:color="auto" w:fill="auto"/>
            <w:vAlign w:val="center"/>
          </w:tcPr>
          <w:p w14:paraId="1170D50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568CB87A" w14:textId="77777777">
        <w:trPr>
          <w:trHeight w:val="340"/>
          <w:jc w:val="center"/>
        </w:trPr>
        <w:tc>
          <w:tcPr>
            <w:tcW w:w="2767" w:type="dxa"/>
            <w:shd w:val="clear" w:color="auto" w:fill="auto"/>
            <w:vAlign w:val="center"/>
          </w:tcPr>
          <w:p w14:paraId="627E98D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lastRenderedPageBreak/>
              <w:t>Región:</w:t>
            </w:r>
          </w:p>
        </w:tc>
        <w:tc>
          <w:tcPr>
            <w:tcW w:w="7402" w:type="dxa"/>
            <w:shd w:val="clear" w:color="auto" w:fill="auto"/>
            <w:vAlign w:val="center"/>
          </w:tcPr>
          <w:p w14:paraId="2DBA138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04484588" w14:textId="77777777">
        <w:trPr>
          <w:trHeight w:val="340"/>
          <w:jc w:val="center"/>
        </w:trPr>
        <w:tc>
          <w:tcPr>
            <w:tcW w:w="2767" w:type="dxa"/>
            <w:shd w:val="clear" w:color="auto" w:fill="auto"/>
            <w:vAlign w:val="center"/>
          </w:tcPr>
          <w:p w14:paraId="6F8DF94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Comuna:</w:t>
            </w:r>
          </w:p>
        </w:tc>
        <w:tc>
          <w:tcPr>
            <w:tcW w:w="7402" w:type="dxa"/>
            <w:shd w:val="clear" w:color="auto" w:fill="auto"/>
            <w:vAlign w:val="center"/>
          </w:tcPr>
          <w:p w14:paraId="34A04A1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7A2E267D" w14:textId="77777777">
        <w:trPr>
          <w:trHeight w:val="340"/>
          <w:jc w:val="center"/>
        </w:trPr>
        <w:tc>
          <w:tcPr>
            <w:tcW w:w="2767" w:type="dxa"/>
            <w:shd w:val="clear" w:color="auto" w:fill="auto"/>
            <w:vAlign w:val="center"/>
          </w:tcPr>
          <w:p w14:paraId="63A023B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Domicilio:</w:t>
            </w:r>
          </w:p>
        </w:tc>
        <w:tc>
          <w:tcPr>
            <w:tcW w:w="7402" w:type="dxa"/>
            <w:shd w:val="clear" w:color="auto" w:fill="auto"/>
            <w:vAlign w:val="center"/>
          </w:tcPr>
          <w:p w14:paraId="1186C48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27A4AD1" w14:textId="77777777">
        <w:trPr>
          <w:trHeight w:val="340"/>
          <w:jc w:val="center"/>
        </w:trPr>
        <w:tc>
          <w:tcPr>
            <w:tcW w:w="2767" w:type="dxa"/>
            <w:shd w:val="clear" w:color="auto" w:fill="auto"/>
            <w:vAlign w:val="center"/>
          </w:tcPr>
          <w:p w14:paraId="5787732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Tipo de organización:</w:t>
            </w:r>
          </w:p>
        </w:tc>
        <w:tc>
          <w:tcPr>
            <w:tcW w:w="7402" w:type="dxa"/>
            <w:shd w:val="clear" w:color="auto" w:fill="auto"/>
            <w:vAlign w:val="center"/>
          </w:tcPr>
          <w:p w14:paraId="0258C49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489500BB" w14:textId="77777777" w:rsidR="00462FBF" w:rsidRDefault="00462FBF">
      <w:pPr>
        <w:spacing w:before="120" w:after="0" w:line="240" w:lineRule="auto"/>
        <w:ind w:left="357"/>
        <w:jc w:val="both"/>
        <w:rPr>
          <w:rFonts w:ascii="Arial" w:eastAsia="Arial" w:hAnsi="Arial" w:cs="Arial"/>
          <w:sz w:val="20"/>
          <w:szCs w:val="20"/>
        </w:rPr>
      </w:pPr>
    </w:p>
    <w:p w14:paraId="1749D762" w14:textId="77777777" w:rsidR="00462FBF" w:rsidRDefault="00A27656">
      <w:pPr>
        <w:numPr>
          <w:ilvl w:val="0"/>
          <w:numId w:val="20"/>
        </w:numPr>
        <w:spacing w:after="120" w:line="240" w:lineRule="auto"/>
        <w:ind w:left="357" w:hanging="357"/>
        <w:contextualSpacing/>
        <w:jc w:val="both"/>
        <w:rPr>
          <w:rFonts w:ascii="Arial" w:eastAsia="Arial" w:hAnsi="Arial" w:cs="Arial"/>
        </w:rPr>
      </w:pPr>
      <w:r>
        <w:rPr>
          <w:rFonts w:ascii="Arial" w:eastAsia="Arial" w:hAnsi="Arial" w:cs="Arial"/>
          <w:b/>
          <w:sz w:val="20"/>
          <w:szCs w:val="20"/>
        </w:rPr>
        <w:t xml:space="preserve">Coordinador/a de Proyecto </w:t>
      </w:r>
      <w:r>
        <w:rPr>
          <w:rFonts w:ascii="Arial" w:eastAsia="Arial" w:hAnsi="Arial" w:cs="Arial"/>
          <w:sz w:val="20"/>
          <w:szCs w:val="20"/>
        </w:rPr>
        <w:t>(Antecedentes personales de la persona encargada de coordinar y desarrollar el proyecto, quien será la persona de contacto para el(a) supervisor(a) de SENADIS)</w:t>
      </w:r>
    </w:p>
    <w:tbl>
      <w:tblPr>
        <w:tblStyle w:val="aff0"/>
        <w:tblW w:w="1001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374"/>
        <w:gridCol w:w="2410"/>
        <w:gridCol w:w="2126"/>
        <w:gridCol w:w="3103"/>
      </w:tblGrid>
      <w:tr w:rsidR="00462FBF" w14:paraId="484033C2" w14:textId="77777777">
        <w:trPr>
          <w:trHeight w:val="340"/>
          <w:jc w:val="center"/>
        </w:trPr>
        <w:tc>
          <w:tcPr>
            <w:tcW w:w="2374" w:type="dxa"/>
            <w:shd w:val="clear" w:color="auto" w:fill="auto"/>
            <w:vAlign w:val="center"/>
          </w:tcPr>
          <w:p w14:paraId="06D88F1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7639" w:type="dxa"/>
            <w:gridSpan w:val="3"/>
            <w:shd w:val="clear" w:color="auto" w:fill="auto"/>
            <w:vAlign w:val="center"/>
          </w:tcPr>
          <w:p w14:paraId="3CF6199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8A4B149" w14:textId="77777777">
        <w:trPr>
          <w:trHeight w:val="340"/>
          <w:jc w:val="center"/>
        </w:trPr>
        <w:tc>
          <w:tcPr>
            <w:tcW w:w="2374" w:type="dxa"/>
            <w:shd w:val="clear" w:color="auto" w:fill="auto"/>
            <w:vAlign w:val="center"/>
          </w:tcPr>
          <w:p w14:paraId="620E7004"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7639" w:type="dxa"/>
            <w:gridSpan w:val="3"/>
            <w:shd w:val="clear" w:color="auto" w:fill="auto"/>
            <w:vAlign w:val="center"/>
          </w:tcPr>
          <w:p w14:paraId="5EEC41C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1583E970" w14:textId="77777777">
        <w:trPr>
          <w:trHeight w:val="340"/>
          <w:jc w:val="center"/>
        </w:trPr>
        <w:tc>
          <w:tcPr>
            <w:tcW w:w="2374" w:type="dxa"/>
            <w:shd w:val="clear" w:color="auto" w:fill="auto"/>
            <w:vAlign w:val="center"/>
          </w:tcPr>
          <w:p w14:paraId="5131FB4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Teléfono Fijo:</w:t>
            </w:r>
          </w:p>
        </w:tc>
        <w:tc>
          <w:tcPr>
            <w:tcW w:w="2410" w:type="dxa"/>
            <w:shd w:val="clear" w:color="auto" w:fill="auto"/>
            <w:vAlign w:val="center"/>
          </w:tcPr>
          <w:p w14:paraId="0581069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2126" w:type="dxa"/>
            <w:shd w:val="clear" w:color="auto" w:fill="auto"/>
            <w:vAlign w:val="center"/>
          </w:tcPr>
          <w:p w14:paraId="41E6B31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Teléfono Celular:</w:t>
            </w:r>
          </w:p>
        </w:tc>
        <w:tc>
          <w:tcPr>
            <w:tcW w:w="3103" w:type="dxa"/>
            <w:shd w:val="clear" w:color="auto" w:fill="auto"/>
            <w:vAlign w:val="center"/>
          </w:tcPr>
          <w:p w14:paraId="4A72145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6E4B2DCA" w14:textId="77777777">
        <w:trPr>
          <w:trHeight w:val="340"/>
          <w:jc w:val="center"/>
        </w:trPr>
        <w:tc>
          <w:tcPr>
            <w:tcW w:w="2374" w:type="dxa"/>
            <w:shd w:val="clear" w:color="auto" w:fill="auto"/>
            <w:vAlign w:val="center"/>
          </w:tcPr>
          <w:p w14:paraId="009F2344"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Mail de contacto:</w:t>
            </w:r>
          </w:p>
        </w:tc>
        <w:tc>
          <w:tcPr>
            <w:tcW w:w="7639" w:type="dxa"/>
            <w:gridSpan w:val="3"/>
            <w:shd w:val="clear" w:color="auto" w:fill="auto"/>
            <w:vAlign w:val="center"/>
          </w:tcPr>
          <w:p w14:paraId="7418964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552882B6" w14:textId="77777777" w:rsidR="00462FBF" w:rsidRDefault="00462FBF">
      <w:pPr>
        <w:spacing w:before="120" w:after="0" w:line="240" w:lineRule="auto"/>
        <w:jc w:val="both"/>
        <w:rPr>
          <w:rFonts w:ascii="Arial" w:eastAsia="Arial" w:hAnsi="Arial" w:cs="Arial"/>
          <w:sz w:val="20"/>
          <w:szCs w:val="20"/>
        </w:rPr>
      </w:pPr>
    </w:p>
    <w:p w14:paraId="0E2B625A" w14:textId="77777777" w:rsidR="00462FBF" w:rsidRDefault="00A27656">
      <w:pPr>
        <w:numPr>
          <w:ilvl w:val="0"/>
          <w:numId w:val="20"/>
        </w:numPr>
        <w:spacing w:after="0" w:line="240" w:lineRule="auto"/>
        <w:ind w:left="357" w:hanging="357"/>
        <w:contextualSpacing/>
        <w:jc w:val="both"/>
        <w:rPr>
          <w:rFonts w:ascii="Arial" w:eastAsia="Arial" w:hAnsi="Arial" w:cs="Arial"/>
        </w:rPr>
      </w:pPr>
      <w:r>
        <w:rPr>
          <w:rFonts w:ascii="Arial" w:eastAsia="Arial" w:hAnsi="Arial" w:cs="Arial"/>
          <w:b/>
          <w:sz w:val="20"/>
          <w:szCs w:val="20"/>
        </w:rPr>
        <w:t>Entidades Asociadas</w:t>
      </w:r>
      <w:r>
        <w:rPr>
          <w:rFonts w:ascii="Arial" w:eastAsia="Arial" w:hAnsi="Arial" w:cs="Arial"/>
          <w:sz w:val="20"/>
          <w:szCs w:val="20"/>
        </w:rPr>
        <w:t xml:space="preserve"> (Antecedentes de organizaciones que colaboran en el desarrollo del proyecto) </w:t>
      </w:r>
    </w:p>
    <w:p w14:paraId="3168CF31" w14:textId="77777777" w:rsidR="00462FBF" w:rsidRDefault="00A27656">
      <w:pPr>
        <w:ind w:left="720"/>
        <w:jc w:val="both"/>
        <w:rPr>
          <w:rFonts w:ascii="Arial" w:eastAsia="Arial" w:hAnsi="Arial" w:cs="Arial"/>
          <w:i/>
          <w:sz w:val="20"/>
          <w:szCs w:val="20"/>
          <w:u w:val="single"/>
        </w:rPr>
      </w:pPr>
      <w:r>
        <w:rPr>
          <w:rFonts w:ascii="Arial" w:eastAsia="Arial" w:hAnsi="Arial" w:cs="Arial"/>
          <w:i/>
          <w:sz w:val="20"/>
          <w:szCs w:val="20"/>
          <w:u w:val="single"/>
        </w:rPr>
        <w:t>Si el proyecto no posee organizaciones asociadas, pasar a la pregunta siguiente</w:t>
      </w:r>
    </w:p>
    <w:tbl>
      <w:tblPr>
        <w:tblStyle w:val="aff1"/>
        <w:tblW w:w="1002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625"/>
        <w:gridCol w:w="7402"/>
      </w:tblGrid>
      <w:tr w:rsidR="00462FBF" w14:paraId="3A688C0C" w14:textId="77777777">
        <w:trPr>
          <w:trHeight w:val="340"/>
          <w:jc w:val="center"/>
        </w:trPr>
        <w:tc>
          <w:tcPr>
            <w:tcW w:w="2625" w:type="dxa"/>
            <w:shd w:val="clear" w:color="auto" w:fill="auto"/>
            <w:vAlign w:val="center"/>
          </w:tcPr>
          <w:p w14:paraId="1CE162F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7402" w:type="dxa"/>
            <w:shd w:val="clear" w:color="auto" w:fill="auto"/>
            <w:vAlign w:val="center"/>
          </w:tcPr>
          <w:p w14:paraId="0D9F7C1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729CD0E3" w14:textId="77777777">
        <w:trPr>
          <w:trHeight w:val="340"/>
          <w:jc w:val="center"/>
        </w:trPr>
        <w:tc>
          <w:tcPr>
            <w:tcW w:w="2625" w:type="dxa"/>
            <w:shd w:val="clear" w:color="auto" w:fill="auto"/>
            <w:vAlign w:val="center"/>
          </w:tcPr>
          <w:p w14:paraId="57D16E5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7402" w:type="dxa"/>
            <w:shd w:val="clear" w:color="auto" w:fill="auto"/>
            <w:vAlign w:val="center"/>
          </w:tcPr>
          <w:p w14:paraId="1882F27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05C08FE3" w14:textId="77777777">
        <w:trPr>
          <w:trHeight w:val="340"/>
          <w:jc w:val="center"/>
        </w:trPr>
        <w:tc>
          <w:tcPr>
            <w:tcW w:w="2625" w:type="dxa"/>
            <w:shd w:val="clear" w:color="auto" w:fill="auto"/>
            <w:vAlign w:val="center"/>
          </w:tcPr>
          <w:p w14:paraId="050698D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Región:</w:t>
            </w:r>
          </w:p>
        </w:tc>
        <w:tc>
          <w:tcPr>
            <w:tcW w:w="7402" w:type="dxa"/>
            <w:shd w:val="clear" w:color="auto" w:fill="auto"/>
            <w:vAlign w:val="center"/>
          </w:tcPr>
          <w:p w14:paraId="69232EA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DDAA572" w14:textId="77777777">
        <w:trPr>
          <w:trHeight w:val="340"/>
          <w:jc w:val="center"/>
        </w:trPr>
        <w:tc>
          <w:tcPr>
            <w:tcW w:w="2625" w:type="dxa"/>
            <w:shd w:val="clear" w:color="auto" w:fill="auto"/>
            <w:vAlign w:val="center"/>
          </w:tcPr>
          <w:p w14:paraId="475CB02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Comuna:</w:t>
            </w:r>
          </w:p>
        </w:tc>
        <w:tc>
          <w:tcPr>
            <w:tcW w:w="7402" w:type="dxa"/>
            <w:shd w:val="clear" w:color="auto" w:fill="auto"/>
            <w:vAlign w:val="center"/>
          </w:tcPr>
          <w:p w14:paraId="49DFE82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8737D92" w14:textId="77777777">
        <w:trPr>
          <w:trHeight w:val="340"/>
          <w:jc w:val="center"/>
        </w:trPr>
        <w:tc>
          <w:tcPr>
            <w:tcW w:w="2625" w:type="dxa"/>
            <w:shd w:val="clear" w:color="auto" w:fill="auto"/>
            <w:vAlign w:val="center"/>
          </w:tcPr>
          <w:p w14:paraId="3809C88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Domicilio:</w:t>
            </w:r>
          </w:p>
        </w:tc>
        <w:tc>
          <w:tcPr>
            <w:tcW w:w="7402" w:type="dxa"/>
            <w:shd w:val="clear" w:color="auto" w:fill="auto"/>
            <w:vAlign w:val="center"/>
          </w:tcPr>
          <w:p w14:paraId="6A5DB84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5BD73FD" w14:textId="77777777">
        <w:trPr>
          <w:trHeight w:val="340"/>
          <w:jc w:val="center"/>
        </w:trPr>
        <w:tc>
          <w:tcPr>
            <w:tcW w:w="2625" w:type="dxa"/>
            <w:shd w:val="clear" w:color="auto" w:fill="auto"/>
            <w:vAlign w:val="center"/>
          </w:tcPr>
          <w:p w14:paraId="71A5149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Tipo de organización:</w:t>
            </w:r>
          </w:p>
        </w:tc>
        <w:tc>
          <w:tcPr>
            <w:tcW w:w="7402" w:type="dxa"/>
            <w:shd w:val="clear" w:color="auto" w:fill="auto"/>
            <w:vAlign w:val="center"/>
          </w:tcPr>
          <w:p w14:paraId="6513DAC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10178D60" w14:textId="77777777" w:rsidR="00462FBF" w:rsidRDefault="00462FBF">
      <w:pPr>
        <w:jc w:val="both"/>
        <w:rPr>
          <w:rFonts w:ascii="Arial" w:eastAsia="Arial" w:hAnsi="Arial" w:cs="Arial"/>
          <w:i/>
          <w:sz w:val="20"/>
          <w:szCs w:val="20"/>
          <w:u w:val="single"/>
        </w:rPr>
      </w:pPr>
    </w:p>
    <w:tbl>
      <w:tblPr>
        <w:tblStyle w:val="aff2"/>
        <w:tblW w:w="10120" w:type="dxa"/>
        <w:tblInd w:w="-34" w:type="dxa"/>
        <w:tblLayout w:type="fixed"/>
        <w:tblLook w:val="0400" w:firstRow="0" w:lastRow="0" w:firstColumn="0" w:lastColumn="0" w:noHBand="0" w:noVBand="1"/>
      </w:tblPr>
      <w:tblGrid>
        <w:gridCol w:w="10120"/>
      </w:tblGrid>
      <w:tr w:rsidR="00462FBF" w14:paraId="32A0B7CC" w14:textId="77777777">
        <w:trPr>
          <w:trHeight w:val="240"/>
        </w:trPr>
        <w:tc>
          <w:tcPr>
            <w:tcW w:w="10120" w:type="dxa"/>
            <w:tcBorders>
              <w:bottom w:val="single" w:sz="4" w:space="0" w:color="000000"/>
            </w:tcBorders>
            <w:shd w:val="clear" w:color="auto" w:fill="auto"/>
          </w:tcPr>
          <w:p w14:paraId="729754E5" w14:textId="77777777" w:rsidR="00462FBF" w:rsidRDefault="00A27656">
            <w:pPr>
              <w:numPr>
                <w:ilvl w:val="1"/>
                <w:numId w:val="20"/>
              </w:numPr>
              <w:spacing w:after="0" w:line="240" w:lineRule="auto"/>
              <w:ind w:left="788" w:hanging="431"/>
              <w:contextualSpacing/>
              <w:jc w:val="both"/>
              <w:rPr>
                <w:rFonts w:ascii="Arial" w:eastAsia="Arial" w:hAnsi="Arial" w:cs="Arial"/>
                <w:sz w:val="20"/>
                <w:szCs w:val="20"/>
              </w:rPr>
            </w:pPr>
            <w:r>
              <w:rPr>
                <w:rFonts w:ascii="Arial" w:eastAsia="Arial" w:hAnsi="Arial" w:cs="Arial"/>
                <w:sz w:val="20"/>
                <w:szCs w:val="20"/>
              </w:rPr>
              <w:t>¿Cuál(es) es(son) la(s) organización(es) asociada(s) que participará(n) en el desarrollo del proyecto?</w:t>
            </w:r>
          </w:p>
        </w:tc>
      </w:tr>
      <w:tr w:rsidR="00462FBF" w14:paraId="52D47377" w14:textId="77777777">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AB7E872" w14:textId="77777777" w:rsidR="00462FBF" w:rsidRDefault="00462FBF">
            <w:pPr>
              <w:spacing w:after="0" w:line="240" w:lineRule="auto"/>
              <w:jc w:val="both"/>
              <w:rPr>
                <w:rFonts w:ascii="Arial" w:eastAsia="Arial" w:hAnsi="Arial" w:cs="Arial"/>
                <w:sz w:val="20"/>
                <w:szCs w:val="20"/>
              </w:rPr>
            </w:pPr>
          </w:p>
          <w:p w14:paraId="5C5D475C" w14:textId="77777777" w:rsidR="00462FBF" w:rsidRDefault="00462FBF">
            <w:pPr>
              <w:spacing w:after="0" w:line="240" w:lineRule="auto"/>
              <w:jc w:val="both"/>
              <w:rPr>
                <w:rFonts w:ascii="Arial" w:eastAsia="Arial" w:hAnsi="Arial" w:cs="Arial"/>
                <w:sz w:val="20"/>
                <w:szCs w:val="20"/>
              </w:rPr>
            </w:pPr>
          </w:p>
          <w:p w14:paraId="01878E7C" w14:textId="77777777" w:rsidR="00462FBF" w:rsidRDefault="00462FBF">
            <w:pPr>
              <w:spacing w:after="0" w:line="240" w:lineRule="auto"/>
              <w:jc w:val="both"/>
              <w:rPr>
                <w:rFonts w:ascii="Arial" w:eastAsia="Arial" w:hAnsi="Arial" w:cs="Arial"/>
                <w:sz w:val="20"/>
                <w:szCs w:val="20"/>
              </w:rPr>
            </w:pPr>
          </w:p>
          <w:p w14:paraId="4871DA67" w14:textId="77777777" w:rsidR="00462FBF" w:rsidRDefault="00462FBF">
            <w:pPr>
              <w:spacing w:after="0" w:line="240" w:lineRule="auto"/>
              <w:jc w:val="both"/>
              <w:rPr>
                <w:rFonts w:ascii="Arial" w:eastAsia="Arial" w:hAnsi="Arial" w:cs="Arial"/>
                <w:sz w:val="20"/>
                <w:szCs w:val="20"/>
              </w:rPr>
            </w:pPr>
          </w:p>
        </w:tc>
      </w:tr>
      <w:tr w:rsidR="00462FBF" w14:paraId="3DE8EE3B" w14:textId="77777777">
        <w:trPr>
          <w:trHeight w:val="280"/>
        </w:trPr>
        <w:tc>
          <w:tcPr>
            <w:tcW w:w="10120" w:type="dxa"/>
            <w:tcBorders>
              <w:bottom w:val="single" w:sz="4" w:space="0" w:color="000000"/>
            </w:tcBorders>
            <w:shd w:val="clear" w:color="auto" w:fill="auto"/>
          </w:tcPr>
          <w:p w14:paraId="3B5E7D90" w14:textId="77777777" w:rsidR="00462FBF" w:rsidRDefault="00462FBF">
            <w:pPr>
              <w:spacing w:after="0" w:line="240" w:lineRule="auto"/>
              <w:ind w:left="788"/>
              <w:jc w:val="both"/>
              <w:rPr>
                <w:rFonts w:ascii="Arial" w:eastAsia="Arial" w:hAnsi="Arial" w:cs="Arial"/>
                <w:sz w:val="20"/>
                <w:szCs w:val="20"/>
              </w:rPr>
            </w:pPr>
          </w:p>
          <w:p w14:paraId="3303D548" w14:textId="77777777" w:rsidR="00462FBF" w:rsidRDefault="00462FBF">
            <w:pPr>
              <w:spacing w:after="0" w:line="240" w:lineRule="auto"/>
              <w:ind w:left="788"/>
              <w:jc w:val="both"/>
              <w:rPr>
                <w:rFonts w:ascii="Arial" w:eastAsia="Arial" w:hAnsi="Arial" w:cs="Arial"/>
                <w:sz w:val="20"/>
                <w:szCs w:val="20"/>
              </w:rPr>
            </w:pPr>
          </w:p>
          <w:p w14:paraId="3519E813" w14:textId="77777777" w:rsidR="00462FBF" w:rsidRDefault="00A27656">
            <w:pPr>
              <w:numPr>
                <w:ilvl w:val="1"/>
                <w:numId w:val="20"/>
              </w:numPr>
              <w:spacing w:after="0" w:line="240" w:lineRule="auto"/>
              <w:ind w:left="788" w:hanging="431"/>
              <w:contextualSpacing/>
              <w:jc w:val="both"/>
              <w:rPr>
                <w:rFonts w:ascii="Arial" w:eastAsia="Arial" w:hAnsi="Arial" w:cs="Arial"/>
                <w:sz w:val="20"/>
                <w:szCs w:val="20"/>
              </w:rPr>
            </w:pPr>
            <w:r>
              <w:rPr>
                <w:rFonts w:ascii="Arial" w:eastAsia="Arial" w:hAnsi="Arial" w:cs="Arial"/>
                <w:sz w:val="20"/>
                <w:szCs w:val="20"/>
              </w:rPr>
              <w:t>¿Cuál es el tipo de participación o aporte que tendrá(n) la(s) organización(es) asociada(s) en el desarrollo del proyecto? (describa como aportan al cumplimiento de las actividades y objetivos del proyecto)</w:t>
            </w:r>
          </w:p>
        </w:tc>
      </w:tr>
      <w:tr w:rsidR="00462FBF" w14:paraId="1C3EF732" w14:textId="77777777">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2C08124B" w14:textId="77777777" w:rsidR="00462FBF" w:rsidRDefault="00462FBF">
            <w:pPr>
              <w:jc w:val="both"/>
              <w:rPr>
                <w:rFonts w:ascii="Arial" w:eastAsia="Arial" w:hAnsi="Arial" w:cs="Arial"/>
                <w:sz w:val="20"/>
                <w:szCs w:val="20"/>
              </w:rPr>
            </w:pPr>
          </w:p>
          <w:p w14:paraId="4CB29E50" w14:textId="77777777" w:rsidR="00462FBF" w:rsidRDefault="00462FBF">
            <w:pPr>
              <w:jc w:val="both"/>
              <w:rPr>
                <w:rFonts w:ascii="Arial" w:eastAsia="Arial" w:hAnsi="Arial" w:cs="Arial"/>
                <w:sz w:val="20"/>
                <w:szCs w:val="20"/>
              </w:rPr>
            </w:pPr>
          </w:p>
          <w:p w14:paraId="7B703F72" w14:textId="77777777" w:rsidR="00462FBF" w:rsidRDefault="00462FBF">
            <w:pPr>
              <w:jc w:val="both"/>
              <w:rPr>
                <w:rFonts w:ascii="Arial" w:eastAsia="Arial" w:hAnsi="Arial" w:cs="Arial"/>
                <w:sz w:val="20"/>
                <w:szCs w:val="20"/>
              </w:rPr>
            </w:pPr>
          </w:p>
        </w:tc>
      </w:tr>
    </w:tbl>
    <w:p w14:paraId="369DF987" w14:textId="77777777" w:rsidR="00462FBF" w:rsidRDefault="00462FBF">
      <w:pPr>
        <w:spacing w:before="120" w:after="120" w:line="240" w:lineRule="auto"/>
        <w:ind w:left="714"/>
        <w:rPr>
          <w:rFonts w:ascii="Arial" w:eastAsia="Arial" w:hAnsi="Arial" w:cs="Arial"/>
          <w:sz w:val="20"/>
          <w:szCs w:val="20"/>
        </w:rPr>
      </w:pPr>
    </w:p>
    <w:p w14:paraId="657A8B01" w14:textId="447050CC" w:rsidR="00462FBF" w:rsidRDefault="00462FBF">
      <w:pPr>
        <w:spacing w:before="120" w:after="120" w:line="240" w:lineRule="auto"/>
        <w:ind w:left="714"/>
        <w:rPr>
          <w:rFonts w:ascii="Arial" w:eastAsia="Arial" w:hAnsi="Arial" w:cs="Arial"/>
          <w:sz w:val="20"/>
          <w:szCs w:val="20"/>
        </w:rPr>
      </w:pPr>
    </w:p>
    <w:p w14:paraId="23D88025" w14:textId="5745CEDB" w:rsidR="00157EAE" w:rsidRDefault="00157EAE">
      <w:pPr>
        <w:spacing w:before="120" w:after="120" w:line="240" w:lineRule="auto"/>
        <w:ind w:left="714"/>
        <w:rPr>
          <w:rFonts w:ascii="Arial" w:eastAsia="Arial" w:hAnsi="Arial" w:cs="Arial"/>
          <w:sz w:val="20"/>
          <w:szCs w:val="20"/>
        </w:rPr>
      </w:pPr>
    </w:p>
    <w:p w14:paraId="2C1D9ABA" w14:textId="22816C30" w:rsidR="002E6E0B" w:rsidRDefault="002E6E0B">
      <w:pPr>
        <w:spacing w:before="120" w:after="120" w:line="240" w:lineRule="auto"/>
        <w:ind w:left="714"/>
        <w:rPr>
          <w:rFonts w:ascii="Arial" w:eastAsia="Arial" w:hAnsi="Arial" w:cs="Arial"/>
          <w:sz w:val="20"/>
          <w:szCs w:val="20"/>
        </w:rPr>
      </w:pPr>
    </w:p>
    <w:p w14:paraId="5A202E19" w14:textId="77777777" w:rsidR="002E6E0B" w:rsidRDefault="002E6E0B">
      <w:pPr>
        <w:spacing w:before="120" w:after="120" w:line="240" w:lineRule="auto"/>
        <w:ind w:left="714"/>
        <w:rPr>
          <w:rFonts w:ascii="Arial" w:eastAsia="Arial" w:hAnsi="Arial" w:cs="Arial"/>
          <w:sz w:val="20"/>
          <w:szCs w:val="20"/>
        </w:rPr>
      </w:pPr>
    </w:p>
    <w:p w14:paraId="2CA1E609" w14:textId="77777777" w:rsidR="00157EAE" w:rsidRDefault="00157EAE">
      <w:pPr>
        <w:spacing w:before="120" w:after="120" w:line="240" w:lineRule="auto"/>
        <w:ind w:left="714"/>
        <w:rPr>
          <w:rFonts w:ascii="Arial" w:eastAsia="Arial" w:hAnsi="Arial" w:cs="Arial"/>
          <w:sz w:val="20"/>
          <w:szCs w:val="20"/>
        </w:rPr>
      </w:pPr>
    </w:p>
    <w:p w14:paraId="293392D6" w14:textId="77777777" w:rsidR="00462FBF" w:rsidRDefault="00A27656">
      <w:pPr>
        <w:numPr>
          <w:ilvl w:val="0"/>
          <w:numId w:val="59"/>
        </w:numPr>
        <w:spacing w:before="120" w:after="120" w:line="240" w:lineRule="auto"/>
        <w:ind w:left="714" w:hanging="357"/>
        <w:jc w:val="center"/>
      </w:pPr>
      <w:r>
        <w:rPr>
          <w:rFonts w:ascii="Arial" w:eastAsia="Arial" w:hAnsi="Arial" w:cs="Arial"/>
          <w:b/>
          <w:sz w:val="20"/>
          <w:szCs w:val="20"/>
        </w:rPr>
        <w:lastRenderedPageBreak/>
        <w:t>HISTORIAL DE LA ENTIDAD POSTULANTE</w:t>
      </w:r>
    </w:p>
    <w:p w14:paraId="3A94DDAE" w14:textId="77777777" w:rsidR="00462FBF" w:rsidRDefault="00A27656">
      <w:pPr>
        <w:numPr>
          <w:ilvl w:val="0"/>
          <w:numId w:val="10"/>
        </w:numPr>
        <w:spacing w:after="0" w:line="240" w:lineRule="auto"/>
        <w:contextualSpacing/>
        <w:jc w:val="both"/>
        <w:rPr>
          <w:rFonts w:ascii="Arial" w:eastAsia="Arial" w:hAnsi="Arial" w:cs="Arial"/>
        </w:rPr>
      </w:pPr>
      <w:r>
        <w:rPr>
          <w:rFonts w:ascii="Arial" w:eastAsia="Arial" w:hAnsi="Arial" w:cs="Arial"/>
          <w:b/>
          <w:sz w:val="20"/>
          <w:szCs w:val="20"/>
        </w:rPr>
        <w:t>Antecedentes del equipo ejecutor</w:t>
      </w:r>
      <w:r>
        <w:rPr>
          <w:rFonts w:ascii="Arial" w:eastAsia="Arial" w:hAnsi="Arial" w:cs="Arial"/>
          <w:sz w:val="20"/>
          <w:szCs w:val="20"/>
        </w:rPr>
        <w:t xml:space="preserve"> (Identificar el equipo que participará en la ejecución, especificando tanto sus datos personales como el cargo, funciones y horas dedicadas al proyecto, independiente si es o no financiado con el dinero solicitado</w:t>
      </w:r>
      <w:r>
        <w:rPr>
          <w:rFonts w:ascii="Arial" w:eastAsia="Arial" w:hAnsi="Arial" w:cs="Arial"/>
          <w:color w:val="FF0000"/>
          <w:sz w:val="20"/>
          <w:szCs w:val="20"/>
        </w:rPr>
        <w:t xml:space="preserve"> </w:t>
      </w:r>
      <w:r>
        <w:rPr>
          <w:rFonts w:ascii="Arial" w:eastAsia="Arial" w:hAnsi="Arial" w:cs="Arial"/>
          <w:sz w:val="20"/>
          <w:szCs w:val="20"/>
        </w:rPr>
        <w:t>a SENADIS. La información aquí presentada debe ser coincidente con lo especificado en la categoría “personal” del cuadro de presupuesto. Para validar la experiencia de los/as integrantes del equipo ejecutor se solicita adjuntar currículum de cada participante. Para validar situación de discapacidad de los/as integrantes del equipo ejecutor, debe adjuntar copia simple de la Credencial de Discapacidad.)</w:t>
      </w:r>
    </w:p>
    <w:p w14:paraId="7C09300D" w14:textId="77777777" w:rsidR="00462FBF" w:rsidRDefault="00A27656">
      <w:pPr>
        <w:spacing w:before="120" w:after="120" w:line="240" w:lineRule="auto"/>
        <w:ind w:left="720"/>
        <w:jc w:val="both"/>
        <w:rPr>
          <w:rFonts w:ascii="Arial" w:eastAsia="Arial" w:hAnsi="Arial" w:cs="Arial"/>
          <w:i/>
          <w:color w:val="A6A6A6"/>
          <w:sz w:val="20"/>
          <w:szCs w:val="20"/>
        </w:rPr>
      </w:pPr>
      <w:r>
        <w:rPr>
          <w:rFonts w:ascii="Arial" w:eastAsia="Arial" w:hAnsi="Arial" w:cs="Arial"/>
          <w:b/>
          <w:sz w:val="20"/>
          <w:szCs w:val="20"/>
        </w:rPr>
        <w:t>Integrante N°1</w:t>
      </w:r>
    </w:p>
    <w:tbl>
      <w:tblPr>
        <w:tblStyle w:val="aff3"/>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462FBF" w14:paraId="15792161" w14:textId="77777777">
        <w:trPr>
          <w:trHeight w:val="340"/>
          <w:jc w:val="center"/>
        </w:trPr>
        <w:tc>
          <w:tcPr>
            <w:tcW w:w="4692" w:type="dxa"/>
            <w:shd w:val="clear" w:color="auto" w:fill="auto"/>
            <w:vAlign w:val="center"/>
          </w:tcPr>
          <w:p w14:paraId="07856CB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5106" w:type="dxa"/>
            <w:gridSpan w:val="6"/>
            <w:shd w:val="clear" w:color="auto" w:fill="auto"/>
            <w:vAlign w:val="center"/>
          </w:tcPr>
          <w:p w14:paraId="24A97EF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C2A81E5" w14:textId="77777777">
        <w:trPr>
          <w:trHeight w:val="340"/>
          <w:jc w:val="center"/>
        </w:trPr>
        <w:tc>
          <w:tcPr>
            <w:tcW w:w="4692" w:type="dxa"/>
            <w:shd w:val="clear" w:color="auto" w:fill="auto"/>
            <w:vAlign w:val="center"/>
          </w:tcPr>
          <w:p w14:paraId="6302309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5106" w:type="dxa"/>
            <w:gridSpan w:val="6"/>
            <w:shd w:val="clear" w:color="auto" w:fill="auto"/>
            <w:vAlign w:val="center"/>
          </w:tcPr>
          <w:p w14:paraId="660E42E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0DF5F9CD" w14:textId="77777777">
        <w:trPr>
          <w:trHeight w:val="340"/>
          <w:jc w:val="center"/>
        </w:trPr>
        <w:tc>
          <w:tcPr>
            <w:tcW w:w="4692" w:type="dxa"/>
            <w:shd w:val="clear" w:color="auto" w:fill="auto"/>
            <w:vAlign w:val="center"/>
          </w:tcPr>
          <w:p w14:paraId="15C61B7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Profesión o actividad:</w:t>
            </w:r>
          </w:p>
        </w:tc>
        <w:tc>
          <w:tcPr>
            <w:tcW w:w="1250" w:type="dxa"/>
            <w:gridSpan w:val="2"/>
            <w:shd w:val="clear" w:color="auto" w:fill="auto"/>
            <w:vAlign w:val="center"/>
          </w:tcPr>
          <w:p w14:paraId="6C176B1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2034" w:type="dxa"/>
            <w:gridSpan w:val="3"/>
            <w:shd w:val="clear" w:color="auto" w:fill="auto"/>
            <w:vAlign w:val="center"/>
          </w:tcPr>
          <w:p w14:paraId="5973E4D6" w14:textId="77777777" w:rsidR="00462FBF" w:rsidRDefault="00462FBF">
            <w:pPr>
              <w:spacing w:after="0" w:line="240" w:lineRule="auto"/>
              <w:jc w:val="both"/>
              <w:rPr>
                <w:rFonts w:ascii="Arial" w:eastAsia="Arial" w:hAnsi="Arial" w:cs="Arial"/>
                <w:sz w:val="20"/>
                <w:szCs w:val="20"/>
              </w:rPr>
            </w:pPr>
          </w:p>
        </w:tc>
        <w:tc>
          <w:tcPr>
            <w:tcW w:w="1822" w:type="dxa"/>
            <w:shd w:val="clear" w:color="auto" w:fill="auto"/>
            <w:vAlign w:val="center"/>
          </w:tcPr>
          <w:p w14:paraId="4E1EC846" w14:textId="77777777" w:rsidR="00462FBF" w:rsidRDefault="00462FBF">
            <w:pPr>
              <w:spacing w:after="0" w:line="240" w:lineRule="auto"/>
              <w:jc w:val="both"/>
              <w:rPr>
                <w:rFonts w:ascii="Arial" w:eastAsia="Arial" w:hAnsi="Arial" w:cs="Arial"/>
                <w:sz w:val="20"/>
                <w:szCs w:val="20"/>
              </w:rPr>
            </w:pPr>
          </w:p>
        </w:tc>
      </w:tr>
      <w:tr w:rsidR="00462FBF" w14:paraId="7C854124" w14:textId="77777777">
        <w:trPr>
          <w:trHeight w:val="340"/>
          <w:jc w:val="center"/>
        </w:trPr>
        <w:tc>
          <w:tcPr>
            <w:tcW w:w="4692" w:type="dxa"/>
            <w:shd w:val="clear" w:color="auto" w:fill="auto"/>
            <w:vAlign w:val="center"/>
          </w:tcPr>
          <w:p w14:paraId="307CF52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Cargo a desempeñar en el proyecto:</w:t>
            </w:r>
          </w:p>
        </w:tc>
        <w:tc>
          <w:tcPr>
            <w:tcW w:w="5106" w:type="dxa"/>
            <w:gridSpan w:val="6"/>
            <w:shd w:val="clear" w:color="auto" w:fill="auto"/>
            <w:vAlign w:val="center"/>
          </w:tcPr>
          <w:p w14:paraId="44D6B90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6A34FA73" w14:textId="77777777">
        <w:trPr>
          <w:trHeight w:val="340"/>
          <w:jc w:val="center"/>
        </w:trPr>
        <w:tc>
          <w:tcPr>
            <w:tcW w:w="4692" w:type="dxa"/>
            <w:shd w:val="clear" w:color="auto" w:fill="auto"/>
            <w:vAlign w:val="center"/>
          </w:tcPr>
          <w:p w14:paraId="1F210F1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Funciones a desarrollar en el proyecto:</w:t>
            </w:r>
          </w:p>
        </w:tc>
        <w:tc>
          <w:tcPr>
            <w:tcW w:w="5106" w:type="dxa"/>
            <w:gridSpan w:val="6"/>
            <w:shd w:val="clear" w:color="auto" w:fill="auto"/>
            <w:vAlign w:val="center"/>
          </w:tcPr>
          <w:p w14:paraId="524CDFD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B185167" w14:textId="77777777">
        <w:trPr>
          <w:trHeight w:val="340"/>
          <w:jc w:val="center"/>
        </w:trPr>
        <w:tc>
          <w:tcPr>
            <w:tcW w:w="4692" w:type="dxa"/>
            <w:shd w:val="clear" w:color="auto" w:fill="auto"/>
            <w:vAlign w:val="center"/>
          </w:tcPr>
          <w:p w14:paraId="0D78ED7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Horas por mes:</w:t>
            </w:r>
          </w:p>
        </w:tc>
        <w:tc>
          <w:tcPr>
            <w:tcW w:w="5106" w:type="dxa"/>
            <w:gridSpan w:val="6"/>
            <w:shd w:val="clear" w:color="auto" w:fill="auto"/>
            <w:vAlign w:val="center"/>
          </w:tcPr>
          <w:p w14:paraId="733A9FF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93536DF" w14:textId="77777777">
        <w:trPr>
          <w:trHeight w:val="340"/>
          <w:jc w:val="center"/>
        </w:trPr>
        <w:tc>
          <w:tcPr>
            <w:tcW w:w="4692" w:type="dxa"/>
            <w:shd w:val="clear" w:color="auto" w:fill="auto"/>
            <w:vAlign w:val="center"/>
          </w:tcPr>
          <w:p w14:paraId="5EF7A19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Número de meses:</w:t>
            </w:r>
          </w:p>
        </w:tc>
        <w:tc>
          <w:tcPr>
            <w:tcW w:w="5106" w:type="dxa"/>
            <w:gridSpan w:val="6"/>
            <w:shd w:val="clear" w:color="auto" w:fill="auto"/>
            <w:vAlign w:val="center"/>
          </w:tcPr>
          <w:p w14:paraId="5CFE775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7240601" w14:textId="77777777">
        <w:trPr>
          <w:trHeight w:val="340"/>
          <w:jc w:val="center"/>
        </w:trPr>
        <w:tc>
          <w:tcPr>
            <w:tcW w:w="4692" w:type="dxa"/>
            <w:shd w:val="clear" w:color="auto" w:fill="auto"/>
            <w:vAlign w:val="center"/>
          </w:tcPr>
          <w:p w14:paraId="7986E2E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Valor por hora:</w:t>
            </w:r>
          </w:p>
        </w:tc>
        <w:tc>
          <w:tcPr>
            <w:tcW w:w="5106" w:type="dxa"/>
            <w:gridSpan w:val="6"/>
            <w:shd w:val="clear" w:color="auto" w:fill="auto"/>
            <w:vAlign w:val="center"/>
          </w:tcPr>
          <w:p w14:paraId="46BC76B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0283057B" w14:textId="77777777">
        <w:trPr>
          <w:trHeight w:val="340"/>
          <w:jc w:val="center"/>
        </w:trPr>
        <w:tc>
          <w:tcPr>
            <w:tcW w:w="4692" w:type="dxa"/>
            <w:shd w:val="clear" w:color="auto" w:fill="auto"/>
            <w:vAlign w:val="center"/>
          </w:tcPr>
          <w:p w14:paraId="4C0729E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¿Tiene RND?:</w:t>
            </w:r>
          </w:p>
        </w:tc>
        <w:tc>
          <w:tcPr>
            <w:tcW w:w="831" w:type="dxa"/>
            <w:shd w:val="clear" w:color="auto" w:fill="auto"/>
            <w:vAlign w:val="center"/>
          </w:tcPr>
          <w:p w14:paraId="49E079E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Sí</w:t>
            </w:r>
          </w:p>
        </w:tc>
        <w:tc>
          <w:tcPr>
            <w:tcW w:w="1250" w:type="dxa"/>
            <w:gridSpan w:val="2"/>
            <w:vAlign w:val="center"/>
          </w:tcPr>
          <w:p w14:paraId="43B2A3E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541" w:type="dxa"/>
            <w:vAlign w:val="center"/>
          </w:tcPr>
          <w:p w14:paraId="3747E70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w:t>
            </w:r>
          </w:p>
        </w:tc>
        <w:tc>
          <w:tcPr>
            <w:tcW w:w="2484" w:type="dxa"/>
            <w:gridSpan w:val="2"/>
            <w:vAlign w:val="center"/>
          </w:tcPr>
          <w:p w14:paraId="5C77FF1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77760284" w14:textId="77777777" w:rsidR="00462FBF" w:rsidRDefault="00A27656">
      <w:pPr>
        <w:spacing w:before="120" w:after="120" w:line="240" w:lineRule="auto"/>
        <w:ind w:left="709"/>
        <w:jc w:val="both"/>
        <w:rPr>
          <w:rFonts w:ascii="Arial" w:eastAsia="Arial" w:hAnsi="Arial" w:cs="Arial"/>
          <w:i/>
          <w:color w:val="A6A6A6"/>
          <w:sz w:val="20"/>
          <w:szCs w:val="20"/>
        </w:rPr>
      </w:pPr>
      <w:r>
        <w:rPr>
          <w:rFonts w:ascii="Arial" w:eastAsia="Arial" w:hAnsi="Arial" w:cs="Arial"/>
          <w:b/>
          <w:sz w:val="20"/>
          <w:szCs w:val="20"/>
        </w:rPr>
        <w:t>Integrante N°2</w:t>
      </w:r>
    </w:p>
    <w:tbl>
      <w:tblPr>
        <w:tblStyle w:val="aff4"/>
        <w:tblW w:w="9802"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1"/>
        <w:gridCol w:w="420"/>
        <w:gridCol w:w="831"/>
        <w:gridCol w:w="541"/>
        <w:gridCol w:w="663"/>
        <w:gridCol w:w="1821"/>
      </w:tblGrid>
      <w:tr w:rsidR="00462FBF" w14:paraId="4FCCB544" w14:textId="77777777">
        <w:trPr>
          <w:trHeight w:val="340"/>
          <w:jc w:val="center"/>
        </w:trPr>
        <w:tc>
          <w:tcPr>
            <w:tcW w:w="4695" w:type="dxa"/>
            <w:shd w:val="clear" w:color="auto" w:fill="auto"/>
            <w:vAlign w:val="center"/>
          </w:tcPr>
          <w:p w14:paraId="054B831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5107" w:type="dxa"/>
            <w:gridSpan w:val="6"/>
            <w:shd w:val="clear" w:color="auto" w:fill="auto"/>
            <w:vAlign w:val="center"/>
          </w:tcPr>
          <w:p w14:paraId="3CEF9FA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EB63D59" w14:textId="77777777">
        <w:trPr>
          <w:trHeight w:val="340"/>
          <w:jc w:val="center"/>
        </w:trPr>
        <w:tc>
          <w:tcPr>
            <w:tcW w:w="4695" w:type="dxa"/>
            <w:shd w:val="clear" w:color="auto" w:fill="auto"/>
            <w:vAlign w:val="center"/>
          </w:tcPr>
          <w:p w14:paraId="7B52C53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5107" w:type="dxa"/>
            <w:gridSpan w:val="6"/>
            <w:shd w:val="clear" w:color="auto" w:fill="auto"/>
            <w:vAlign w:val="center"/>
          </w:tcPr>
          <w:p w14:paraId="3165F00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7CB28D14" w14:textId="77777777">
        <w:trPr>
          <w:trHeight w:val="340"/>
          <w:jc w:val="center"/>
        </w:trPr>
        <w:tc>
          <w:tcPr>
            <w:tcW w:w="4695" w:type="dxa"/>
            <w:shd w:val="clear" w:color="auto" w:fill="auto"/>
            <w:vAlign w:val="center"/>
          </w:tcPr>
          <w:p w14:paraId="205C3C0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Profesión o actividad:</w:t>
            </w:r>
          </w:p>
        </w:tc>
        <w:tc>
          <w:tcPr>
            <w:tcW w:w="1251" w:type="dxa"/>
            <w:gridSpan w:val="2"/>
            <w:shd w:val="clear" w:color="auto" w:fill="auto"/>
            <w:vAlign w:val="center"/>
          </w:tcPr>
          <w:p w14:paraId="0D7790F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2035" w:type="dxa"/>
            <w:gridSpan w:val="3"/>
            <w:shd w:val="clear" w:color="auto" w:fill="auto"/>
            <w:vAlign w:val="center"/>
          </w:tcPr>
          <w:p w14:paraId="3F0124F4" w14:textId="77777777" w:rsidR="00462FBF" w:rsidRDefault="00462FBF">
            <w:pPr>
              <w:spacing w:after="0" w:line="240" w:lineRule="auto"/>
              <w:jc w:val="both"/>
              <w:rPr>
                <w:rFonts w:ascii="Arial" w:eastAsia="Arial" w:hAnsi="Arial" w:cs="Arial"/>
                <w:sz w:val="20"/>
                <w:szCs w:val="20"/>
              </w:rPr>
            </w:pPr>
          </w:p>
        </w:tc>
        <w:tc>
          <w:tcPr>
            <w:tcW w:w="1821" w:type="dxa"/>
            <w:shd w:val="clear" w:color="auto" w:fill="auto"/>
            <w:vAlign w:val="center"/>
          </w:tcPr>
          <w:p w14:paraId="29F37A96" w14:textId="77777777" w:rsidR="00462FBF" w:rsidRDefault="00462FBF">
            <w:pPr>
              <w:spacing w:after="0" w:line="240" w:lineRule="auto"/>
              <w:jc w:val="both"/>
              <w:rPr>
                <w:rFonts w:ascii="Arial" w:eastAsia="Arial" w:hAnsi="Arial" w:cs="Arial"/>
                <w:sz w:val="20"/>
                <w:szCs w:val="20"/>
              </w:rPr>
            </w:pPr>
          </w:p>
        </w:tc>
      </w:tr>
      <w:tr w:rsidR="00462FBF" w14:paraId="14392ECD" w14:textId="77777777">
        <w:trPr>
          <w:trHeight w:val="340"/>
          <w:jc w:val="center"/>
        </w:trPr>
        <w:tc>
          <w:tcPr>
            <w:tcW w:w="4695" w:type="dxa"/>
            <w:shd w:val="clear" w:color="auto" w:fill="auto"/>
            <w:vAlign w:val="center"/>
          </w:tcPr>
          <w:p w14:paraId="68DB282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Cargo a desempeñar en el proyecto:</w:t>
            </w:r>
          </w:p>
        </w:tc>
        <w:tc>
          <w:tcPr>
            <w:tcW w:w="5107" w:type="dxa"/>
            <w:gridSpan w:val="6"/>
            <w:shd w:val="clear" w:color="auto" w:fill="auto"/>
            <w:vAlign w:val="center"/>
          </w:tcPr>
          <w:p w14:paraId="3A9F818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6E33A04" w14:textId="77777777">
        <w:trPr>
          <w:trHeight w:val="340"/>
          <w:jc w:val="center"/>
        </w:trPr>
        <w:tc>
          <w:tcPr>
            <w:tcW w:w="4695" w:type="dxa"/>
            <w:shd w:val="clear" w:color="auto" w:fill="auto"/>
            <w:vAlign w:val="center"/>
          </w:tcPr>
          <w:p w14:paraId="70C533A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Funciones a desarrollar en el proyecto:</w:t>
            </w:r>
          </w:p>
        </w:tc>
        <w:tc>
          <w:tcPr>
            <w:tcW w:w="5107" w:type="dxa"/>
            <w:gridSpan w:val="6"/>
            <w:shd w:val="clear" w:color="auto" w:fill="auto"/>
            <w:vAlign w:val="center"/>
          </w:tcPr>
          <w:p w14:paraId="585A9A6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13D3255F" w14:textId="77777777">
        <w:trPr>
          <w:trHeight w:val="340"/>
          <w:jc w:val="center"/>
        </w:trPr>
        <w:tc>
          <w:tcPr>
            <w:tcW w:w="4695" w:type="dxa"/>
            <w:shd w:val="clear" w:color="auto" w:fill="auto"/>
            <w:vAlign w:val="center"/>
          </w:tcPr>
          <w:p w14:paraId="76356CF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Horas por mes:</w:t>
            </w:r>
          </w:p>
        </w:tc>
        <w:tc>
          <w:tcPr>
            <w:tcW w:w="5107" w:type="dxa"/>
            <w:gridSpan w:val="6"/>
            <w:shd w:val="clear" w:color="auto" w:fill="auto"/>
            <w:vAlign w:val="center"/>
          </w:tcPr>
          <w:p w14:paraId="7AA129F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68538F0" w14:textId="77777777">
        <w:trPr>
          <w:trHeight w:val="340"/>
          <w:jc w:val="center"/>
        </w:trPr>
        <w:tc>
          <w:tcPr>
            <w:tcW w:w="4695" w:type="dxa"/>
            <w:shd w:val="clear" w:color="auto" w:fill="auto"/>
            <w:vAlign w:val="center"/>
          </w:tcPr>
          <w:p w14:paraId="264D7C1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Número de meses:</w:t>
            </w:r>
          </w:p>
        </w:tc>
        <w:tc>
          <w:tcPr>
            <w:tcW w:w="5107" w:type="dxa"/>
            <w:gridSpan w:val="6"/>
            <w:shd w:val="clear" w:color="auto" w:fill="auto"/>
            <w:vAlign w:val="center"/>
          </w:tcPr>
          <w:p w14:paraId="059F2CC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FC9276F" w14:textId="77777777">
        <w:trPr>
          <w:trHeight w:val="340"/>
          <w:jc w:val="center"/>
        </w:trPr>
        <w:tc>
          <w:tcPr>
            <w:tcW w:w="4695" w:type="dxa"/>
            <w:shd w:val="clear" w:color="auto" w:fill="auto"/>
            <w:vAlign w:val="center"/>
          </w:tcPr>
          <w:p w14:paraId="7FE631F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Valor por hora:</w:t>
            </w:r>
          </w:p>
        </w:tc>
        <w:tc>
          <w:tcPr>
            <w:tcW w:w="5107" w:type="dxa"/>
            <w:gridSpan w:val="6"/>
            <w:shd w:val="clear" w:color="auto" w:fill="auto"/>
            <w:vAlign w:val="center"/>
          </w:tcPr>
          <w:p w14:paraId="3D16D3D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57A7DFB4" w14:textId="77777777">
        <w:trPr>
          <w:trHeight w:val="340"/>
          <w:jc w:val="center"/>
        </w:trPr>
        <w:tc>
          <w:tcPr>
            <w:tcW w:w="4695" w:type="dxa"/>
            <w:shd w:val="clear" w:color="auto" w:fill="auto"/>
            <w:vAlign w:val="center"/>
          </w:tcPr>
          <w:p w14:paraId="52FAA8B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¿Tiene RND?:</w:t>
            </w:r>
          </w:p>
        </w:tc>
        <w:tc>
          <w:tcPr>
            <w:tcW w:w="831" w:type="dxa"/>
            <w:shd w:val="clear" w:color="auto" w:fill="auto"/>
            <w:vAlign w:val="center"/>
          </w:tcPr>
          <w:p w14:paraId="7528253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Sí</w:t>
            </w:r>
          </w:p>
        </w:tc>
        <w:tc>
          <w:tcPr>
            <w:tcW w:w="1251" w:type="dxa"/>
            <w:gridSpan w:val="2"/>
            <w:vAlign w:val="center"/>
          </w:tcPr>
          <w:p w14:paraId="20287E8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541" w:type="dxa"/>
            <w:vAlign w:val="center"/>
          </w:tcPr>
          <w:p w14:paraId="4C8BE3D4"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w:t>
            </w:r>
          </w:p>
        </w:tc>
        <w:tc>
          <w:tcPr>
            <w:tcW w:w="2484" w:type="dxa"/>
            <w:gridSpan w:val="2"/>
            <w:vAlign w:val="center"/>
          </w:tcPr>
          <w:p w14:paraId="2DB0187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5E3DDEFF" w14:textId="77777777" w:rsidR="00462FBF" w:rsidRDefault="00A27656">
      <w:pPr>
        <w:spacing w:before="120" w:after="120" w:line="240" w:lineRule="auto"/>
        <w:ind w:left="720"/>
        <w:jc w:val="both"/>
        <w:rPr>
          <w:rFonts w:ascii="Arial" w:eastAsia="Arial" w:hAnsi="Arial" w:cs="Arial"/>
          <w:i/>
          <w:color w:val="A6A6A6"/>
          <w:sz w:val="20"/>
          <w:szCs w:val="20"/>
        </w:rPr>
      </w:pPr>
      <w:r>
        <w:rPr>
          <w:rFonts w:ascii="Arial" w:eastAsia="Arial" w:hAnsi="Arial" w:cs="Arial"/>
          <w:b/>
          <w:sz w:val="20"/>
          <w:szCs w:val="20"/>
        </w:rPr>
        <w:t>Integrante N°3</w:t>
      </w:r>
    </w:p>
    <w:tbl>
      <w:tblPr>
        <w:tblStyle w:val="aff5"/>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462FBF" w14:paraId="55422A7A" w14:textId="77777777">
        <w:trPr>
          <w:trHeight w:val="340"/>
          <w:jc w:val="center"/>
        </w:trPr>
        <w:tc>
          <w:tcPr>
            <w:tcW w:w="4692" w:type="dxa"/>
            <w:shd w:val="clear" w:color="auto" w:fill="auto"/>
            <w:vAlign w:val="center"/>
          </w:tcPr>
          <w:p w14:paraId="06A0B7F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5106" w:type="dxa"/>
            <w:gridSpan w:val="6"/>
            <w:shd w:val="clear" w:color="auto" w:fill="auto"/>
            <w:vAlign w:val="center"/>
          </w:tcPr>
          <w:p w14:paraId="5EBEB56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2F0FB615" w14:textId="77777777">
        <w:trPr>
          <w:trHeight w:val="340"/>
          <w:jc w:val="center"/>
        </w:trPr>
        <w:tc>
          <w:tcPr>
            <w:tcW w:w="4692" w:type="dxa"/>
            <w:shd w:val="clear" w:color="auto" w:fill="auto"/>
            <w:vAlign w:val="center"/>
          </w:tcPr>
          <w:p w14:paraId="6664600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5106" w:type="dxa"/>
            <w:gridSpan w:val="6"/>
            <w:shd w:val="clear" w:color="auto" w:fill="auto"/>
            <w:vAlign w:val="center"/>
          </w:tcPr>
          <w:p w14:paraId="33C531A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036E500" w14:textId="77777777">
        <w:trPr>
          <w:trHeight w:val="340"/>
          <w:jc w:val="center"/>
        </w:trPr>
        <w:tc>
          <w:tcPr>
            <w:tcW w:w="4692" w:type="dxa"/>
            <w:shd w:val="clear" w:color="auto" w:fill="auto"/>
            <w:vAlign w:val="center"/>
          </w:tcPr>
          <w:p w14:paraId="08C8FD4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Profesión o actividad:</w:t>
            </w:r>
          </w:p>
        </w:tc>
        <w:tc>
          <w:tcPr>
            <w:tcW w:w="1250" w:type="dxa"/>
            <w:gridSpan w:val="2"/>
            <w:shd w:val="clear" w:color="auto" w:fill="auto"/>
            <w:vAlign w:val="center"/>
          </w:tcPr>
          <w:p w14:paraId="21A84DE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2034" w:type="dxa"/>
            <w:gridSpan w:val="3"/>
            <w:shd w:val="clear" w:color="auto" w:fill="auto"/>
            <w:vAlign w:val="center"/>
          </w:tcPr>
          <w:p w14:paraId="50C06B1B" w14:textId="77777777" w:rsidR="00462FBF" w:rsidRDefault="00462FBF">
            <w:pPr>
              <w:spacing w:after="0" w:line="240" w:lineRule="auto"/>
              <w:jc w:val="both"/>
              <w:rPr>
                <w:rFonts w:ascii="Arial" w:eastAsia="Arial" w:hAnsi="Arial" w:cs="Arial"/>
                <w:sz w:val="20"/>
                <w:szCs w:val="20"/>
              </w:rPr>
            </w:pPr>
          </w:p>
        </w:tc>
        <w:tc>
          <w:tcPr>
            <w:tcW w:w="1822" w:type="dxa"/>
            <w:shd w:val="clear" w:color="auto" w:fill="auto"/>
            <w:vAlign w:val="center"/>
          </w:tcPr>
          <w:p w14:paraId="00D9D7C2" w14:textId="77777777" w:rsidR="00462FBF" w:rsidRDefault="00462FBF">
            <w:pPr>
              <w:spacing w:after="0" w:line="240" w:lineRule="auto"/>
              <w:jc w:val="both"/>
              <w:rPr>
                <w:rFonts w:ascii="Arial" w:eastAsia="Arial" w:hAnsi="Arial" w:cs="Arial"/>
                <w:sz w:val="20"/>
                <w:szCs w:val="20"/>
              </w:rPr>
            </w:pPr>
          </w:p>
        </w:tc>
      </w:tr>
      <w:tr w:rsidR="00462FBF" w14:paraId="03EAF788" w14:textId="77777777">
        <w:trPr>
          <w:trHeight w:val="340"/>
          <w:jc w:val="center"/>
        </w:trPr>
        <w:tc>
          <w:tcPr>
            <w:tcW w:w="4692" w:type="dxa"/>
            <w:shd w:val="clear" w:color="auto" w:fill="auto"/>
            <w:vAlign w:val="center"/>
          </w:tcPr>
          <w:p w14:paraId="14FBFB5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Cargo a desempeñar en el proyecto:</w:t>
            </w:r>
          </w:p>
        </w:tc>
        <w:tc>
          <w:tcPr>
            <w:tcW w:w="5106" w:type="dxa"/>
            <w:gridSpan w:val="6"/>
            <w:shd w:val="clear" w:color="auto" w:fill="auto"/>
            <w:vAlign w:val="center"/>
          </w:tcPr>
          <w:p w14:paraId="21E5B204"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33A7FDF" w14:textId="77777777">
        <w:trPr>
          <w:trHeight w:val="340"/>
          <w:jc w:val="center"/>
        </w:trPr>
        <w:tc>
          <w:tcPr>
            <w:tcW w:w="4692" w:type="dxa"/>
            <w:shd w:val="clear" w:color="auto" w:fill="auto"/>
            <w:vAlign w:val="center"/>
          </w:tcPr>
          <w:p w14:paraId="6826D919"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Funciones a desarrollar en el proyecto:</w:t>
            </w:r>
          </w:p>
        </w:tc>
        <w:tc>
          <w:tcPr>
            <w:tcW w:w="5106" w:type="dxa"/>
            <w:gridSpan w:val="6"/>
            <w:shd w:val="clear" w:color="auto" w:fill="auto"/>
            <w:vAlign w:val="center"/>
          </w:tcPr>
          <w:p w14:paraId="356372D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0B286B9" w14:textId="77777777">
        <w:trPr>
          <w:trHeight w:val="340"/>
          <w:jc w:val="center"/>
        </w:trPr>
        <w:tc>
          <w:tcPr>
            <w:tcW w:w="4692" w:type="dxa"/>
            <w:shd w:val="clear" w:color="auto" w:fill="auto"/>
            <w:vAlign w:val="center"/>
          </w:tcPr>
          <w:p w14:paraId="364863F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Horas por mes:</w:t>
            </w:r>
          </w:p>
        </w:tc>
        <w:tc>
          <w:tcPr>
            <w:tcW w:w="5106" w:type="dxa"/>
            <w:gridSpan w:val="6"/>
            <w:shd w:val="clear" w:color="auto" w:fill="auto"/>
            <w:vAlign w:val="center"/>
          </w:tcPr>
          <w:p w14:paraId="122F6E98"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060E9AB2" w14:textId="77777777">
        <w:trPr>
          <w:trHeight w:val="340"/>
          <w:jc w:val="center"/>
        </w:trPr>
        <w:tc>
          <w:tcPr>
            <w:tcW w:w="4692" w:type="dxa"/>
            <w:shd w:val="clear" w:color="auto" w:fill="auto"/>
            <w:vAlign w:val="center"/>
          </w:tcPr>
          <w:p w14:paraId="1BE7485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Número de meses:</w:t>
            </w:r>
          </w:p>
        </w:tc>
        <w:tc>
          <w:tcPr>
            <w:tcW w:w="5106" w:type="dxa"/>
            <w:gridSpan w:val="6"/>
            <w:shd w:val="clear" w:color="auto" w:fill="auto"/>
            <w:vAlign w:val="center"/>
          </w:tcPr>
          <w:p w14:paraId="12CE0E7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371F570A" w14:textId="77777777">
        <w:trPr>
          <w:trHeight w:val="340"/>
          <w:jc w:val="center"/>
        </w:trPr>
        <w:tc>
          <w:tcPr>
            <w:tcW w:w="4692" w:type="dxa"/>
            <w:shd w:val="clear" w:color="auto" w:fill="auto"/>
            <w:vAlign w:val="center"/>
          </w:tcPr>
          <w:p w14:paraId="79514480"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Valor por hora:</w:t>
            </w:r>
          </w:p>
        </w:tc>
        <w:tc>
          <w:tcPr>
            <w:tcW w:w="5106" w:type="dxa"/>
            <w:gridSpan w:val="6"/>
            <w:shd w:val="clear" w:color="auto" w:fill="auto"/>
            <w:vAlign w:val="center"/>
          </w:tcPr>
          <w:p w14:paraId="3DBDD84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6FF66E02" w14:textId="77777777">
        <w:trPr>
          <w:trHeight w:val="340"/>
          <w:jc w:val="center"/>
        </w:trPr>
        <w:tc>
          <w:tcPr>
            <w:tcW w:w="4692" w:type="dxa"/>
            <w:shd w:val="clear" w:color="auto" w:fill="auto"/>
            <w:vAlign w:val="center"/>
          </w:tcPr>
          <w:p w14:paraId="485AF16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¿Tiene RND?:</w:t>
            </w:r>
          </w:p>
        </w:tc>
        <w:tc>
          <w:tcPr>
            <w:tcW w:w="831" w:type="dxa"/>
            <w:shd w:val="clear" w:color="auto" w:fill="auto"/>
            <w:vAlign w:val="center"/>
          </w:tcPr>
          <w:p w14:paraId="63EBBCEE"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Sí</w:t>
            </w:r>
          </w:p>
        </w:tc>
        <w:tc>
          <w:tcPr>
            <w:tcW w:w="1250" w:type="dxa"/>
            <w:gridSpan w:val="2"/>
            <w:vAlign w:val="center"/>
          </w:tcPr>
          <w:p w14:paraId="65BBDF5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541" w:type="dxa"/>
            <w:vAlign w:val="center"/>
          </w:tcPr>
          <w:p w14:paraId="7374B1A6"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w:t>
            </w:r>
          </w:p>
        </w:tc>
        <w:tc>
          <w:tcPr>
            <w:tcW w:w="2484" w:type="dxa"/>
            <w:gridSpan w:val="2"/>
            <w:vAlign w:val="center"/>
          </w:tcPr>
          <w:p w14:paraId="5ED0165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02390013" w14:textId="77777777" w:rsidR="00F348A8" w:rsidRDefault="00A27656">
      <w:pPr>
        <w:spacing w:before="120" w:after="120" w:line="240" w:lineRule="auto"/>
        <w:ind w:left="720"/>
        <w:jc w:val="both"/>
        <w:rPr>
          <w:rFonts w:ascii="Arial" w:eastAsia="Arial" w:hAnsi="Arial" w:cs="Arial"/>
          <w:b/>
          <w:sz w:val="20"/>
          <w:szCs w:val="20"/>
        </w:rPr>
      </w:pPr>
      <w:r>
        <w:rPr>
          <w:rFonts w:ascii="Arial" w:eastAsia="Arial" w:hAnsi="Arial" w:cs="Arial"/>
          <w:b/>
          <w:sz w:val="20"/>
          <w:szCs w:val="20"/>
        </w:rPr>
        <w:t xml:space="preserve"> </w:t>
      </w:r>
    </w:p>
    <w:p w14:paraId="5BE73178" w14:textId="461A83A4" w:rsidR="00462FBF" w:rsidRDefault="00A27656">
      <w:pPr>
        <w:spacing w:before="120" w:after="120" w:line="240" w:lineRule="auto"/>
        <w:ind w:left="720"/>
        <w:jc w:val="both"/>
        <w:rPr>
          <w:rFonts w:ascii="Arial" w:eastAsia="Arial" w:hAnsi="Arial" w:cs="Arial"/>
          <w:b/>
          <w:sz w:val="20"/>
          <w:szCs w:val="20"/>
        </w:rPr>
      </w:pPr>
      <w:r>
        <w:rPr>
          <w:rFonts w:ascii="Arial" w:eastAsia="Arial" w:hAnsi="Arial" w:cs="Arial"/>
          <w:b/>
          <w:sz w:val="20"/>
          <w:szCs w:val="20"/>
        </w:rPr>
        <w:t xml:space="preserve">  Integrante N°4</w:t>
      </w:r>
    </w:p>
    <w:tbl>
      <w:tblPr>
        <w:tblStyle w:val="aff6"/>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462FBF" w14:paraId="7C3D4EC8" w14:textId="77777777">
        <w:trPr>
          <w:trHeight w:val="340"/>
          <w:jc w:val="center"/>
        </w:trPr>
        <w:tc>
          <w:tcPr>
            <w:tcW w:w="4692" w:type="dxa"/>
            <w:shd w:val="clear" w:color="auto" w:fill="auto"/>
            <w:vAlign w:val="center"/>
          </w:tcPr>
          <w:p w14:paraId="4F61B46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Nombre:</w:t>
            </w:r>
          </w:p>
        </w:tc>
        <w:tc>
          <w:tcPr>
            <w:tcW w:w="5106" w:type="dxa"/>
            <w:gridSpan w:val="6"/>
            <w:shd w:val="clear" w:color="auto" w:fill="auto"/>
            <w:vAlign w:val="center"/>
          </w:tcPr>
          <w:p w14:paraId="72532EF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72A2DD12" w14:textId="77777777">
        <w:trPr>
          <w:trHeight w:val="340"/>
          <w:jc w:val="center"/>
        </w:trPr>
        <w:tc>
          <w:tcPr>
            <w:tcW w:w="4692" w:type="dxa"/>
            <w:shd w:val="clear" w:color="auto" w:fill="auto"/>
            <w:vAlign w:val="center"/>
          </w:tcPr>
          <w:p w14:paraId="5704508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RUT:</w:t>
            </w:r>
          </w:p>
        </w:tc>
        <w:tc>
          <w:tcPr>
            <w:tcW w:w="5106" w:type="dxa"/>
            <w:gridSpan w:val="6"/>
            <w:shd w:val="clear" w:color="auto" w:fill="auto"/>
            <w:vAlign w:val="center"/>
          </w:tcPr>
          <w:p w14:paraId="5B915CD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5BA0E002" w14:textId="77777777">
        <w:trPr>
          <w:trHeight w:val="340"/>
          <w:jc w:val="center"/>
        </w:trPr>
        <w:tc>
          <w:tcPr>
            <w:tcW w:w="4692" w:type="dxa"/>
            <w:shd w:val="clear" w:color="auto" w:fill="auto"/>
            <w:vAlign w:val="center"/>
          </w:tcPr>
          <w:p w14:paraId="6D07F43F"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Profesión o actividad:</w:t>
            </w:r>
          </w:p>
        </w:tc>
        <w:tc>
          <w:tcPr>
            <w:tcW w:w="1250" w:type="dxa"/>
            <w:gridSpan w:val="2"/>
            <w:shd w:val="clear" w:color="auto" w:fill="auto"/>
            <w:vAlign w:val="center"/>
          </w:tcPr>
          <w:p w14:paraId="653206B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2034" w:type="dxa"/>
            <w:gridSpan w:val="3"/>
            <w:shd w:val="clear" w:color="auto" w:fill="auto"/>
            <w:vAlign w:val="center"/>
          </w:tcPr>
          <w:p w14:paraId="4B37FDEF" w14:textId="77777777" w:rsidR="00462FBF" w:rsidRDefault="00462FBF">
            <w:pPr>
              <w:spacing w:after="0" w:line="240" w:lineRule="auto"/>
              <w:jc w:val="both"/>
              <w:rPr>
                <w:rFonts w:ascii="Arial" w:eastAsia="Arial" w:hAnsi="Arial" w:cs="Arial"/>
                <w:sz w:val="20"/>
                <w:szCs w:val="20"/>
              </w:rPr>
            </w:pPr>
          </w:p>
        </w:tc>
        <w:tc>
          <w:tcPr>
            <w:tcW w:w="1822" w:type="dxa"/>
            <w:shd w:val="clear" w:color="auto" w:fill="auto"/>
            <w:vAlign w:val="center"/>
          </w:tcPr>
          <w:p w14:paraId="3E158BCC" w14:textId="77777777" w:rsidR="00462FBF" w:rsidRDefault="00462FBF">
            <w:pPr>
              <w:spacing w:after="0" w:line="240" w:lineRule="auto"/>
              <w:jc w:val="both"/>
              <w:rPr>
                <w:rFonts w:ascii="Arial" w:eastAsia="Arial" w:hAnsi="Arial" w:cs="Arial"/>
                <w:sz w:val="20"/>
                <w:szCs w:val="20"/>
              </w:rPr>
            </w:pPr>
          </w:p>
        </w:tc>
      </w:tr>
      <w:tr w:rsidR="00462FBF" w14:paraId="00A2ECBF" w14:textId="77777777">
        <w:trPr>
          <w:trHeight w:val="340"/>
          <w:jc w:val="center"/>
        </w:trPr>
        <w:tc>
          <w:tcPr>
            <w:tcW w:w="4692" w:type="dxa"/>
            <w:shd w:val="clear" w:color="auto" w:fill="auto"/>
            <w:vAlign w:val="center"/>
          </w:tcPr>
          <w:p w14:paraId="45BE90D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Cargo a desempeñar en el proyecto:</w:t>
            </w:r>
          </w:p>
        </w:tc>
        <w:tc>
          <w:tcPr>
            <w:tcW w:w="5106" w:type="dxa"/>
            <w:gridSpan w:val="6"/>
            <w:shd w:val="clear" w:color="auto" w:fill="auto"/>
            <w:vAlign w:val="center"/>
          </w:tcPr>
          <w:p w14:paraId="3AC708A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5FD8DEEC" w14:textId="77777777">
        <w:trPr>
          <w:trHeight w:val="340"/>
          <w:jc w:val="center"/>
        </w:trPr>
        <w:tc>
          <w:tcPr>
            <w:tcW w:w="4692" w:type="dxa"/>
            <w:shd w:val="clear" w:color="auto" w:fill="auto"/>
            <w:vAlign w:val="center"/>
          </w:tcPr>
          <w:p w14:paraId="0561103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Funciones a desarrollar en el proyecto:</w:t>
            </w:r>
          </w:p>
        </w:tc>
        <w:tc>
          <w:tcPr>
            <w:tcW w:w="5106" w:type="dxa"/>
            <w:gridSpan w:val="6"/>
            <w:shd w:val="clear" w:color="auto" w:fill="auto"/>
            <w:vAlign w:val="center"/>
          </w:tcPr>
          <w:p w14:paraId="77B7C3A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50517503" w14:textId="77777777">
        <w:trPr>
          <w:trHeight w:val="340"/>
          <w:jc w:val="center"/>
        </w:trPr>
        <w:tc>
          <w:tcPr>
            <w:tcW w:w="4692" w:type="dxa"/>
            <w:shd w:val="clear" w:color="auto" w:fill="auto"/>
            <w:vAlign w:val="center"/>
          </w:tcPr>
          <w:p w14:paraId="1DECDFD3"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Horas por mes:</w:t>
            </w:r>
          </w:p>
        </w:tc>
        <w:tc>
          <w:tcPr>
            <w:tcW w:w="5106" w:type="dxa"/>
            <w:gridSpan w:val="6"/>
            <w:shd w:val="clear" w:color="auto" w:fill="auto"/>
            <w:vAlign w:val="center"/>
          </w:tcPr>
          <w:p w14:paraId="23535E32"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6D42E149" w14:textId="77777777">
        <w:trPr>
          <w:trHeight w:val="340"/>
          <w:jc w:val="center"/>
        </w:trPr>
        <w:tc>
          <w:tcPr>
            <w:tcW w:w="4692" w:type="dxa"/>
            <w:shd w:val="clear" w:color="auto" w:fill="auto"/>
            <w:vAlign w:val="center"/>
          </w:tcPr>
          <w:p w14:paraId="6002CD8D"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Número de meses:</w:t>
            </w:r>
          </w:p>
        </w:tc>
        <w:tc>
          <w:tcPr>
            <w:tcW w:w="5106" w:type="dxa"/>
            <w:gridSpan w:val="6"/>
            <w:shd w:val="clear" w:color="auto" w:fill="auto"/>
            <w:vAlign w:val="center"/>
          </w:tcPr>
          <w:p w14:paraId="669495C7"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4AF6F3AE" w14:textId="77777777">
        <w:trPr>
          <w:trHeight w:val="340"/>
          <w:jc w:val="center"/>
        </w:trPr>
        <w:tc>
          <w:tcPr>
            <w:tcW w:w="4692" w:type="dxa"/>
            <w:shd w:val="clear" w:color="auto" w:fill="auto"/>
            <w:vAlign w:val="center"/>
          </w:tcPr>
          <w:p w14:paraId="39C9A03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Valor por hora:</w:t>
            </w:r>
          </w:p>
        </w:tc>
        <w:tc>
          <w:tcPr>
            <w:tcW w:w="5106" w:type="dxa"/>
            <w:gridSpan w:val="6"/>
            <w:shd w:val="clear" w:color="auto" w:fill="auto"/>
            <w:vAlign w:val="center"/>
          </w:tcPr>
          <w:p w14:paraId="0714FB3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r w:rsidR="00462FBF" w14:paraId="66843715" w14:textId="77777777">
        <w:trPr>
          <w:trHeight w:val="340"/>
          <w:jc w:val="center"/>
        </w:trPr>
        <w:tc>
          <w:tcPr>
            <w:tcW w:w="4692" w:type="dxa"/>
            <w:shd w:val="clear" w:color="auto" w:fill="auto"/>
            <w:vAlign w:val="center"/>
          </w:tcPr>
          <w:p w14:paraId="7EEF2D9A"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¿Tiene RND?:</w:t>
            </w:r>
          </w:p>
        </w:tc>
        <w:tc>
          <w:tcPr>
            <w:tcW w:w="831" w:type="dxa"/>
            <w:shd w:val="clear" w:color="auto" w:fill="auto"/>
            <w:vAlign w:val="center"/>
          </w:tcPr>
          <w:p w14:paraId="38B57384"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Sí</w:t>
            </w:r>
          </w:p>
        </w:tc>
        <w:tc>
          <w:tcPr>
            <w:tcW w:w="1250" w:type="dxa"/>
            <w:gridSpan w:val="2"/>
            <w:vAlign w:val="center"/>
          </w:tcPr>
          <w:p w14:paraId="241D717C"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c>
          <w:tcPr>
            <w:tcW w:w="541" w:type="dxa"/>
            <w:vAlign w:val="center"/>
          </w:tcPr>
          <w:p w14:paraId="1897766B"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No</w:t>
            </w:r>
          </w:p>
        </w:tc>
        <w:tc>
          <w:tcPr>
            <w:tcW w:w="2484" w:type="dxa"/>
            <w:gridSpan w:val="2"/>
            <w:vAlign w:val="center"/>
          </w:tcPr>
          <w:p w14:paraId="05A6AE95"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w:t>
            </w:r>
          </w:p>
        </w:tc>
      </w:tr>
    </w:tbl>
    <w:p w14:paraId="7942203B" w14:textId="77777777" w:rsidR="00462FBF" w:rsidRDefault="00462FBF">
      <w:pPr>
        <w:spacing w:before="120" w:after="0" w:line="240" w:lineRule="auto"/>
        <w:ind w:left="714"/>
        <w:jc w:val="both"/>
        <w:rPr>
          <w:rFonts w:ascii="Arial" w:eastAsia="Arial" w:hAnsi="Arial" w:cs="Arial"/>
          <w:sz w:val="20"/>
          <w:szCs w:val="20"/>
        </w:rPr>
      </w:pPr>
    </w:p>
    <w:p w14:paraId="78DB5E15" w14:textId="77777777" w:rsidR="00462FBF" w:rsidRDefault="00A27656">
      <w:pPr>
        <w:numPr>
          <w:ilvl w:val="0"/>
          <w:numId w:val="10"/>
        </w:numPr>
        <w:spacing w:after="120" w:line="240" w:lineRule="auto"/>
        <w:contextualSpacing/>
        <w:jc w:val="both"/>
        <w:rPr>
          <w:rFonts w:ascii="Arial" w:eastAsia="Arial" w:hAnsi="Arial" w:cs="Arial"/>
        </w:rPr>
      </w:pPr>
      <w:r>
        <w:rPr>
          <w:rFonts w:ascii="Arial" w:eastAsia="Arial" w:hAnsi="Arial" w:cs="Arial"/>
          <w:b/>
          <w:sz w:val="20"/>
          <w:szCs w:val="20"/>
        </w:rPr>
        <w:t>Antecedentes generales</w:t>
      </w:r>
      <w:r>
        <w:rPr>
          <w:rFonts w:ascii="Arial" w:eastAsia="Arial" w:hAnsi="Arial" w:cs="Arial"/>
          <w:sz w:val="20"/>
          <w:szCs w:val="20"/>
        </w:rPr>
        <w:t xml:space="preserve"> (Describir a la organización postulante, detallando sus objetivos, líneas de trabajo, experiencia en programas o proyectos de áreas afines y población a la cual están dirigidas sus acciones). </w:t>
      </w:r>
    </w:p>
    <w:tbl>
      <w:tblPr>
        <w:tblStyle w:val="aff7"/>
        <w:tblW w:w="98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462FBF" w14:paraId="4F5085F4" w14:textId="77777777">
        <w:trPr>
          <w:trHeight w:val="680"/>
        </w:trPr>
        <w:tc>
          <w:tcPr>
            <w:tcW w:w="9894" w:type="dxa"/>
            <w:shd w:val="clear" w:color="auto" w:fill="auto"/>
          </w:tcPr>
          <w:p w14:paraId="12B54624" w14:textId="77777777" w:rsidR="00462FBF" w:rsidRDefault="00462FBF">
            <w:pPr>
              <w:jc w:val="both"/>
              <w:rPr>
                <w:rFonts w:ascii="Arial" w:eastAsia="Arial" w:hAnsi="Arial" w:cs="Arial"/>
                <w:b/>
                <w:sz w:val="20"/>
                <w:szCs w:val="20"/>
              </w:rPr>
            </w:pPr>
          </w:p>
        </w:tc>
      </w:tr>
    </w:tbl>
    <w:p w14:paraId="5F2FC84A" w14:textId="77777777" w:rsidR="00462FBF" w:rsidRDefault="00462FBF">
      <w:pPr>
        <w:spacing w:before="120" w:after="0" w:line="240" w:lineRule="auto"/>
        <w:ind w:left="714"/>
        <w:jc w:val="both"/>
        <w:rPr>
          <w:rFonts w:ascii="Arial" w:eastAsia="Arial" w:hAnsi="Arial" w:cs="Arial"/>
          <w:sz w:val="20"/>
          <w:szCs w:val="20"/>
        </w:rPr>
      </w:pPr>
    </w:p>
    <w:p w14:paraId="4723B93E" w14:textId="77777777" w:rsidR="00462FBF" w:rsidRDefault="00A27656">
      <w:pPr>
        <w:numPr>
          <w:ilvl w:val="0"/>
          <w:numId w:val="10"/>
        </w:numPr>
        <w:spacing w:after="120" w:line="240" w:lineRule="auto"/>
        <w:ind w:left="714" w:hanging="357"/>
        <w:contextualSpacing/>
        <w:jc w:val="both"/>
        <w:rPr>
          <w:rFonts w:ascii="Arial" w:eastAsia="Arial" w:hAnsi="Arial" w:cs="Arial"/>
        </w:rPr>
      </w:pPr>
      <w:r>
        <w:rPr>
          <w:rFonts w:ascii="Arial" w:eastAsia="Arial" w:hAnsi="Arial" w:cs="Arial"/>
          <w:b/>
          <w:sz w:val="20"/>
          <w:szCs w:val="20"/>
        </w:rPr>
        <w:t xml:space="preserve">Proyectos anteriores en área de discapacidad </w:t>
      </w:r>
      <w:r>
        <w:rPr>
          <w:rFonts w:ascii="Arial" w:eastAsia="Arial" w:hAnsi="Arial" w:cs="Arial"/>
          <w:sz w:val="20"/>
          <w:szCs w:val="20"/>
        </w:rPr>
        <w:t xml:space="preserve">(Enumerar y describir brevemente los proyectos desarrollados por la organización postulante en el área de la discapacidad, detallando el organismo que ha financiado su ejecución). </w:t>
      </w:r>
    </w:p>
    <w:tbl>
      <w:tblPr>
        <w:tblStyle w:val="aff8"/>
        <w:tblW w:w="99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93"/>
        <w:gridCol w:w="1389"/>
        <w:gridCol w:w="3305"/>
      </w:tblGrid>
      <w:tr w:rsidR="00462FBF" w14:paraId="61996169" w14:textId="77777777">
        <w:trPr>
          <w:trHeight w:val="340"/>
        </w:trPr>
        <w:tc>
          <w:tcPr>
            <w:tcW w:w="2552" w:type="dxa"/>
            <w:shd w:val="clear" w:color="auto" w:fill="auto"/>
            <w:vAlign w:val="center"/>
          </w:tcPr>
          <w:p w14:paraId="40864AC0"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Nombre del Proyecto</w:t>
            </w:r>
          </w:p>
        </w:tc>
        <w:tc>
          <w:tcPr>
            <w:tcW w:w="2693" w:type="dxa"/>
            <w:shd w:val="clear" w:color="auto" w:fill="auto"/>
            <w:vAlign w:val="center"/>
          </w:tcPr>
          <w:p w14:paraId="7AEE8FAC"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Organismo Financiador</w:t>
            </w:r>
          </w:p>
        </w:tc>
        <w:tc>
          <w:tcPr>
            <w:tcW w:w="1389" w:type="dxa"/>
            <w:shd w:val="clear" w:color="auto" w:fill="auto"/>
            <w:vAlign w:val="center"/>
          </w:tcPr>
          <w:p w14:paraId="2D0AB737"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Año de ejecución</w:t>
            </w:r>
          </w:p>
        </w:tc>
        <w:tc>
          <w:tcPr>
            <w:tcW w:w="3305" w:type="dxa"/>
          </w:tcPr>
          <w:p w14:paraId="0F238B08"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Descripción del Proyecto</w:t>
            </w:r>
          </w:p>
        </w:tc>
      </w:tr>
      <w:tr w:rsidR="00462FBF" w14:paraId="2C45CE90" w14:textId="77777777">
        <w:trPr>
          <w:trHeight w:val="340"/>
        </w:trPr>
        <w:tc>
          <w:tcPr>
            <w:tcW w:w="2552" w:type="dxa"/>
            <w:shd w:val="clear" w:color="auto" w:fill="auto"/>
          </w:tcPr>
          <w:p w14:paraId="543AD920" w14:textId="77777777" w:rsidR="00462FBF" w:rsidRDefault="00462FBF">
            <w:pPr>
              <w:numPr>
                <w:ilvl w:val="0"/>
                <w:numId w:val="62"/>
              </w:numPr>
              <w:spacing w:after="0" w:line="240" w:lineRule="auto"/>
              <w:ind w:left="347"/>
              <w:jc w:val="both"/>
              <w:rPr>
                <w:rFonts w:ascii="Arial" w:eastAsia="Arial" w:hAnsi="Arial" w:cs="Arial"/>
                <w:b/>
                <w:sz w:val="20"/>
                <w:szCs w:val="20"/>
              </w:rPr>
            </w:pPr>
          </w:p>
        </w:tc>
        <w:tc>
          <w:tcPr>
            <w:tcW w:w="2693" w:type="dxa"/>
            <w:shd w:val="clear" w:color="auto" w:fill="auto"/>
          </w:tcPr>
          <w:p w14:paraId="70A8949D" w14:textId="77777777" w:rsidR="00462FBF" w:rsidRDefault="00462FBF">
            <w:pPr>
              <w:spacing w:after="0" w:line="240" w:lineRule="auto"/>
              <w:jc w:val="both"/>
              <w:rPr>
                <w:rFonts w:ascii="Arial" w:eastAsia="Arial" w:hAnsi="Arial" w:cs="Arial"/>
                <w:b/>
                <w:sz w:val="20"/>
                <w:szCs w:val="20"/>
              </w:rPr>
            </w:pPr>
          </w:p>
        </w:tc>
        <w:tc>
          <w:tcPr>
            <w:tcW w:w="1389" w:type="dxa"/>
            <w:shd w:val="clear" w:color="auto" w:fill="auto"/>
          </w:tcPr>
          <w:p w14:paraId="0E5A2BC5" w14:textId="77777777" w:rsidR="00462FBF" w:rsidRDefault="00462FBF">
            <w:pPr>
              <w:spacing w:after="0" w:line="240" w:lineRule="auto"/>
              <w:jc w:val="both"/>
              <w:rPr>
                <w:rFonts w:ascii="Arial" w:eastAsia="Arial" w:hAnsi="Arial" w:cs="Arial"/>
                <w:b/>
                <w:sz w:val="20"/>
                <w:szCs w:val="20"/>
              </w:rPr>
            </w:pPr>
          </w:p>
        </w:tc>
        <w:tc>
          <w:tcPr>
            <w:tcW w:w="3305" w:type="dxa"/>
          </w:tcPr>
          <w:p w14:paraId="344DEB3A" w14:textId="77777777" w:rsidR="00462FBF" w:rsidRDefault="00462FBF">
            <w:pPr>
              <w:spacing w:after="0" w:line="240" w:lineRule="auto"/>
              <w:jc w:val="both"/>
              <w:rPr>
                <w:rFonts w:ascii="Arial" w:eastAsia="Arial" w:hAnsi="Arial" w:cs="Arial"/>
                <w:b/>
                <w:sz w:val="20"/>
                <w:szCs w:val="20"/>
              </w:rPr>
            </w:pPr>
          </w:p>
        </w:tc>
      </w:tr>
      <w:tr w:rsidR="00462FBF" w14:paraId="1D6D38DD" w14:textId="77777777">
        <w:trPr>
          <w:trHeight w:val="340"/>
        </w:trPr>
        <w:tc>
          <w:tcPr>
            <w:tcW w:w="2552" w:type="dxa"/>
            <w:shd w:val="clear" w:color="auto" w:fill="auto"/>
          </w:tcPr>
          <w:p w14:paraId="0D123086" w14:textId="77777777" w:rsidR="00462FBF" w:rsidRDefault="00462FBF">
            <w:pPr>
              <w:numPr>
                <w:ilvl w:val="0"/>
                <w:numId w:val="62"/>
              </w:numPr>
              <w:spacing w:after="0" w:line="240" w:lineRule="auto"/>
              <w:ind w:left="347"/>
              <w:jc w:val="both"/>
              <w:rPr>
                <w:rFonts w:ascii="Arial" w:eastAsia="Arial" w:hAnsi="Arial" w:cs="Arial"/>
                <w:b/>
                <w:sz w:val="20"/>
                <w:szCs w:val="20"/>
              </w:rPr>
            </w:pPr>
          </w:p>
        </w:tc>
        <w:tc>
          <w:tcPr>
            <w:tcW w:w="2693" w:type="dxa"/>
            <w:shd w:val="clear" w:color="auto" w:fill="auto"/>
          </w:tcPr>
          <w:p w14:paraId="0DDC3FBA" w14:textId="77777777" w:rsidR="00462FBF" w:rsidRDefault="00462FBF">
            <w:pPr>
              <w:spacing w:after="0" w:line="240" w:lineRule="auto"/>
              <w:jc w:val="both"/>
              <w:rPr>
                <w:rFonts w:ascii="Arial" w:eastAsia="Arial" w:hAnsi="Arial" w:cs="Arial"/>
                <w:b/>
                <w:sz w:val="20"/>
                <w:szCs w:val="20"/>
              </w:rPr>
            </w:pPr>
          </w:p>
        </w:tc>
        <w:tc>
          <w:tcPr>
            <w:tcW w:w="1389" w:type="dxa"/>
            <w:shd w:val="clear" w:color="auto" w:fill="auto"/>
          </w:tcPr>
          <w:p w14:paraId="55857B24" w14:textId="77777777" w:rsidR="00462FBF" w:rsidRDefault="00462FBF">
            <w:pPr>
              <w:spacing w:after="0" w:line="240" w:lineRule="auto"/>
              <w:jc w:val="both"/>
              <w:rPr>
                <w:rFonts w:ascii="Arial" w:eastAsia="Arial" w:hAnsi="Arial" w:cs="Arial"/>
                <w:b/>
                <w:sz w:val="20"/>
                <w:szCs w:val="20"/>
              </w:rPr>
            </w:pPr>
          </w:p>
        </w:tc>
        <w:tc>
          <w:tcPr>
            <w:tcW w:w="3305" w:type="dxa"/>
          </w:tcPr>
          <w:p w14:paraId="7CD1F33C" w14:textId="77777777" w:rsidR="00462FBF" w:rsidRDefault="00462FBF">
            <w:pPr>
              <w:spacing w:after="0" w:line="240" w:lineRule="auto"/>
              <w:jc w:val="both"/>
              <w:rPr>
                <w:rFonts w:ascii="Arial" w:eastAsia="Arial" w:hAnsi="Arial" w:cs="Arial"/>
                <w:b/>
                <w:sz w:val="20"/>
                <w:szCs w:val="20"/>
              </w:rPr>
            </w:pPr>
          </w:p>
        </w:tc>
      </w:tr>
      <w:tr w:rsidR="00462FBF" w14:paraId="798DCEE6" w14:textId="77777777">
        <w:trPr>
          <w:trHeight w:val="340"/>
        </w:trPr>
        <w:tc>
          <w:tcPr>
            <w:tcW w:w="2552" w:type="dxa"/>
            <w:shd w:val="clear" w:color="auto" w:fill="auto"/>
          </w:tcPr>
          <w:p w14:paraId="022B37B4" w14:textId="77777777" w:rsidR="00462FBF" w:rsidRDefault="00462FBF">
            <w:pPr>
              <w:numPr>
                <w:ilvl w:val="0"/>
                <w:numId w:val="62"/>
              </w:numPr>
              <w:spacing w:after="0" w:line="240" w:lineRule="auto"/>
              <w:ind w:left="347"/>
              <w:jc w:val="both"/>
              <w:rPr>
                <w:rFonts w:ascii="Arial" w:eastAsia="Arial" w:hAnsi="Arial" w:cs="Arial"/>
                <w:b/>
                <w:sz w:val="20"/>
                <w:szCs w:val="20"/>
              </w:rPr>
            </w:pPr>
          </w:p>
        </w:tc>
        <w:tc>
          <w:tcPr>
            <w:tcW w:w="2693" w:type="dxa"/>
            <w:shd w:val="clear" w:color="auto" w:fill="auto"/>
          </w:tcPr>
          <w:p w14:paraId="4F049775" w14:textId="77777777" w:rsidR="00462FBF" w:rsidRDefault="00462FBF">
            <w:pPr>
              <w:spacing w:after="0" w:line="240" w:lineRule="auto"/>
              <w:jc w:val="both"/>
              <w:rPr>
                <w:rFonts w:ascii="Arial" w:eastAsia="Arial" w:hAnsi="Arial" w:cs="Arial"/>
                <w:b/>
                <w:sz w:val="20"/>
                <w:szCs w:val="20"/>
              </w:rPr>
            </w:pPr>
          </w:p>
        </w:tc>
        <w:tc>
          <w:tcPr>
            <w:tcW w:w="1389" w:type="dxa"/>
            <w:shd w:val="clear" w:color="auto" w:fill="auto"/>
          </w:tcPr>
          <w:p w14:paraId="7E333DA4" w14:textId="77777777" w:rsidR="00462FBF" w:rsidRDefault="00462FBF">
            <w:pPr>
              <w:spacing w:after="0" w:line="240" w:lineRule="auto"/>
              <w:jc w:val="both"/>
              <w:rPr>
                <w:rFonts w:ascii="Arial" w:eastAsia="Arial" w:hAnsi="Arial" w:cs="Arial"/>
                <w:b/>
                <w:sz w:val="20"/>
                <w:szCs w:val="20"/>
              </w:rPr>
            </w:pPr>
          </w:p>
        </w:tc>
        <w:tc>
          <w:tcPr>
            <w:tcW w:w="3305" w:type="dxa"/>
          </w:tcPr>
          <w:p w14:paraId="0ED0C121" w14:textId="77777777" w:rsidR="00462FBF" w:rsidRDefault="00462FBF">
            <w:pPr>
              <w:spacing w:after="0" w:line="240" w:lineRule="auto"/>
              <w:jc w:val="both"/>
              <w:rPr>
                <w:rFonts w:ascii="Arial" w:eastAsia="Arial" w:hAnsi="Arial" w:cs="Arial"/>
                <w:b/>
                <w:sz w:val="20"/>
                <w:szCs w:val="20"/>
              </w:rPr>
            </w:pPr>
          </w:p>
        </w:tc>
      </w:tr>
      <w:tr w:rsidR="00462FBF" w14:paraId="5699C3B7" w14:textId="77777777">
        <w:trPr>
          <w:trHeight w:val="340"/>
        </w:trPr>
        <w:tc>
          <w:tcPr>
            <w:tcW w:w="2552" w:type="dxa"/>
            <w:shd w:val="clear" w:color="auto" w:fill="auto"/>
          </w:tcPr>
          <w:p w14:paraId="50474B6F" w14:textId="77777777" w:rsidR="00462FBF" w:rsidRDefault="00462FBF">
            <w:pPr>
              <w:numPr>
                <w:ilvl w:val="0"/>
                <w:numId w:val="62"/>
              </w:numPr>
              <w:spacing w:after="0" w:line="240" w:lineRule="auto"/>
              <w:ind w:left="347"/>
              <w:jc w:val="both"/>
              <w:rPr>
                <w:rFonts w:ascii="Arial" w:eastAsia="Arial" w:hAnsi="Arial" w:cs="Arial"/>
                <w:b/>
                <w:sz w:val="20"/>
                <w:szCs w:val="20"/>
              </w:rPr>
            </w:pPr>
          </w:p>
        </w:tc>
        <w:tc>
          <w:tcPr>
            <w:tcW w:w="2693" w:type="dxa"/>
            <w:shd w:val="clear" w:color="auto" w:fill="auto"/>
          </w:tcPr>
          <w:p w14:paraId="5A25C128" w14:textId="77777777" w:rsidR="00462FBF" w:rsidRDefault="00462FBF">
            <w:pPr>
              <w:spacing w:after="0" w:line="240" w:lineRule="auto"/>
              <w:jc w:val="both"/>
              <w:rPr>
                <w:rFonts w:ascii="Arial" w:eastAsia="Arial" w:hAnsi="Arial" w:cs="Arial"/>
                <w:b/>
                <w:sz w:val="20"/>
                <w:szCs w:val="20"/>
              </w:rPr>
            </w:pPr>
          </w:p>
        </w:tc>
        <w:tc>
          <w:tcPr>
            <w:tcW w:w="1389" w:type="dxa"/>
            <w:shd w:val="clear" w:color="auto" w:fill="auto"/>
          </w:tcPr>
          <w:p w14:paraId="75700195" w14:textId="77777777" w:rsidR="00462FBF" w:rsidRDefault="00462FBF">
            <w:pPr>
              <w:spacing w:after="0" w:line="240" w:lineRule="auto"/>
              <w:jc w:val="both"/>
              <w:rPr>
                <w:rFonts w:ascii="Arial" w:eastAsia="Arial" w:hAnsi="Arial" w:cs="Arial"/>
                <w:b/>
                <w:sz w:val="20"/>
                <w:szCs w:val="20"/>
              </w:rPr>
            </w:pPr>
          </w:p>
        </w:tc>
        <w:tc>
          <w:tcPr>
            <w:tcW w:w="3305" w:type="dxa"/>
          </w:tcPr>
          <w:p w14:paraId="64F99A1A" w14:textId="77777777" w:rsidR="00462FBF" w:rsidRDefault="00462FBF">
            <w:pPr>
              <w:spacing w:after="0" w:line="240" w:lineRule="auto"/>
              <w:jc w:val="both"/>
              <w:rPr>
                <w:rFonts w:ascii="Arial" w:eastAsia="Arial" w:hAnsi="Arial" w:cs="Arial"/>
                <w:b/>
                <w:sz w:val="20"/>
                <w:szCs w:val="20"/>
              </w:rPr>
            </w:pPr>
          </w:p>
        </w:tc>
      </w:tr>
      <w:tr w:rsidR="00462FBF" w14:paraId="02BEBC51" w14:textId="77777777">
        <w:trPr>
          <w:trHeight w:val="340"/>
        </w:trPr>
        <w:tc>
          <w:tcPr>
            <w:tcW w:w="2552" w:type="dxa"/>
            <w:shd w:val="clear" w:color="auto" w:fill="auto"/>
          </w:tcPr>
          <w:p w14:paraId="63F62F60" w14:textId="77777777" w:rsidR="00462FBF" w:rsidRDefault="00462FBF">
            <w:pPr>
              <w:numPr>
                <w:ilvl w:val="0"/>
                <w:numId w:val="62"/>
              </w:numPr>
              <w:spacing w:after="0" w:line="240" w:lineRule="auto"/>
              <w:ind w:left="347"/>
              <w:jc w:val="both"/>
              <w:rPr>
                <w:rFonts w:ascii="Arial" w:eastAsia="Arial" w:hAnsi="Arial" w:cs="Arial"/>
                <w:b/>
                <w:sz w:val="20"/>
                <w:szCs w:val="20"/>
              </w:rPr>
            </w:pPr>
          </w:p>
        </w:tc>
        <w:tc>
          <w:tcPr>
            <w:tcW w:w="2693" w:type="dxa"/>
            <w:shd w:val="clear" w:color="auto" w:fill="auto"/>
          </w:tcPr>
          <w:p w14:paraId="7684654A" w14:textId="77777777" w:rsidR="00462FBF" w:rsidRDefault="00462FBF">
            <w:pPr>
              <w:spacing w:after="0" w:line="240" w:lineRule="auto"/>
              <w:jc w:val="both"/>
              <w:rPr>
                <w:rFonts w:ascii="Arial" w:eastAsia="Arial" w:hAnsi="Arial" w:cs="Arial"/>
                <w:b/>
                <w:sz w:val="20"/>
                <w:szCs w:val="20"/>
              </w:rPr>
            </w:pPr>
          </w:p>
        </w:tc>
        <w:tc>
          <w:tcPr>
            <w:tcW w:w="1389" w:type="dxa"/>
            <w:shd w:val="clear" w:color="auto" w:fill="auto"/>
          </w:tcPr>
          <w:p w14:paraId="502ECBE8" w14:textId="77777777" w:rsidR="00462FBF" w:rsidRDefault="00462FBF">
            <w:pPr>
              <w:spacing w:after="0" w:line="240" w:lineRule="auto"/>
              <w:jc w:val="both"/>
              <w:rPr>
                <w:rFonts w:ascii="Arial" w:eastAsia="Arial" w:hAnsi="Arial" w:cs="Arial"/>
                <w:b/>
                <w:sz w:val="20"/>
                <w:szCs w:val="20"/>
              </w:rPr>
            </w:pPr>
          </w:p>
        </w:tc>
        <w:tc>
          <w:tcPr>
            <w:tcW w:w="3305" w:type="dxa"/>
          </w:tcPr>
          <w:p w14:paraId="2E515F38" w14:textId="77777777" w:rsidR="00462FBF" w:rsidRDefault="00462FBF">
            <w:pPr>
              <w:spacing w:after="0" w:line="240" w:lineRule="auto"/>
              <w:jc w:val="both"/>
              <w:rPr>
                <w:rFonts w:ascii="Arial" w:eastAsia="Arial" w:hAnsi="Arial" w:cs="Arial"/>
                <w:b/>
                <w:sz w:val="20"/>
                <w:szCs w:val="20"/>
              </w:rPr>
            </w:pPr>
          </w:p>
        </w:tc>
      </w:tr>
    </w:tbl>
    <w:p w14:paraId="5F6A0AE2" w14:textId="77777777" w:rsidR="00462FBF" w:rsidRDefault="00A27656">
      <w:pPr>
        <w:numPr>
          <w:ilvl w:val="0"/>
          <w:numId w:val="59"/>
        </w:numPr>
        <w:spacing w:after="0" w:line="240" w:lineRule="auto"/>
        <w:contextualSpacing/>
        <w:jc w:val="center"/>
      </w:pPr>
      <w:r>
        <w:rPr>
          <w:rFonts w:ascii="Arial" w:eastAsia="Arial" w:hAnsi="Arial" w:cs="Arial"/>
          <w:b/>
          <w:sz w:val="20"/>
          <w:szCs w:val="20"/>
        </w:rPr>
        <w:t>PARTICIPANTES BENEFICIARIOS/AS</w:t>
      </w:r>
    </w:p>
    <w:p w14:paraId="02307358" w14:textId="77777777" w:rsidR="00462FBF" w:rsidRDefault="00A27656">
      <w:pPr>
        <w:numPr>
          <w:ilvl w:val="0"/>
          <w:numId w:val="70"/>
        </w:numPr>
        <w:spacing w:before="120" w:after="120" w:line="240" w:lineRule="auto"/>
        <w:ind w:hanging="357"/>
        <w:jc w:val="both"/>
        <w:rPr>
          <w:rFonts w:ascii="Arial" w:eastAsia="Arial" w:hAnsi="Arial" w:cs="Arial"/>
        </w:rPr>
      </w:pPr>
      <w:r>
        <w:rPr>
          <w:rFonts w:ascii="Arial" w:eastAsia="Arial" w:hAnsi="Arial" w:cs="Arial"/>
          <w:b/>
          <w:sz w:val="20"/>
          <w:szCs w:val="20"/>
        </w:rPr>
        <w:t>Cantidad de participantes beneficiarios/as</w:t>
      </w:r>
    </w:p>
    <w:p w14:paraId="17C5B862" w14:textId="77777777" w:rsidR="00462FBF" w:rsidRDefault="00A27656">
      <w:pPr>
        <w:numPr>
          <w:ilvl w:val="1"/>
          <w:numId w:val="70"/>
        </w:numPr>
        <w:spacing w:after="0" w:line="240" w:lineRule="auto"/>
        <w:ind w:left="993" w:hanging="633"/>
        <w:contextualSpacing/>
        <w:jc w:val="both"/>
        <w:rPr>
          <w:rFonts w:ascii="Arial" w:eastAsia="Arial" w:hAnsi="Arial" w:cs="Arial"/>
          <w:sz w:val="20"/>
          <w:szCs w:val="20"/>
        </w:rPr>
      </w:pPr>
      <w:r>
        <w:rPr>
          <w:rFonts w:ascii="Arial" w:eastAsia="Arial" w:hAnsi="Arial" w:cs="Arial"/>
          <w:sz w:val="20"/>
          <w:szCs w:val="20"/>
        </w:rPr>
        <w:t xml:space="preserve">Personas en situación de discapacidad identificadas como beneficiarios/as del proyecto (es obligatorio presentar </w:t>
      </w:r>
      <w:r>
        <w:rPr>
          <w:rFonts w:ascii="Arial" w:eastAsia="Arial" w:hAnsi="Arial" w:cs="Arial"/>
          <w:b/>
          <w:sz w:val="20"/>
          <w:szCs w:val="20"/>
          <w:u w:val="single"/>
        </w:rPr>
        <w:t>al menos cinco</w:t>
      </w:r>
      <w:r>
        <w:rPr>
          <w:rFonts w:ascii="Arial" w:eastAsia="Arial" w:hAnsi="Arial" w:cs="Arial"/>
          <w:sz w:val="20"/>
          <w:szCs w:val="20"/>
          <w:u w:val="single"/>
        </w:rPr>
        <w:t xml:space="preserve"> </w:t>
      </w:r>
      <w:r>
        <w:rPr>
          <w:rFonts w:ascii="Arial" w:eastAsia="Arial" w:hAnsi="Arial" w:cs="Arial"/>
          <w:b/>
          <w:sz w:val="20"/>
          <w:szCs w:val="20"/>
          <w:u w:val="single"/>
        </w:rPr>
        <w:t>personas con RND),</w:t>
      </w:r>
      <w:r>
        <w:rPr>
          <w:rFonts w:ascii="Arial" w:eastAsia="Arial" w:hAnsi="Arial" w:cs="Arial"/>
          <w:sz w:val="20"/>
          <w:szCs w:val="20"/>
        </w:rPr>
        <w:t xml:space="preserve"> indicar: (ingrese la información de todos los participantes beneficiarios identificados que inicialmente recibirán las acciones directas del proyecto)</w:t>
      </w:r>
    </w:p>
    <w:p w14:paraId="173F5109" w14:textId="77777777" w:rsidR="00462FBF" w:rsidRDefault="00462FBF">
      <w:pPr>
        <w:spacing w:after="120" w:line="240" w:lineRule="auto"/>
        <w:ind w:left="993"/>
        <w:jc w:val="both"/>
        <w:rPr>
          <w:rFonts w:ascii="Arial" w:eastAsia="Arial" w:hAnsi="Arial" w:cs="Arial"/>
          <w:sz w:val="20"/>
          <w:szCs w:val="20"/>
        </w:rPr>
      </w:pPr>
    </w:p>
    <w:tbl>
      <w:tblPr>
        <w:tblStyle w:val="aff9"/>
        <w:tblW w:w="9679"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417"/>
        <w:gridCol w:w="1418"/>
        <w:gridCol w:w="1275"/>
        <w:gridCol w:w="709"/>
        <w:gridCol w:w="105"/>
        <w:gridCol w:w="810"/>
        <w:gridCol w:w="1498"/>
        <w:gridCol w:w="925"/>
        <w:gridCol w:w="814"/>
      </w:tblGrid>
      <w:tr w:rsidR="00462FBF" w14:paraId="11C24870" w14:textId="77777777">
        <w:trPr>
          <w:trHeight w:val="300"/>
        </w:trPr>
        <w:tc>
          <w:tcPr>
            <w:tcW w:w="709" w:type="dxa"/>
            <w:vMerge w:val="restart"/>
            <w:vAlign w:val="center"/>
          </w:tcPr>
          <w:p w14:paraId="7314910C"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Nro.</w:t>
            </w:r>
          </w:p>
        </w:tc>
        <w:tc>
          <w:tcPr>
            <w:tcW w:w="2835" w:type="dxa"/>
            <w:gridSpan w:val="2"/>
            <w:vAlign w:val="center"/>
          </w:tcPr>
          <w:p w14:paraId="770D5DD6"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APELLIDOS</w:t>
            </w:r>
          </w:p>
        </w:tc>
        <w:tc>
          <w:tcPr>
            <w:tcW w:w="1275" w:type="dxa"/>
            <w:vMerge w:val="restart"/>
            <w:vAlign w:val="center"/>
          </w:tcPr>
          <w:p w14:paraId="56D5CAE9"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NOMBRES</w:t>
            </w:r>
          </w:p>
        </w:tc>
        <w:tc>
          <w:tcPr>
            <w:tcW w:w="709" w:type="dxa"/>
            <w:vMerge w:val="restart"/>
            <w:vAlign w:val="center"/>
          </w:tcPr>
          <w:p w14:paraId="62D62356"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RUT</w:t>
            </w:r>
          </w:p>
        </w:tc>
        <w:tc>
          <w:tcPr>
            <w:tcW w:w="915" w:type="dxa"/>
            <w:gridSpan w:val="2"/>
            <w:vMerge w:val="restart"/>
          </w:tcPr>
          <w:p w14:paraId="4C167A26"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Con RND (sí/no)</w:t>
            </w:r>
          </w:p>
        </w:tc>
        <w:tc>
          <w:tcPr>
            <w:tcW w:w="1498" w:type="dxa"/>
            <w:vAlign w:val="center"/>
          </w:tcPr>
          <w:p w14:paraId="1558F0D4"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Origen principal de discapacidad</w:t>
            </w:r>
          </w:p>
        </w:tc>
        <w:tc>
          <w:tcPr>
            <w:tcW w:w="1739" w:type="dxa"/>
            <w:gridSpan w:val="2"/>
            <w:vAlign w:val="center"/>
          </w:tcPr>
          <w:p w14:paraId="101BB382"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Sexo</w:t>
            </w:r>
          </w:p>
        </w:tc>
      </w:tr>
      <w:tr w:rsidR="00462FBF" w14:paraId="3D150089" w14:textId="77777777">
        <w:trPr>
          <w:trHeight w:val="420"/>
        </w:trPr>
        <w:tc>
          <w:tcPr>
            <w:tcW w:w="709" w:type="dxa"/>
            <w:vMerge/>
            <w:vAlign w:val="center"/>
          </w:tcPr>
          <w:p w14:paraId="6561ABBB" w14:textId="77777777" w:rsidR="00462FBF" w:rsidRDefault="00462FBF">
            <w:pPr>
              <w:spacing w:after="0" w:line="240" w:lineRule="auto"/>
              <w:jc w:val="center"/>
              <w:rPr>
                <w:rFonts w:ascii="Arial" w:eastAsia="Arial" w:hAnsi="Arial" w:cs="Arial"/>
                <w:sz w:val="20"/>
                <w:szCs w:val="20"/>
              </w:rPr>
            </w:pPr>
          </w:p>
        </w:tc>
        <w:tc>
          <w:tcPr>
            <w:tcW w:w="1417" w:type="dxa"/>
            <w:vAlign w:val="center"/>
          </w:tcPr>
          <w:p w14:paraId="6F0603DD"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PATERNO</w:t>
            </w:r>
          </w:p>
        </w:tc>
        <w:tc>
          <w:tcPr>
            <w:tcW w:w="1418" w:type="dxa"/>
            <w:vAlign w:val="center"/>
          </w:tcPr>
          <w:p w14:paraId="54CF3ACE"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MATERNO</w:t>
            </w:r>
          </w:p>
        </w:tc>
        <w:tc>
          <w:tcPr>
            <w:tcW w:w="1275" w:type="dxa"/>
            <w:vMerge/>
            <w:vAlign w:val="center"/>
          </w:tcPr>
          <w:p w14:paraId="2D0FE50D" w14:textId="77777777" w:rsidR="00462FBF" w:rsidRDefault="00462FBF">
            <w:pPr>
              <w:widowControl w:val="0"/>
              <w:pBdr>
                <w:top w:val="nil"/>
                <w:left w:val="nil"/>
                <w:bottom w:val="nil"/>
                <w:right w:val="nil"/>
                <w:between w:val="nil"/>
              </w:pBdr>
              <w:spacing w:after="0"/>
              <w:rPr>
                <w:rFonts w:ascii="Arial" w:eastAsia="Arial" w:hAnsi="Arial" w:cs="Arial"/>
                <w:sz w:val="20"/>
                <w:szCs w:val="20"/>
              </w:rPr>
            </w:pPr>
          </w:p>
        </w:tc>
        <w:tc>
          <w:tcPr>
            <w:tcW w:w="709" w:type="dxa"/>
            <w:vMerge/>
            <w:vAlign w:val="center"/>
          </w:tcPr>
          <w:p w14:paraId="55D2F2FF" w14:textId="77777777" w:rsidR="00462FBF" w:rsidRDefault="00462FBF">
            <w:pPr>
              <w:widowControl w:val="0"/>
              <w:pBdr>
                <w:top w:val="nil"/>
                <w:left w:val="nil"/>
                <w:bottom w:val="nil"/>
                <w:right w:val="nil"/>
                <w:between w:val="nil"/>
              </w:pBdr>
              <w:spacing w:after="0"/>
              <w:rPr>
                <w:rFonts w:ascii="Arial" w:eastAsia="Arial" w:hAnsi="Arial" w:cs="Arial"/>
                <w:sz w:val="20"/>
                <w:szCs w:val="20"/>
              </w:rPr>
            </w:pPr>
          </w:p>
        </w:tc>
        <w:tc>
          <w:tcPr>
            <w:tcW w:w="915" w:type="dxa"/>
            <w:gridSpan w:val="2"/>
            <w:vMerge/>
          </w:tcPr>
          <w:p w14:paraId="18C10139" w14:textId="77777777" w:rsidR="00462FBF" w:rsidRDefault="00462FBF">
            <w:pPr>
              <w:widowControl w:val="0"/>
              <w:spacing w:after="0"/>
              <w:rPr>
                <w:rFonts w:ascii="Arial" w:eastAsia="Arial" w:hAnsi="Arial" w:cs="Arial"/>
                <w:sz w:val="20"/>
                <w:szCs w:val="20"/>
              </w:rPr>
            </w:pPr>
          </w:p>
          <w:p w14:paraId="3F58A05A" w14:textId="77777777" w:rsidR="00462FBF" w:rsidRDefault="00462FBF">
            <w:pPr>
              <w:widowControl w:val="0"/>
              <w:spacing w:after="0"/>
              <w:rPr>
                <w:rFonts w:ascii="Arial" w:eastAsia="Arial" w:hAnsi="Arial" w:cs="Arial"/>
                <w:sz w:val="20"/>
                <w:szCs w:val="20"/>
              </w:rPr>
            </w:pPr>
          </w:p>
          <w:p w14:paraId="460C82D3" w14:textId="77777777" w:rsidR="00462FBF" w:rsidRDefault="00462FBF">
            <w:pPr>
              <w:widowControl w:val="0"/>
              <w:spacing w:after="0"/>
              <w:rPr>
                <w:rFonts w:ascii="Arial" w:eastAsia="Arial" w:hAnsi="Arial" w:cs="Arial"/>
                <w:sz w:val="20"/>
                <w:szCs w:val="20"/>
              </w:rPr>
            </w:pPr>
          </w:p>
        </w:tc>
        <w:tc>
          <w:tcPr>
            <w:tcW w:w="1498" w:type="dxa"/>
            <w:vAlign w:val="center"/>
          </w:tcPr>
          <w:p w14:paraId="6903A23B" w14:textId="77777777" w:rsidR="00462FBF" w:rsidRDefault="00462FBF">
            <w:pPr>
              <w:spacing w:after="0" w:line="240" w:lineRule="auto"/>
              <w:jc w:val="center"/>
              <w:rPr>
                <w:rFonts w:ascii="Arial" w:eastAsia="Arial" w:hAnsi="Arial" w:cs="Arial"/>
                <w:sz w:val="20"/>
                <w:szCs w:val="20"/>
              </w:rPr>
            </w:pPr>
          </w:p>
          <w:p w14:paraId="4B739982" w14:textId="77777777" w:rsidR="00462FBF" w:rsidRDefault="00462FBF">
            <w:pPr>
              <w:spacing w:after="0" w:line="240" w:lineRule="auto"/>
              <w:jc w:val="center"/>
              <w:rPr>
                <w:rFonts w:ascii="Arial" w:eastAsia="Arial" w:hAnsi="Arial" w:cs="Arial"/>
                <w:sz w:val="20"/>
                <w:szCs w:val="20"/>
              </w:rPr>
            </w:pPr>
          </w:p>
          <w:p w14:paraId="2CD4F588" w14:textId="77777777" w:rsidR="00462FBF" w:rsidRDefault="00462FBF">
            <w:pPr>
              <w:spacing w:after="0" w:line="240" w:lineRule="auto"/>
              <w:jc w:val="center"/>
              <w:rPr>
                <w:rFonts w:ascii="Arial" w:eastAsia="Arial" w:hAnsi="Arial" w:cs="Arial"/>
                <w:sz w:val="20"/>
                <w:szCs w:val="20"/>
              </w:rPr>
            </w:pPr>
          </w:p>
          <w:p w14:paraId="00DC2C11" w14:textId="77777777" w:rsidR="00462FBF" w:rsidRDefault="00462FBF">
            <w:pPr>
              <w:spacing w:after="0" w:line="240" w:lineRule="auto"/>
              <w:jc w:val="center"/>
              <w:rPr>
                <w:rFonts w:ascii="Arial" w:eastAsia="Arial" w:hAnsi="Arial" w:cs="Arial"/>
                <w:sz w:val="20"/>
                <w:szCs w:val="20"/>
              </w:rPr>
            </w:pPr>
          </w:p>
        </w:tc>
        <w:tc>
          <w:tcPr>
            <w:tcW w:w="925" w:type="dxa"/>
            <w:vAlign w:val="center"/>
          </w:tcPr>
          <w:p w14:paraId="19932A7F"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Hombre</w:t>
            </w:r>
          </w:p>
        </w:tc>
        <w:tc>
          <w:tcPr>
            <w:tcW w:w="814" w:type="dxa"/>
            <w:vAlign w:val="center"/>
          </w:tcPr>
          <w:p w14:paraId="3DD204F5"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Mujer</w:t>
            </w:r>
          </w:p>
        </w:tc>
      </w:tr>
      <w:tr w:rsidR="00462FBF" w14:paraId="13669A15" w14:textId="77777777">
        <w:trPr>
          <w:trHeight w:val="340"/>
        </w:trPr>
        <w:tc>
          <w:tcPr>
            <w:tcW w:w="709" w:type="dxa"/>
          </w:tcPr>
          <w:p w14:paraId="69C25B8A" w14:textId="77777777" w:rsidR="00462FBF" w:rsidRDefault="00462FBF">
            <w:pPr>
              <w:numPr>
                <w:ilvl w:val="0"/>
                <w:numId w:val="66"/>
              </w:numPr>
              <w:tabs>
                <w:tab w:val="left" w:pos="156"/>
              </w:tabs>
              <w:spacing w:after="0" w:line="240" w:lineRule="auto"/>
              <w:ind w:left="0" w:firstLine="0"/>
              <w:jc w:val="center"/>
              <w:rPr>
                <w:rFonts w:ascii="Arial" w:eastAsia="Arial" w:hAnsi="Arial" w:cs="Arial"/>
                <w:sz w:val="20"/>
                <w:szCs w:val="20"/>
              </w:rPr>
            </w:pPr>
          </w:p>
        </w:tc>
        <w:tc>
          <w:tcPr>
            <w:tcW w:w="1417" w:type="dxa"/>
          </w:tcPr>
          <w:p w14:paraId="603E99D1" w14:textId="77777777" w:rsidR="00462FBF" w:rsidRDefault="00462FBF">
            <w:pPr>
              <w:spacing w:after="0" w:line="240" w:lineRule="auto"/>
              <w:jc w:val="both"/>
              <w:rPr>
                <w:rFonts w:ascii="Arial" w:eastAsia="Arial" w:hAnsi="Arial" w:cs="Arial"/>
                <w:sz w:val="20"/>
                <w:szCs w:val="20"/>
              </w:rPr>
            </w:pPr>
          </w:p>
        </w:tc>
        <w:tc>
          <w:tcPr>
            <w:tcW w:w="1418" w:type="dxa"/>
          </w:tcPr>
          <w:p w14:paraId="5C9FDB37" w14:textId="77777777" w:rsidR="00462FBF" w:rsidRDefault="00462FBF">
            <w:pPr>
              <w:spacing w:after="0" w:line="240" w:lineRule="auto"/>
              <w:jc w:val="both"/>
              <w:rPr>
                <w:rFonts w:ascii="Arial" w:eastAsia="Arial" w:hAnsi="Arial" w:cs="Arial"/>
                <w:sz w:val="20"/>
                <w:szCs w:val="20"/>
              </w:rPr>
            </w:pPr>
          </w:p>
        </w:tc>
        <w:tc>
          <w:tcPr>
            <w:tcW w:w="1275" w:type="dxa"/>
          </w:tcPr>
          <w:p w14:paraId="7BA9A338" w14:textId="77777777" w:rsidR="00462FBF" w:rsidRDefault="00462FBF">
            <w:pPr>
              <w:spacing w:after="0" w:line="240" w:lineRule="auto"/>
              <w:jc w:val="both"/>
              <w:rPr>
                <w:rFonts w:ascii="Arial" w:eastAsia="Arial" w:hAnsi="Arial" w:cs="Arial"/>
                <w:sz w:val="20"/>
                <w:szCs w:val="20"/>
              </w:rPr>
            </w:pPr>
          </w:p>
        </w:tc>
        <w:tc>
          <w:tcPr>
            <w:tcW w:w="814" w:type="dxa"/>
            <w:gridSpan w:val="2"/>
          </w:tcPr>
          <w:p w14:paraId="35E79E2B" w14:textId="77777777" w:rsidR="00462FBF" w:rsidRDefault="00462FBF">
            <w:pPr>
              <w:spacing w:after="0" w:line="240" w:lineRule="auto"/>
              <w:jc w:val="both"/>
              <w:rPr>
                <w:rFonts w:ascii="Arial" w:eastAsia="Arial" w:hAnsi="Arial" w:cs="Arial"/>
                <w:sz w:val="20"/>
                <w:szCs w:val="20"/>
              </w:rPr>
            </w:pPr>
          </w:p>
        </w:tc>
        <w:tc>
          <w:tcPr>
            <w:tcW w:w="810" w:type="dxa"/>
          </w:tcPr>
          <w:p w14:paraId="11ABB728" w14:textId="77777777" w:rsidR="00462FBF" w:rsidRDefault="00462FBF">
            <w:pPr>
              <w:spacing w:after="0" w:line="240" w:lineRule="auto"/>
              <w:jc w:val="both"/>
              <w:rPr>
                <w:rFonts w:ascii="Arial" w:eastAsia="Arial" w:hAnsi="Arial" w:cs="Arial"/>
                <w:sz w:val="20"/>
                <w:szCs w:val="20"/>
              </w:rPr>
            </w:pPr>
          </w:p>
        </w:tc>
        <w:tc>
          <w:tcPr>
            <w:tcW w:w="1498" w:type="dxa"/>
          </w:tcPr>
          <w:p w14:paraId="039E43B7" w14:textId="77777777" w:rsidR="00462FBF" w:rsidRDefault="00462FBF">
            <w:pPr>
              <w:spacing w:after="0" w:line="240" w:lineRule="auto"/>
              <w:jc w:val="both"/>
              <w:rPr>
                <w:rFonts w:ascii="Arial" w:eastAsia="Arial" w:hAnsi="Arial" w:cs="Arial"/>
                <w:sz w:val="20"/>
                <w:szCs w:val="20"/>
              </w:rPr>
            </w:pPr>
          </w:p>
        </w:tc>
        <w:tc>
          <w:tcPr>
            <w:tcW w:w="925" w:type="dxa"/>
          </w:tcPr>
          <w:p w14:paraId="69987036" w14:textId="77777777" w:rsidR="00462FBF" w:rsidRDefault="00462FBF">
            <w:pPr>
              <w:spacing w:after="0" w:line="240" w:lineRule="auto"/>
              <w:jc w:val="both"/>
              <w:rPr>
                <w:rFonts w:ascii="Arial" w:eastAsia="Arial" w:hAnsi="Arial" w:cs="Arial"/>
                <w:sz w:val="20"/>
                <w:szCs w:val="20"/>
              </w:rPr>
            </w:pPr>
          </w:p>
        </w:tc>
        <w:tc>
          <w:tcPr>
            <w:tcW w:w="814" w:type="dxa"/>
          </w:tcPr>
          <w:p w14:paraId="1815B251" w14:textId="77777777" w:rsidR="00462FBF" w:rsidRDefault="00462FBF">
            <w:pPr>
              <w:spacing w:after="0" w:line="240" w:lineRule="auto"/>
              <w:jc w:val="both"/>
              <w:rPr>
                <w:rFonts w:ascii="Arial" w:eastAsia="Arial" w:hAnsi="Arial" w:cs="Arial"/>
                <w:sz w:val="20"/>
                <w:szCs w:val="20"/>
              </w:rPr>
            </w:pPr>
          </w:p>
        </w:tc>
      </w:tr>
      <w:tr w:rsidR="00462FBF" w14:paraId="3B9640A6" w14:textId="77777777">
        <w:trPr>
          <w:trHeight w:val="340"/>
        </w:trPr>
        <w:tc>
          <w:tcPr>
            <w:tcW w:w="709" w:type="dxa"/>
          </w:tcPr>
          <w:p w14:paraId="6231C422" w14:textId="77777777" w:rsidR="00462FBF" w:rsidRDefault="00462FBF">
            <w:pPr>
              <w:numPr>
                <w:ilvl w:val="0"/>
                <w:numId w:val="66"/>
              </w:numPr>
              <w:tabs>
                <w:tab w:val="left" w:pos="156"/>
              </w:tabs>
              <w:spacing w:after="0" w:line="240" w:lineRule="auto"/>
              <w:ind w:left="0" w:firstLine="0"/>
              <w:jc w:val="center"/>
              <w:rPr>
                <w:rFonts w:ascii="Arial" w:eastAsia="Arial" w:hAnsi="Arial" w:cs="Arial"/>
                <w:sz w:val="20"/>
                <w:szCs w:val="20"/>
              </w:rPr>
            </w:pPr>
          </w:p>
        </w:tc>
        <w:tc>
          <w:tcPr>
            <w:tcW w:w="1417" w:type="dxa"/>
          </w:tcPr>
          <w:p w14:paraId="2A3E4882" w14:textId="77777777" w:rsidR="00462FBF" w:rsidRDefault="00462FBF">
            <w:pPr>
              <w:spacing w:after="0" w:line="240" w:lineRule="auto"/>
              <w:jc w:val="both"/>
              <w:rPr>
                <w:rFonts w:ascii="Arial" w:eastAsia="Arial" w:hAnsi="Arial" w:cs="Arial"/>
                <w:sz w:val="20"/>
                <w:szCs w:val="20"/>
              </w:rPr>
            </w:pPr>
          </w:p>
        </w:tc>
        <w:tc>
          <w:tcPr>
            <w:tcW w:w="1418" w:type="dxa"/>
          </w:tcPr>
          <w:p w14:paraId="32707C3E" w14:textId="77777777" w:rsidR="00462FBF" w:rsidRDefault="00462FBF">
            <w:pPr>
              <w:spacing w:after="0" w:line="240" w:lineRule="auto"/>
              <w:jc w:val="both"/>
              <w:rPr>
                <w:rFonts w:ascii="Arial" w:eastAsia="Arial" w:hAnsi="Arial" w:cs="Arial"/>
                <w:sz w:val="20"/>
                <w:szCs w:val="20"/>
              </w:rPr>
            </w:pPr>
          </w:p>
        </w:tc>
        <w:tc>
          <w:tcPr>
            <w:tcW w:w="1275" w:type="dxa"/>
          </w:tcPr>
          <w:p w14:paraId="205B2846" w14:textId="77777777" w:rsidR="00462FBF" w:rsidRDefault="00462FBF">
            <w:pPr>
              <w:spacing w:after="0" w:line="240" w:lineRule="auto"/>
              <w:jc w:val="both"/>
              <w:rPr>
                <w:rFonts w:ascii="Arial" w:eastAsia="Arial" w:hAnsi="Arial" w:cs="Arial"/>
                <w:sz w:val="20"/>
                <w:szCs w:val="20"/>
              </w:rPr>
            </w:pPr>
          </w:p>
        </w:tc>
        <w:tc>
          <w:tcPr>
            <w:tcW w:w="814" w:type="dxa"/>
            <w:gridSpan w:val="2"/>
          </w:tcPr>
          <w:p w14:paraId="6424BF6C" w14:textId="77777777" w:rsidR="00462FBF" w:rsidRDefault="00462FBF">
            <w:pPr>
              <w:spacing w:after="0" w:line="240" w:lineRule="auto"/>
              <w:jc w:val="both"/>
              <w:rPr>
                <w:rFonts w:ascii="Arial" w:eastAsia="Arial" w:hAnsi="Arial" w:cs="Arial"/>
                <w:sz w:val="20"/>
                <w:szCs w:val="20"/>
              </w:rPr>
            </w:pPr>
          </w:p>
        </w:tc>
        <w:tc>
          <w:tcPr>
            <w:tcW w:w="810" w:type="dxa"/>
          </w:tcPr>
          <w:p w14:paraId="70D082B3" w14:textId="77777777" w:rsidR="00462FBF" w:rsidRDefault="00462FBF">
            <w:pPr>
              <w:spacing w:after="0" w:line="240" w:lineRule="auto"/>
              <w:jc w:val="both"/>
              <w:rPr>
                <w:rFonts w:ascii="Arial" w:eastAsia="Arial" w:hAnsi="Arial" w:cs="Arial"/>
                <w:sz w:val="20"/>
                <w:szCs w:val="20"/>
              </w:rPr>
            </w:pPr>
          </w:p>
        </w:tc>
        <w:tc>
          <w:tcPr>
            <w:tcW w:w="1498" w:type="dxa"/>
          </w:tcPr>
          <w:p w14:paraId="0A32FF85" w14:textId="77777777" w:rsidR="00462FBF" w:rsidRDefault="00462FBF">
            <w:pPr>
              <w:spacing w:after="0" w:line="240" w:lineRule="auto"/>
              <w:jc w:val="both"/>
              <w:rPr>
                <w:rFonts w:ascii="Arial" w:eastAsia="Arial" w:hAnsi="Arial" w:cs="Arial"/>
                <w:sz w:val="20"/>
                <w:szCs w:val="20"/>
              </w:rPr>
            </w:pPr>
          </w:p>
        </w:tc>
        <w:tc>
          <w:tcPr>
            <w:tcW w:w="925" w:type="dxa"/>
          </w:tcPr>
          <w:p w14:paraId="618159C5" w14:textId="77777777" w:rsidR="00462FBF" w:rsidRDefault="00462FBF">
            <w:pPr>
              <w:spacing w:after="0" w:line="240" w:lineRule="auto"/>
              <w:jc w:val="both"/>
              <w:rPr>
                <w:rFonts w:ascii="Arial" w:eastAsia="Arial" w:hAnsi="Arial" w:cs="Arial"/>
                <w:sz w:val="20"/>
                <w:szCs w:val="20"/>
              </w:rPr>
            </w:pPr>
          </w:p>
        </w:tc>
        <w:tc>
          <w:tcPr>
            <w:tcW w:w="814" w:type="dxa"/>
          </w:tcPr>
          <w:p w14:paraId="3A5DCD35" w14:textId="77777777" w:rsidR="00462FBF" w:rsidRDefault="00462FBF">
            <w:pPr>
              <w:spacing w:after="0" w:line="240" w:lineRule="auto"/>
              <w:jc w:val="both"/>
              <w:rPr>
                <w:rFonts w:ascii="Arial" w:eastAsia="Arial" w:hAnsi="Arial" w:cs="Arial"/>
                <w:sz w:val="20"/>
                <w:szCs w:val="20"/>
              </w:rPr>
            </w:pPr>
          </w:p>
        </w:tc>
      </w:tr>
      <w:tr w:rsidR="00462FBF" w14:paraId="577AD62E" w14:textId="77777777">
        <w:trPr>
          <w:trHeight w:val="340"/>
        </w:trPr>
        <w:tc>
          <w:tcPr>
            <w:tcW w:w="709" w:type="dxa"/>
          </w:tcPr>
          <w:p w14:paraId="0E3AE458" w14:textId="77777777" w:rsidR="00462FBF" w:rsidRDefault="00462FBF">
            <w:pPr>
              <w:numPr>
                <w:ilvl w:val="0"/>
                <w:numId w:val="66"/>
              </w:numPr>
              <w:tabs>
                <w:tab w:val="left" w:pos="156"/>
              </w:tabs>
              <w:spacing w:after="0" w:line="240" w:lineRule="auto"/>
              <w:ind w:left="0" w:firstLine="0"/>
              <w:jc w:val="center"/>
              <w:rPr>
                <w:rFonts w:ascii="Arial" w:eastAsia="Arial" w:hAnsi="Arial" w:cs="Arial"/>
                <w:sz w:val="20"/>
                <w:szCs w:val="20"/>
              </w:rPr>
            </w:pPr>
          </w:p>
        </w:tc>
        <w:tc>
          <w:tcPr>
            <w:tcW w:w="1417" w:type="dxa"/>
          </w:tcPr>
          <w:p w14:paraId="0456B4C0" w14:textId="77777777" w:rsidR="00462FBF" w:rsidRDefault="00462FBF">
            <w:pPr>
              <w:spacing w:after="0" w:line="240" w:lineRule="auto"/>
              <w:jc w:val="both"/>
              <w:rPr>
                <w:rFonts w:ascii="Arial" w:eastAsia="Arial" w:hAnsi="Arial" w:cs="Arial"/>
                <w:sz w:val="20"/>
                <w:szCs w:val="20"/>
              </w:rPr>
            </w:pPr>
          </w:p>
        </w:tc>
        <w:tc>
          <w:tcPr>
            <w:tcW w:w="1418" w:type="dxa"/>
          </w:tcPr>
          <w:p w14:paraId="0D60E6BF" w14:textId="77777777" w:rsidR="00462FBF" w:rsidRDefault="00462FBF">
            <w:pPr>
              <w:spacing w:after="0" w:line="240" w:lineRule="auto"/>
              <w:jc w:val="both"/>
              <w:rPr>
                <w:rFonts w:ascii="Arial" w:eastAsia="Arial" w:hAnsi="Arial" w:cs="Arial"/>
                <w:sz w:val="20"/>
                <w:szCs w:val="20"/>
              </w:rPr>
            </w:pPr>
          </w:p>
        </w:tc>
        <w:tc>
          <w:tcPr>
            <w:tcW w:w="1275" w:type="dxa"/>
          </w:tcPr>
          <w:p w14:paraId="5980DB51" w14:textId="77777777" w:rsidR="00462FBF" w:rsidRDefault="00462FBF">
            <w:pPr>
              <w:spacing w:after="0" w:line="240" w:lineRule="auto"/>
              <w:jc w:val="both"/>
              <w:rPr>
                <w:rFonts w:ascii="Arial" w:eastAsia="Arial" w:hAnsi="Arial" w:cs="Arial"/>
                <w:sz w:val="20"/>
                <w:szCs w:val="20"/>
              </w:rPr>
            </w:pPr>
          </w:p>
        </w:tc>
        <w:tc>
          <w:tcPr>
            <w:tcW w:w="814" w:type="dxa"/>
            <w:gridSpan w:val="2"/>
          </w:tcPr>
          <w:p w14:paraId="3F6A9987" w14:textId="77777777" w:rsidR="00462FBF" w:rsidRDefault="00462FBF">
            <w:pPr>
              <w:spacing w:after="0" w:line="240" w:lineRule="auto"/>
              <w:jc w:val="both"/>
              <w:rPr>
                <w:rFonts w:ascii="Arial" w:eastAsia="Arial" w:hAnsi="Arial" w:cs="Arial"/>
                <w:sz w:val="20"/>
                <w:szCs w:val="20"/>
              </w:rPr>
            </w:pPr>
          </w:p>
        </w:tc>
        <w:tc>
          <w:tcPr>
            <w:tcW w:w="810" w:type="dxa"/>
          </w:tcPr>
          <w:p w14:paraId="7790A77B" w14:textId="77777777" w:rsidR="00462FBF" w:rsidRDefault="00462FBF">
            <w:pPr>
              <w:spacing w:after="0" w:line="240" w:lineRule="auto"/>
              <w:jc w:val="both"/>
              <w:rPr>
                <w:rFonts w:ascii="Arial" w:eastAsia="Arial" w:hAnsi="Arial" w:cs="Arial"/>
                <w:sz w:val="20"/>
                <w:szCs w:val="20"/>
              </w:rPr>
            </w:pPr>
          </w:p>
        </w:tc>
        <w:tc>
          <w:tcPr>
            <w:tcW w:w="1498" w:type="dxa"/>
          </w:tcPr>
          <w:p w14:paraId="037618EA" w14:textId="77777777" w:rsidR="00462FBF" w:rsidRDefault="00462FBF">
            <w:pPr>
              <w:spacing w:after="0" w:line="240" w:lineRule="auto"/>
              <w:jc w:val="both"/>
              <w:rPr>
                <w:rFonts w:ascii="Arial" w:eastAsia="Arial" w:hAnsi="Arial" w:cs="Arial"/>
                <w:sz w:val="20"/>
                <w:szCs w:val="20"/>
              </w:rPr>
            </w:pPr>
          </w:p>
        </w:tc>
        <w:tc>
          <w:tcPr>
            <w:tcW w:w="925" w:type="dxa"/>
          </w:tcPr>
          <w:p w14:paraId="64A68CF7" w14:textId="77777777" w:rsidR="00462FBF" w:rsidRDefault="00462FBF">
            <w:pPr>
              <w:spacing w:after="0" w:line="240" w:lineRule="auto"/>
              <w:jc w:val="both"/>
              <w:rPr>
                <w:rFonts w:ascii="Arial" w:eastAsia="Arial" w:hAnsi="Arial" w:cs="Arial"/>
                <w:sz w:val="20"/>
                <w:szCs w:val="20"/>
              </w:rPr>
            </w:pPr>
          </w:p>
        </w:tc>
        <w:tc>
          <w:tcPr>
            <w:tcW w:w="814" w:type="dxa"/>
          </w:tcPr>
          <w:p w14:paraId="647AD644" w14:textId="77777777" w:rsidR="00462FBF" w:rsidRDefault="00462FBF">
            <w:pPr>
              <w:spacing w:after="0" w:line="240" w:lineRule="auto"/>
              <w:jc w:val="both"/>
              <w:rPr>
                <w:rFonts w:ascii="Arial" w:eastAsia="Arial" w:hAnsi="Arial" w:cs="Arial"/>
                <w:sz w:val="20"/>
                <w:szCs w:val="20"/>
              </w:rPr>
            </w:pPr>
          </w:p>
        </w:tc>
      </w:tr>
      <w:tr w:rsidR="00462FBF" w14:paraId="74F197E5" w14:textId="77777777">
        <w:trPr>
          <w:trHeight w:val="340"/>
        </w:trPr>
        <w:tc>
          <w:tcPr>
            <w:tcW w:w="709" w:type="dxa"/>
          </w:tcPr>
          <w:p w14:paraId="1E7776A2" w14:textId="77777777" w:rsidR="00462FBF" w:rsidRDefault="00462FBF">
            <w:pPr>
              <w:numPr>
                <w:ilvl w:val="0"/>
                <w:numId w:val="66"/>
              </w:numPr>
              <w:tabs>
                <w:tab w:val="left" w:pos="156"/>
              </w:tabs>
              <w:spacing w:after="0" w:line="240" w:lineRule="auto"/>
              <w:ind w:left="0" w:firstLine="0"/>
              <w:jc w:val="center"/>
              <w:rPr>
                <w:rFonts w:ascii="Arial" w:eastAsia="Arial" w:hAnsi="Arial" w:cs="Arial"/>
                <w:sz w:val="20"/>
                <w:szCs w:val="20"/>
              </w:rPr>
            </w:pPr>
          </w:p>
        </w:tc>
        <w:tc>
          <w:tcPr>
            <w:tcW w:w="1417" w:type="dxa"/>
          </w:tcPr>
          <w:p w14:paraId="680EE91C" w14:textId="77777777" w:rsidR="00462FBF" w:rsidRDefault="00462FBF">
            <w:pPr>
              <w:spacing w:after="0" w:line="240" w:lineRule="auto"/>
              <w:jc w:val="both"/>
              <w:rPr>
                <w:rFonts w:ascii="Arial" w:eastAsia="Arial" w:hAnsi="Arial" w:cs="Arial"/>
                <w:sz w:val="20"/>
                <w:szCs w:val="20"/>
              </w:rPr>
            </w:pPr>
          </w:p>
        </w:tc>
        <w:tc>
          <w:tcPr>
            <w:tcW w:w="1418" w:type="dxa"/>
          </w:tcPr>
          <w:p w14:paraId="1F11C339" w14:textId="77777777" w:rsidR="00462FBF" w:rsidRDefault="00462FBF">
            <w:pPr>
              <w:spacing w:after="0" w:line="240" w:lineRule="auto"/>
              <w:jc w:val="both"/>
              <w:rPr>
                <w:rFonts w:ascii="Arial" w:eastAsia="Arial" w:hAnsi="Arial" w:cs="Arial"/>
                <w:sz w:val="20"/>
                <w:szCs w:val="20"/>
              </w:rPr>
            </w:pPr>
          </w:p>
        </w:tc>
        <w:tc>
          <w:tcPr>
            <w:tcW w:w="1275" w:type="dxa"/>
          </w:tcPr>
          <w:p w14:paraId="077B1257" w14:textId="77777777" w:rsidR="00462FBF" w:rsidRDefault="00462FBF">
            <w:pPr>
              <w:spacing w:after="0" w:line="240" w:lineRule="auto"/>
              <w:jc w:val="both"/>
              <w:rPr>
                <w:rFonts w:ascii="Arial" w:eastAsia="Arial" w:hAnsi="Arial" w:cs="Arial"/>
                <w:sz w:val="20"/>
                <w:szCs w:val="20"/>
              </w:rPr>
            </w:pPr>
          </w:p>
        </w:tc>
        <w:tc>
          <w:tcPr>
            <w:tcW w:w="814" w:type="dxa"/>
            <w:gridSpan w:val="2"/>
          </w:tcPr>
          <w:p w14:paraId="177B42AA" w14:textId="77777777" w:rsidR="00462FBF" w:rsidRDefault="00462FBF">
            <w:pPr>
              <w:spacing w:after="0" w:line="240" w:lineRule="auto"/>
              <w:jc w:val="both"/>
              <w:rPr>
                <w:rFonts w:ascii="Arial" w:eastAsia="Arial" w:hAnsi="Arial" w:cs="Arial"/>
                <w:sz w:val="20"/>
                <w:szCs w:val="20"/>
              </w:rPr>
            </w:pPr>
          </w:p>
        </w:tc>
        <w:tc>
          <w:tcPr>
            <w:tcW w:w="810" w:type="dxa"/>
          </w:tcPr>
          <w:p w14:paraId="6EB929EE" w14:textId="77777777" w:rsidR="00462FBF" w:rsidRDefault="00462FBF">
            <w:pPr>
              <w:spacing w:after="0" w:line="240" w:lineRule="auto"/>
              <w:jc w:val="both"/>
              <w:rPr>
                <w:rFonts w:ascii="Arial" w:eastAsia="Arial" w:hAnsi="Arial" w:cs="Arial"/>
                <w:sz w:val="20"/>
                <w:szCs w:val="20"/>
              </w:rPr>
            </w:pPr>
          </w:p>
        </w:tc>
        <w:tc>
          <w:tcPr>
            <w:tcW w:w="1498" w:type="dxa"/>
          </w:tcPr>
          <w:p w14:paraId="508A75D0" w14:textId="77777777" w:rsidR="00462FBF" w:rsidRDefault="00462FBF">
            <w:pPr>
              <w:spacing w:after="0" w:line="240" w:lineRule="auto"/>
              <w:jc w:val="both"/>
              <w:rPr>
                <w:rFonts w:ascii="Arial" w:eastAsia="Arial" w:hAnsi="Arial" w:cs="Arial"/>
                <w:sz w:val="20"/>
                <w:szCs w:val="20"/>
              </w:rPr>
            </w:pPr>
          </w:p>
        </w:tc>
        <w:tc>
          <w:tcPr>
            <w:tcW w:w="925" w:type="dxa"/>
          </w:tcPr>
          <w:p w14:paraId="6AD68B32" w14:textId="77777777" w:rsidR="00462FBF" w:rsidRDefault="00462FBF">
            <w:pPr>
              <w:spacing w:after="0" w:line="240" w:lineRule="auto"/>
              <w:jc w:val="both"/>
              <w:rPr>
                <w:rFonts w:ascii="Arial" w:eastAsia="Arial" w:hAnsi="Arial" w:cs="Arial"/>
                <w:sz w:val="20"/>
                <w:szCs w:val="20"/>
              </w:rPr>
            </w:pPr>
          </w:p>
        </w:tc>
        <w:tc>
          <w:tcPr>
            <w:tcW w:w="814" w:type="dxa"/>
          </w:tcPr>
          <w:p w14:paraId="43A6E6D0" w14:textId="77777777" w:rsidR="00462FBF" w:rsidRDefault="00462FBF">
            <w:pPr>
              <w:spacing w:after="0" w:line="240" w:lineRule="auto"/>
              <w:jc w:val="both"/>
              <w:rPr>
                <w:rFonts w:ascii="Arial" w:eastAsia="Arial" w:hAnsi="Arial" w:cs="Arial"/>
                <w:sz w:val="20"/>
                <w:szCs w:val="20"/>
              </w:rPr>
            </w:pPr>
          </w:p>
        </w:tc>
      </w:tr>
      <w:tr w:rsidR="00462FBF" w14:paraId="68980B15" w14:textId="77777777">
        <w:trPr>
          <w:trHeight w:val="340"/>
        </w:trPr>
        <w:tc>
          <w:tcPr>
            <w:tcW w:w="709" w:type="dxa"/>
          </w:tcPr>
          <w:p w14:paraId="735D2054" w14:textId="77777777" w:rsidR="00462FBF" w:rsidRDefault="00462FBF">
            <w:pPr>
              <w:numPr>
                <w:ilvl w:val="0"/>
                <w:numId w:val="66"/>
              </w:numPr>
              <w:tabs>
                <w:tab w:val="left" w:pos="156"/>
              </w:tabs>
              <w:spacing w:after="0" w:line="240" w:lineRule="auto"/>
              <w:ind w:left="0" w:firstLine="0"/>
              <w:jc w:val="center"/>
              <w:rPr>
                <w:rFonts w:ascii="Arial" w:eastAsia="Arial" w:hAnsi="Arial" w:cs="Arial"/>
                <w:sz w:val="20"/>
                <w:szCs w:val="20"/>
              </w:rPr>
            </w:pPr>
          </w:p>
        </w:tc>
        <w:tc>
          <w:tcPr>
            <w:tcW w:w="1417" w:type="dxa"/>
          </w:tcPr>
          <w:p w14:paraId="56AE2555" w14:textId="77777777" w:rsidR="00462FBF" w:rsidRDefault="00462FBF">
            <w:pPr>
              <w:spacing w:after="0" w:line="240" w:lineRule="auto"/>
              <w:jc w:val="both"/>
              <w:rPr>
                <w:rFonts w:ascii="Arial" w:eastAsia="Arial" w:hAnsi="Arial" w:cs="Arial"/>
                <w:sz w:val="20"/>
                <w:szCs w:val="20"/>
              </w:rPr>
            </w:pPr>
          </w:p>
        </w:tc>
        <w:tc>
          <w:tcPr>
            <w:tcW w:w="1418" w:type="dxa"/>
          </w:tcPr>
          <w:p w14:paraId="71DB2097" w14:textId="77777777" w:rsidR="00462FBF" w:rsidRDefault="00462FBF">
            <w:pPr>
              <w:spacing w:after="0" w:line="240" w:lineRule="auto"/>
              <w:jc w:val="both"/>
              <w:rPr>
                <w:rFonts w:ascii="Arial" w:eastAsia="Arial" w:hAnsi="Arial" w:cs="Arial"/>
                <w:sz w:val="20"/>
                <w:szCs w:val="20"/>
              </w:rPr>
            </w:pPr>
          </w:p>
        </w:tc>
        <w:tc>
          <w:tcPr>
            <w:tcW w:w="1275" w:type="dxa"/>
          </w:tcPr>
          <w:p w14:paraId="7E7E4493" w14:textId="77777777" w:rsidR="00462FBF" w:rsidRDefault="00462FBF">
            <w:pPr>
              <w:spacing w:after="0" w:line="240" w:lineRule="auto"/>
              <w:jc w:val="both"/>
              <w:rPr>
                <w:rFonts w:ascii="Arial" w:eastAsia="Arial" w:hAnsi="Arial" w:cs="Arial"/>
                <w:sz w:val="20"/>
                <w:szCs w:val="20"/>
              </w:rPr>
            </w:pPr>
          </w:p>
        </w:tc>
        <w:tc>
          <w:tcPr>
            <w:tcW w:w="814" w:type="dxa"/>
            <w:gridSpan w:val="2"/>
          </w:tcPr>
          <w:p w14:paraId="4D19C831" w14:textId="77777777" w:rsidR="00462FBF" w:rsidRDefault="00462FBF">
            <w:pPr>
              <w:spacing w:after="0" w:line="240" w:lineRule="auto"/>
              <w:jc w:val="both"/>
              <w:rPr>
                <w:rFonts w:ascii="Arial" w:eastAsia="Arial" w:hAnsi="Arial" w:cs="Arial"/>
                <w:sz w:val="20"/>
                <w:szCs w:val="20"/>
              </w:rPr>
            </w:pPr>
          </w:p>
        </w:tc>
        <w:tc>
          <w:tcPr>
            <w:tcW w:w="810" w:type="dxa"/>
          </w:tcPr>
          <w:p w14:paraId="7121E553" w14:textId="77777777" w:rsidR="00462FBF" w:rsidRDefault="00462FBF">
            <w:pPr>
              <w:spacing w:after="0" w:line="240" w:lineRule="auto"/>
              <w:jc w:val="both"/>
              <w:rPr>
                <w:rFonts w:ascii="Arial" w:eastAsia="Arial" w:hAnsi="Arial" w:cs="Arial"/>
                <w:sz w:val="20"/>
                <w:szCs w:val="20"/>
              </w:rPr>
            </w:pPr>
          </w:p>
        </w:tc>
        <w:tc>
          <w:tcPr>
            <w:tcW w:w="1498" w:type="dxa"/>
          </w:tcPr>
          <w:p w14:paraId="3C67A613" w14:textId="77777777" w:rsidR="00462FBF" w:rsidRDefault="00462FBF">
            <w:pPr>
              <w:spacing w:after="0" w:line="240" w:lineRule="auto"/>
              <w:jc w:val="both"/>
              <w:rPr>
                <w:rFonts w:ascii="Arial" w:eastAsia="Arial" w:hAnsi="Arial" w:cs="Arial"/>
                <w:sz w:val="20"/>
                <w:szCs w:val="20"/>
              </w:rPr>
            </w:pPr>
          </w:p>
        </w:tc>
        <w:tc>
          <w:tcPr>
            <w:tcW w:w="925" w:type="dxa"/>
          </w:tcPr>
          <w:p w14:paraId="6F5B09BB" w14:textId="77777777" w:rsidR="00462FBF" w:rsidRDefault="00462FBF">
            <w:pPr>
              <w:spacing w:after="0" w:line="240" w:lineRule="auto"/>
              <w:jc w:val="both"/>
              <w:rPr>
                <w:rFonts w:ascii="Arial" w:eastAsia="Arial" w:hAnsi="Arial" w:cs="Arial"/>
                <w:sz w:val="20"/>
                <w:szCs w:val="20"/>
              </w:rPr>
            </w:pPr>
          </w:p>
        </w:tc>
        <w:tc>
          <w:tcPr>
            <w:tcW w:w="814" w:type="dxa"/>
          </w:tcPr>
          <w:p w14:paraId="12913B2E" w14:textId="77777777" w:rsidR="00462FBF" w:rsidRDefault="00462FBF">
            <w:pPr>
              <w:spacing w:after="0" w:line="240" w:lineRule="auto"/>
              <w:jc w:val="both"/>
              <w:rPr>
                <w:rFonts w:ascii="Arial" w:eastAsia="Arial" w:hAnsi="Arial" w:cs="Arial"/>
                <w:sz w:val="20"/>
                <w:szCs w:val="20"/>
              </w:rPr>
            </w:pPr>
          </w:p>
        </w:tc>
      </w:tr>
      <w:tr w:rsidR="00462FBF" w14:paraId="652524BF" w14:textId="77777777">
        <w:trPr>
          <w:trHeight w:val="340"/>
        </w:trPr>
        <w:tc>
          <w:tcPr>
            <w:tcW w:w="709" w:type="dxa"/>
          </w:tcPr>
          <w:p w14:paraId="2BEE0763" w14:textId="77777777" w:rsidR="00462FBF" w:rsidRDefault="00462FBF">
            <w:pPr>
              <w:numPr>
                <w:ilvl w:val="0"/>
                <w:numId w:val="66"/>
              </w:numPr>
              <w:tabs>
                <w:tab w:val="left" w:pos="156"/>
              </w:tabs>
              <w:spacing w:after="0" w:line="240" w:lineRule="auto"/>
              <w:ind w:left="0" w:firstLine="0"/>
              <w:jc w:val="center"/>
              <w:rPr>
                <w:rFonts w:ascii="Arial" w:eastAsia="Arial" w:hAnsi="Arial" w:cs="Arial"/>
                <w:sz w:val="20"/>
                <w:szCs w:val="20"/>
              </w:rPr>
            </w:pPr>
          </w:p>
        </w:tc>
        <w:tc>
          <w:tcPr>
            <w:tcW w:w="1417" w:type="dxa"/>
          </w:tcPr>
          <w:p w14:paraId="659E23E0" w14:textId="77777777" w:rsidR="00462FBF" w:rsidRDefault="00462FBF">
            <w:pPr>
              <w:spacing w:after="0" w:line="240" w:lineRule="auto"/>
              <w:jc w:val="both"/>
              <w:rPr>
                <w:rFonts w:ascii="Arial" w:eastAsia="Arial" w:hAnsi="Arial" w:cs="Arial"/>
                <w:sz w:val="20"/>
                <w:szCs w:val="20"/>
              </w:rPr>
            </w:pPr>
          </w:p>
        </w:tc>
        <w:tc>
          <w:tcPr>
            <w:tcW w:w="1418" w:type="dxa"/>
          </w:tcPr>
          <w:p w14:paraId="7ED32A14" w14:textId="77777777" w:rsidR="00462FBF" w:rsidRDefault="00462FBF">
            <w:pPr>
              <w:spacing w:after="0" w:line="240" w:lineRule="auto"/>
              <w:jc w:val="both"/>
              <w:rPr>
                <w:rFonts w:ascii="Arial" w:eastAsia="Arial" w:hAnsi="Arial" w:cs="Arial"/>
                <w:sz w:val="20"/>
                <w:szCs w:val="20"/>
              </w:rPr>
            </w:pPr>
          </w:p>
        </w:tc>
        <w:tc>
          <w:tcPr>
            <w:tcW w:w="1275" w:type="dxa"/>
          </w:tcPr>
          <w:p w14:paraId="06023C14" w14:textId="77777777" w:rsidR="00462FBF" w:rsidRDefault="00462FBF">
            <w:pPr>
              <w:spacing w:after="0" w:line="240" w:lineRule="auto"/>
              <w:jc w:val="both"/>
              <w:rPr>
                <w:rFonts w:ascii="Arial" w:eastAsia="Arial" w:hAnsi="Arial" w:cs="Arial"/>
                <w:sz w:val="20"/>
                <w:szCs w:val="20"/>
              </w:rPr>
            </w:pPr>
          </w:p>
        </w:tc>
        <w:tc>
          <w:tcPr>
            <w:tcW w:w="814" w:type="dxa"/>
            <w:gridSpan w:val="2"/>
          </w:tcPr>
          <w:p w14:paraId="1EC773A8" w14:textId="77777777" w:rsidR="00462FBF" w:rsidRDefault="00462FBF">
            <w:pPr>
              <w:spacing w:after="0" w:line="240" w:lineRule="auto"/>
              <w:jc w:val="both"/>
              <w:rPr>
                <w:rFonts w:ascii="Arial" w:eastAsia="Arial" w:hAnsi="Arial" w:cs="Arial"/>
                <w:sz w:val="20"/>
                <w:szCs w:val="20"/>
              </w:rPr>
            </w:pPr>
          </w:p>
        </w:tc>
        <w:tc>
          <w:tcPr>
            <w:tcW w:w="810" w:type="dxa"/>
          </w:tcPr>
          <w:p w14:paraId="64ACA3D5" w14:textId="77777777" w:rsidR="00462FBF" w:rsidRDefault="00462FBF">
            <w:pPr>
              <w:spacing w:after="0" w:line="240" w:lineRule="auto"/>
              <w:jc w:val="both"/>
              <w:rPr>
                <w:rFonts w:ascii="Arial" w:eastAsia="Arial" w:hAnsi="Arial" w:cs="Arial"/>
                <w:sz w:val="20"/>
                <w:szCs w:val="20"/>
              </w:rPr>
            </w:pPr>
          </w:p>
        </w:tc>
        <w:tc>
          <w:tcPr>
            <w:tcW w:w="1498" w:type="dxa"/>
          </w:tcPr>
          <w:p w14:paraId="4E161E3C" w14:textId="77777777" w:rsidR="00462FBF" w:rsidRDefault="00462FBF">
            <w:pPr>
              <w:spacing w:after="0" w:line="240" w:lineRule="auto"/>
              <w:jc w:val="both"/>
              <w:rPr>
                <w:rFonts w:ascii="Arial" w:eastAsia="Arial" w:hAnsi="Arial" w:cs="Arial"/>
                <w:sz w:val="20"/>
                <w:szCs w:val="20"/>
              </w:rPr>
            </w:pPr>
          </w:p>
        </w:tc>
        <w:tc>
          <w:tcPr>
            <w:tcW w:w="925" w:type="dxa"/>
          </w:tcPr>
          <w:p w14:paraId="4192C74D" w14:textId="77777777" w:rsidR="00462FBF" w:rsidRDefault="00462FBF">
            <w:pPr>
              <w:spacing w:after="0" w:line="240" w:lineRule="auto"/>
              <w:jc w:val="both"/>
              <w:rPr>
                <w:rFonts w:ascii="Arial" w:eastAsia="Arial" w:hAnsi="Arial" w:cs="Arial"/>
                <w:sz w:val="20"/>
                <w:szCs w:val="20"/>
              </w:rPr>
            </w:pPr>
          </w:p>
        </w:tc>
        <w:tc>
          <w:tcPr>
            <w:tcW w:w="814" w:type="dxa"/>
          </w:tcPr>
          <w:p w14:paraId="36F4B734" w14:textId="77777777" w:rsidR="00462FBF" w:rsidRDefault="00462FBF">
            <w:pPr>
              <w:spacing w:after="0" w:line="240" w:lineRule="auto"/>
              <w:jc w:val="both"/>
              <w:rPr>
                <w:rFonts w:ascii="Arial" w:eastAsia="Arial" w:hAnsi="Arial" w:cs="Arial"/>
                <w:sz w:val="20"/>
                <w:szCs w:val="20"/>
              </w:rPr>
            </w:pPr>
          </w:p>
        </w:tc>
      </w:tr>
      <w:tr w:rsidR="00462FBF" w14:paraId="4ABA84D6" w14:textId="77777777">
        <w:trPr>
          <w:trHeight w:val="340"/>
        </w:trPr>
        <w:tc>
          <w:tcPr>
            <w:tcW w:w="709" w:type="dxa"/>
          </w:tcPr>
          <w:p w14:paraId="5CFFB1F0" w14:textId="77777777" w:rsidR="00462FBF" w:rsidRDefault="00462FBF">
            <w:pPr>
              <w:numPr>
                <w:ilvl w:val="0"/>
                <w:numId w:val="66"/>
              </w:numPr>
              <w:tabs>
                <w:tab w:val="left" w:pos="156"/>
              </w:tabs>
              <w:spacing w:after="0" w:line="240" w:lineRule="auto"/>
              <w:ind w:left="0" w:firstLine="0"/>
              <w:jc w:val="center"/>
              <w:rPr>
                <w:rFonts w:ascii="Arial" w:eastAsia="Arial" w:hAnsi="Arial" w:cs="Arial"/>
                <w:sz w:val="20"/>
                <w:szCs w:val="20"/>
              </w:rPr>
            </w:pPr>
          </w:p>
        </w:tc>
        <w:tc>
          <w:tcPr>
            <w:tcW w:w="1417" w:type="dxa"/>
          </w:tcPr>
          <w:p w14:paraId="585A3C5F" w14:textId="77777777" w:rsidR="00462FBF" w:rsidRDefault="00462FBF">
            <w:pPr>
              <w:spacing w:after="0" w:line="240" w:lineRule="auto"/>
              <w:jc w:val="both"/>
              <w:rPr>
                <w:rFonts w:ascii="Arial" w:eastAsia="Arial" w:hAnsi="Arial" w:cs="Arial"/>
                <w:sz w:val="20"/>
                <w:szCs w:val="20"/>
              </w:rPr>
            </w:pPr>
          </w:p>
        </w:tc>
        <w:tc>
          <w:tcPr>
            <w:tcW w:w="1418" w:type="dxa"/>
          </w:tcPr>
          <w:p w14:paraId="18CAEFD7" w14:textId="77777777" w:rsidR="00462FBF" w:rsidRDefault="00462FBF">
            <w:pPr>
              <w:spacing w:after="0" w:line="240" w:lineRule="auto"/>
              <w:jc w:val="both"/>
              <w:rPr>
                <w:rFonts w:ascii="Arial" w:eastAsia="Arial" w:hAnsi="Arial" w:cs="Arial"/>
                <w:sz w:val="20"/>
                <w:szCs w:val="20"/>
              </w:rPr>
            </w:pPr>
          </w:p>
        </w:tc>
        <w:tc>
          <w:tcPr>
            <w:tcW w:w="1275" w:type="dxa"/>
          </w:tcPr>
          <w:p w14:paraId="3C5FD117" w14:textId="77777777" w:rsidR="00462FBF" w:rsidRDefault="00462FBF">
            <w:pPr>
              <w:spacing w:after="0" w:line="240" w:lineRule="auto"/>
              <w:jc w:val="both"/>
              <w:rPr>
                <w:rFonts w:ascii="Arial" w:eastAsia="Arial" w:hAnsi="Arial" w:cs="Arial"/>
                <w:sz w:val="20"/>
                <w:szCs w:val="20"/>
              </w:rPr>
            </w:pPr>
          </w:p>
        </w:tc>
        <w:tc>
          <w:tcPr>
            <w:tcW w:w="814" w:type="dxa"/>
            <w:gridSpan w:val="2"/>
          </w:tcPr>
          <w:p w14:paraId="42E52BDB" w14:textId="77777777" w:rsidR="00462FBF" w:rsidRDefault="00462FBF">
            <w:pPr>
              <w:spacing w:after="0" w:line="240" w:lineRule="auto"/>
              <w:jc w:val="both"/>
              <w:rPr>
                <w:rFonts w:ascii="Arial" w:eastAsia="Arial" w:hAnsi="Arial" w:cs="Arial"/>
                <w:sz w:val="20"/>
                <w:szCs w:val="20"/>
              </w:rPr>
            </w:pPr>
          </w:p>
        </w:tc>
        <w:tc>
          <w:tcPr>
            <w:tcW w:w="810" w:type="dxa"/>
          </w:tcPr>
          <w:p w14:paraId="6CD05BDA" w14:textId="77777777" w:rsidR="00462FBF" w:rsidRDefault="00462FBF">
            <w:pPr>
              <w:spacing w:after="0" w:line="240" w:lineRule="auto"/>
              <w:jc w:val="both"/>
              <w:rPr>
                <w:rFonts w:ascii="Arial" w:eastAsia="Arial" w:hAnsi="Arial" w:cs="Arial"/>
                <w:sz w:val="20"/>
                <w:szCs w:val="20"/>
              </w:rPr>
            </w:pPr>
          </w:p>
        </w:tc>
        <w:tc>
          <w:tcPr>
            <w:tcW w:w="1498" w:type="dxa"/>
          </w:tcPr>
          <w:p w14:paraId="1060BE99" w14:textId="77777777" w:rsidR="00462FBF" w:rsidRDefault="00462FBF">
            <w:pPr>
              <w:spacing w:after="0" w:line="240" w:lineRule="auto"/>
              <w:jc w:val="both"/>
              <w:rPr>
                <w:rFonts w:ascii="Arial" w:eastAsia="Arial" w:hAnsi="Arial" w:cs="Arial"/>
                <w:sz w:val="20"/>
                <w:szCs w:val="20"/>
              </w:rPr>
            </w:pPr>
          </w:p>
        </w:tc>
        <w:tc>
          <w:tcPr>
            <w:tcW w:w="925" w:type="dxa"/>
          </w:tcPr>
          <w:p w14:paraId="6A7CA58F" w14:textId="77777777" w:rsidR="00462FBF" w:rsidRDefault="00462FBF">
            <w:pPr>
              <w:spacing w:after="0" w:line="240" w:lineRule="auto"/>
              <w:jc w:val="both"/>
              <w:rPr>
                <w:rFonts w:ascii="Arial" w:eastAsia="Arial" w:hAnsi="Arial" w:cs="Arial"/>
                <w:sz w:val="20"/>
                <w:szCs w:val="20"/>
              </w:rPr>
            </w:pPr>
          </w:p>
        </w:tc>
        <w:tc>
          <w:tcPr>
            <w:tcW w:w="814" w:type="dxa"/>
          </w:tcPr>
          <w:p w14:paraId="4AE83EB5" w14:textId="77777777" w:rsidR="00462FBF" w:rsidRDefault="00462FBF">
            <w:pPr>
              <w:spacing w:after="0" w:line="240" w:lineRule="auto"/>
              <w:jc w:val="both"/>
              <w:rPr>
                <w:rFonts w:ascii="Arial" w:eastAsia="Arial" w:hAnsi="Arial" w:cs="Arial"/>
                <w:sz w:val="20"/>
                <w:szCs w:val="20"/>
              </w:rPr>
            </w:pPr>
          </w:p>
        </w:tc>
      </w:tr>
    </w:tbl>
    <w:p w14:paraId="7086F2D6" w14:textId="77777777" w:rsidR="00462FBF" w:rsidRDefault="00462FBF">
      <w:pPr>
        <w:spacing w:before="120" w:after="120" w:line="240" w:lineRule="auto"/>
        <w:ind w:left="1434"/>
        <w:jc w:val="both"/>
        <w:rPr>
          <w:rFonts w:ascii="Arial" w:eastAsia="Arial" w:hAnsi="Arial" w:cs="Arial"/>
          <w:sz w:val="20"/>
          <w:szCs w:val="20"/>
        </w:rPr>
      </w:pPr>
    </w:p>
    <w:p w14:paraId="041EE791" w14:textId="77777777" w:rsidR="00462FBF" w:rsidRDefault="00A27656">
      <w:pPr>
        <w:numPr>
          <w:ilvl w:val="1"/>
          <w:numId w:val="70"/>
        </w:numPr>
        <w:spacing w:after="0" w:line="240" w:lineRule="auto"/>
        <w:ind w:left="1134" w:hanging="774"/>
        <w:contextualSpacing/>
        <w:jc w:val="both"/>
        <w:rPr>
          <w:rFonts w:ascii="Arial" w:eastAsia="Arial" w:hAnsi="Arial" w:cs="Arial"/>
          <w:sz w:val="20"/>
          <w:szCs w:val="20"/>
        </w:rPr>
      </w:pPr>
      <w:r>
        <w:rPr>
          <w:rFonts w:ascii="Arial" w:eastAsia="Arial" w:hAnsi="Arial" w:cs="Arial"/>
          <w:sz w:val="20"/>
          <w:szCs w:val="20"/>
        </w:rPr>
        <w:t>Familias, cuidadores/as, sociedad civil u otros identificados como participantes beneficiarios/as indirectos/as del proyecto, indicar:</w:t>
      </w:r>
    </w:p>
    <w:p w14:paraId="30A667D7" w14:textId="77777777" w:rsidR="00462FBF" w:rsidRDefault="00462FBF">
      <w:pPr>
        <w:spacing w:after="120" w:line="240" w:lineRule="auto"/>
        <w:ind w:left="1134"/>
        <w:jc w:val="both"/>
        <w:rPr>
          <w:rFonts w:ascii="Arial" w:eastAsia="Arial" w:hAnsi="Arial" w:cs="Arial"/>
          <w:sz w:val="20"/>
          <w:szCs w:val="20"/>
        </w:rPr>
      </w:pPr>
    </w:p>
    <w:tbl>
      <w:tblPr>
        <w:tblStyle w:val="affa"/>
        <w:tblW w:w="931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2"/>
        <w:gridCol w:w="4489"/>
      </w:tblGrid>
      <w:tr w:rsidR="00462FBF" w14:paraId="14A5D92F" w14:textId="77777777">
        <w:trPr>
          <w:trHeight w:val="440"/>
        </w:trPr>
        <w:tc>
          <w:tcPr>
            <w:tcW w:w="4822" w:type="dxa"/>
            <w:vAlign w:val="center"/>
          </w:tcPr>
          <w:p w14:paraId="7AEA657D" w14:textId="77777777" w:rsidR="00462FBF" w:rsidRDefault="00A27656">
            <w:pPr>
              <w:spacing w:after="0" w:line="240" w:lineRule="auto"/>
              <w:rPr>
                <w:rFonts w:ascii="Arial" w:eastAsia="Arial" w:hAnsi="Arial" w:cs="Arial"/>
                <w:sz w:val="20"/>
                <w:szCs w:val="20"/>
              </w:rPr>
            </w:pPr>
            <w:r>
              <w:rPr>
                <w:rFonts w:ascii="Arial" w:eastAsia="Arial" w:hAnsi="Arial" w:cs="Arial"/>
                <w:sz w:val="20"/>
                <w:szCs w:val="20"/>
              </w:rPr>
              <w:t>Número de participantes beneficiarios indirectos</w:t>
            </w:r>
          </w:p>
        </w:tc>
        <w:tc>
          <w:tcPr>
            <w:tcW w:w="4489" w:type="dxa"/>
            <w:vAlign w:val="center"/>
          </w:tcPr>
          <w:p w14:paraId="0D446A11" w14:textId="77777777" w:rsidR="00462FBF" w:rsidRDefault="00A27656">
            <w:pPr>
              <w:spacing w:after="0" w:line="240" w:lineRule="auto"/>
              <w:rPr>
                <w:rFonts w:ascii="Arial" w:eastAsia="Arial" w:hAnsi="Arial" w:cs="Arial"/>
                <w:sz w:val="20"/>
                <w:szCs w:val="20"/>
              </w:rPr>
            </w:pPr>
            <w:r>
              <w:rPr>
                <w:rFonts w:ascii="Arial" w:eastAsia="Arial" w:hAnsi="Arial" w:cs="Arial"/>
                <w:sz w:val="20"/>
                <w:szCs w:val="20"/>
              </w:rPr>
              <w:t>     </w:t>
            </w:r>
          </w:p>
        </w:tc>
      </w:tr>
    </w:tbl>
    <w:p w14:paraId="39898CBB" w14:textId="77777777" w:rsidR="00462FBF" w:rsidRDefault="00462FBF">
      <w:pPr>
        <w:spacing w:before="120" w:after="120" w:line="240" w:lineRule="auto"/>
        <w:ind w:left="360"/>
        <w:jc w:val="both"/>
        <w:rPr>
          <w:rFonts w:ascii="Arial" w:eastAsia="Arial" w:hAnsi="Arial" w:cs="Arial"/>
          <w:b/>
          <w:sz w:val="20"/>
          <w:szCs w:val="20"/>
        </w:rPr>
      </w:pPr>
    </w:p>
    <w:p w14:paraId="6CE8C5A9" w14:textId="77777777" w:rsidR="00462FBF" w:rsidRDefault="00A27656">
      <w:pPr>
        <w:numPr>
          <w:ilvl w:val="0"/>
          <w:numId w:val="70"/>
        </w:numPr>
        <w:spacing w:before="120" w:after="120" w:line="240" w:lineRule="auto"/>
        <w:ind w:hanging="357"/>
        <w:jc w:val="both"/>
        <w:rPr>
          <w:rFonts w:ascii="Arial" w:eastAsia="Arial" w:hAnsi="Arial" w:cs="Arial"/>
        </w:rPr>
      </w:pPr>
      <w:r>
        <w:rPr>
          <w:rFonts w:ascii="Arial" w:eastAsia="Arial" w:hAnsi="Arial" w:cs="Arial"/>
          <w:b/>
          <w:sz w:val="20"/>
          <w:szCs w:val="20"/>
        </w:rPr>
        <w:t xml:space="preserve">Caracterización </w:t>
      </w:r>
      <w:r>
        <w:rPr>
          <w:rFonts w:ascii="Arial" w:eastAsia="Arial" w:hAnsi="Arial" w:cs="Arial"/>
          <w:sz w:val="20"/>
          <w:szCs w:val="20"/>
        </w:rPr>
        <w:t>(Describir el grupo objetivo al cual está dirigido el proyecto, identificando sus necesidades, el contexto en el que se desenvuelven, el tipo de discapacidad).  Para los participantes beneficiarios indirectos, establecer cuál es el mecanismo por el cual se benefician de la ejecución de este proyecto, así como el porqué de la selección de los participantes beneficiarios directos y su compromiso con las PeSD.</w:t>
      </w:r>
    </w:p>
    <w:tbl>
      <w:tblPr>
        <w:tblStyle w:val="affb"/>
        <w:tblW w:w="98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462FBF" w14:paraId="7E39C30C" w14:textId="77777777">
        <w:trPr>
          <w:trHeight w:val="840"/>
        </w:trPr>
        <w:tc>
          <w:tcPr>
            <w:tcW w:w="9826" w:type="dxa"/>
            <w:shd w:val="clear" w:color="auto" w:fill="auto"/>
          </w:tcPr>
          <w:p w14:paraId="38F3DB88" w14:textId="77777777" w:rsidR="00462FBF" w:rsidRDefault="00462FBF">
            <w:pPr>
              <w:jc w:val="both"/>
              <w:rPr>
                <w:rFonts w:ascii="Arial" w:eastAsia="Arial" w:hAnsi="Arial" w:cs="Arial"/>
                <w:sz w:val="20"/>
                <w:szCs w:val="20"/>
              </w:rPr>
            </w:pPr>
          </w:p>
        </w:tc>
      </w:tr>
    </w:tbl>
    <w:p w14:paraId="08FCB0FA" w14:textId="77777777" w:rsidR="00462FBF" w:rsidRDefault="00462FBF">
      <w:pPr>
        <w:spacing w:before="120" w:after="120" w:line="240" w:lineRule="auto"/>
        <w:ind w:left="357"/>
        <w:jc w:val="both"/>
        <w:rPr>
          <w:rFonts w:ascii="Arial" w:eastAsia="Arial" w:hAnsi="Arial" w:cs="Arial"/>
          <w:sz w:val="20"/>
          <w:szCs w:val="20"/>
        </w:rPr>
      </w:pPr>
    </w:p>
    <w:p w14:paraId="611E25FC" w14:textId="77777777" w:rsidR="00462FBF" w:rsidRDefault="00A27656">
      <w:pPr>
        <w:numPr>
          <w:ilvl w:val="0"/>
          <w:numId w:val="70"/>
        </w:numPr>
        <w:spacing w:before="120" w:after="120" w:line="240" w:lineRule="auto"/>
        <w:ind w:left="357" w:hanging="357"/>
        <w:jc w:val="both"/>
        <w:rPr>
          <w:rFonts w:ascii="Arial" w:eastAsia="Arial" w:hAnsi="Arial" w:cs="Arial"/>
        </w:rPr>
      </w:pPr>
      <w:r>
        <w:rPr>
          <w:rFonts w:ascii="Arial" w:eastAsia="Arial" w:hAnsi="Arial" w:cs="Arial"/>
          <w:b/>
          <w:sz w:val="20"/>
          <w:szCs w:val="20"/>
        </w:rPr>
        <w:t xml:space="preserve">Participación </w:t>
      </w:r>
      <w:r>
        <w:rPr>
          <w:rFonts w:ascii="Arial" w:eastAsia="Arial" w:hAnsi="Arial" w:cs="Arial"/>
          <w:sz w:val="20"/>
          <w:szCs w:val="20"/>
        </w:rPr>
        <w:t>(Describir la participación de los/as participantes beneficiarios/as indicados anteriormente en las diferentes fases del proyecto)</w:t>
      </w:r>
    </w:p>
    <w:tbl>
      <w:tblPr>
        <w:tblStyle w:val="affc"/>
        <w:tblW w:w="10120" w:type="dxa"/>
        <w:tblInd w:w="-34" w:type="dxa"/>
        <w:tblLayout w:type="fixed"/>
        <w:tblLook w:val="0400" w:firstRow="0" w:lastRow="0" w:firstColumn="0" w:lastColumn="0" w:noHBand="0" w:noVBand="1"/>
      </w:tblPr>
      <w:tblGrid>
        <w:gridCol w:w="10120"/>
      </w:tblGrid>
      <w:tr w:rsidR="00462FBF" w14:paraId="1D7DD57E" w14:textId="77777777">
        <w:trPr>
          <w:trHeight w:val="240"/>
        </w:trPr>
        <w:tc>
          <w:tcPr>
            <w:tcW w:w="10120" w:type="dxa"/>
            <w:tcBorders>
              <w:bottom w:val="single" w:sz="4" w:space="0" w:color="000000"/>
            </w:tcBorders>
            <w:shd w:val="clear" w:color="auto" w:fill="auto"/>
          </w:tcPr>
          <w:p w14:paraId="5CA4131B" w14:textId="77777777" w:rsidR="00462FBF" w:rsidRDefault="00A27656">
            <w:pPr>
              <w:numPr>
                <w:ilvl w:val="1"/>
                <w:numId w:val="70"/>
              </w:numPr>
              <w:spacing w:before="120" w:after="120" w:line="240" w:lineRule="auto"/>
              <w:ind w:left="788" w:hanging="431"/>
              <w:contextualSpacing/>
              <w:jc w:val="both"/>
              <w:rPr>
                <w:rFonts w:ascii="Arial" w:eastAsia="Arial" w:hAnsi="Arial" w:cs="Arial"/>
                <w:sz w:val="20"/>
                <w:szCs w:val="20"/>
              </w:rPr>
            </w:pPr>
            <w:r>
              <w:rPr>
                <w:rFonts w:ascii="Arial" w:eastAsia="Arial" w:hAnsi="Arial" w:cs="Arial"/>
                <w:sz w:val="20"/>
                <w:szCs w:val="20"/>
              </w:rPr>
              <w:t>¿Los/as participantes beneficiarios/as participan en la fase de Formulación del Proyecto? ¿Cómo?</w:t>
            </w:r>
          </w:p>
        </w:tc>
      </w:tr>
      <w:tr w:rsidR="00462FBF" w14:paraId="1959938A" w14:textId="77777777">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7F73FEB6" w14:textId="77777777" w:rsidR="00462FBF" w:rsidRDefault="00462FBF">
            <w:pPr>
              <w:spacing w:after="0" w:line="240" w:lineRule="auto"/>
              <w:jc w:val="both"/>
              <w:rPr>
                <w:rFonts w:ascii="Arial" w:eastAsia="Arial" w:hAnsi="Arial" w:cs="Arial"/>
                <w:sz w:val="20"/>
                <w:szCs w:val="20"/>
              </w:rPr>
            </w:pPr>
          </w:p>
          <w:p w14:paraId="1FFF984F" w14:textId="77777777" w:rsidR="00462FBF" w:rsidRDefault="00462FBF">
            <w:pPr>
              <w:spacing w:after="0" w:line="240" w:lineRule="auto"/>
              <w:jc w:val="both"/>
              <w:rPr>
                <w:rFonts w:ascii="Arial" w:eastAsia="Arial" w:hAnsi="Arial" w:cs="Arial"/>
                <w:sz w:val="20"/>
                <w:szCs w:val="20"/>
              </w:rPr>
            </w:pPr>
          </w:p>
          <w:p w14:paraId="2B82E2D8" w14:textId="77777777" w:rsidR="00462FBF" w:rsidRDefault="00462FBF">
            <w:pPr>
              <w:spacing w:after="0" w:line="240" w:lineRule="auto"/>
              <w:jc w:val="both"/>
              <w:rPr>
                <w:rFonts w:ascii="Arial" w:eastAsia="Arial" w:hAnsi="Arial" w:cs="Arial"/>
                <w:sz w:val="20"/>
                <w:szCs w:val="20"/>
              </w:rPr>
            </w:pPr>
          </w:p>
          <w:p w14:paraId="574551A2" w14:textId="77777777" w:rsidR="00462FBF" w:rsidRDefault="00462FBF">
            <w:pPr>
              <w:spacing w:after="0" w:line="240" w:lineRule="auto"/>
              <w:jc w:val="both"/>
              <w:rPr>
                <w:rFonts w:ascii="Arial" w:eastAsia="Arial" w:hAnsi="Arial" w:cs="Arial"/>
                <w:sz w:val="20"/>
                <w:szCs w:val="20"/>
              </w:rPr>
            </w:pPr>
          </w:p>
        </w:tc>
      </w:tr>
      <w:tr w:rsidR="00462FBF" w14:paraId="2043BD52" w14:textId="77777777">
        <w:trPr>
          <w:trHeight w:val="300"/>
        </w:trPr>
        <w:tc>
          <w:tcPr>
            <w:tcW w:w="10120" w:type="dxa"/>
            <w:tcBorders>
              <w:bottom w:val="single" w:sz="4" w:space="0" w:color="000000"/>
            </w:tcBorders>
            <w:shd w:val="clear" w:color="auto" w:fill="auto"/>
          </w:tcPr>
          <w:p w14:paraId="1C7DC6E3" w14:textId="77777777" w:rsidR="00462FBF" w:rsidRDefault="00A27656">
            <w:pPr>
              <w:numPr>
                <w:ilvl w:val="1"/>
                <w:numId w:val="70"/>
              </w:numPr>
              <w:spacing w:before="120" w:after="120" w:line="240" w:lineRule="auto"/>
              <w:ind w:left="788" w:hanging="431"/>
              <w:contextualSpacing/>
              <w:jc w:val="both"/>
              <w:rPr>
                <w:rFonts w:ascii="Arial" w:eastAsia="Arial" w:hAnsi="Arial" w:cs="Arial"/>
                <w:sz w:val="20"/>
                <w:szCs w:val="20"/>
              </w:rPr>
            </w:pPr>
            <w:r>
              <w:rPr>
                <w:rFonts w:ascii="Arial" w:eastAsia="Arial" w:hAnsi="Arial" w:cs="Arial"/>
                <w:sz w:val="20"/>
                <w:szCs w:val="20"/>
              </w:rPr>
              <w:t>¿Los/as beneficiarios/as participarán en la fase de Ejecución del Proyecto? ¿Cómo?</w:t>
            </w:r>
          </w:p>
        </w:tc>
      </w:tr>
      <w:tr w:rsidR="00462FBF" w14:paraId="0614D1FD" w14:textId="77777777">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61C2B7DF" w14:textId="77777777" w:rsidR="00462FBF" w:rsidRDefault="00462FBF">
            <w:pPr>
              <w:spacing w:after="0" w:line="240" w:lineRule="auto"/>
              <w:jc w:val="both"/>
              <w:rPr>
                <w:rFonts w:ascii="Arial" w:eastAsia="Arial" w:hAnsi="Arial" w:cs="Arial"/>
                <w:sz w:val="20"/>
                <w:szCs w:val="20"/>
              </w:rPr>
            </w:pPr>
          </w:p>
        </w:tc>
      </w:tr>
      <w:tr w:rsidR="00462FBF" w14:paraId="21491BEE" w14:textId="77777777">
        <w:trPr>
          <w:trHeight w:val="280"/>
        </w:trPr>
        <w:tc>
          <w:tcPr>
            <w:tcW w:w="10120" w:type="dxa"/>
            <w:tcBorders>
              <w:bottom w:val="single" w:sz="4" w:space="0" w:color="000000"/>
            </w:tcBorders>
            <w:shd w:val="clear" w:color="auto" w:fill="auto"/>
          </w:tcPr>
          <w:p w14:paraId="67C88091" w14:textId="77777777" w:rsidR="00462FBF" w:rsidRDefault="00A27656">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11F93A95" w14:textId="77777777" w:rsidR="00462FBF" w:rsidRDefault="00A27656">
            <w:pPr>
              <w:spacing w:after="120" w:line="240" w:lineRule="auto"/>
              <w:ind w:left="885" w:hanging="885"/>
              <w:jc w:val="both"/>
              <w:rPr>
                <w:rFonts w:ascii="Arial" w:eastAsia="Arial" w:hAnsi="Arial" w:cs="Arial"/>
                <w:sz w:val="20"/>
                <w:szCs w:val="20"/>
              </w:rPr>
            </w:pPr>
            <w:r>
              <w:rPr>
                <w:rFonts w:ascii="Arial" w:eastAsia="Arial" w:hAnsi="Arial" w:cs="Arial"/>
                <w:sz w:val="20"/>
                <w:szCs w:val="20"/>
              </w:rPr>
              <w:t xml:space="preserve">      3.3.   ¿Los/as beneficiarios/as participarán en la fase de Evaluación y Seguimiento del Proyecto? ¿Cómo?</w:t>
            </w:r>
          </w:p>
        </w:tc>
      </w:tr>
      <w:tr w:rsidR="00462FBF" w14:paraId="6C4CE92E" w14:textId="77777777">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CC13CFA" w14:textId="77777777" w:rsidR="00462FBF" w:rsidRDefault="00462FBF">
            <w:pPr>
              <w:spacing w:after="0" w:line="240" w:lineRule="auto"/>
              <w:jc w:val="both"/>
              <w:rPr>
                <w:rFonts w:ascii="Arial" w:eastAsia="Arial" w:hAnsi="Arial" w:cs="Arial"/>
                <w:sz w:val="20"/>
                <w:szCs w:val="20"/>
              </w:rPr>
            </w:pPr>
          </w:p>
        </w:tc>
      </w:tr>
    </w:tbl>
    <w:p w14:paraId="5D9A89E9" w14:textId="77777777" w:rsidR="00462FBF" w:rsidRDefault="00462FBF">
      <w:pPr>
        <w:spacing w:before="120" w:after="120" w:line="240" w:lineRule="auto"/>
        <w:ind w:left="720"/>
        <w:rPr>
          <w:rFonts w:ascii="Arial" w:eastAsia="Arial" w:hAnsi="Arial" w:cs="Arial"/>
          <w:b/>
          <w:sz w:val="20"/>
          <w:szCs w:val="20"/>
        </w:rPr>
      </w:pPr>
    </w:p>
    <w:p w14:paraId="0CA9A7C2" w14:textId="1B5AE86A" w:rsidR="00462FBF" w:rsidRDefault="00462FBF">
      <w:pPr>
        <w:spacing w:before="120" w:after="120" w:line="240" w:lineRule="auto"/>
        <w:ind w:left="720"/>
        <w:rPr>
          <w:rFonts w:ascii="Arial" w:eastAsia="Arial" w:hAnsi="Arial" w:cs="Arial"/>
          <w:b/>
          <w:sz w:val="20"/>
          <w:szCs w:val="20"/>
        </w:rPr>
      </w:pPr>
    </w:p>
    <w:p w14:paraId="0992E3D5" w14:textId="6FBFDBB3" w:rsidR="00CF35E3" w:rsidRDefault="00CF35E3">
      <w:pPr>
        <w:spacing w:before="120" w:after="120" w:line="240" w:lineRule="auto"/>
        <w:ind w:left="720"/>
        <w:rPr>
          <w:rFonts w:ascii="Arial" w:eastAsia="Arial" w:hAnsi="Arial" w:cs="Arial"/>
          <w:b/>
          <w:sz w:val="20"/>
          <w:szCs w:val="20"/>
        </w:rPr>
      </w:pPr>
    </w:p>
    <w:p w14:paraId="2E5C4E4D" w14:textId="03B704EB" w:rsidR="00CF35E3" w:rsidRDefault="00CF35E3">
      <w:pPr>
        <w:spacing w:before="120" w:after="120" w:line="240" w:lineRule="auto"/>
        <w:ind w:left="720"/>
        <w:rPr>
          <w:rFonts w:ascii="Arial" w:eastAsia="Arial" w:hAnsi="Arial" w:cs="Arial"/>
          <w:b/>
          <w:sz w:val="20"/>
          <w:szCs w:val="20"/>
        </w:rPr>
      </w:pPr>
    </w:p>
    <w:p w14:paraId="1F445E2D" w14:textId="4EDDDADF" w:rsidR="00CF35E3" w:rsidRDefault="00CF35E3">
      <w:pPr>
        <w:spacing w:before="120" w:after="120" w:line="240" w:lineRule="auto"/>
        <w:ind w:left="720"/>
        <w:rPr>
          <w:rFonts w:ascii="Arial" w:eastAsia="Arial" w:hAnsi="Arial" w:cs="Arial"/>
          <w:b/>
          <w:sz w:val="20"/>
          <w:szCs w:val="20"/>
        </w:rPr>
      </w:pPr>
    </w:p>
    <w:p w14:paraId="30228B9B" w14:textId="2662CF7E" w:rsidR="00CF35E3" w:rsidRDefault="00CF35E3">
      <w:pPr>
        <w:spacing w:before="120" w:after="120" w:line="240" w:lineRule="auto"/>
        <w:ind w:left="720"/>
        <w:rPr>
          <w:rFonts w:ascii="Arial" w:eastAsia="Arial" w:hAnsi="Arial" w:cs="Arial"/>
          <w:b/>
          <w:sz w:val="20"/>
          <w:szCs w:val="20"/>
        </w:rPr>
      </w:pPr>
    </w:p>
    <w:p w14:paraId="37BEDCA1" w14:textId="2FEE2A28" w:rsidR="002E6E0B" w:rsidRDefault="002E6E0B">
      <w:pPr>
        <w:spacing w:before="120" w:after="120" w:line="240" w:lineRule="auto"/>
        <w:ind w:left="720"/>
        <w:rPr>
          <w:rFonts w:ascii="Arial" w:eastAsia="Arial" w:hAnsi="Arial" w:cs="Arial"/>
          <w:b/>
          <w:sz w:val="20"/>
          <w:szCs w:val="20"/>
        </w:rPr>
      </w:pPr>
    </w:p>
    <w:p w14:paraId="5ED3FDF9" w14:textId="77777777" w:rsidR="002E6E0B" w:rsidRDefault="002E6E0B">
      <w:pPr>
        <w:spacing w:before="120" w:after="120" w:line="240" w:lineRule="auto"/>
        <w:ind w:left="720"/>
        <w:rPr>
          <w:rFonts w:ascii="Arial" w:eastAsia="Arial" w:hAnsi="Arial" w:cs="Arial"/>
          <w:b/>
          <w:sz w:val="20"/>
          <w:szCs w:val="20"/>
        </w:rPr>
      </w:pPr>
    </w:p>
    <w:p w14:paraId="63957778" w14:textId="77777777" w:rsidR="00462FBF" w:rsidRDefault="00A27656">
      <w:pPr>
        <w:numPr>
          <w:ilvl w:val="0"/>
          <w:numId w:val="59"/>
        </w:numPr>
        <w:spacing w:before="120" w:after="120" w:line="240" w:lineRule="auto"/>
        <w:jc w:val="center"/>
      </w:pPr>
      <w:r>
        <w:rPr>
          <w:rFonts w:ascii="Arial" w:eastAsia="Arial" w:hAnsi="Arial" w:cs="Arial"/>
          <w:b/>
          <w:sz w:val="20"/>
          <w:szCs w:val="20"/>
        </w:rPr>
        <w:t>DATOS DEL PROYECTO</w:t>
      </w:r>
    </w:p>
    <w:p w14:paraId="7815270F" w14:textId="77777777" w:rsidR="00462FBF" w:rsidRDefault="00A27656">
      <w:pPr>
        <w:numPr>
          <w:ilvl w:val="0"/>
          <w:numId w:val="23"/>
        </w:numPr>
        <w:spacing w:before="120" w:after="0" w:line="240" w:lineRule="auto"/>
        <w:ind w:left="567" w:hanging="357"/>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Problema identificado</w:t>
      </w:r>
    </w:p>
    <w:tbl>
      <w:tblPr>
        <w:tblStyle w:val="affd"/>
        <w:tblW w:w="10120" w:type="dxa"/>
        <w:tblInd w:w="-34" w:type="dxa"/>
        <w:tblLayout w:type="fixed"/>
        <w:tblLook w:val="0400" w:firstRow="0" w:lastRow="0" w:firstColumn="0" w:lastColumn="0" w:noHBand="0" w:noVBand="1"/>
      </w:tblPr>
      <w:tblGrid>
        <w:gridCol w:w="10120"/>
      </w:tblGrid>
      <w:tr w:rsidR="00462FBF" w14:paraId="30625202" w14:textId="77777777">
        <w:trPr>
          <w:trHeight w:val="240"/>
        </w:trPr>
        <w:tc>
          <w:tcPr>
            <w:tcW w:w="10120" w:type="dxa"/>
            <w:tcBorders>
              <w:bottom w:val="single" w:sz="4" w:space="0" w:color="000000"/>
            </w:tcBorders>
            <w:shd w:val="clear" w:color="auto" w:fill="auto"/>
          </w:tcPr>
          <w:p w14:paraId="5E885CF0" w14:textId="77777777" w:rsidR="00462FBF" w:rsidRDefault="00A27656">
            <w:pPr>
              <w:numPr>
                <w:ilvl w:val="1"/>
                <w:numId w:val="23"/>
              </w:numPr>
              <w:tabs>
                <w:tab w:val="left" w:pos="601"/>
              </w:tabs>
              <w:spacing w:before="120" w:after="120" w:line="240" w:lineRule="auto"/>
              <w:ind w:left="460"/>
              <w:jc w:val="both"/>
              <w:rPr>
                <w:rFonts w:ascii="Arial" w:eastAsia="Arial" w:hAnsi="Arial" w:cs="Arial"/>
              </w:rPr>
            </w:pPr>
            <w:r>
              <w:rPr>
                <w:rFonts w:ascii="Arial" w:eastAsia="Arial" w:hAnsi="Arial" w:cs="Arial"/>
                <w:sz w:val="20"/>
                <w:szCs w:val="20"/>
              </w:rPr>
              <w:t>¿Cuál es el problema que aborda el proyecto? (Describir el problema detectado que se abordará a través del proyecto, especificando el contexto local que da origen al problema. Incorpore el método utilizado para identificar el problema principal).</w:t>
            </w:r>
          </w:p>
        </w:tc>
      </w:tr>
      <w:tr w:rsidR="00462FBF" w14:paraId="224173C2"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46F0E301" w14:textId="77777777" w:rsidR="00462FBF" w:rsidRDefault="00462FBF">
            <w:pPr>
              <w:jc w:val="both"/>
              <w:rPr>
                <w:rFonts w:ascii="Arial" w:eastAsia="Arial" w:hAnsi="Arial" w:cs="Arial"/>
                <w:sz w:val="20"/>
                <w:szCs w:val="20"/>
              </w:rPr>
            </w:pPr>
          </w:p>
        </w:tc>
      </w:tr>
      <w:tr w:rsidR="00462FBF" w14:paraId="3EBAC64A" w14:textId="77777777">
        <w:trPr>
          <w:trHeight w:val="300"/>
        </w:trPr>
        <w:tc>
          <w:tcPr>
            <w:tcW w:w="10120" w:type="dxa"/>
            <w:tcBorders>
              <w:bottom w:val="single" w:sz="4" w:space="0" w:color="000000"/>
            </w:tcBorders>
            <w:shd w:val="clear" w:color="auto" w:fill="auto"/>
          </w:tcPr>
          <w:p w14:paraId="44029D83" w14:textId="77777777" w:rsidR="00462FBF" w:rsidRDefault="00462FBF">
            <w:pPr>
              <w:tabs>
                <w:tab w:val="left" w:pos="601"/>
              </w:tabs>
              <w:spacing w:before="120" w:after="120" w:line="240" w:lineRule="auto"/>
              <w:ind w:left="460"/>
              <w:jc w:val="both"/>
              <w:rPr>
                <w:rFonts w:ascii="Arial" w:eastAsia="Arial" w:hAnsi="Arial" w:cs="Arial"/>
                <w:sz w:val="20"/>
                <w:szCs w:val="20"/>
              </w:rPr>
            </w:pPr>
          </w:p>
          <w:p w14:paraId="336181BC" w14:textId="77777777" w:rsidR="00462FBF" w:rsidRDefault="00A27656">
            <w:pPr>
              <w:numPr>
                <w:ilvl w:val="1"/>
                <w:numId w:val="23"/>
              </w:numPr>
              <w:tabs>
                <w:tab w:val="left" w:pos="601"/>
              </w:tabs>
              <w:spacing w:before="120" w:after="120" w:line="240" w:lineRule="auto"/>
              <w:ind w:left="460"/>
              <w:jc w:val="both"/>
              <w:rPr>
                <w:rFonts w:ascii="Arial" w:eastAsia="Arial" w:hAnsi="Arial" w:cs="Arial"/>
              </w:rPr>
            </w:pPr>
            <w:r>
              <w:rPr>
                <w:rFonts w:ascii="Arial" w:eastAsia="Arial" w:hAnsi="Arial" w:cs="Arial"/>
                <w:sz w:val="20"/>
                <w:szCs w:val="20"/>
              </w:rPr>
              <w:t>¿Cuál(es) es(son) la(s) causa(s) que provocan el problema? (identifique y describa las causas probables que se han identificado y que serán abordadas por el proyecto)</w:t>
            </w:r>
          </w:p>
        </w:tc>
      </w:tr>
      <w:tr w:rsidR="00462FBF" w14:paraId="5E797A73"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1E55D92E" w14:textId="77777777" w:rsidR="00462FBF" w:rsidRDefault="00462FBF">
            <w:pPr>
              <w:jc w:val="both"/>
              <w:rPr>
                <w:rFonts w:ascii="Arial" w:eastAsia="Arial" w:hAnsi="Arial" w:cs="Arial"/>
                <w:sz w:val="20"/>
                <w:szCs w:val="20"/>
              </w:rPr>
            </w:pPr>
          </w:p>
        </w:tc>
      </w:tr>
      <w:tr w:rsidR="00462FBF" w14:paraId="122D5195" w14:textId="77777777">
        <w:trPr>
          <w:trHeight w:val="280"/>
        </w:trPr>
        <w:tc>
          <w:tcPr>
            <w:tcW w:w="10120" w:type="dxa"/>
            <w:tcBorders>
              <w:bottom w:val="single" w:sz="4" w:space="0" w:color="000000"/>
            </w:tcBorders>
            <w:shd w:val="clear" w:color="auto" w:fill="auto"/>
          </w:tcPr>
          <w:p w14:paraId="755B6537" w14:textId="77777777" w:rsidR="00462FBF" w:rsidRDefault="00462FBF">
            <w:pPr>
              <w:tabs>
                <w:tab w:val="left" w:pos="601"/>
              </w:tabs>
              <w:spacing w:before="120" w:after="120" w:line="240" w:lineRule="auto"/>
              <w:ind w:left="460"/>
              <w:jc w:val="both"/>
              <w:rPr>
                <w:rFonts w:ascii="Arial" w:eastAsia="Arial" w:hAnsi="Arial" w:cs="Arial"/>
                <w:sz w:val="20"/>
                <w:szCs w:val="20"/>
              </w:rPr>
            </w:pPr>
          </w:p>
          <w:p w14:paraId="4E46EE35" w14:textId="77777777" w:rsidR="00462FBF" w:rsidRDefault="00A27656">
            <w:pPr>
              <w:numPr>
                <w:ilvl w:val="1"/>
                <w:numId w:val="23"/>
              </w:numPr>
              <w:tabs>
                <w:tab w:val="left" w:pos="601"/>
              </w:tabs>
              <w:spacing w:before="120" w:after="120" w:line="240" w:lineRule="auto"/>
              <w:ind w:left="460"/>
              <w:jc w:val="both"/>
              <w:rPr>
                <w:rFonts w:ascii="Arial" w:eastAsia="Arial" w:hAnsi="Arial" w:cs="Arial"/>
              </w:rPr>
            </w:pPr>
            <w:r>
              <w:rPr>
                <w:rFonts w:ascii="Arial" w:eastAsia="Arial" w:hAnsi="Arial" w:cs="Arial"/>
                <w:sz w:val="20"/>
                <w:szCs w:val="20"/>
              </w:rPr>
              <w:t>¿Cómo se afecta al grupo de participantes beneficiarios(as) como consecuencia del problema? (Describa como afecta la problemática identificada a los participantes beneficiarios)</w:t>
            </w:r>
          </w:p>
        </w:tc>
      </w:tr>
      <w:tr w:rsidR="00462FBF" w14:paraId="51D660AA"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6F9F6AF0" w14:textId="77777777" w:rsidR="00462FBF" w:rsidRDefault="00462FBF">
            <w:pPr>
              <w:jc w:val="both"/>
              <w:rPr>
                <w:rFonts w:ascii="Arial" w:eastAsia="Arial" w:hAnsi="Arial" w:cs="Arial"/>
                <w:sz w:val="20"/>
                <w:szCs w:val="20"/>
              </w:rPr>
            </w:pPr>
          </w:p>
        </w:tc>
      </w:tr>
    </w:tbl>
    <w:p w14:paraId="28472DC1" w14:textId="77777777" w:rsidR="00462FBF" w:rsidRDefault="00462FBF">
      <w:pPr>
        <w:spacing w:before="120" w:after="0" w:line="240" w:lineRule="auto"/>
        <w:ind w:left="567"/>
        <w:jc w:val="both"/>
        <w:rPr>
          <w:rFonts w:ascii="Arial" w:eastAsia="Arial" w:hAnsi="Arial" w:cs="Arial"/>
          <w:b/>
          <w:sz w:val="20"/>
          <w:szCs w:val="20"/>
        </w:rPr>
      </w:pPr>
    </w:p>
    <w:p w14:paraId="4DB31057" w14:textId="77777777" w:rsidR="00462FBF" w:rsidRDefault="00A27656">
      <w:pPr>
        <w:numPr>
          <w:ilvl w:val="0"/>
          <w:numId w:val="23"/>
        </w:numPr>
        <w:spacing w:before="120" w:after="0" w:line="240" w:lineRule="auto"/>
        <w:ind w:left="567" w:hanging="357"/>
        <w:jc w:val="both"/>
        <w:rPr>
          <w:rFonts w:ascii="Arial" w:eastAsia="Arial" w:hAnsi="Arial" w:cs="Arial"/>
          <w:sz w:val="20"/>
          <w:szCs w:val="20"/>
        </w:rPr>
      </w:pPr>
      <w:r>
        <w:rPr>
          <w:rFonts w:ascii="Arial" w:eastAsia="Arial" w:hAnsi="Arial" w:cs="Arial"/>
          <w:b/>
          <w:sz w:val="20"/>
          <w:szCs w:val="20"/>
        </w:rPr>
        <w:t>Solución propuesta</w:t>
      </w:r>
    </w:p>
    <w:tbl>
      <w:tblPr>
        <w:tblStyle w:val="affe"/>
        <w:tblW w:w="10120" w:type="dxa"/>
        <w:tblInd w:w="-34" w:type="dxa"/>
        <w:tblLayout w:type="fixed"/>
        <w:tblLook w:val="0400" w:firstRow="0" w:lastRow="0" w:firstColumn="0" w:lastColumn="0" w:noHBand="0" w:noVBand="1"/>
      </w:tblPr>
      <w:tblGrid>
        <w:gridCol w:w="10120"/>
      </w:tblGrid>
      <w:tr w:rsidR="00462FBF" w14:paraId="71BB55C5" w14:textId="77777777">
        <w:trPr>
          <w:trHeight w:val="240"/>
        </w:trPr>
        <w:tc>
          <w:tcPr>
            <w:tcW w:w="10120" w:type="dxa"/>
            <w:tcBorders>
              <w:bottom w:val="single" w:sz="4" w:space="0" w:color="000000"/>
            </w:tcBorders>
            <w:shd w:val="clear" w:color="auto" w:fill="auto"/>
          </w:tcPr>
          <w:p w14:paraId="6986C187" w14:textId="77777777" w:rsidR="00462FBF" w:rsidRDefault="00A27656">
            <w:pPr>
              <w:numPr>
                <w:ilvl w:val="1"/>
                <w:numId w:val="23"/>
              </w:numPr>
              <w:tabs>
                <w:tab w:val="left" w:pos="601"/>
              </w:tabs>
              <w:spacing w:before="120" w:after="120" w:line="240" w:lineRule="auto"/>
              <w:ind w:left="460"/>
              <w:jc w:val="both"/>
              <w:rPr>
                <w:rFonts w:ascii="Arial" w:eastAsia="Arial" w:hAnsi="Arial" w:cs="Arial"/>
              </w:rPr>
            </w:pPr>
            <w:r>
              <w:rPr>
                <w:rFonts w:ascii="Arial" w:eastAsia="Arial" w:hAnsi="Arial" w:cs="Arial"/>
                <w:sz w:val="20"/>
                <w:szCs w:val="20"/>
              </w:rPr>
              <w:t>¿Cuál es la solución propuesta para enfrentar el problema? (describa el Modelo de trabajo del proyecto; las acciones, beneficios y redes locales de apoyo que se abordarán, si el proyecto contempla trabajo con la familia, usuarios, sistemas locales de salud, educación y trabajo, entre otros)</w:t>
            </w:r>
          </w:p>
        </w:tc>
      </w:tr>
      <w:tr w:rsidR="00462FBF" w14:paraId="4D00B305" w14:textId="77777777">
        <w:trPr>
          <w:trHeight w:val="80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3AD65ED4" w14:textId="77777777" w:rsidR="00462FBF" w:rsidRDefault="00462FBF">
            <w:pPr>
              <w:jc w:val="both"/>
              <w:rPr>
                <w:rFonts w:ascii="Arial" w:eastAsia="Arial" w:hAnsi="Arial" w:cs="Arial"/>
                <w:sz w:val="20"/>
                <w:szCs w:val="20"/>
              </w:rPr>
            </w:pPr>
          </w:p>
        </w:tc>
      </w:tr>
      <w:tr w:rsidR="00462FBF" w14:paraId="7DB359D7" w14:textId="77777777">
        <w:trPr>
          <w:trHeight w:val="300"/>
        </w:trPr>
        <w:tc>
          <w:tcPr>
            <w:tcW w:w="10120" w:type="dxa"/>
            <w:tcBorders>
              <w:top w:val="single" w:sz="4" w:space="0" w:color="000000"/>
            </w:tcBorders>
            <w:shd w:val="clear" w:color="auto" w:fill="auto"/>
          </w:tcPr>
          <w:p w14:paraId="2EE0B603" w14:textId="77777777" w:rsidR="00462FBF" w:rsidRDefault="00462FBF">
            <w:pPr>
              <w:tabs>
                <w:tab w:val="left" w:pos="601"/>
              </w:tabs>
              <w:spacing w:before="120" w:after="120" w:line="240" w:lineRule="auto"/>
              <w:jc w:val="both"/>
              <w:rPr>
                <w:rFonts w:ascii="Arial" w:eastAsia="Arial" w:hAnsi="Arial" w:cs="Arial"/>
                <w:sz w:val="20"/>
                <w:szCs w:val="20"/>
              </w:rPr>
            </w:pPr>
          </w:p>
        </w:tc>
      </w:tr>
      <w:tr w:rsidR="00462FBF" w14:paraId="3480E8D2" w14:textId="77777777">
        <w:trPr>
          <w:trHeight w:val="300"/>
        </w:trPr>
        <w:tc>
          <w:tcPr>
            <w:tcW w:w="10120" w:type="dxa"/>
            <w:tcBorders>
              <w:bottom w:val="single" w:sz="4" w:space="0" w:color="000000"/>
            </w:tcBorders>
            <w:shd w:val="clear" w:color="auto" w:fill="auto"/>
          </w:tcPr>
          <w:p w14:paraId="648A9B9E" w14:textId="77777777" w:rsidR="00462FBF" w:rsidRDefault="00A27656">
            <w:pPr>
              <w:numPr>
                <w:ilvl w:val="1"/>
                <w:numId w:val="23"/>
              </w:numPr>
              <w:tabs>
                <w:tab w:val="left" w:pos="601"/>
              </w:tabs>
              <w:spacing w:before="120" w:after="120" w:line="240" w:lineRule="auto"/>
              <w:ind w:left="459" w:hanging="431"/>
              <w:jc w:val="both"/>
              <w:rPr>
                <w:rFonts w:ascii="Arial" w:eastAsia="Arial" w:hAnsi="Arial" w:cs="Arial"/>
              </w:rPr>
            </w:pPr>
            <w:r>
              <w:rPr>
                <w:rFonts w:ascii="Arial" w:eastAsia="Arial" w:hAnsi="Arial" w:cs="Arial"/>
                <w:sz w:val="20"/>
                <w:szCs w:val="20"/>
              </w:rPr>
              <w:t>¿Por qué esta solución disminuye o elimina el problema identificado?</w:t>
            </w:r>
          </w:p>
        </w:tc>
      </w:tr>
      <w:tr w:rsidR="00462FBF" w14:paraId="09E160A8"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07093C2" w14:textId="77777777" w:rsidR="00462FBF" w:rsidRDefault="00462FBF">
            <w:pPr>
              <w:jc w:val="both"/>
              <w:rPr>
                <w:rFonts w:ascii="Arial" w:eastAsia="Arial" w:hAnsi="Arial" w:cs="Arial"/>
                <w:sz w:val="20"/>
                <w:szCs w:val="20"/>
              </w:rPr>
            </w:pPr>
          </w:p>
        </w:tc>
      </w:tr>
      <w:tr w:rsidR="00462FBF" w14:paraId="5DA66502" w14:textId="77777777">
        <w:trPr>
          <w:trHeight w:val="280"/>
        </w:trPr>
        <w:tc>
          <w:tcPr>
            <w:tcW w:w="10120" w:type="dxa"/>
            <w:tcBorders>
              <w:bottom w:val="single" w:sz="4" w:space="0" w:color="000000"/>
            </w:tcBorders>
            <w:shd w:val="clear" w:color="auto" w:fill="auto"/>
          </w:tcPr>
          <w:p w14:paraId="2645C514" w14:textId="77777777" w:rsidR="00462FBF" w:rsidRDefault="00A27656">
            <w:pPr>
              <w:numPr>
                <w:ilvl w:val="1"/>
                <w:numId w:val="23"/>
              </w:numPr>
              <w:tabs>
                <w:tab w:val="left" w:pos="601"/>
              </w:tabs>
              <w:spacing w:before="120" w:after="120" w:line="240" w:lineRule="auto"/>
              <w:ind w:left="459" w:hanging="431"/>
              <w:jc w:val="both"/>
              <w:rPr>
                <w:rFonts w:ascii="Arial" w:eastAsia="Arial" w:hAnsi="Arial" w:cs="Arial"/>
              </w:rPr>
            </w:pPr>
            <w:r>
              <w:rPr>
                <w:rFonts w:ascii="Arial" w:eastAsia="Arial" w:hAnsi="Arial" w:cs="Arial"/>
                <w:sz w:val="20"/>
                <w:szCs w:val="20"/>
              </w:rPr>
              <w:t>¿Cómo contribuye la solución propuesta a la inclusión social de personas en situación de discapacidad?</w:t>
            </w:r>
          </w:p>
        </w:tc>
      </w:tr>
      <w:tr w:rsidR="00462FBF" w14:paraId="2044AA83"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37DE846" w14:textId="77777777" w:rsidR="00462FBF" w:rsidRDefault="00462FBF">
            <w:pPr>
              <w:jc w:val="both"/>
              <w:rPr>
                <w:rFonts w:ascii="Arial" w:eastAsia="Arial" w:hAnsi="Arial" w:cs="Arial"/>
                <w:sz w:val="20"/>
                <w:szCs w:val="20"/>
              </w:rPr>
            </w:pPr>
          </w:p>
        </w:tc>
      </w:tr>
    </w:tbl>
    <w:p w14:paraId="054E1858" w14:textId="77777777" w:rsidR="00462FBF" w:rsidRDefault="00462FBF">
      <w:pPr>
        <w:spacing w:before="120" w:after="120" w:line="240" w:lineRule="auto"/>
        <w:jc w:val="both"/>
        <w:rPr>
          <w:rFonts w:ascii="Arial" w:eastAsia="Arial" w:hAnsi="Arial" w:cs="Arial"/>
          <w:b/>
          <w:sz w:val="20"/>
          <w:szCs w:val="20"/>
        </w:rPr>
      </w:pPr>
    </w:p>
    <w:p w14:paraId="200896A7" w14:textId="77777777" w:rsidR="00462FBF" w:rsidRDefault="00A27656">
      <w:pPr>
        <w:numPr>
          <w:ilvl w:val="0"/>
          <w:numId w:val="23"/>
        </w:numPr>
        <w:spacing w:before="120" w:after="120" w:line="240" w:lineRule="auto"/>
        <w:ind w:left="357" w:hanging="357"/>
        <w:jc w:val="both"/>
        <w:rPr>
          <w:rFonts w:ascii="Arial" w:eastAsia="Arial" w:hAnsi="Arial" w:cs="Arial"/>
          <w:sz w:val="20"/>
          <w:szCs w:val="20"/>
        </w:rPr>
      </w:pPr>
      <w:r>
        <w:rPr>
          <w:rFonts w:ascii="Arial" w:eastAsia="Arial" w:hAnsi="Arial" w:cs="Arial"/>
          <w:b/>
          <w:sz w:val="20"/>
          <w:szCs w:val="20"/>
        </w:rPr>
        <w:t xml:space="preserve">Objetivo general </w:t>
      </w:r>
      <w:r>
        <w:rPr>
          <w:rFonts w:ascii="Arial" w:eastAsia="Arial" w:hAnsi="Arial" w:cs="Arial"/>
          <w:sz w:val="20"/>
          <w:szCs w:val="20"/>
        </w:rPr>
        <w:t xml:space="preserve">(El objetivo debe ser solo </w:t>
      </w:r>
      <w:r>
        <w:rPr>
          <w:rFonts w:ascii="Arial" w:eastAsia="Arial" w:hAnsi="Arial" w:cs="Arial"/>
          <w:sz w:val="20"/>
          <w:szCs w:val="20"/>
          <w:u w:val="single"/>
        </w:rPr>
        <w:t>UNO</w:t>
      </w:r>
      <w:r>
        <w:rPr>
          <w:rFonts w:ascii="Arial" w:eastAsia="Arial" w:hAnsi="Arial" w:cs="Arial"/>
          <w:sz w:val="20"/>
          <w:szCs w:val="20"/>
        </w:rPr>
        <w:t>, coherente con el objetivo del área y línea de financiamiento propuesto en las Bases y alcanzable en el tiempo estimado para la ejecución del proyecto)</w:t>
      </w:r>
    </w:p>
    <w:tbl>
      <w:tblPr>
        <w:tblStyle w:val="afff"/>
        <w:tblW w:w="1002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0"/>
      </w:tblGrid>
      <w:tr w:rsidR="00462FBF" w14:paraId="79CD4A60" w14:textId="77777777">
        <w:trPr>
          <w:trHeight w:val="780"/>
        </w:trPr>
        <w:tc>
          <w:tcPr>
            <w:tcW w:w="10020" w:type="dxa"/>
            <w:shd w:val="clear" w:color="auto" w:fill="auto"/>
          </w:tcPr>
          <w:p w14:paraId="04883E5E" w14:textId="77777777" w:rsidR="00462FBF" w:rsidRDefault="00462FBF">
            <w:pPr>
              <w:jc w:val="both"/>
              <w:rPr>
                <w:rFonts w:ascii="Arial" w:eastAsia="Arial" w:hAnsi="Arial" w:cs="Arial"/>
                <w:sz w:val="20"/>
                <w:szCs w:val="20"/>
              </w:rPr>
            </w:pPr>
          </w:p>
        </w:tc>
      </w:tr>
    </w:tbl>
    <w:p w14:paraId="53AB47D9" w14:textId="77777777" w:rsidR="00462FBF" w:rsidRDefault="00462FBF">
      <w:pPr>
        <w:spacing w:before="120" w:after="120" w:line="240" w:lineRule="auto"/>
        <w:ind w:left="357"/>
        <w:jc w:val="both"/>
        <w:rPr>
          <w:rFonts w:ascii="Arial" w:eastAsia="Arial" w:hAnsi="Arial" w:cs="Arial"/>
          <w:sz w:val="20"/>
          <w:szCs w:val="20"/>
        </w:rPr>
      </w:pPr>
    </w:p>
    <w:p w14:paraId="6CF03D26" w14:textId="77777777" w:rsidR="00462FBF" w:rsidRDefault="00A27656">
      <w:pPr>
        <w:numPr>
          <w:ilvl w:val="0"/>
          <w:numId w:val="23"/>
        </w:numPr>
        <w:spacing w:before="120" w:after="120" w:line="240" w:lineRule="auto"/>
        <w:ind w:left="357" w:hanging="357"/>
        <w:jc w:val="both"/>
        <w:rPr>
          <w:rFonts w:ascii="Arial" w:eastAsia="Arial" w:hAnsi="Arial" w:cs="Arial"/>
          <w:sz w:val="20"/>
          <w:szCs w:val="20"/>
        </w:rPr>
      </w:pPr>
      <w:r>
        <w:rPr>
          <w:rFonts w:ascii="Arial" w:eastAsia="Arial" w:hAnsi="Arial" w:cs="Arial"/>
          <w:b/>
          <w:sz w:val="20"/>
          <w:szCs w:val="20"/>
        </w:rPr>
        <w:t>Resultados esperados</w:t>
      </w:r>
      <w:r>
        <w:rPr>
          <w:rFonts w:ascii="Arial" w:eastAsia="Arial" w:hAnsi="Arial" w:cs="Arial"/>
          <w:sz w:val="20"/>
          <w:szCs w:val="20"/>
        </w:rPr>
        <w:t xml:space="preserve"> (Describir los resultados generales que espera obtener, especificando su contribución al cumplimiento de los objetivos una vez culminado el proyecto. El resultado debe expresarse en forma de meta, es decir, debe ser medible y cuantificable).</w:t>
      </w:r>
    </w:p>
    <w:p w14:paraId="5766DB88" w14:textId="77777777" w:rsidR="00462FBF" w:rsidRDefault="00462FBF">
      <w:pPr>
        <w:spacing w:before="120" w:after="120" w:line="240" w:lineRule="auto"/>
        <w:ind w:left="357"/>
        <w:jc w:val="both"/>
        <w:rPr>
          <w:rFonts w:ascii="Arial" w:eastAsia="Arial" w:hAnsi="Arial" w:cs="Arial"/>
          <w:sz w:val="20"/>
          <w:szCs w:val="20"/>
        </w:rPr>
      </w:pPr>
    </w:p>
    <w:tbl>
      <w:tblPr>
        <w:tblStyle w:val="afff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685"/>
        <w:gridCol w:w="3119"/>
      </w:tblGrid>
      <w:tr w:rsidR="00462FBF" w14:paraId="23A96D52" w14:textId="77777777">
        <w:trPr>
          <w:trHeight w:val="260"/>
        </w:trPr>
        <w:tc>
          <w:tcPr>
            <w:tcW w:w="3256" w:type="dxa"/>
          </w:tcPr>
          <w:p w14:paraId="2000CCA5"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 xml:space="preserve">Resultado Esperado </w:t>
            </w:r>
            <w:r>
              <w:rPr>
                <w:rFonts w:ascii="Arial" w:eastAsia="Arial" w:hAnsi="Arial" w:cs="Arial"/>
                <w:sz w:val="20"/>
                <w:szCs w:val="20"/>
              </w:rPr>
              <w:t>(Bienes y Servicios que se realizan para garantizar el logro del objetivo)</w:t>
            </w:r>
          </w:p>
        </w:tc>
        <w:tc>
          <w:tcPr>
            <w:tcW w:w="3685" w:type="dxa"/>
          </w:tcPr>
          <w:p w14:paraId="59B7A06B" w14:textId="77777777" w:rsidR="00462FBF" w:rsidRDefault="00A27656">
            <w:pPr>
              <w:spacing w:after="0" w:line="240" w:lineRule="auto"/>
              <w:jc w:val="both"/>
              <w:rPr>
                <w:rFonts w:ascii="Arial" w:eastAsia="Arial" w:hAnsi="Arial" w:cs="Arial"/>
                <w:b/>
                <w:sz w:val="20"/>
                <w:szCs w:val="20"/>
              </w:rPr>
            </w:pPr>
            <w:r>
              <w:rPr>
                <w:rFonts w:ascii="Arial" w:eastAsia="Arial" w:hAnsi="Arial" w:cs="Arial"/>
                <w:b/>
                <w:sz w:val="20"/>
                <w:szCs w:val="20"/>
              </w:rPr>
              <w:t xml:space="preserve">Indicador </w:t>
            </w:r>
            <w:r>
              <w:rPr>
                <w:rFonts w:ascii="Arial" w:eastAsia="Arial" w:hAnsi="Arial" w:cs="Arial"/>
                <w:sz w:val="20"/>
                <w:szCs w:val="20"/>
              </w:rPr>
              <w:t>(Definen las metas específicas que se espera alcanzar en relación al respectivo resultado. Consiste en información cuantitativa (Porcentaje))</w:t>
            </w:r>
          </w:p>
        </w:tc>
        <w:tc>
          <w:tcPr>
            <w:tcW w:w="3119" w:type="dxa"/>
          </w:tcPr>
          <w:p w14:paraId="749217D6" w14:textId="77777777" w:rsidR="00462FBF" w:rsidRDefault="00A27656">
            <w:pPr>
              <w:spacing w:after="0" w:line="240" w:lineRule="auto"/>
              <w:jc w:val="both"/>
              <w:rPr>
                <w:rFonts w:ascii="Arial" w:eastAsia="Arial" w:hAnsi="Arial" w:cs="Arial"/>
                <w:b/>
                <w:sz w:val="20"/>
                <w:szCs w:val="20"/>
              </w:rPr>
            </w:pPr>
            <w:r>
              <w:rPr>
                <w:rFonts w:ascii="Arial" w:eastAsia="Arial" w:hAnsi="Arial" w:cs="Arial"/>
                <w:b/>
                <w:sz w:val="20"/>
                <w:szCs w:val="20"/>
              </w:rPr>
              <w:t xml:space="preserve">Medios de Verificación </w:t>
            </w:r>
            <w:r>
              <w:rPr>
                <w:rFonts w:ascii="Arial" w:eastAsia="Arial" w:hAnsi="Arial" w:cs="Arial"/>
                <w:sz w:val="20"/>
                <w:szCs w:val="20"/>
              </w:rPr>
              <w:t>(Indican las fuentes de información que permitirán demostrar el logro de los resultados)</w:t>
            </w:r>
          </w:p>
        </w:tc>
      </w:tr>
      <w:tr w:rsidR="00462FBF" w14:paraId="50DFD31D" w14:textId="77777777">
        <w:trPr>
          <w:trHeight w:val="240"/>
        </w:trPr>
        <w:tc>
          <w:tcPr>
            <w:tcW w:w="3256" w:type="dxa"/>
          </w:tcPr>
          <w:p w14:paraId="35D3B0F1" w14:textId="77777777" w:rsidR="00462FBF" w:rsidRDefault="00A27656">
            <w:pPr>
              <w:spacing w:after="0" w:line="240" w:lineRule="auto"/>
              <w:rPr>
                <w:rFonts w:ascii="Arial" w:eastAsia="Arial" w:hAnsi="Arial" w:cs="Arial"/>
                <w:sz w:val="20"/>
                <w:szCs w:val="20"/>
              </w:rPr>
            </w:pPr>
            <w:r>
              <w:rPr>
                <w:rFonts w:ascii="Arial" w:eastAsia="Arial" w:hAnsi="Arial" w:cs="Arial"/>
                <w:sz w:val="20"/>
                <w:szCs w:val="20"/>
              </w:rPr>
              <w:t xml:space="preserve">1 </w:t>
            </w:r>
          </w:p>
        </w:tc>
        <w:tc>
          <w:tcPr>
            <w:tcW w:w="3685" w:type="dxa"/>
          </w:tcPr>
          <w:p w14:paraId="1537D257" w14:textId="77777777" w:rsidR="00462FBF" w:rsidRDefault="00462FBF">
            <w:pPr>
              <w:spacing w:after="0" w:line="240" w:lineRule="auto"/>
              <w:rPr>
                <w:rFonts w:ascii="Arial" w:eastAsia="Arial" w:hAnsi="Arial" w:cs="Arial"/>
                <w:sz w:val="20"/>
                <w:szCs w:val="20"/>
                <w:highlight w:val="yellow"/>
              </w:rPr>
            </w:pPr>
          </w:p>
        </w:tc>
        <w:tc>
          <w:tcPr>
            <w:tcW w:w="3119" w:type="dxa"/>
          </w:tcPr>
          <w:p w14:paraId="198CFD58" w14:textId="77777777" w:rsidR="00462FBF" w:rsidRDefault="00462FBF">
            <w:pPr>
              <w:spacing w:after="0" w:line="240" w:lineRule="auto"/>
              <w:rPr>
                <w:rFonts w:ascii="Arial" w:eastAsia="Arial" w:hAnsi="Arial" w:cs="Arial"/>
                <w:sz w:val="20"/>
                <w:szCs w:val="20"/>
                <w:highlight w:val="yellow"/>
              </w:rPr>
            </w:pPr>
          </w:p>
        </w:tc>
      </w:tr>
      <w:tr w:rsidR="00462FBF" w14:paraId="7776F59B" w14:textId="77777777">
        <w:trPr>
          <w:trHeight w:val="260"/>
        </w:trPr>
        <w:tc>
          <w:tcPr>
            <w:tcW w:w="3256" w:type="dxa"/>
          </w:tcPr>
          <w:p w14:paraId="35B2D794" w14:textId="77777777" w:rsidR="00462FBF" w:rsidRDefault="00A27656">
            <w:pPr>
              <w:spacing w:after="0" w:line="240" w:lineRule="auto"/>
              <w:rPr>
                <w:rFonts w:ascii="Arial" w:eastAsia="Arial" w:hAnsi="Arial" w:cs="Arial"/>
                <w:sz w:val="20"/>
                <w:szCs w:val="20"/>
              </w:rPr>
            </w:pPr>
            <w:r>
              <w:rPr>
                <w:rFonts w:ascii="Arial" w:eastAsia="Arial" w:hAnsi="Arial" w:cs="Arial"/>
                <w:sz w:val="20"/>
                <w:szCs w:val="20"/>
              </w:rPr>
              <w:t xml:space="preserve">2 </w:t>
            </w:r>
          </w:p>
        </w:tc>
        <w:tc>
          <w:tcPr>
            <w:tcW w:w="3685" w:type="dxa"/>
          </w:tcPr>
          <w:p w14:paraId="29050CA7" w14:textId="77777777" w:rsidR="00462FBF" w:rsidRDefault="00462FBF">
            <w:pPr>
              <w:spacing w:after="0" w:line="240" w:lineRule="auto"/>
              <w:rPr>
                <w:rFonts w:ascii="Arial" w:eastAsia="Arial" w:hAnsi="Arial" w:cs="Arial"/>
                <w:sz w:val="20"/>
                <w:szCs w:val="20"/>
                <w:highlight w:val="yellow"/>
              </w:rPr>
            </w:pPr>
          </w:p>
        </w:tc>
        <w:tc>
          <w:tcPr>
            <w:tcW w:w="3119" w:type="dxa"/>
          </w:tcPr>
          <w:p w14:paraId="41C32BE0" w14:textId="77777777" w:rsidR="00462FBF" w:rsidRDefault="00462FBF">
            <w:pPr>
              <w:spacing w:after="0" w:line="240" w:lineRule="auto"/>
              <w:rPr>
                <w:rFonts w:ascii="Arial" w:eastAsia="Arial" w:hAnsi="Arial" w:cs="Arial"/>
                <w:sz w:val="20"/>
                <w:szCs w:val="20"/>
                <w:highlight w:val="yellow"/>
              </w:rPr>
            </w:pPr>
          </w:p>
        </w:tc>
      </w:tr>
      <w:tr w:rsidR="00462FBF" w14:paraId="677ED604" w14:textId="77777777">
        <w:trPr>
          <w:trHeight w:val="260"/>
        </w:trPr>
        <w:tc>
          <w:tcPr>
            <w:tcW w:w="3256" w:type="dxa"/>
          </w:tcPr>
          <w:p w14:paraId="29B93538" w14:textId="77777777" w:rsidR="00462FBF" w:rsidRDefault="00A27656">
            <w:pPr>
              <w:spacing w:after="0" w:line="240" w:lineRule="auto"/>
              <w:rPr>
                <w:rFonts w:ascii="Arial" w:eastAsia="Arial" w:hAnsi="Arial" w:cs="Arial"/>
                <w:sz w:val="20"/>
                <w:szCs w:val="20"/>
              </w:rPr>
            </w:pPr>
            <w:r>
              <w:rPr>
                <w:rFonts w:ascii="Arial" w:eastAsia="Arial" w:hAnsi="Arial" w:cs="Arial"/>
                <w:sz w:val="20"/>
                <w:szCs w:val="20"/>
              </w:rPr>
              <w:t>3</w:t>
            </w:r>
          </w:p>
        </w:tc>
        <w:tc>
          <w:tcPr>
            <w:tcW w:w="3685" w:type="dxa"/>
          </w:tcPr>
          <w:p w14:paraId="413B6D33" w14:textId="77777777" w:rsidR="00462FBF" w:rsidRDefault="00462FBF">
            <w:pPr>
              <w:spacing w:after="0" w:line="240" w:lineRule="auto"/>
              <w:rPr>
                <w:rFonts w:ascii="Arial" w:eastAsia="Arial" w:hAnsi="Arial" w:cs="Arial"/>
                <w:sz w:val="20"/>
                <w:szCs w:val="20"/>
                <w:highlight w:val="yellow"/>
              </w:rPr>
            </w:pPr>
          </w:p>
        </w:tc>
        <w:tc>
          <w:tcPr>
            <w:tcW w:w="3119" w:type="dxa"/>
          </w:tcPr>
          <w:p w14:paraId="1FD91EC9" w14:textId="77777777" w:rsidR="00462FBF" w:rsidRDefault="00462FBF">
            <w:pPr>
              <w:spacing w:after="0" w:line="240" w:lineRule="auto"/>
              <w:rPr>
                <w:rFonts w:ascii="Arial" w:eastAsia="Arial" w:hAnsi="Arial" w:cs="Arial"/>
                <w:sz w:val="20"/>
                <w:szCs w:val="20"/>
                <w:highlight w:val="yellow"/>
              </w:rPr>
            </w:pPr>
          </w:p>
        </w:tc>
      </w:tr>
      <w:tr w:rsidR="00462FBF" w14:paraId="05EF7EC5" w14:textId="77777777">
        <w:trPr>
          <w:trHeight w:val="260"/>
        </w:trPr>
        <w:tc>
          <w:tcPr>
            <w:tcW w:w="3256" w:type="dxa"/>
          </w:tcPr>
          <w:p w14:paraId="07E53EDC" w14:textId="77777777" w:rsidR="00462FBF" w:rsidRDefault="00A27656">
            <w:pPr>
              <w:spacing w:after="0" w:line="240" w:lineRule="auto"/>
              <w:rPr>
                <w:rFonts w:ascii="Arial" w:eastAsia="Arial" w:hAnsi="Arial" w:cs="Arial"/>
                <w:sz w:val="20"/>
                <w:szCs w:val="20"/>
              </w:rPr>
            </w:pPr>
            <w:r>
              <w:rPr>
                <w:rFonts w:ascii="Arial" w:eastAsia="Arial" w:hAnsi="Arial" w:cs="Arial"/>
                <w:sz w:val="20"/>
                <w:szCs w:val="20"/>
              </w:rPr>
              <w:t>n</w:t>
            </w:r>
          </w:p>
        </w:tc>
        <w:tc>
          <w:tcPr>
            <w:tcW w:w="3685" w:type="dxa"/>
          </w:tcPr>
          <w:p w14:paraId="00A92484" w14:textId="77777777" w:rsidR="00462FBF" w:rsidRDefault="00462FBF">
            <w:pPr>
              <w:spacing w:after="0" w:line="240" w:lineRule="auto"/>
              <w:rPr>
                <w:rFonts w:ascii="Arial" w:eastAsia="Arial" w:hAnsi="Arial" w:cs="Arial"/>
                <w:sz w:val="20"/>
                <w:szCs w:val="20"/>
                <w:highlight w:val="yellow"/>
              </w:rPr>
            </w:pPr>
          </w:p>
        </w:tc>
        <w:tc>
          <w:tcPr>
            <w:tcW w:w="3119" w:type="dxa"/>
          </w:tcPr>
          <w:p w14:paraId="73EA7DF8" w14:textId="77777777" w:rsidR="00462FBF" w:rsidRDefault="00462FBF">
            <w:pPr>
              <w:spacing w:after="0" w:line="240" w:lineRule="auto"/>
              <w:rPr>
                <w:rFonts w:ascii="Arial" w:eastAsia="Arial" w:hAnsi="Arial" w:cs="Arial"/>
                <w:sz w:val="20"/>
                <w:szCs w:val="20"/>
                <w:highlight w:val="yellow"/>
              </w:rPr>
            </w:pPr>
          </w:p>
        </w:tc>
      </w:tr>
    </w:tbl>
    <w:p w14:paraId="4FDF0B54" w14:textId="77777777" w:rsidR="00462FBF" w:rsidRDefault="00462FBF">
      <w:pPr>
        <w:spacing w:before="120" w:after="120" w:line="240" w:lineRule="auto"/>
        <w:jc w:val="both"/>
        <w:rPr>
          <w:rFonts w:ascii="Arial" w:eastAsia="Arial" w:hAnsi="Arial" w:cs="Arial"/>
          <w:b/>
          <w:sz w:val="20"/>
          <w:szCs w:val="20"/>
        </w:rPr>
      </w:pPr>
    </w:p>
    <w:p w14:paraId="3AC28576" w14:textId="77777777" w:rsidR="00462FBF" w:rsidRDefault="00A27656">
      <w:pPr>
        <w:numPr>
          <w:ilvl w:val="0"/>
          <w:numId w:val="23"/>
        </w:numPr>
        <w:spacing w:before="120" w:after="120" w:line="240" w:lineRule="auto"/>
        <w:ind w:left="357" w:hanging="357"/>
        <w:jc w:val="both"/>
        <w:rPr>
          <w:rFonts w:ascii="Arial" w:eastAsia="Arial" w:hAnsi="Arial" w:cs="Arial"/>
          <w:sz w:val="20"/>
          <w:szCs w:val="20"/>
        </w:rPr>
      </w:pPr>
      <w:r>
        <w:rPr>
          <w:rFonts w:ascii="Arial" w:eastAsia="Arial" w:hAnsi="Arial" w:cs="Arial"/>
          <w:b/>
          <w:sz w:val="20"/>
          <w:szCs w:val="20"/>
        </w:rPr>
        <w:t xml:space="preserve">Complementariedad de recursos </w:t>
      </w:r>
      <w:r>
        <w:rPr>
          <w:rFonts w:ascii="Arial" w:eastAsia="Arial" w:hAnsi="Arial" w:cs="Arial"/>
          <w:sz w:val="20"/>
          <w:szCs w:val="20"/>
        </w:rPr>
        <w:t>(Describir la vinculación con</w:t>
      </w:r>
      <w:r>
        <w:rPr>
          <w:rFonts w:ascii="Arial" w:eastAsia="Arial" w:hAnsi="Arial" w:cs="Arial"/>
          <w:b/>
          <w:sz w:val="20"/>
          <w:szCs w:val="20"/>
        </w:rPr>
        <w:t xml:space="preserve"> </w:t>
      </w:r>
      <w:r>
        <w:rPr>
          <w:rFonts w:ascii="Arial" w:eastAsia="Arial" w:hAnsi="Arial" w:cs="Arial"/>
          <w:sz w:val="20"/>
          <w:szCs w:val="20"/>
        </w:rPr>
        <w:t>otras iniciativas y las acciones de coordinación con redes locales para el desarrollo del proyecto. La complementariedad se puede dar a través de recursos monetarios o no monetarios a través de asociados o recursos propios de la institución postulante. En caso de complementar con recursos monetarios, estos deben estar reflejado en la Sección IX. PRESUPUESTO)</w:t>
      </w:r>
    </w:p>
    <w:p w14:paraId="5386C194" w14:textId="77777777" w:rsidR="00462FBF" w:rsidRDefault="00A27656">
      <w:pPr>
        <w:jc w:val="center"/>
        <w:rPr>
          <w:rFonts w:ascii="Arial" w:eastAsia="Arial" w:hAnsi="Arial" w:cs="Arial"/>
          <w:i/>
          <w:color w:val="808080"/>
          <w:sz w:val="20"/>
          <w:szCs w:val="20"/>
          <w:u w:val="single"/>
        </w:rPr>
      </w:pPr>
      <w:r>
        <w:rPr>
          <w:rFonts w:ascii="Arial" w:eastAsia="Arial" w:hAnsi="Arial" w:cs="Arial"/>
          <w:i/>
          <w:sz w:val="20"/>
          <w:szCs w:val="20"/>
          <w:u w:val="single"/>
        </w:rPr>
        <w:t>Si el proyecto no posee complementariedad de recursos pasar a la pregunta siguiente</w:t>
      </w:r>
    </w:p>
    <w:tbl>
      <w:tblPr>
        <w:tblStyle w:val="afff1"/>
        <w:tblW w:w="101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0"/>
      </w:tblGrid>
      <w:tr w:rsidR="00462FBF" w14:paraId="3BE9EC32" w14:textId="77777777">
        <w:trPr>
          <w:trHeight w:val="840"/>
        </w:trPr>
        <w:tc>
          <w:tcPr>
            <w:tcW w:w="10110" w:type="dxa"/>
            <w:shd w:val="clear" w:color="auto" w:fill="auto"/>
          </w:tcPr>
          <w:p w14:paraId="73BD3011" w14:textId="77777777" w:rsidR="00462FBF" w:rsidRDefault="00462FBF">
            <w:pPr>
              <w:jc w:val="both"/>
              <w:rPr>
                <w:rFonts w:ascii="Arial" w:eastAsia="Arial" w:hAnsi="Arial" w:cs="Arial"/>
                <w:sz w:val="20"/>
                <w:szCs w:val="20"/>
              </w:rPr>
            </w:pPr>
          </w:p>
        </w:tc>
      </w:tr>
    </w:tbl>
    <w:p w14:paraId="181702EC" w14:textId="77777777" w:rsidR="00462FBF" w:rsidRDefault="00462FBF">
      <w:pPr>
        <w:spacing w:before="120" w:after="0" w:line="240" w:lineRule="auto"/>
        <w:ind w:left="426"/>
        <w:jc w:val="both"/>
        <w:rPr>
          <w:rFonts w:ascii="Arial" w:eastAsia="Arial" w:hAnsi="Arial" w:cs="Arial"/>
          <w:sz w:val="20"/>
          <w:szCs w:val="20"/>
        </w:rPr>
      </w:pPr>
    </w:p>
    <w:p w14:paraId="45D7D985" w14:textId="77777777" w:rsidR="00462FBF" w:rsidRDefault="00A27656">
      <w:pPr>
        <w:numPr>
          <w:ilvl w:val="0"/>
          <w:numId w:val="23"/>
        </w:numPr>
        <w:spacing w:before="120" w:after="0" w:line="240" w:lineRule="auto"/>
        <w:ind w:left="426" w:hanging="357"/>
        <w:jc w:val="both"/>
        <w:rPr>
          <w:rFonts w:ascii="Arial" w:eastAsia="Arial" w:hAnsi="Arial" w:cs="Arial"/>
          <w:sz w:val="20"/>
          <w:szCs w:val="20"/>
        </w:rPr>
      </w:pPr>
      <w:r>
        <w:rPr>
          <w:rFonts w:ascii="Arial" w:eastAsia="Arial" w:hAnsi="Arial" w:cs="Arial"/>
          <w:b/>
          <w:sz w:val="20"/>
          <w:szCs w:val="20"/>
        </w:rPr>
        <w:t xml:space="preserve">Continuidad </w:t>
      </w:r>
      <w:r>
        <w:rPr>
          <w:rFonts w:ascii="Arial" w:eastAsia="Arial" w:hAnsi="Arial" w:cs="Arial"/>
          <w:sz w:val="20"/>
          <w:szCs w:val="20"/>
        </w:rPr>
        <w:t>(Describir métodos y acciones que se realizarán para dar continuidad al proyecto una vez que se termine el financiamiento de SENADIS, especificando la sustentabilidad del proyecto y las redes que apoyarán actividades futuras.  Se sugiere adjuntar cartas de compromiso en caso de existir instituciones u organizaciones que prestarán apoyo posterior al proyecto)</w:t>
      </w:r>
    </w:p>
    <w:p w14:paraId="04C0AF97" w14:textId="77777777" w:rsidR="00462FBF" w:rsidRDefault="00462FBF">
      <w:pPr>
        <w:spacing w:before="120" w:after="0" w:line="240" w:lineRule="auto"/>
        <w:ind w:left="69"/>
        <w:jc w:val="both"/>
        <w:rPr>
          <w:rFonts w:ascii="Arial" w:eastAsia="Arial" w:hAnsi="Arial" w:cs="Arial"/>
          <w:sz w:val="20"/>
          <w:szCs w:val="20"/>
        </w:rPr>
      </w:pPr>
    </w:p>
    <w:tbl>
      <w:tblPr>
        <w:tblStyle w:val="afff2"/>
        <w:tblW w:w="10120" w:type="dxa"/>
        <w:tblInd w:w="-34" w:type="dxa"/>
        <w:tblLayout w:type="fixed"/>
        <w:tblLook w:val="0400" w:firstRow="0" w:lastRow="0" w:firstColumn="0" w:lastColumn="0" w:noHBand="0" w:noVBand="1"/>
      </w:tblPr>
      <w:tblGrid>
        <w:gridCol w:w="10120"/>
      </w:tblGrid>
      <w:tr w:rsidR="00462FBF" w14:paraId="45983A62" w14:textId="77777777">
        <w:trPr>
          <w:trHeight w:val="280"/>
        </w:trPr>
        <w:tc>
          <w:tcPr>
            <w:tcW w:w="10120" w:type="dxa"/>
            <w:tcBorders>
              <w:bottom w:val="single" w:sz="4" w:space="0" w:color="000000"/>
            </w:tcBorders>
            <w:shd w:val="clear" w:color="auto" w:fill="auto"/>
          </w:tcPr>
          <w:p w14:paraId="6F1CF963" w14:textId="77777777" w:rsidR="00462FBF" w:rsidRDefault="00A27656">
            <w:pPr>
              <w:numPr>
                <w:ilvl w:val="1"/>
                <w:numId w:val="23"/>
              </w:numPr>
              <w:tabs>
                <w:tab w:val="left" w:pos="601"/>
              </w:tabs>
              <w:spacing w:before="120" w:after="0" w:line="240" w:lineRule="auto"/>
              <w:ind w:left="459" w:hanging="431"/>
              <w:jc w:val="both"/>
              <w:rPr>
                <w:rFonts w:ascii="Arial" w:eastAsia="Arial" w:hAnsi="Arial" w:cs="Arial"/>
              </w:rPr>
            </w:pPr>
            <w:r>
              <w:rPr>
                <w:rFonts w:ascii="Arial" w:eastAsia="Arial" w:hAnsi="Arial" w:cs="Arial"/>
                <w:sz w:val="20"/>
                <w:szCs w:val="20"/>
              </w:rPr>
              <w:t xml:space="preserve">¿Existen acciones de coordinación con redes de apoyos a nivel local, regional o provincial que permitan mantener las acciones del proyecto una vez terminado el financiamiento SENADIS? ¿Cuáles? </w:t>
            </w:r>
          </w:p>
        </w:tc>
      </w:tr>
      <w:tr w:rsidR="00462FBF" w14:paraId="586188FF" w14:textId="77777777">
        <w:trPr>
          <w:trHeight w:val="84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7C049F55" w14:textId="77777777" w:rsidR="00462FBF" w:rsidRDefault="00462FBF">
            <w:pPr>
              <w:jc w:val="both"/>
              <w:rPr>
                <w:rFonts w:ascii="Arial" w:eastAsia="Arial" w:hAnsi="Arial" w:cs="Arial"/>
                <w:sz w:val="20"/>
                <w:szCs w:val="20"/>
              </w:rPr>
            </w:pPr>
          </w:p>
        </w:tc>
      </w:tr>
      <w:tr w:rsidR="00462FBF" w14:paraId="2E7A3FEC" w14:textId="77777777">
        <w:trPr>
          <w:trHeight w:val="300"/>
        </w:trPr>
        <w:tc>
          <w:tcPr>
            <w:tcW w:w="10120" w:type="dxa"/>
            <w:tcBorders>
              <w:bottom w:val="single" w:sz="4" w:space="0" w:color="000000"/>
            </w:tcBorders>
            <w:shd w:val="clear" w:color="auto" w:fill="auto"/>
          </w:tcPr>
          <w:p w14:paraId="30D18810" w14:textId="77777777" w:rsidR="00462FBF" w:rsidRDefault="00462FBF">
            <w:pPr>
              <w:tabs>
                <w:tab w:val="left" w:pos="601"/>
              </w:tabs>
              <w:spacing w:before="120" w:after="0" w:line="240" w:lineRule="auto"/>
              <w:jc w:val="both"/>
              <w:rPr>
                <w:rFonts w:ascii="Arial" w:eastAsia="Arial" w:hAnsi="Arial" w:cs="Arial"/>
                <w:sz w:val="20"/>
                <w:szCs w:val="20"/>
              </w:rPr>
            </w:pPr>
          </w:p>
          <w:p w14:paraId="715D9717" w14:textId="77777777" w:rsidR="00462FBF" w:rsidRDefault="00A27656">
            <w:pPr>
              <w:numPr>
                <w:ilvl w:val="1"/>
                <w:numId w:val="23"/>
              </w:numPr>
              <w:tabs>
                <w:tab w:val="left" w:pos="601"/>
              </w:tabs>
              <w:spacing w:before="120" w:after="0" w:line="240" w:lineRule="auto"/>
              <w:ind w:left="459" w:hanging="431"/>
              <w:jc w:val="both"/>
              <w:rPr>
                <w:rFonts w:ascii="Arial" w:eastAsia="Arial" w:hAnsi="Arial" w:cs="Arial"/>
              </w:rPr>
            </w:pPr>
            <w:r>
              <w:rPr>
                <w:rFonts w:ascii="Arial" w:eastAsia="Arial" w:hAnsi="Arial" w:cs="Arial"/>
                <w:sz w:val="20"/>
                <w:szCs w:val="20"/>
              </w:rPr>
              <w:t xml:space="preserve">(*)¿Cómo se apoyará a los/as participantes beneficiarios/as del proyecto una vez que termine el financiamiento de SENADIS? </w:t>
            </w:r>
          </w:p>
        </w:tc>
      </w:tr>
      <w:tr w:rsidR="00462FBF" w14:paraId="61C29CEB"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22F3103C" w14:textId="77777777" w:rsidR="00462FBF" w:rsidRDefault="00462FBF">
            <w:pPr>
              <w:jc w:val="both"/>
              <w:rPr>
                <w:rFonts w:ascii="Arial" w:eastAsia="Arial" w:hAnsi="Arial" w:cs="Arial"/>
                <w:sz w:val="20"/>
                <w:szCs w:val="20"/>
              </w:rPr>
            </w:pPr>
          </w:p>
        </w:tc>
      </w:tr>
    </w:tbl>
    <w:p w14:paraId="020ADC62" w14:textId="77777777" w:rsidR="00462FBF" w:rsidRDefault="00462FBF">
      <w:pPr>
        <w:spacing w:before="120" w:after="0" w:line="240" w:lineRule="auto"/>
        <w:ind w:left="69"/>
        <w:jc w:val="both"/>
        <w:rPr>
          <w:rFonts w:ascii="Arial" w:eastAsia="Arial" w:hAnsi="Arial" w:cs="Arial"/>
          <w:sz w:val="20"/>
          <w:szCs w:val="20"/>
        </w:rPr>
      </w:pPr>
    </w:p>
    <w:tbl>
      <w:tblPr>
        <w:tblStyle w:val="afff3"/>
        <w:tblW w:w="10120" w:type="dxa"/>
        <w:tblInd w:w="-34" w:type="dxa"/>
        <w:tblLayout w:type="fixed"/>
        <w:tblLook w:val="0400" w:firstRow="0" w:lastRow="0" w:firstColumn="0" w:lastColumn="0" w:noHBand="0" w:noVBand="1"/>
      </w:tblPr>
      <w:tblGrid>
        <w:gridCol w:w="10120"/>
      </w:tblGrid>
      <w:tr w:rsidR="00462FBF" w14:paraId="49AA0CCA" w14:textId="77777777">
        <w:trPr>
          <w:trHeight w:val="240"/>
        </w:trPr>
        <w:tc>
          <w:tcPr>
            <w:tcW w:w="10120" w:type="dxa"/>
            <w:tcBorders>
              <w:bottom w:val="single" w:sz="4" w:space="0" w:color="000000"/>
            </w:tcBorders>
            <w:shd w:val="clear" w:color="auto" w:fill="auto"/>
          </w:tcPr>
          <w:p w14:paraId="75B55C7D" w14:textId="77777777" w:rsidR="00462FBF" w:rsidRDefault="00A27656">
            <w:pPr>
              <w:numPr>
                <w:ilvl w:val="1"/>
                <w:numId w:val="23"/>
              </w:numPr>
              <w:tabs>
                <w:tab w:val="left" w:pos="601"/>
              </w:tabs>
              <w:spacing w:before="120" w:after="0" w:line="240" w:lineRule="auto"/>
              <w:ind w:left="459" w:hanging="431"/>
              <w:jc w:val="both"/>
              <w:rPr>
                <w:rFonts w:ascii="Arial" w:eastAsia="Arial" w:hAnsi="Arial" w:cs="Arial"/>
              </w:rPr>
            </w:pPr>
            <w:r>
              <w:rPr>
                <w:rFonts w:ascii="Arial" w:eastAsia="Arial" w:hAnsi="Arial" w:cs="Arial"/>
                <w:sz w:val="20"/>
                <w:szCs w:val="20"/>
              </w:rPr>
              <w:t xml:space="preserve">(*)Describir el mecanismo de seguimiento de los resultados del proyecto </w:t>
            </w:r>
          </w:p>
        </w:tc>
      </w:tr>
      <w:tr w:rsidR="00462FBF" w14:paraId="37C9F395"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1BB98903" w14:textId="77777777" w:rsidR="00462FBF" w:rsidRDefault="00462FBF">
            <w:pPr>
              <w:jc w:val="both"/>
              <w:rPr>
                <w:rFonts w:ascii="Arial" w:eastAsia="Arial" w:hAnsi="Arial" w:cs="Arial"/>
                <w:sz w:val="20"/>
                <w:szCs w:val="20"/>
              </w:rPr>
            </w:pPr>
          </w:p>
        </w:tc>
      </w:tr>
    </w:tbl>
    <w:p w14:paraId="59927D82" w14:textId="77777777" w:rsidR="00462FBF" w:rsidRDefault="00462FBF">
      <w:pPr>
        <w:spacing w:before="120" w:after="120" w:line="240" w:lineRule="auto"/>
        <w:rPr>
          <w:rFonts w:ascii="Arial" w:eastAsia="Arial" w:hAnsi="Arial" w:cs="Arial"/>
          <w:sz w:val="20"/>
          <w:szCs w:val="20"/>
        </w:rPr>
      </w:pPr>
    </w:p>
    <w:p w14:paraId="63E5D105" w14:textId="77777777" w:rsidR="00462FBF" w:rsidRDefault="00A27656">
      <w:pPr>
        <w:numPr>
          <w:ilvl w:val="0"/>
          <w:numId w:val="59"/>
        </w:numPr>
        <w:spacing w:before="120" w:after="120" w:line="240" w:lineRule="auto"/>
        <w:jc w:val="center"/>
      </w:pPr>
      <w:r>
        <w:rPr>
          <w:rFonts w:ascii="Arial" w:eastAsia="Arial" w:hAnsi="Arial" w:cs="Arial"/>
          <w:b/>
          <w:sz w:val="20"/>
          <w:szCs w:val="20"/>
        </w:rPr>
        <w:t>ACTIVIDADES</w:t>
      </w:r>
    </w:p>
    <w:p w14:paraId="0290A322" w14:textId="77777777" w:rsidR="00462FBF" w:rsidRDefault="00A27656">
      <w:pPr>
        <w:spacing w:before="120" w:after="120" w:line="240" w:lineRule="auto"/>
        <w:jc w:val="both"/>
        <w:rPr>
          <w:rFonts w:ascii="Arial" w:eastAsia="Arial" w:hAnsi="Arial" w:cs="Arial"/>
          <w:sz w:val="20"/>
          <w:szCs w:val="20"/>
        </w:rPr>
      </w:pPr>
      <w:r>
        <w:rPr>
          <w:rFonts w:ascii="Arial" w:eastAsia="Arial" w:hAnsi="Arial" w:cs="Arial"/>
          <w:b/>
          <w:sz w:val="20"/>
          <w:szCs w:val="20"/>
        </w:rPr>
        <w:t>Duración</w:t>
      </w:r>
      <w:r>
        <w:rPr>
          <w:rFonts w:ascii="Arial" w:eastAsia="Arial" w:hAnsi="Arial" w:cs="Arial"/>
          <w:sz w:val="20"/>
          <w:szCs w:val="20"/>
        </w:rPr>
        <w:t xml:space="preserve"> </w:t>
      </w:r>
      <w:r>
        <w:rPr>
          <w:rFonts w:ascii="Arial" w:eastAsia="Arial" w:hAnsi="Arial" w:cs="Arial"/>
          <w:b/>
          <w:sz w:val="20"/>
          <w:szCs w:val="20"/>
        </w:rPr>
        <w:t>del proyecto</w:t>
      </w:r>
      <w:r>
        <w:rPr>
          <w:rFonts w:ascii="Arial" w:eastAsia="Arial" w:hAnsi="Arial" w:cs="Arial"/>
          <w:sz w:val="20"/>
          <w:szCs w:val="20"/>
        </w:rPr>
        <w:t>: de 8 a 10 meses</w:t>
      </w:r>
      <w:r>
        <w:rPr>
          <w:rFonts w:ascii="Arial" w:eastAsia="Arial" w:hAnsi="Arial" w:cs="Arial"/>
          <w:sz w:val="20"/>
          <w:szCs w:val="20"/>
        </w:rPr>
        <w:tab/>
      </w:r>
    </w:p>
    <w:p w14:paraId="01CEFB90" w14:textId="77777777" w:rsidR="00462FBF" w:rsidRDefault="00A27656">
      <w:pPr>
        <w:spacing w:before="120" w:after="120" w:line="240" w:lineRule="auto"/>
        <w:jc w:val="both"/>
        <w:rPr>
          <w:rFonts w:ascii="Arial" w:eastAsia="Arial" w:hAnsi="Arial" w:cs="Arial"/>
          <w:sz w:val="20"/>
          <w:szCs w:val="20"/>
        </w:rPr>
      </w:pPr>
      <w:r>
        <w:rPr>
          <w:rFonts w:ascii="Arial" w:eastAsia="Arial" w:hAnsi="Arial" w:cs="Arial"/>
          <w:b/>
          <w:sz w:val="20"/>
          <w:szCs w:val="20"/>
        </w:rPr>
        <w:t>Carta Gantt</w:t>
      </w:r>
      <w:r>
        <w:rPr>
          <w:rFonts w:ascii="Arial" w:eastAsia="Arial" w:hAnsi="Arial" w:cs="Arial"/>
          <w:sz w:val="20"/>
          <w:szCs w:val="20"/>
        </w:rPr>
        <w:t xml:space="preserve"> </w:t>
      </w:r>
      <w:r>
        <w:rPr>
          <w:rFonts w:ascii="Arial" w:eastAsia="Arial" w:hAnsi="Arial" w:cs="Arial"/>
          <w:b/>
          <w:sz w:val="20"/>
          <w:szCs w:val="20"/>
        </w:rPr>
        <w:t>de actividades</w:t>
      </w:r>
      <w:r>
        <w:rPr>
          <w:rFonts w:ascii="Arial" w:eastAsia="Arial" w:hAnsi="Arial" w:cs="Arial"/>
          <w:sz w:val="20"/>
          <w:szCs w:val="20"/>
        </w:rPr>
        <w:t xml:space="preserve"> (Enumerar todas actividades que involucra el proyecto, desde su planificación hasta la evaluación de resultados esperados)</w:t>
      </w:r>
    </w:p>
    <w:p w14:paraId="7C957D3B" w14:textId="77777777" w:rsidR="00462FBF" w:rsidRDefault="00462FBF">
      <w:pPr>
        <w:spacing w:before="120" w:after="120" w:line="240" w:lineRule="auto"/>
        <w:jc w:val="both"/>
        <w:rPr>
          <w:rFonts w:ascii="Arial" w:eastAsia="Arial" w:hAnsi="Arial" w:cs="Arial"/>
          <w:sz w:val="20"/>
          <w:szCs w:val="20"/>
        </w:rPr>
      </w:pPr>
    </w:p>
    <w:tbl>
      <w:tblPr>
        <w:tblStyle w:val="afff4"/>
        <w:tblW w:w="10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1560"/>
        <w:gridCol w:w="1148"/>
        <w:gridCol w:w="1560"/>
        <w:gridCol w:w="511"/>
        <w:gridCol w:w="509"/>
        <w:gridCol w:w="509"/>
        <w:gridCol w:w="509"/>
        <w:gridCol w:w="522"/>
        <w:gridCol w:w="505"/>
        <w:gridCol w:w="505"/>
        <w:gridCol w:w="505"/>
        <w:gridCol w:w="505"/>
        <w:gridCol w:w="568"/>
      </w:tblGrid>
      <w:tr w:rsidR="00462FBF" w14:paraId="4258D657" w14:textId="77777777">
        <w:trPr>
          <w:trHeight w:val="320"/>
          <w:jc w:val="center"/>
        </w:trPr>
        <w:tc>
          <w:tcPr>
            <w:tcW w:w="1416" w:type="dxa"/>
            <w:vMerge w:val="restart"/>
            <w:vAlign w:val="center"/>
          </w:tcPr>
          <w:p w14:paraId="0DF240EF"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Resultado esperados</w:t>
            </w:r>
          </w:p>
        </w:tc>
        <w:tc>
          <w:tcPr>
            <w:tcW w:w="1560" w:type="dxa"/>
            <w:vMerge w:val="restart"/>
            <w:shd w:val="clear" w:color="auto" w:fill="auto"/>
            <w:vAlign w:val="center"/>
          </w:tcPr>
          <w:p w14:paraId="21B1D071" w14:textId="77777777" w:rsidR="00462FBF" w:rsidRDefault="00A27656">
            <w:pPr>
              <w:spacing w:line="240" w:lineRule="auto"/>
              <w:jc w:val="center"/>
              <w:rPr>
                <w:rFonts w:ascii="Arial" w:eastAsia="Arial" w:hAnsi="Arial" w:cs="Arial"/>
                <w:sz w:val="20"/>
                <w:szCs w:val="20"/>
              </w:rPr>
            </w:pPr>
            <w:r>
              <w:rPr>
                <w:rFonts w:ascii="Arial" w:eastAsia="Arial" w:hAnsi="Arial" w:cs="Arial"/>
                <w:b/>
                <w:sz w:val="20"/>
                <w:szCs w:val="20"/>
              </w:rPr>
              <w:t>Nombre actividad</w:t>
            </w:r>
          </w:p>
        </w:tc>
        <w:tc>
          <w:tcPr>
            <w:tcW w:w="1148" w:type="dxa"/>
            <w:vMerge w:val="restart"/>
            <w:vAlign w:val="center"/>
          </w:tcPr>
          <w:p w14:paraId="3D963AB2" w14:textId="77777777" w:rsidR="00462FBF" w:rsidRDefault="00A27656">
            <w:pPr>
              <w:spacing w:line="240" w:lineRule="auto"/>
              <w:jc w:val="center"/>
              <w:rPr>
                <w:rFonts w:ascii="Arial" w:eastAsia="Arial" w:hAnsi="Arial" w:cs="Arial"/>
                <w:sz w:val="20"/>
                <w:szCs w:val="20"/>
              </w:rPr>
            </w:pPr>
            <w:r>
              <w:rPr>
                <w:rFonts w:ascii="Arial" w:eastAsia="Arial" w:hAnsi="Arial" w:cs="Arial"/>
                <w:b/>
                <w:sz w:val="20"/>
                <w:szCs w:val="20"/>
              </w:rPr>
              <w:t>Lugar</w:t>
            </w:r>
          </w:p>
        </w:tc>
        <w:tc>
          <w:tcPr>
            <w:tcW w:w="1560" w:type="dxa"/>
            <w:vMerge w:val="restart"/>
            <w:shd w:val="clear" w:color="auto" w:fill="auto"/>
            <w:vAlign w:val="center"/>
          </w:tcPr>
          <w:p w14:paraId="4756889E" w14:textId="77777777" w:rsidR="00462FBF" w:rsidRDefault="00A27656">
            <w:pPr>
              <w:spacing w:line="240" w:lineRule="auto"/>
              <w:jc w:val="center"/>
              <w:rPr>
                <w:rFonts w:ascii="Arial" w:eastAsia="Arial" w:hAnsi="Arial" w:cs="Arial"/>
                <w:sz w:val="20"/>
                <w:szCs w:val="20"/>
              </w:rPr>
            </w:pPr>
            <w:r>
              <w:rPr>
                <w:rFonts w:ascii="Arial" w:eastAsia="Arial" w:hAnsi="Arial" w:cs="Arial"/>
                <w:b/>
                <w:sz w:val="20"/>
                <w:szCs w:val="20"/>
              </w:rPr>
              <w:t>Responsable</w:t>
            </w:r>
          </w:p>
        </w:tc>
        <w:tc>
          <w:tcPr>
            <w:tcW w:w="5148" w:type="dxa"/>
            <w:gridSpan w:val="10"/>
            <w:vAlign w:val="center"/>
          </w:tcPr>
          <w:p w14:paraId="5DC3F9F3"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Meses</w:t>
            </w:r>
          </w:p>
        </w:tc>
      </w:tr>
      <w:tr w:rsidR="00462FBF" w14:paraId="479CA28E" w14:textId="77777777">
        <w:trPr>
          <w:trHeight w:val="320"/>
          <w:jc w:val="center"/>
        </w:trPr>
        <w:tc>
          <w:tcPr>
            <w:tcW w:w="1416" w:type="dxa"/>
            <w:vMerge/>
            <w:vAlign w:val="center"/>
          </w:tcPr>
          <w:p w14:paraId="65239322" w14:textId="77777777" w:rsidR="00462FBF" w:rsidRDefault="00462FBF">
            <w:pPr>
              <w:widowControl w:val="0"/>
              <w:pBdr>
                <w:top w:val="nil"/>
                <w:left w:val="nil"/>
                <w:bottom w:val="nil"/>
                <w:right w:val="nil"/>
                <w:between w:val="nil"/>
              </w:pBdr>
              <w:spacing w:after="0"/>
              <w:rPr>
                <w:rFonts w:ascii="Arial" w:eastAsia="Arial" w:hAnsi="Arial" w:cs="Arial"/>
                <w:b/>
                <w:sz w:val="20"/>
                <w:szCs w:val="20"/>
              </w:rPr>
            </w:pPr>
          </w:p>
        </w:tc>
        <w:tc>
          <w:tcPr>
            <w:tcW w:w="1560" w:type="dxa"/>
            <w:vMerge/>
            <w:shd w:val="clear" w:color="auto" w:fill="auto"/>
            <w:vAlign w:val="center"/>
          </w:tcPr>
          <w:p w14:paraId="20D05CCA" w14:textId="77777777" w:rsidR="00462FBF" w:rsidRDefault="00462FBF">
            <w:pPr>
              <w:widowControl w:val="0"/>
              <w:pBdr>
                <w:top w:val="nil"/>
                <w:left w:val="nil"/>
                <w:bottom w:val="nil"/>
                <w:right w:val="nil"/>
                <w:between w:val="nil"/>
              </w:pBdr>
              <w:spacing w:after="0"/>
              <w:rPr>
                <w:rFonts w:ascii="Arial" w:eastAsia="Arial" w:hAnsi="Arial" w:cs="Arial"/>
                <w:b/>
                <w:sz w:val="20"/>
                <w:szCs w:val="20"/>
              </w:rPr>
            </w:pPr>
          </w:p>
        </w:tc>
        <w:tc>
          <w:tcPr>
            <w:tcW w:w="1148" w:type="dxa"/>
            <w:vMerge/>
            <w:vAlign w:val="center"/>
          </w:tcPr>
          <w:p w14:paraId="74847843" w14:textId="77777777" w:rsidR="00462FBF" w:rsidRDefault="00462FBF">
            <w:pPr>
              <w:widowControl w:val="0"/>
              <w:pBdr>
                <w:top w:val="nil"/>
                <w:left w:val="nil"/>
                <w:bottom w:val="nil"/>
                <w:right w:val="nil"/>
                <w:between w:val="nil"/>
              </w:pBdr>
              <w:spacing w:after="0"/>
              <w:rPr>
                <w:rFonts w:ascii="Arial" w:eastAsia="Arial" w:hAnsi="Arial" w:cs="Arial"/>
                <w:b/>
                <w:sz w:val="20"/>
                <w:szCs w:val="20"/>
              </w:rPr>
            </w:pPr>
          </w:p>
        </w:tc>
        <w:tc>
          <w:tcPr>
            <w:tcW w:w="1560" w:type="dxa"/>
            <w:vMerge/>
            <w:shd w:val="clear" w:color="auto" w:fill="auto"/>
            <w:vAlign w:val="center"/>
          </w:tcPr>
          <w:p w14:paraId="19069C1A" w14:textId="77777777" w:rsidR="00462FBF" w:rsidRDefault="00462FBF">
            <w:pPr>
              <w:widowControl w:val="0"/>
              <w:spacing w:after="0"/>
              <w:rPr>
                <w:rFonts w:ascii="Arial" w:eastAsia="Arial" w:hAnsi="Arial" w:cs="Arial"/>
                <w:b/>
                <w:sz w:val="20"/>
                <w:szCs w:val="20"/>
              </w:rPr>
            </w:pPr>
          </w:p>
          <w:p w14:paraId="2D9F4B5E" w14:textId="77777777" w:rsidR="00462FBF" w:rsidRDefault="00462FBF">
            <w:pPr>
              <w:widowControl w:val="0"/>
              <w:spacing w:after="0"/>
              <w:rPr>
                <w:rFonts w:ascii="Arial" w:eastAsia="Arial" w:hAnsi="Arial" w:cs="Arial"/>
                <w:b/>
                <w:sz w:val="20"/>
                <w:szCs w:val="20"/>
              </w:rPr>
            </w:pPr>
          </w:p>
          <w:p w14:paraId="531B1849" w14:textId="77777777" w:rsidR="00462FBF" w:rsidRDefault="00462FBF">
            <w:pPr>
              <w:widowControl w:val="0"/>
              <w:spacing w:after="0"/>
              <w:rPr>
                <w:rFonts w:ascii="Arial" w:eastAsia="Arial" w:hAnsi="Arial" w:cs="Arial"/>
                <w:b/>
                <w:sz w:val="20"/>
                <w:szCs w:val="20"/>
              </w:rPr>
            </w:pPr>
          </w:p>
          <w:p w14:paraId="517F78C4" w14:textId="77777777" w:rsidR="00462FBF" w:rsidRDefault="00462FBF">
            <w:pPr>
              <w:spacing w:line="240" w:lineRule="auto"/>
              <w:jc w:val="center"/>
              <w:rPr>
                <w:rFonts w:ascii="Arial" w:eastAsia="Arial" w:hAnsi="Arial" w:cs="Arial"/>
                <w:b/>
                <w:sz w:val="20"/>
                <w:szCs w:val="20"/>
              </w:rPr>
            </w:pPr>
          </w:p>
          <w:p w14:paraId="2248E5A6" w14:textId="77777777" w:rsidR="00462FBF" w:rsidRDefault="00462FBF">
            <w:pPr>
              <w:spacing w:line="240" w:lineRule="auto"/>
              <w:jc w:val="center"/>
              <w:rPr>
                <w:rFonts w:ascii="Arial" w:eastAsia="Arial" w:hAnsi="Arial" w:cs="Arial"/>
                <w:b/>
                <w:sz w:val="20"/>
                <w:szCs w:val="20"/>
              </w:rPr>
            </w:pPr>
          </w:p>
          <w:p w14:paraId="619EE11A" w14:textId="77777777" w:rsidR="00462FBF" w:rsidRDefault="00462FBF">
            <w:pPr>
              <w:spacing w:line="240" w:lineRule="auto"/>
              <w:jc w:val="center"/>
              <w:rPr>
                <w:rFonts w:ascii="Arial" w:eastAsia="Arial" w:hAnsi="Arial" w:cs="Arial"/>
                <w:b/>
                <w:sz w:val="20"/>
                <w:szCs w:val="20"/>
              </w:rPr>
            </w:pPr>
          </w:p>
          <w:p w14:paraId="272E8D72" w14:textId="77777777" w:rsidR="00462FBF" w:rsidRDefault="00462FBF">
            <w:pPr>
              <w:spacing w:line="240" w:lineRule="auto"/>
              <w:jc w:val="center"/>
              <w:rPr>
                <w:rFonts w:ascii="Arial" w:eastAsia="Arial" w:hAnsi="Arial" w:cs="Arial"/>
                <w:b/>
                <w:sz w:val="20"/>
                <w:szCs w:val="20"/>
              </w:rPr>
            </w:pPr>
          </w:p>
        </w:tc>
        <w:tc>
          <w:tcPr>
            <w:tcW w:w="511" w:type="dxa"/>
            <w:vAlign w:val="center"/>
          </w:tcPr>
          <w:p w14:paraId="3FF51093"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1</w:t>
            </w:r>
          </w:p>
        </w:tc>
        <w:tc>
          <w:tcPr>
            <w:tcW w:w="509" w:type="dxa"/>
            <w:vAlign w:val="center"/>
          </w:tcPr>
          <w:p w14:paraId="3789C027"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2</w:t>
            </w:r>
          </w:p>
        </w:tc>
        <w:tc>
          <w:tcPr>
            <w:tcW w:w="509" w:type="dxa"/>
            <w:vAlign w:val="center"/>
          </w:tcPr>
          <w:p w14:paraId="3A9D6F76"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3</w:t>
            </w:r>
          </w:p>
        </w:tc>
        <w:tc>
          <w:tcPr>
            <w:tcW w:w="509" w:type="dxa"/>
            <w:vAlign w:val="center"/>
          </w:tcPr>
          <w:p w14:paraId="44C9CCCC"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4</w:t>
            </w:r>
          </w:p>
        </w:tc>
        <w:tc>
          <w:tcPr>
            <w:tcW w:w="522" w:type="dxa"/>
            <w:vAlign w:val="center"/>
          </w:tcPr>
          <w:p w14:paraId="0CC27A2A"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5</w:t>
            </w:r>
          </w:p>
        </w:tc>
        <w:tc>
          <w:tcPr>
            <w:tcW w:w="505" w:type="dxa"/>
            <w:vAlign w:val="center"/>
          </w:tcPr>
          <w:p w14:paraId="1BD55EBF"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6</w:t>
            </w:r>
          </w:p>
        </w:tc>
        <w:tc>
          <w:tcPr>
            <w:tcW w:w="505" w:type="dxa"/>
            <w:vAlign w:val="center"/>
          </w:tcPr>
          <w:p w14:paraId="63A095C8"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7</w:t>
            </w:r>
          </w:p>
        </w:tc>
        <w:tc>
          <w:tcPr>
            <w:tcW w:w="505" w:type="dxa"/>
            <w:vAlign w:val="center"/>
          </w:tcPr>
          <w:p w14:paraId="229F160A"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8</w:t>
            </w:r>
          </w:p>
        </w:tc>
        <w:tc>
          <w:tcPr>
            <w:tcW w:w="505" w:type="dxa"/>
          </w:tcPr>
          <w:p w14:paraId="4C1D4530"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9</w:t>
            </w:r>
          </w:p>
        </w:tc>
        <w:tc>
          <w:tcPr>
            <w:tcW w:w="568" w:type="dxa"/>
          </w:tcPr>
          <w:p w14:paraId="19F42E30" w14:textId="77777777" w:rsidR="00462FBF" w:rsidRDefault="00A27656">
            <w:pPr>
              <w:spacing w:line="240" w:lineRule="auto"/>
              <w:jc w:val="center"/>
              <w:rPr>
                <w:rFonts w:ascii="Arial" w:eastAsia="Arial" w:hAnsi="Arial" w:cs="Arial"/>
                <w:b/>
                <w:sz w:val="20"/>
                <w:szCs w:val="20"/>
              </w:rPr>
            </w:pPr>
            <w:r>
              <w:rPr>
                <w:rFonts w:ascii="Arial" w:eastAsia="Arial" w:hAnsi="Arial" w:cs="Arial"/>
                <w:b/>
                <w:sz w:val="20"/>
                <w:szCs w:val="20"/>
              </w:rPr>
              <w:t>10</w:t>
            </w:r>
          </w:p>
        </w:tc>
      </w:tr>
      <w:tr w:rsidR="00462FBF" w14:paraId="1BB8DBE5" w14:textId="77777777">
        <w:trPr>
          <w:trHeight w:val="320"/>
          <w:jc w:val="center"/>
        </w:trPr>
        <w:tc>
          <w:tcPr>
            <w:tcW w:w="1416" w:type="dxa"/>
            <w:vMerge w:val="restart"/>
          </w:tcPr>
          <w:p w14:paraId="5F15077D" w14:textId="77777777" w:rsidR="00462FBF" w:rsidRDefault="00A27656">
            <w:pPr>
              <w:jc w:val="both"/>
              <w:rPr>
                <w:rFonts w:ascii="Arial" w:eastAsia="Arial" w:hAnsi="Arial" w:cs="Arial"/>
                <w:sz w:val="20"/>
                <w:szCs w:val="20"/>
              </w:rPr>
            </w:pPr>
            <w:r>
              <w:rPr>
                <w:rFonts w:ascii="Arial" w:eastAsia="Arial" w:hAnsi="Arial" w:cs="Arial"/>
                <w:sz w:val="20"/>
                <w:szCs w:val="20"/>
              </w:rPr>
              <w:t>1.</w:t>
            </w:r>
          </w:p>
        </w:tc>
        <w:tc>
          <w:tcPr>
            <w:tcW w:w="1560" w:type="dxa"/>
            <w:shd w:val="clear" w:color="auto" w:fill="auto"/>
          </w:tcPr>
          <w:p w14:paraId="44CD2173" w14:textId="77777777" w:rsidR="00462FBF" w:rsidRDefault="00462FBF">
            <w:pPr>
              <w:jc w:val="both"/>
              <w:rPr>
                <w:rFonts w:ascii="Arial" w:eastAsia="Arial" w:hAnsi="Arial" w:cs="Arial"/>
                <w:sz w:val="20"/>
                <w:szCs w:val="20"/>
              </w:rPr>
            </w:pPr>
          </w:p>
        </w:tc>
        <w:tc>
          <w:tcPr>
            <w:tcW w:w="1148" w:type="dxa"/>
          </w:tcPr>
          <w:p w14:paraId="0C8906DB" w14:textId="77777777" w:rsidR="00462FBF" w:rsidRDefault="00462FBF">
            <w:pPr>
              <w:jc w:val="both"/>
              <w:rPr>
                <w:rFonts w:ascii="Arial" w:eastAsia="Arial" w:hAnsi="Arial" w:cs="Arial"/>
                <w:sz w:val="20"/>
                <w:szCs w:val="20"/>
              </w:rPr>
            </w:pPr>
          </w:p>
        </w:tc>
        <w:tc>
          <w:tcPr>
            <w:tcW w:w="1560" w:type="dxa"/>
            <w:shd w:val="clear" w:color="auto" w:fill="auto"/>
          </w:tcPr>
          <w:p w14:paraId="7FD8BD5F" w14:textId="77777777" w:rsidR="00462FBF" w:rsidRDefault="00462FBF">
            <w:pPr>
              <w:jc w:val="both"/>
              <w:rPr>
                <w:rFonts w:ascii="Arial" w:eastAsia="Arial" w:hAnsi="Arial" w:cs="Arial"/>
                <w:sz w:val="20"/>
                <w:szCs w:val="20"/>
              </w:rPr>
            </w:pPr>
          </w:p>
        </w:tc>
        <w:tc>
          <w:tcPr>
            <w:tcW w:w="511" w:type="dxa"/>
          </w:tcPr>
          <w:p w14:paraId="38E5E018" w14:textId="77777777" w:rsidR="00462FBF" w:rsidRDefault="00462FBF">
            <w:pPr>
              <w:jc w:val="both"/>
              <w:rPr>
                <w:rFonts w:ascii="Arial" w:eastAsia="Arial" w:hAnsi="Arial" w:cs="Arial"/>
                <w:sz w:val="20"/>
                <w:szCs w:val="20"/>
              </w:rPr>
            </w:pPr>
          </w:p>
        </w:tc>
        <w:tc>
          <w:tcPr>
            <w:tcW w:w="509" w:type="dxa"/>
          </w:tcPr>
          <w:p w14:paraId="65D2D8DA" w14:textId="77777777" w:rsidR="00462FBF" w:rsidRDefault="00462FBF">
            <w:pPr>
              <w:jc w:val="both"/>
              <w:rPr>
                <w:rFonts w:ascii="Arial" w:eastAsia="Arial" w:hAnsi="Arial" w:cs="Arial"/>
                <w:sz w:val="20"/>
                <w:szCs w:val="20"/>
              </w:rPr>
            </w:pPr>
          </w:p>
        </w:tc>
        <w:tc>
          <w:tcPr>
            <w:tcW w:w="509" w:type="dxa"/>
          </w:tcPr>
          <w:p w14:paraId="64D5FEC1" w14:textId="77777777" w:rsidR="00462FBF" w:rsidRDefault="00462FBF">
            <w:pPr>
              <w:jc w:val="both"/>
              <w:rPr>
                <w:rFonts w:ascii="Arial" w:eastAsia="Arial" w:hAnsi="Arial" w:cs="Arial"/>
                <w:sz w:val="20"/>
                <w:szCs w:val="20"/>
              </w:rPr>
            </w:pPr>
          </w:p>
        </w:tc>
        <w:tc>
          <w:tcPr>
            <w:tcW w:w="509" w:type="dxa"/>
          </w:tcPr>
          <w:p w14:paraId="009B30F9" w14:textId="77777777" w:rsidR="00462FBF" w:rsidRDefault="00462FBF">
            <w:pPr>
              <w:jc w:val="both"/>
              <w:rPr>
                <w:rFonts w:ascii="Arial" w:eastAsia="Arial" w:hAnsi="Arial" w:cs="Arial"/>
                <w:sz w:val="20"/>
                <w:szCs w:val="20"/>
              </w:rPr>
            </w:pPr>
          </w:p>
        </w:tc>
        <w:tc>
          <w:tcPr>
            <w:tcW w:w="522" w:type="dxa"/>
          </w:tcPr>
          <w:p w14:paraId="5CB2616D" w14:textId="77777777" w:rsidR="00462FBF" w:rsidRDefault="00462FBF">
            <w:pPr>
              <w:jc w:val="both"/>
              <w:rPr>
                <w:rFonts w:ascii="Arial" w:eastAsia="Arial" w:hAnsi="Arial" w:cs="Arial"/>
                <w:sz w:val="20"/>
                <w:szCs w:val="20"/>
              </w:rPr>
            </w:pPr>
          </w:p>
        </w:tc>
        <w:tc>
          <w:tcPr>
            <w:tcW w:w="505" w:type="dxa"/>
          </w:tcPr>
          <w:p w14:paraId="42506971" w14:textId="77777777" w:rsidR="00462FBF" w:rsidRDefault="00462FBF">
            <w:pPr>
              <w:jc w:val="both"/>
              <w:rPr>
                <w:rFonts w:ascii="Arial" w:eastAsia="Arial" w:hAnsi="Arial" w:cs="Arial"/>
                <w:sz w:val="20"/>
                <w:szCs w:val="20"/>
              </w:rPr>
            </w:pPr>
          </w:p>
        </w:tc>
        <w:tc>
          <w:tcPr>
            <w:tcW w:w="505" w:type="dxa"/>
          </w:tcPr>
          <w:p w14:paraId="21E9E700" w14:textId="77777777" w:rsidR="00462FBF" w:rsidRDefault="00462FBF">
            <w:pPr>
              <w:jc w:val="both"/>
              <w:rPr>
                <w:rFonts w:ascii="Arial" w:eastAsia="Arial" w:hAnsi="Arial" w:cs="Arial"/>
                <w:sz w:val="20"/>
                <w:szCs w:val="20"/>
              </w:rPr>
            </w:pPr>
          </w:p>
        </w:tc>
        <w:tc>
          <w:tcPr>
            <w:tcW w:w="505" w:type="dxa"/>
          </w:tcPr>
          <w:p w14:paraId="254FA166" w14:textId="77777777" w:rsidR="00462FBF" w:rsidRDefault="00462FBF">
            <w:pPr>
              <w:jc w:val="both"/>
              <w:rPr>
                <w:rFonts w:ascii="Arial" w:eastAsia="Arial" w:hAnsi="Arial" w:cs="Arial"/>
                <w:sz w:val="20"/>
                <w:szCs w:val="20"/>
              </w:rPr>
            </w:pPr>
          </w:p>
        </w:tc>
        <w:tc>
          <w:tcPr>
            <w:tcW w:w="505" w:type="dxa"/>
          </w:tcPr>
          <w:p w14:paraId="7AEF9AF2" w14:textId="77777777" w:rsidR="00462FBF" w:rsidRDefault="00462FBF">
            <w:pPr>
              <w:jc w:val="both"/>
              <w:rPr>
                <w:rFonts w:ascii="Arial" w:eastAsia="Arial" w:hAnsi="Arial" w:cs="Arial"/>
                <w:sz w:val="20"/>
                <w:szCs w:val="20"/>
              </w:rPr>
            </w:pPr>
          </w:p>
        </w:tc>
        <w:tc>
          <w:tcPr>
            <w:tcW w:w="568" w:type="dxa"/>
          </w:tcPr>
          <w:p w14:paraId="55182E66" w14:textId="77777777" w:rsidR="00462FBF" w:rsidRDefault="00462FBF">
            <w:pPr>
              <w:jc w:val="both"/>
              <w:rPr>
                <w:rFonts w:ascii="Arial" w:eastAsia="Arial" w:hAnsi="Arial" w:cs="Arial"/>
                <w:sz w:val="20"/>
                <w:szCs w:val="20"/>
              </w:rPr>
            </w:pPr>
          </w:p>
        </w:tc>
      </w:tr>
      <w:tr w:rsidR="00462FBF" w14:paraId="2FA17491" w14:textId="77777777">
        <w:trPr>
          <w:trHeight w:val="320"/>
          <w:jc w:val="center"/>
        </w:trPr>
        <w:tc>
          <w:tcPr>
            <w:tcW w:w="1416" w:type="dxa"/>
            <w:vMerge/>
          </w:tcPr>
          <w:p w14:paraId="1DD895B1" w14:textId="77777777" w:rsidR="00462FBF" w:rsidRDefault="00462FBF">
            <w:pPr>
              <w:jc w:val="both"/>
              <w:rPr>
                <w:rFonts w:ascii="Arial" w:eastAsia="Arial" w:hAnsi="Arial" w:cs="Arial"/>
                <w:sz w:val="20"/>
                <w:szCs w:val="20"/>
              </w:rPr>
            </w:pPr>
          </w:p>
        </w:tc>
        <w:tc>
          <w:tcPr>
            <w:tcW w:w="1560" w:type="dxa"/>
            <w:shd w:val="clear" w:color="auto" w:fill="auto"/>
          </w:tcPr>
          <w:p w14:paraId="18F3754E" w14:textId="77777777" w:rsidR="00462FBF" w:rsidRDefault="00462FBF">
            <w:pPr>
              <w:jc w:val="both"/>
              <w:rPr>
                <w:rFonts w:ascii="Arial" w:eastAsia="Arial" w:hAnsi="Arial" w:cs="Arial"/>
                <w:sz w:val="20"/>
                <w:szCs w:val="20"/>
              </w:rPr>
            </w:pPr>
          </w:p>
        </w:tc>
        <w:tc>
          <w:tcPr>
            <w:tcW w:w="1148" w:type="dxa"/>
          </w:tcPr>
          <w:p w14:paraId="4EE7E82F" w14:textId="77777777" w:rsidR="00462FBF" w:rsidRDefault="00462FBF">
            <w:pPr>
              <w:jc w:val="both"/>
              <w:rPr>
                <w:rFonts w:ascii="Arial" w:eastAsia="Arial" w:hAnsi="Arial" w:cs="Arial"/>
                <w:sz w:val="20"/>
                <w:szCs w:val="20"/>
              </w:rPr>
            </w:pPr>
          </w:p>
        </w:tc>
        <w:tc>
          <w:tcPr>
            <w:tcW w:w="1560" w:type="dxa"/>
            <w:shd w:val="clear" w:color="auto" w:fill="auto"/>
          </w:tcPr>
          <w:p w14:paraId="31C32B6A" w14:textId="77777777" w:rsidR="00462FBF" w:rsidRDefault="00462FBF">
            <w:pPr>
              <w:jc w:val="both"/>
              <w:rPr>
                <w:rFonts w:ascii="Arial" w:eastAsia="Arial" w:hAnsi="Arial" w:cs="Arial"/>
                <w:sz w:val="20"/>
                <w:szCs w:val="20"/>
              </w:rPr>
            </w:pPr>
          </w:p>
        </w:tc>
        <w:tc>
          <w:tcPr>
            <w:tcW w:w="511" w:type="dxa"/>
          </w:tcPr>
          <w:p w14:paraId="27656145" w14:textId="77777777" w:rsidR="00462FBF" w:rsidRDefault="00462FBF">
            <w:pPr>
              <w:jc w:val="both"/>
              <w:rPr>
                <w:rFonts w:ascii="Arial" w:eastAsia="Arial" w:hAnsi="Arial" w:cs="Arial"/>
                <w:sz w:val="20"/>
                <w:szCs w:val="20"/>
              </w:rPr>
            </w:pPr>
          </w:p>
        </w:tc>
        <w:tc>
          <w:tcPr>
            <w:tcW w:w="509" w:type="dxa"/>
          </w:tcPr>
          <w:p w14:paraId="77514CC9" w14:textId="77777777" w:rsidR="00462FBF" w:rsidRDefault="00462FBF">
            <w:pPr>
              <w:jc w:val="both"/>
              <w:rPr>
                <w:rFonts w:ascii="Arial" w:eastAsia="Arial" w:hAnsi="Arial" w:cs="Arial"/>
                <w:sz w:val="20"/>
                <w:szCs w:val="20"/>
              </w:rPr>
            </w:pPr>
          </w:p>
        </w:tc>
        <w:tc>
          <w:tcPr>
            <w:tcW w:w="509" w:type="dxa"/>
          </w:tcPr>
          <w:p w14:paraId="04FBA81E" w14:textId="77777777" w:rsidR="00462FBF" w:rsidRDefault="00462FBF">
            <w:pPr>
              <w:jc w:val="both"/>
              <w:rPr>
                <w:rFonts w:ascii="Arial" w:eastAsia="Arial" w:hAnsi="Arial" w:cs="Arial"/>
                <w:sz w:val="20"/>
                <w:szCs w:val="20"/>
              </w:rPr>
            </w:pPr>
          </w:p>
        </w:tc>
        <w:tc>
          <w:tcPr>
            <w:tcW w:w="509" w:type="dxa"/>
          </w:tcPr>
          <w:p w14:paraId="456D4C5B" w14:textId="77777777" w:rsidR="00462FBF" w:rsidRDefault="00462FBF">
            <w:pPr>
              <w:jc w:val="both"/>
              <w:rPr>
                <w:rFonts w:ascii="Arial" w:eastAsia="Arial" w:hAnsi="Arial" w:cs="Arial"/>
                <w:sz w:val="20"/>
                <w:szCs w:val="20"/>
              </w:rPr>
            </w:pPr>
          </w:p>
        </w:tc>
        <w:tc>
          <w:tcPr>
            <w:tcW w:w="522" w:type="dxa"/>
          </w:tcPr>
          <w:p w14:paraId="0D172783" w14:textId="77777777" w:rsidR="00462FBF" w:rsidRDefault="00462FBF">
            <w:pPr>
              <w:jc w:val="both"/>
              <w:rPr>
                <w:rFonts w:ascii="Arial" w:eastAsia="Arial" w:hAnsi="Arial" w:cs="Arial"/>
                <w:sz w:val="20"/>
                <w:szCs w:val="20"/>
              </w:rPr>
            </w:pPr>
          </w:p>
        </w:tc>
        <w:tc>
          <w:tcPr>
            <w:tcW w:w="505" w:type="dxa"/>
          </w:tcPr>
          <w:p w14:paraId="4C538802" w14:textId="77777777" w:rsidR="00462FBF" w:rsidRDefault="00462FBF">
            <w:pPr>
              <w:jc w:val="both"/>
              <w:rPr>
                <w:rFonts w:ascii="Arial" w:eastAsia="Arial" w:hAnsi="Arial" w:cs="Arial"/>
                <w:sz w:val="20"/>
                <w:szCs w:val="20"/>
              </w:rPr>
            </w:pPr>
          </w:p>
        </w:tc>
        <w:tc>
          <w:tcPr>
            <w:tcW w:w="505" w:type="dxa"/>
          </w:tcPr>
          <w:p w14:paraId="3B959024" w14:textId="77777777" w:rsidR="00462FBF" w:rsidRDefault="00462FBF">
            <w:pPr>
              <w:jc w:val="both"/>
              <w:rPr>
                <w:rFonts w:ascii="Arial" w:eastAsia="Arial" w:hAnsi="Arial" w:cs="Arial"/>
                <w:sz w:val="20"/>
                <w:szCs w:val="20"/>
              </w:rPr>
            </w:pPr>
          </w:p>
        </w:tc>
        <w:tc>
          <w:tcPr>
            <w:tcW w:w="505" w:type="dxa"/>
          </w:tcPr>
          <w:p w14:paraId="73C77FA1" w14:textId="77777777" w:rsidR="00462FBF" w:rsidRDefault="00462FBF">
            <w:pPr>
              <w:jc w:val="both"/>
              <w:rPr>
                <w:rFonts w:ascii="Arial" w:eastAsia="Arial" w:hAnsi="Arial" w:cs="Arial"/>
                <w:sz w:val="20"/>
                <w:szCs w:val="20"/>
              </w:rPr>
            </w:pPr>
          </w:p>
        </w:tc>
        <w:tc>
          <w:tcPr>
            <w:tcW w:w="505" w:type="dxa"/>
          </w:tcPr>
          <w:p w14:paraId="4778396D" w14:textId="77777777" w:rsidR="00462FBF" w:rsidRDefault="00462FBF">
            <w:pPr>
              <w:jc w:val="both"/>
              <w:rPr>
                <w:rFonts w:ascii="Arial" w:eastAsia="Arial" w:hAnsi="Arial" w:cs="Arial"/>
                <w:sz w:val="20"/>
                <w:szCs w:val="20"/>
              </w:rPr>
            </w:pPr>
          </w:p>
        </w:tc>
        <w:tc>
          <w:tcPr>
            <w:tcW w:w="568" w:type="dxa"/>
          </w:tcPr>
          <w:p w14:paraId="6A3FE0D6" w14:textId="77777777" w:rsidR="00462FBF" w:rsidRDefault="00462FBF">
            <w:pPr>
              <w:jc w:val="both"/>
              <w:rPr>
                <w:rFonts w:ascii="Arial" w:eastAsia="Arial" w:hAnsi="Arial" w:cs="Arial"/>
                <w:sz w:val="20"/>
                <w:szCs w:val="20"/>
              </w:rPr>
            </w:pPr>
          </w:p>
        </w:tc>
      </w:tr>
      <w:tr w:rsidR="00462FBF" w14:paraId="2A202350" w14:textId="77777777">
        <w:trPr>
          <w:trHeight w:val="320"/>
          <w:jc w:val="center"/>
        </w:trPr>
        <w:tc>
          <w:tcPr>
            <w:tcW w:w="1416" w:type="dxa"/>
            <w:vMerge/>
          </w:tcPr>
          <w:p w14:paraId="6001BE0F" w14:textId="77777777" w:rsidR="00462FBF" w:rsidRDefault="00462FBF">
            <w:pPr>
              <w:jc w:val="both"/>
              <w:rPr>
                <w:rFonts w:ascii="Arial" w:eastAsia="Arial" w:hAnsi="Arial" w:cs="Arial"/>
                <w:sz w:val="20"/>
                <w:szCs w:val="20"/>
              </w:rPr>
            </w:pPr>
          </w:p>
        </w:tc>
        <w:tc>
          <w:tcPr>
            <w:tcW w:w="1560" w:type="dxa"/>
            <w:shd w:val="clear" w:color="auto" w:fill="auto"/>
          </w:tcPr>
          <w:p w14:paraId="3DE5280E" w14:textId="77777777" w:rsidR="00462FBF" w:rsidRDefault="00462FBF">
            <w:pPr>
              <w:jc w:val="both"/>
              <w:rPr>
                <w:rFonts w:ascii="Arial" w:eastAsia="Arial" w:hAnsi="Arial" w:cs="Arial"/>
                <w:sz w:val="20"/>
                <w:szCs w:val="20"/>
              </w:rPr>
            </w:pPr>
          </w:p>
        </w:tc>
        <w:tc>
          <w:tcPr>
            <w:tcW w:w="1148" w:type="dxa"/>
          </w:tcPr>
          <w:p w14:paraId="1B3E7C6D" w14:textId="77777777" w:rsidR="00462FBF" w:rsidRDefault="00462FBF">
            <w:pPr>
              <w:jc w:val="both"/>
              <w:rPr>
                <w:rFonts w:ascii="Arial" w:eastAsia="Arial" w:hAnsi="Arial" w:cs="Arial"/>
                <w:sz w:val="20"/>
                <w:szCs w:val="20"/>
              </w:rPr>
            </w:pPr>
          </w:p>
        </w:tc>
        <w:tc>
          <w:tcPr>
            <w:tcW w:w="1560" w:type="dxa"/>
            <w:shd w:val="clear" w:color="auto" w:fill="auto"/>
          </w:tcPr>
          <w:p w14:paraId="4738252F" w14:textId="77777777" w:rsidR="00462FBF" w:rsidRDefault="00462FBF">
            <w:pPr>
              <w:jc w:val="both"/>
              <w:rPr>
                <w:rFonts w:ascii="Arial" w:eastAsia="Arial" w:hAnsi="Arial" w:cs="Arial"/>
                <w:sz w:val="20"/>
                <w:szCs w:val="20"/>
              </w:rPr>
            </w:pPr>
          </w:p>
        </w:tc>
        <w:tc>
          <w:tcPr>
            <w:tcW w:w="511" w:type="dxa"/>
          </w:tcPr>
          <w:p w14:paraId="4FF74FC5" w14:textId="77777777" w:rsidR="00462FBF" w:rsidRDefault="00462FBF">
            <w:pPr>
              <w:jc w:val="both"/>
              <w:rPr>
                <w:rFonts w:ascii="Arial" w:eastAsia="Arial" w:hAnsi="Arial" w:cs="Arial"/>
                <w:sz w:val="20"/>
                <w:szCs w:val="20"/>
              </w:rPr>
            </w:pPr>
          </w:p>
        </w:tc>
        <w:tc>
          <w:tcPr>
            <w:tcW w:w="509" w:type="dxa"/>
          </w:tcPr>
          <w:p w14:paraId="5DBC0E48" w14:textId="77777777" w:rsidR="00462FBF" w:rsidRDefault="00462FBF">
            <w:pPr>
              <w:jc w:val="both"/>
              <w:rPr>
                <w:rFonts w:ascii="Arial" w:eastAsia="Arial" w:hAnsi="Arial" w:cs="Arial"/>
                <w:sz w:val="20"/>
                <w:szCs w:val="20"/>
              </w:rPr>
            </w:pPr>
          </w:p>
        </w:tc>
        <w:tc>
          <w:tcPr>
            <w:tcW w:w="509" w:type="dxa"/>
          </w:tcPr>
          <w:p w14:paraId="127CD892" w14:textId="77777777" w:rsidR="00462FBF" w:rsidRDefault="00462FBF">
            <w:pPr>
              <w:jc w:val="both"/>
              <w:rPr>
                <w:rFonts w:ascii="Arial" w:eastAsia="Arial" w:hAnsi="Arial" w:cs="Arial"/>
                <w:sz w:val="20"/>
                <w:szCs w:val="20"/>
              </w:rPr>
            </w:pPr>
          </w:p>
        </w:tc>
        <w:tc>
          <w:tcPr>
            <w:tcW w:w="509" w:type="dxa"/>
          </w:tcPr>
          <w:p w14:paraId="5A8D088B" w14:textId="77777777" w:rsidR="00462FBF" w:rsidRDefault="00462FBF">
            <w:pPr>
              <w:jc w:val="both"/>
              <w:rPr>
                <w:rFonts w:ascii="Arial" w:eastAsia="Arial" w:hAnsi="Arial" w:cs="Arial"/>
                <w:sz w:val="20"/>
                <w:szCs w:val="20"/>
              </w:rPr>
            </w:pPr>
          </w:p>
        </w:tc>
        <w:tc>
          <w:tcPr>
            <w:tcW w:w="522" w:type="dxa"/>
          </w:tcPr>
          <w:p w14:paraId="6F8D9C7A" w14:textId="77777777" w:rsidR="00462FBF" w:rsidRDefault="00462FBF">
            <w:pPr>
              <w:jc w:val="both"/>
              <w:rPr>
                <w:rFonts w:ascii="Arial" w:eastAsia="Arial" w:hAnsi="Arial" w:cs="Arial"/>
                <w:sz w:val="20"/>
                <w:szCs w:val="20"/>
              </w:rPr>
            </w:pPr>
          </w:p>
        </w:tc>
        <w:tc>
          <w:tcPr>
            <w:tcW w:w="505" w:type="dxa"/>
          </w:tcPr>
          <w:p w14:paraId="26B8E850" w14:textId="77777777" w:rsidR="00462FBF" w:rsidRDefault="00462FBF">
            <w:pPr>
              <w:jc w:val="both"/>
              <w:rPr>
                <w:rFonts w:ascii="Arial" w:eastAsia="Arial" w:hAnsi="Arial" w:cs="Arial"/>
                <w:sz w:val="20"/>
                <w:szCs w:val="20"/>
              </w:rPr>
            </w:pPr>
          </w:p>
        </w:tc>
        <w:tc>
          <w:tcPr>
            <w:tcW w:w="505" w:type="dxa"/>
          </w:tcPr>
          <w:p w14:paraId="1EB4FF6F" w14:textId="77777777" w:rsidR="00462FBF" w:rsidRDefault="00462FBF">
            <w:pPr>
              <w:jc w:val="both"/>
              <w:rPr>
                <w:rFonts w:ascii="Arial" w:eastAsia="Arial" w:hAnsi="Arial" w:cs="Arial"/>
                <w:sz w:val="20"/>
                <w:szCs w:val="20"/>
              </w:rPr>
            </w:pPr>
          </w:p>
        </w:tc>
        <w:tc>
          <w:tcPr>
            <w:tcW w:w="505" w:type="dxa"/>
          </w:tcPr>
          <w:p w14:paraId="20B80BE9" w14:textId="77777777" w:rsidR="00462FBF" w:rsidRDefault="00462FBF">
            <w:pPr>
              <w:jc w:val="both"/>
              <w:rPr>
                <w:rFonts w:ascii="Arial" w:eastAsia="Arial" w:hAnsi="Arial" w:cs="Arial"/>
                <w:sz w:val="20"/>
                <w:szCs w:val="20"/>
              </w:rPr>
            </w:pPr>
          </w:p>
        </w:tc>
        <w:tc>
          <w:tcPr>
            <w:tcW w:w="505" w:type="dxa"/>
          </w:tcPr>
          <w:p w14:paraId="4FADA12A" w14:textId="77777777" w:rsidR="00462FBF" w:rsidRDefault="00462FBF">
            <w:pPr>
              <w:jc w:val="both"/>
              <w:rPr>
                <w:rFonts w:ascii="Arial" w:eastAsia="Arial" w:hAnsi="Arial" w:cs="Arial"/>
                <w:sz w:val="20"/>
                <w:szCs w:val="20"/>
              </w:rPr>
            </w:pPr>
          </w:p>
        </w:tc>
        <w:tc>
          <w:tcPr>
            <w:tcW w:w="568" w:type="dxa"/>
          </w:tcPr>
          <w:p w14:paraId="530CB8F3" w14:textId="77777777" w:rsidR="00462FBF" w:rsidRDefault="00462FBF">
            <w:pPr>
              <w:jc w:val="both"/>
              <w:rPr>
                <w:rFonts w:ascii="Arial" w:eastAsia="Arial" w:hAnsi="Arial" w:cs="Arial"/>
                <w:sz w:val="20"/>
                <w:szCs w:val="20"/>
              </w:rPr>
            </w:pPr>
          </w:p>
        </w:tc>
      </w:tr>
      <w:tr w:rsidR="00462FBF" w14:paraId="00BDAE08" w14:textId="77777777">
        <w:trPr>
          <w:trHeight w:val="320"/>
          <w:jc w:val="center"/>
        </w:trPr>
        <w:tc>
          <w:tcPr>
            <w:tcW w:w="1416" w:type="dxa"/>
            <w:vMerge w:val="restart"/>
          </w:tcPr>
          <w:p w14:paraId="2DF77028" w14:textId="77777777" w:rsidR="00462FBF" w:rsidRDefault="00A27656">
            <w:pPr>
              <w:jc w:val="both"/>
              <w:rPr>
                <w:rFonts w:ascii="Arial" w:eastAsia="Arial" w:hAnsi="Arial" w:cs="Arial"/>
                <w:sz w:val="20"/>
                <w:szCs w:val="20"/>
              </w:rPr>
            </w:pPr>
            <w:r>
              <w:rPr>
                <w:rFonts w:ascii="Arial" w:eastAsia="Arial" w:hAnsi="Arial" w:cs="Arial"/>
                <w:sz w:val="20"/>
                <w:szCs w:val="20"/>
              </w:rPr>
              <w:t>2.</w:t>
            </w:r>
          </w:p>
        </w:tc>
        <w:tc>
          <w:tcPr>
            <w:tcW w:w="1560" w:type="dxa"/>
            <w:shd w:val="clear" w:color="auto" w:fill="auto"/>
          </w:tcPr>
          <w:p w14:paraId="08967BF0" w14:textId="77777777" w:rsidR="00462FBF" w:rsidRDefault="00462FBF">
            <w:pPr>
              <w:jc w:val="both"/>
              <w:rPr>
                <w:rFonts w:ascii="Arial" w:eastAsia="Arial" w:hAnsi="Arial" w:cs="Arial"/>
                <w:sz w:val="20"/>
                <w:szCs w:val="20"/>
              </w:rPr>
            </w:pPr>
          </w:p>
        </w:tc>
        <w:tc>
          <w:tcPr>
            <w:tcW w:w="1148" w:type="dxa"/>
          </w:tcPr>
          <w:p w14:paraId="101D4BA8" w14:textId="77777777" w:rsidR="00462FBF" w:rsidRDefault="00462FBF">
            <w:pPr>
              <w:jc w:val="both"/>
              <w:rPr>
                <w:rFonts w:ascii="Arial" w:eastAsia="Arial" w:hAnsi="Arial" w:cs="Arial"/>
                <w:sz w:val="20"/>
                <w:szCs w:val="20"/>
              </w:rPr>
            </w:pPr>
          </w:p>
        </w:tc>
        <w:tc>
          <w:tcPr>
            <w:tcW w:w="1560" w:type="dxa"/>
            <w:shd w:val="clear" w:color="auto" w:fill="auto"/>
          </w:tcPr>
          <w:p w14:paraId="4EEC189D" w14:textId="77777777" w:rsidR="00462FBF" w:rsidRDefault="00462FBF">
            <w:pPr>
              <w:jc w:val="both"/>
              <w:rPr>
                <w:rFonts w:ascii="Arial" w:eastAsia="Arial" w:hAnsi="Arial" w:cs="Arial"/>
                <w:sz w:val="20"/>
                <w:szCs w:val="20"/>
              </w:rPr>
            </w:pPr>
          </w:p>
        </w:tc>
        <w:tc>
          <w:tcPr>
            <w:tcW w:w="511" w:type="dxa"/>
          </w:tcPr>
          <w:p w14:paraId="52791BCC" w14:textId="77777777" w:rsidR="00462FBF" w:rsidRDefault="00462FBF">
            <w:pPr>
              <w:jc w:val="both"/>
              <w:rPr>
                <w:rFonts w:ascii="Arial" w:eastAsia="Arial" w:hAnsi="Arial" w:cs="Arial"/>
                <w:sz w:val="20"/>
                <w:szCs w:val="20"/>
              </w:rPr>
            </w:pPr>
          </w:p>
        </w:tc>
        <w:tc>
          <w:tcPr>
            <w:tcW w:w="509" w:type="dxa"/>
          </w:tcPr>
          <w:p w14:paraId="0B2C3602" w14:textId="77777777" w:rsidR="00462FBF" w:rsidRDefault="00462FBF">
            <w:pPr>
              <w:jc w:val="both"/>
              <w:rPr>
                <w:rFonts w:ascii="Arial" w:eastAsia="Arial" w:hAnsi="Arial" w:cs="Arial"/>
                <w:sz w:val="20"/>
                <w:szCs w:val="20"/>
              </w:rPr>
            </w:pPr>
          </w:p>
        </w:tc>
        <w:tc>
          <w:tcPr>
            <w:tcW w:w="509" w:type="dxa"/>
          </w:tcPr>
          <w:p w14:paraId="3A20967C" w14:textId="77777777" w:rsidR="00462FBF" w:rsidRDefault="00462FBF">
            <w:pPr>
              <w:jc w:val="both"/>
              <w:rPr>
                <w:rFonts w:ascii="Arial" w:eastAsia="Arial" w:hAnsi="Arial" w:cs="Arial"/>
                <w:sz w:val="20"/>
                <w:szCs w:val="20"/>
              </w:rPr>
            </w:pPr>
          </w:p>
        </w:tc>
        <w:tc>
          <w:tcPr>
            <w:tcW w:w="509" w:type="dxa"/>
          </w:tcPr>
          <w:p w14:paraId="0F39EFE3" w14:textId="77777777" w:rsidR="00462FBF" w:rsidRDefault="00462FBF">
            <w:pPr>
              <w:jc w:val="both"/>
              <w:rPr>
                <w:rFonts w:ascii="Arial" w:eastAsia="Arial" w:hAnsi="Arial" w:cs="Arial"/>
                <w:sz w:val="20"/>
                <w:szCs w:val="20"/>
              </w:rPr>
            </w:pPr>
          </w:p>
        </w:tc>
        <w:tc>
          <w:tcPr>
            <w:tcW w:w="522" w:type="dxa"/>
          </w:tcPr>
          <w:p w14:paraId="3CB48CF7" w14:textId="77777777" w:rsidR="00462FBF" w:rsidRDefault="00462FBF">
            <w:pPr>
              <w:jc w:val="both"/>
              <w:rPr>
                <w:rFonts w:ascii="Arial" w:eastAsia="Arial" w:hAnsi="Arial" w:cs="Arial"/>
                <w:sz w:val="20"/>
                <w:szCs w:val="20"/>
              </w:rPr>
            </w:pPr>
          </w:p>
        </w:tc>
        <w:tc>
          <w:tcPr>
            <w:tcW w:w="505" w:type="dxa"/>
          </w:tcPr>
          <w:p w14:paraId="7590ADBA" w14:textId="77777777" w:rsidR="00462FBF" w:rsidRDefault="00462FBF">
            <w:pPr>
              <w:jc w:val="both"/>
              <w:rPr>
                <w:rFonts w:ascii="Arial" w:eastAsia="Arial" w:hAnsi="Arial" w:cs="Arial"/>
                <w:sz w:val="20"/>
                <w:szCs w:val="20"/>
              </w:rPr>
            </w:pPr>
          </w:p>
        </w:tc>
        <w:tc>
          <w:tcPr>
            <w:tcW w:w="505" w:type="dxa"/>
          </w:tcPr>
          <w:p w14:paraId="4A65BC25" w14:textId="77777777" w:rsidR="00462FBF" w:rsidRDefault="00462FBF">
            <w:pPr>
              <w:jc w:val="both"/>
              <w:rPr>
                <w:rFonts w:ascii="Arial" w:eastAsia="Arial" w:hAnsi="Arial" w:cs="Arial"/>
                <w:sz w:val="20"/>
                <w:szCs w:val="20"/>
              </w:rPr>
            </w:pPr>
          </w:p>
        </w:tc>
        <w:tc>
          <w:tcPr>
            <w:tcW w:w="505" w:type="dxa"/>
          </w:tcPr>
          <w:p w14:paraId="3BEFAFC8" w14:textId="77777777" w:rsidR="00462FBF" w:rsidRDefault="00462FBF">
            <w:pPr>
              <w:jc w:val="both"/>
              <w:rPr>
                <w:rFonts w:ascii="Arial" w:eastAsia="Arial" w:hAnsi="Arial" w:cs="Arial"/>
                <w:sz w:val="20"/>
                <w:szCs w:val="20"/>
              </w:rPr>
            </w:pPr>
          </w:p>
        </w:tc>
        <w:tc>
          <w:tcPr>
            <w:tcW w:w="505" w:type="dxa"/>
          </w:tcPr>
          <w:p w14:paraId="75376B69" w14:textId="77777777" w:rsidR="00462FBF" w:rsidRDefault="00462FBF">
            <w:pPr>
              <w:jc w:val="both"/>
              <w:rPr>
                <w:rFonts w:ascii="Arial" w:eastAsia="Arial" w:hAnsi="Arial" w:cs="Arial"/>
                <w:sz w:val="20"/>
                <w:szCs w:val="20"/>
              </w:rPr>
            </w:pPr>
          </w:p>
        </w:tc>
        <w:tc>
          <w:tcPr>
            <w:tcW w:w="568" w:type="dxa"/>
          </w:tcPr>
          <w:p w14:paraId="6A20A097" w14:textId="77777777" w:rsidR="00462FBF" w:rsidRDefault="00462FBF">
            <w:pPr>
              <w:jc w:val="both"/>
              <w:rPr>
                <w:rFonts w:ascii="Arial" w:eastAsia="Arial" w:hAnsi="Arial" w:cs="Arial"/>
                <w:sz w:val="20"/>
                <w:szCs w:val="20"/>
              </w:rPr>
            </w:pPr>
          </w:p>
        </w:tc>
      </w:tr>
      <w:tr w:rsidR="00462FBF" w14:paraId="13173834" w14:textId="77777777">
        <w:trPr>
          <w:trHeight w:val="320"/>
          <w:jc w:val="center"/>
        </w:trPr>
        <w:tc>
          <w:tcPr>
            <w:tcW w:w="1416" w:type="dxa"/>
            <w:vMerge/>
          </w:tcPr>
          <w:p w14:paraId="07CA0EF9" w14:textId="77777777" w:rsidR="00462FBF" w:rsidRDefault="00462FBF">
            <w:pPr>
              <w:jc w:val="both"/>
              <w:rPr>
                <w:rFonts w:ascii="Arial" w:eastAsia="Arial" w:hAnsi="Arial" w:cs="Arial"/>
                <w:sz w:val="20"/>
                <w:szCs w:val="20"/>
              </w:rPr>
            </w:pPr>
          </w:p>
        </w:tc>
        <w:tc>
          <w:tcPr>
            <w:tcW w:w="1560" w:type="dxa"/>
            <w:shd w:val="clear" w:color="auto" w:fill="auto"/>
          </w:tcPr>
          <w:p w14:paraId="6DAD246C" w14:textId="77777777" w:rsidR="00462FBF" w:rsidRDefault="00462FBF">
            <w:pPr>
              <w:jc w:val="both"/>
              <w:rPr>
                <w:rFonts w:ascii="Arial" w:eastAsia="Arial" w:hAnsi="Arial" w:cs="Arial"/>
                <w:sz w:val="20"/>
                <w:szCs w:val="20"/>
              </w:rPr>
            </w:pPr>
          </w:p>
        </w:tc>
        <w:tc>
          <w:tcPr>
            <w:tcW w:w="1148" w:type="dxa"/>
          </w:tcPr>
          <w:p w14:paraId="265B30E5" w14:textId="77777777" w:rsidR="00462FBF" w:rsidRDefault="00462FBF">
            <w:pPr>
              <w:jc w:val="both"/>
              <w:rPr>
                <w:rFonts w:ascii="Arial" w:eastAsia="Arial" w:hAnsi="Arial" w:cs="Arial"/>
                <w:sz w:val="20"/>
                <w:szCs w:val="20"/>
              </w:rPr>
            </w:pPr>
          </w:p>
        </w:tc>
        <w:tc>
          <w:tcPr>
            <w:tcW w:w="1560" w:type="dxa"/>
            <w:shd w:val="clear" w:color="auto" w:fill="auto"/>
          </w:tcPr>
          <w:p w14:paraId="136F8168" w14:textId="77777777" w:rsidR="00462FBF" w:rsidRDefault="00462FBF">
            <w:pPr>
              <w:jc w:val="both"/>
              <w:rPr>
                <w:rFonts w:ascii="Arial" w:eastAsia="Arial" w:hAnsi="Arial" w:cs="Arial"/>
                <w:sz w:val="20"/>
                <w:szCs w:val="20"/>
              </w:rPr>
            </w:pPr>
          </w:p>
        </w:tc>
        <w:tc>
          <w:tcPr>
            <w:tcW w:w="511" w:type="dxa"/>
          </w:tcPr>
          <w:p w14:paraId="37C43FCF" w14:textId="77777777" w:rsidR="00462FBF" w:rsidRDefault="00462FBF">
            <w:pPr>
              <w:jc w:val="both"/>
              <w:rPr>
                <w:rFonts w:ascii="Arial" w:eastAsia="Arial" w:hAnsi="Arial" w:cs="Arial"/>
                <w:sz w:val="20"/>
                <w:szCs w:val="20"/>
              </w:rPr>
            </w:pPr>
          </w:p>
        </w:tc>
        <w:tc>
          <w:tcPr>
            <w:tcW w:w="509" w:type="dxa"/>
          </w:tcPr>
          <w:p w14:paraId="7ED0B78B" w14:textId="77777777" w:rsidR="00462FBF" w:rsidRDefault="00462FBF">
            <w:pPr>
              <w:jc w:val="both"/>
              <w:rPr>
                <w:rFonts w:ascii="Arial" w:eastAsia="Arial" w:hAnsi="Arial" w:cs="Arial"/>
                <w:sz w:val="20"/>
                <w:szCs w:val="20"/>
              </w:rPr>
            </w:pPr>
          </w:p>
        </w:tc>
        <w:tc>
          <w:tcPr>
            <w:tcW w:w="509" w:type="dxa"/>
          </w:tcPr>
          <w:p w14:paraId="281E5D69" w14:textId="77777777" w:rsidR="00462FBF" w:rsidRDefault="00462FBF">
            <w:pPr>
              <w:jc w:val="both"/>
              <w:rPr>
                <w:rFonts w:ascii="Arial" w:eastAsia="Arial" w:hAnsi="Arial" w:cs="Arial"/>
                <w:sz w:val="20"/>
                <w:szCs w:val="20"/>
              </w:rPr>
            </w:pPr>
          </w:p>
        </w:tc>
        <w:tc>
          <w:tcPr>
            <w:tcW w:w="509" w:type="dxa"/>
          </w:tcPr>
          <w:p w14:paraId="2FF2602F" w14:textId="77777777" w:rsidR="00462FBF" w:rsidRDefault="00462FBF">
            <w:pPr>
              <w:jc w:val="both"/>
              <w:rPr>
                <w:rFonts w:ascii="Arial" w:eastAsia="Arial" w:hAnsi="Arial" w:cs="Arial"/>
                <w:sz w:val="20"/>
                <w:szCs w:val="20"/>
              </w:rPr>
            </w:pPr>
          </w:p>
        </w:tc>
        <w:tc>
          <w:tcPr>
            <w:tcW w:w="522" w:type="dxa"/>
          </w:tcPr>
          <w:p w14:paraId="0060B927" w14:textId="77777777" w:rsidR="00462FBF" w:rsidRDefault="00462FBF">
            <w:pPr>
              <w:jc w:val="both"/>
              <w:rPr>
                <w:rFonts w:ascii="Arial" w:eastAsia="Arial" w:hAnsi="Arial" w:cs="Arial"/>
                <w:sz w:val="20"/>
                <w:szCs w:val="20"/>
              </w:rPr>
            </w:pPr>
          </w:p>
        </w:tc>
        <w:tc>
          <w:tcPr>
            <w:tcW w:w="505" w:type="dxa"/>
          </w:tcPr>
          <w:p w14:paraId="19ABCAFD" w14:textId="77777777" w:rsidR="00462FBF" w:rsidRDefault="00462FBF">
            <w:pPr>
              <w:jc w:val="both"/>
              <w:rPr>
                <w:rFonts w:ascii="Arial" w:eastAsia="Arial" w:hAnsi="Arial" w:cs="Arial"/>
                <w:sz w:val="20"/>
                <w:szCs w:val="20"/>
              </w:rPr>
            </w:pPr>
          </w:p>
        </w:tc>
        <w:tc>
          <w:tcPr>
            <w:tcW w:w="505" w:type="dxa"/>
          </w:tcPr>
          <w:p w14:paraId="6E96F9C4" w14:textId="77777777" w:rsidR="00462FBF" w:rsidRDefault="00462FBF">
            <w:pPr>
              <w:jc w:val="both"/>
              <w:rPr>
                <w:rFonts w:ascii="Arial" w:eastAsia="Arial" w:hAnsi="Arial" w:cs="Arial"/>
                <w:sz w:val="20"/>
                <w:szCs w:val="20"/>
              </w:rPr>
            </w:pPr>
          </w:p>
        </w:tc>
        <w:tc>
          <w:tcPr>
            <w:tcW w:w="505" w:type="dxa"/>
          </w:tcPr>
          <w:p w14:paraId="30F8C2B4" w14:textId="77777777" w:rsidR="00462FBF" w:rsidRDefault="00462FBF">
            <w:pPr>
              <w:jc w:val="both"/>
              <w:rPr>
                <w:rFonts w:ascii="Arial" w:eastAsia="Arial" w:hAnsi="Arial" w:cs="Arial"/>
                <w:sz w:val="20"/>
                <w:szCs w:val="20"/>
              </w:rPr>
            </w:pPr>
          </w:p>
        </w:tc>
        <w:tc>
          <w:tcPr>
            <w:tcW w:w="505" w:type="dxa"/>
          </w:tcPr>
          <w:p w14:paraId="52525206" w14:textId="77777777" w:rsidR="00462FBF" w:rsidRDefault="00462FBF">
            <w:pPr>
              <w:jc w:val="both"/>
              <w:rPr>
                <w:rFonts w:ascii="Arial" w:eastAsia="Arial" w:hAnsi="Arial" w:cs="Arial"/>
                <w:sz w:val="20"/>
                <w:szCs w:val="20"/>
              </w:rPr>
            </w:pPr>
          </w:p>
        </w:tc>
        <w:tc>
          <w:tcPr>
            <w:tcW w:w="568" w:type="dxa"/>
          </w:tcPr>
          <w:p w14:paraId="3B2199D4" w14:textId="77777777" w:rsidR="00462FBF" w:rsidRDefault="00462FBF">
            <w:pPr>
              <w:jc w:val="both"/>
              <w:rPr>
                <w:rFonts w:ascii="Arial" w:eastAsia="Arial" w:hAnsi="Arial" w:cs="Arial"/>
                <w:sz w:val="20"/>
                <w:szCs w:val="20"/>
              </w:rPr>
            </w:pPr>
          </w:p>
        </w:tc>
      </w:tr>
      <w:tr w:rsidR="00462FBF" w14:paraId="6017055F" w14:textId="77777777">
        <w:trPr>
          <w:trHeight w:val="320"/>
          <w:jc w:val="center"/>
        </w:trPr>
        <w:tc>
          <w:tcPr>
            <w:tcW w:w="1416" w:type="dxa"/>
            <w:vMerge/>
          </w:tcPr>
          <w:p w14:paraId="7CD3E2BA" w14:textId="77777777" w:rsidR="00462FBF" w:rsidRDefault="00462FBF">
            <w:pPr>
              <w:jc w:val="both"/>
              <w:rPr>
                <w:rFonts w:ascii="Arial" w:eastAsia="Arial" w:hAnsi="Arial" w:cs="Arial"/>
                <w:sz w:val="20"/>
                <w:szCs w:val="20"/>
              </w:rPr>
            </w:pPr>
          </w:p>
        </w:tc>
        <w:tc>
          <w:tcPr>
            <w:tcW w:w="1560" w:type="dxa"/>
            <w:shd w:val="clear" w:color="auto" w:fill="auto"/>
          </w:tcPr>
          <w:p w14:paraId="67ADF07B" w14:textId="77777777" w:rsidR="00462FBF" w:rsidRDefault="00462FBF">
            <w:pPr>
              <w:jc w:val="both"/>
              <w:rPr>
                <w:rFonts w:ascii="Arial" w:eastAsia="Arial" w:hAnsi="Arial" w:cs="Arial"/>
                <w:sz w:val="20"/>
                <w:szCs w:val="20"/>
              </w:rPr>
            </w:pPr>
          </w:p>
        </w:tc>
        <w:tc>
          <w:tcPr>
            <w:tcW w:w="1148" w:type="dxa"/>
          </w:tcPr>
          <w:p w14:paraId="16EF82B7" w14:textId="77777777" w:rsidR="00462FBF" w:rsidRDefault="00462FBF">
            <w:pPr>
              <w:jc w:val="both"/>
              <w:rPr>
                <w:rFonts w:ascii="Arial" w:eastAsia="Arial" w:hAnsi="Arial" w:cs="Arial"/>
                <w:sz w:val="20"/>
                <w:szCs w:val="20"/>
              </w:rPr>
            </w:pPr>
          </w:p>
        </w:tc>
        <w:tc>
          <w:tcPr>
            <w:tcW w:w="1560" w:type="dxa"/>
            <w:shd w:val="clear" w:color="auto" w:fill="auto"/>
          </w:tcPr>
          <w:p w14:paraId="7D766CC3" w14:textId="77777777" w:rsidR="00462FBF" w:rsidRDefault="00462FBF">
            <w:pPr>
              <w:jc w:val="both"/>
              <w:rPr>
                <w:rFonts w:ascii="Arial" w:eastAsia="Arial" w:hAnsi="Arial" w:cs="Arial"/>
                <w:sz w:val="20"/>
                <w:szCs w:val="20"/>
              </w:rPr>
            </w:pPr>
          </w:p>
        </w:tc>
        <w:tc>
          <w:tcPr>
            <w:tcW w:w="511" w:type="dxa"/>
          </w:tcPr>
          <w:p w14:paraId="43375D37" w14:textId="77777777" w:rsidR="00462FBF" w:rsidRDefault="00462FBF">
            <w:pPr>
              <w:jc w:val="both"/>
              <w:rPr>
                <w:rFonts w:ascii="Arial" w:eastAsia="Arial" w:hAnsi="Arial" w:cs="Arial"/>
                <w:sz w:val="20"/>
                <w:szCs w:val="20"/>
              </w:rPr>
            </w:pPr>
          </w:p>
        </w:tc>
        <w:tc>
          <w:tcPr>
            <w:tcW w:w="509" w:type="dxa"/>
          </w:tcPr>
          <w:p w14:paraId="3DFFE1DE" w14:textId="77777777" w:rsidR="00462FBF" w:rsidRDefault="00462FBF">
            <w:pPr>
              <w:jc w:val="both"/>
              <w:rPr>
                <w:rFonts w:ascii="Arial" w:eastAsia="Arial" w:hAnsi="Arial" w:cs="Arial"/>
                <w:sz w:val="20"/>
                <w:szCs w:val="20"/>
              </w:rPr>
            </w:pPr>
          </w:p>
        </w:tc>
        <w:tc>
          <w:tcPr>
            <w:tcW w:w="509" w:type="dxa"/>
          </w:tcPr>
          <w:p w14:paraId="1C88E827" w14:textId="77777777" w:rsidR="00462FBF" w:rsidRDefault="00462FBF">
            <w:pPr>
              <w:jc w:val="both"/>
              <w:rPr>
                <w:rFonts w:ascii="Arial" w:eastAsia="Arial" w:hAnsi="Arial" w:cs="Arial"/>
                <w:sz w:val="20"/>
                <w:szCs w:val="20"/>
              </w:rPr>
            </w:pPr>
          </w:p>
        </w:tc>
        <w:tc>
          <w:tcPr>
            <w:tcW w:w="509" w:type="dxa"/>
          </w:tcPr>
          <w:p w14:paraId="4B3EE63A" w14:textId="77777777" w:rsidR="00462FBF" w:rsidRDefault="00462FBF">
            <w:pPr>
              <w:jc w:val="both"/>
              <w:rPr>
                <w:rFonts w:ascii="Arial" w:eastAsia="Arial" w:hAnsi="Arial" w:cs="Arial"/>
                <w:sz w:val="20"/>
                <w:szCs w:val="20"/>
              </w:rPr>
            </w:pPr>
          </w:p>
        </w:tc>
        <w:tc>
          <w:tcPr>
            <w:tcW w:w="522" w:type="dxa"/>
          </w:tcPr>
          <w:p w14:paraId="4713128A" w14:textId="77777777" w:rsidR="00462FBF" w:rsidRDefault="00462FBF">
            <w:pPr>
              <w:jc w:val="both"/>
              <w:rPr>
                <w:rFonts w:ascii="Arial" w:eastAsia="Arial" w:hAnsi="Arial" w:cs="Arial"/>
                <w:sz w:val="20"/>
                <w:szCs w:val="20"/>
              </w:rPr>
            </w:pPr>
          </w:p>
        </w:tc>
        <w:tc>
          <w:tcPr>
            <w:tcW w:w="505" w:type="dxa"/>
          </w:tcPr>
          <w:p w14:paraId="41BB1F4F" w14:textId="77777777" w:rsidR="00462FBF" w:rsidRDefault="00462FBF">
            <w:pPr>
              <w:jc w:val="both"/>
              <w:rPr>
                <w:rFonts w:ascii="Arial" w:eastAsia="Arial" w:hAnsi="Arial" w:cs="Arial"/>
                <w:sz w:val="20"/>
                <w:szCs w:val="20"/>
              </w:rPr>
            </w:pPr>
          </w:p>
        </w:tc>
        <w:tc>
          <w:tcPr>
            <w:tcW w:w="505" w:type="dxa"/>
          </w:tcPr>
          <w:p w14:paraId="42ACF81C" w14:textId="77777777" w:rsidR="00462FBF" w:rsidRDefault="00462FBF">
            <w:pPr>
              <w:jc w:val="both"/>
              <w:rPr>
                <w:rFonts w:ascii="Arial" w:eastAsia="Arial" w:hAnsi="Arial" w:cs="Arial"/>
                <w:sz w:val="20"/>
                <w:szCs w:val="20"/>
              </w:rPr>
            </w:pPr>
          </w:p>
        </w:tc>
        <w:tc>
          <w:tcPr>
            <w:tcW w:w="505" w:type="dxa"/>
          </w:tcPr>
          <w:p w14:paraId="00B71EEC" w14:textId="77777777" w:rsidR="00462FBF" w:rsidRDefault="00462FBF">
            <w:pPr>
              <w:jc w:val="both"/>
              <w:rPr>
                <w:rFonts w:ascii="Arial" w:eastAsia="Arial" w:hAnsi="Arial" w:cs="Arial"/>
                <w:sz w:val="20"/>
                <w:szCs w:val="20"/>
              </w:rPr>
            </w:pPr>
          </w:p>
        </w:tc>
        <w:tc>
          <w:tcPr>
            <w:tcW w:w="505" w:type="dxa"/>
          </w:tcPr>
          <w:p w14:paraId="0C29E18F" w14:textId="77777777" w:rsidR="00462FBF" w:rsidRDefault="00462FBF">
            <w:pPr>
              <w:jc w:val="both"/>
              <w:rPr>
                <w:rFonts w:ascii="Arial" w:eastAsia="Arial" w:hAnsi="Arial" w:cs="Arial"/>
                <w:sz w:val="20"/>
                <w:szCs w:val="20"/>
              </w:rPr>
            </w:pPr>
          </w:p>
        </w:tc>
        <w:tc>
          <w:tcPr>
            <w:tcW w:w="568" w:type="dxa"/>
          </w:tcPr>
          <w:p w14:paraId="3DBEE9AA" w14:textId="77777777" w:rsidR="00462FBF" w:rsidRDefault="00462FBF">
            <w:pPr>
              <w:jc w:val="both"/>
              <w:rPr>
                <w:rFonts w:ascii="Arial" w:eastAsia="Arial" w:hAnsi="Arial" w:cs="Arial"/>
                <w:sz w:val="20"/>
                <w:szCs w:val="20"/>
              </w:rPr>
            </w:pPr>
          </w:p>
        </w:tc>
      </w:tr>
      <w:tr w:rsidR="00462FBF" w14:paraId="5A4B3CA3" w14:textId="77777777">
        <w:trPr>
          <w:trHeight w:val="320"/>
          <w:jc w:val="center"/>
        </w:trPr>
        <w:tc>
          <w:tcPr>
            <w:tcW w:w="1416" w:type="dxa"/>
            <w:vMerge w:val="restart"/>
          </w:tcPr>
          <w:p w14:paraId="6E35F12A" w14:textId="77777777" w:rsidR="00462FBF" w:rsidRDefault="00A27656">
            <w:pPr>
              <w:jc w:val="both"/>
              <w:rPr>
                <w:rFonts w:ascii="Arial" w:eastAsia="Arial" w:hAnsi="Arial" w:cs="Arial"/>
                <w:sz w:val="20"/>
                <w:szCs w:val="20"/>
              </w:rPr>
            </w:pPr>
            <w:r>
              <w:rPr>
                <w:rFonts w:ascii="Arial" w:eastAsia="Arial" w:hAnsi="Arial" w:cs="Arial"/>
                <w:sz w:val="20"/>
                <w:szCs w:val="20"/>
              </w:rPr>
              <w:t>3.</w:t>
            </w:r>
          </w:p>
        </w:tc>
        <w:tc>
          <w:tcPr>
            <w:tcW w:w="1560" w:type="dxa"/>
            <w:shd w:val="clear" w:color="auto" w:fill="auto"/>
          </w:tcPr>
          <w:p w14:paraId="2671C86D" w14:textId="77777777" w:rsidR="00462FBF" w:rsidRDefault="00462FBF">
            <w:pPr>
              <w:jc w:val="both"/>
              <w:rPr>
                <w:rFonts w:ascii="Arial" w:eastAsia="Arial" w:hAnsi="Arial" w:cs="Arial"/>
                <w:sz w:val="20"/>
                <w:szCs w:val="20"/>
              </w:rPr>
            </w:pPr>
          </w:p>
        </w:tc>
        <w:tc>
          <w:tcPr>
            <w:tcW w:w="1148" w:type="dxa"/>
          </w:tcPr>
          <w:p w14:paraId="7622D449" w14:textId="77777777" w:rsidR="00462FBF" w:rsidRDefault="00462FBF">
            <w:pPr>
              <w:jc w:val="both"/>
              <w:rPr>
                <w:rFonts w:ascii="Arial" w:eastAsia="Arial" w:hAnsi="Arial" w:cs="Arial"/>
                <w:sz w:val="20"/>
                <w:szCs w:val="20"/>
              </w:rPr>
            </w:pPr>
          </w:p>
        </w:tc>
        <w:tc>
          <w:tcPr>
            <w:tcW w:w="1560" w:type="dxa"/>
            <w:shd w:val="clear" w:color="auto" w:fill="auto"/>
          </w:tcPr>
          <w:p w14:paraId="3136FACB" w14:textId="77777777" w:rsidR="00462FBF" w:rsidRDefault="00462FBF">
            <w:pPr>
              <w:jc w:val="both"/>
              <w:rPr>
                <w:rFonts w:ascii="Arial" w:eastAsia="Arial" w:hAnsi="Arial" w:cs="Arial"/>
                <w:sz w:val="20"/>
                <w:szCs w:val="20"/>
              </w:rPr>
            </w:pPr>
          </w:p>
        </w:tc>
        <w:tc>
          <w:tcPr>
            <w:tcW w:w="511" w:type="dxa"/>
          </w:tcPr>
          <w:p w14:paraId="25400468" w14:textId="77777777" w:rsidR="00462FBF" w:rsidRDefault="00462FBF">
            <w:pPr>
              <w:jc w:val="both"/>
              <w:rPr>
                <w:rFonts w:ascii="Arial" w:eastAsia="Arial" w:hAnsi="Arial" w:cs="Arial"/>
                <w:sz w:val="20"/>
                <w:szCs w:val="20"/>
              </w:rPr>
            </w:pPr>
          </w:p>
        </w:tc>
        <w:tc>
          <w:tcPr>
            <w:tcW w:w="509" w:type="dxa"/>
          </w:tcPr>
          <w:p w14:paraId="23F5C846" w14:textId="77777777" w:rsidR="00462FBF" w:rsidRDefault="00462FBF">
            <w:pPr>
              <w:jc w:val="both"/>
              <w:rPr>
                <w:rFonts w:ascii="Arial" w:eastAsia="Arial" w:hAnsi="Arial" w:cs="Arial"/>
                <w:sz w:val="20"/>
                <w:szCs w:val="20"/>
              </w:rPr>
            </w:pPr>
          </w:p>
        </w:tc>
        <w:tc>
          <w:tcPr>
            <w:tcW w:w="509" w:type="dxa"/>
          </w:tcPr>
          <w:p w14:paraId="2710EBA4" w14:textId="77777777" w:rsidR="00462FBF" w:rsidRDefault="00462FBF">
            <w:pPr>
              <w:jc w:val="both"/>
              <w:rPr>
                <w:rFonts w:ascii="Arial" w:eastAsia="Arial" w:hAnsi="Arial" w:cs="Arial"/>
                <w:sz w:val="20"/>
                <w:szCs w:val="20"/>
              </w:rPr>
            </w:pPr>
          </w:p>
        </w:tc>
        <w:tc>
          <w:tcPr>
            <w:tcW w:w="509" w:type="dxa"/>
          </w:tcPr>
          <w:p w14:paraId="4F2CAD9F" w14:textId="77777777" w:rsidR="00462FBF" w:rsidRDefault="00462FBF">
            <w:pPr>
              <w:jc w:val="both"/>
              <w:rPr>
                <w:rFonts w:ascii="Arial" w:eastAsia="Arial" w:hAnsi="Arial" w:cs="Arial"/>
                <w:sz w:val="20"/>
                <w:szCs w:val="20"/>
              </w:rPr>
            </w:pPr>
          </w:p>
        </w:tc>
        <w:tc>
          <w:tcPr>
            <w:tcW w:w="522" w:type="dxa"/>
          </w:tcPr>
          <w:p w14:paraId="000D8BB3" w14:textId="77777777" w:rsidR="00462FBF" w:rsidRDefault="00462FBF">
            <w:pPr>
              <w:jc w:val="both"/>
              <w:rPr>
                <w:rFonts w:ascii="Arial" w:eastAsia="Arial" w:hAnsi="Arial" w:cs="Arial"/>
                <w:sz w:val="20"/>
                <w:szCs w:val="20"/>
              </w:rPr>
            </w:pPr>
          </w:p>
        </w:tc>
        <w:tc>
          <w:tcPr>
            <w:tcW w:w="505" w:type="dxa"/>
          </w:tcPr>
          <w:p w14:paraId="22B50AD3" w14:textId="77777777" w:rsidR="00462FBF" w:rsidRDefault="00462FBF">
            <w:pPr>
              <w:jc w:val="both"/>
              <w:rPr>
                <w:rFonts w:ascii="Arial" w:eastAsia="Arial" w:hAnsi="Arial" w:cs="Arial"/>
                <w:sz w:val="20"/>
                <w:szCs w:val="20"/>
              </w:rPr>
            </w:pPr>
          </w:p>
        </w:tc>
        <w:tc>
          <w:tcPr>
            <w:tcW w:w="505" w:type="dxa"/>
          </w:tcPr>
          <w:p w14:paraId="166D0E5B" w14:textId="77777777" w:rsidR="00462FBF" w:rsidRDefault="00462FBF">
            <w:pPr>
              <w:jc w:val="both"/>
              <w:rPr>
                <w:rFonts w:ascii="Arial" w:eastAsia="Arial" w:hAnsi="Arial" w:cs="Arial"/>
                <w:sz w:val="20"/>
                <w:szCs w:val="20"/>
              </w:rPr>
            </w:pPr>
          </w:p>
        </w:tc>
        <w:tc>
          <w:tcPr>
            <w:tcW w:w="505" w:type="dxa"/>
          </w:tcPr>
          <w:p w14:paraId="70CC8808" w14:textId="77777777" w:rsidR="00462FBF" w:rsidRDefault="00462FBF">
            <w:pPr>
              <w:jc w:val="both"/>
              <w:rPr>
                <w:rFonts w:ascii="Arial" w:eastAsia="Arial" w:hAnsi="Arial" w:cs="Arial"/>
                <w:sz w:val="20"/>
                <w:szCs w:val="20"/>
              </w:rPr>
            </w:pPr>
          </w:p>
        </w:tc>
        <w:tc>
          <w:tcPr>
            <w:tcW w:w="505" w:type="dxa"/>
          </w:tcPr>
          <w:p w14:paraId="718B85FA" w14:textId="77777777" w:rsidR="00462FBF" w:rsidRDefault="00462FBF">
            <w:pPr>
              <w:jc w:val="both"/>
              <w:rPr>
                <w:rFonts w:ascii="Arial" w:eastAsia="Arial" w:hAnsi="Arial" w:cs="Arial"/>
                <w:sz w:val="20"/>
                <w:szCs w:val="20"/>
              </w:rPr>
            </w:pPr>
          </w:p>
        </w:tc>
        <w:tc>
          <w:tcPr>
            <w:tcW w:w="568" w:type="dxa"/>
          </w:tcPr>
          <w:p w14:paraId="109FB764" w14:textId="77777777" w:rsidR="00462FBF" w:rsidRDefault="00462FBF">
            <w:pPr>
              <w:jc w:val="both"/>
              <w:rPr>
                <w:rFonts w:ascii="Arial" w:eastAsia="Arial" w:hAnsi="Arial" w:cs="Arial"/>
                <w:sz w:val="20"/>
                <w:szCs w:val="20"/>
              </w:rPr>
            </w:pPr>
          </w:p>
        </w:tc>
      </w:tr>
      <w:tr w:rsidR="00462FBF" w14:paraId="7F74CC48" w14:textId="77777777">
        <w:trPr>
          <w:trHeight w:val="320"/>
          <w:jc w:val="center"/>
        </w:trPr>
        <w:tc>
          <w:tcPr>
            <w:tcW w:w="1416" w:type="dxa"/>
            <w:vMerge/>
          </w:tcPr>
          <w:p w14:paraId="136213BB" w14:textId="77777777" w:rsidR="00462FBF" w:rsidRDefault="00462FBF">
            <w:pPr>
              <w:jc w:val="both"/>
              <w:rPr>
                <w:rFonts w:ascii="Arial" w:eastAsia="Arial" w:hAnsi="Arial" w:cs="Arial"/>
                <w:sz w:val="20"/>
                <w:szCs w:val="20"/>
              </w:rPr>
            </w:pPr>
          </w:p>
        </w:tc>
        <w:tc>
          <w:tcPr>
            <w:tcW w:w="1560" w:type="dxa"/>
            <w:shd w:val="clear" w:color="auto" w:fill="auto"/>
          </w:tcPr>
          <w:p w14:paraId="349BB098" w14:textId="77777777" w:rsidR="00462FBF" w:rsidRDefault="00462FBF">
            <w:pPr>
              <w:jc w:val="both"/>
              <w:rPr>
                <w:rFonts w:ascii="Arial" w:eastAsia="Arial" w:hAnsi="Arial" w:cs="Arial"/>
                <w:sz w:val="20"/>
                <w:szCs w:val="20"/>
              </w:rPr>
            </w:pPr>
          </w:p>
        </w:tc>
        <w:tc>
          <w:tcPr>
            <w:tcW w:w="1148" w:type="dxa"/>
          </w:tcPr>
          <w:p w14:paraId="53D291E2" w14:textId="77777777" w:rsidR="00462FBF" w:rsidRDefault="00462FBF">
            <w:pPr>
              <w:jc w:val="both"/>
              <w:rPr>
                <w:rFonts w:ascii="Arial" w:eastAsia="Arial" w:hAnsi="Arial" w:cs="Arial"/>
                <w:sz w:val="20"/>
                <w:szCs w:val="20"/>
              </w:rPr>
            </w:pPr>
          </w:p>
        </w:tc>
        <w:tc>
          <w:tcPr>
            <w:tcW w:w="1560" w:type="dxa"/>
            <w:shd w:val="clear" w:color="auto" w:fill="auto"/>
          </w:tcPr>
          <w:p w14:paraId="50335CB3" w14:textId="77777777" w:rsidR="00462FBF" w:rsidRDefault="00462FBF">
            <w:pPr>
              <w:jc w:val="both"/>
              <w:rPr>
                <w:rFonts w:ascii="Arial" w:eastAsia="Arial" w:hAnsi="Arial" w:cs="Arial"/>
                <w:sz w:val="20"/>
                <w:szCs w:val="20"/>
              </w:rPr>
            </w:pPr>
          </w:p>
        </w:tc>
        <w:tc>
          <w:tcPr>
            <w:tcW w:w="511" w:type="dxa"/>
          </w:tcPr>
          <w:p w14:paraId="5D781172" w14:textId="77777777" w:rsidR="00462FBF" w:rsidRDefault="00462FBF">
            <w:pPr>
              <w:jc w:val="both"/>
              <w:rPr>
                <w:rFonts w:ascii="Arial" w:eastAsia="Arial" w:hAnsi="Arial" w:cs="Arial"/>
                <w:sz w:val="20"/>
                <w:szCs w:val="20"/>
              </w:rPr>
            </w:pPr>
          </w:p>
        </w:tc>
        <w:tc>
          <w:tcPr>
            <w:tcW w:w="509" w:type="dxa"/>
          </w:tcPr>
          <w:p w14:paraId="62423B1F" w14:textId="77777777" w:rsidR="00462FBF" w:rsidRDefault="00462FBF">
            <w:pPr>
              <w:jc w:val="both"/>
              <w:rPr>
                <w:rFonts w:ascii="Arial" w:eastAsia="Arial" w:hAnsi="Arial" w:cs="Arial"/>
                <w:sz w:val="20"/>
                <w:szCs w:val="20"/>
              </w:rPr>
            </w:pPr>
          </w:p>
        </w:tc>
        <w:tc>
          <w:tcPr>
            <w:tcW w:w="509" w:type="dxa"/>
          </w:tcPr>
          <w:p w14:paraId="21E30601" w14:textId="77777777" w:rsidR="00462FBF" w:rsidRDefault="00462FBF">
            <w:pPr>
              <w:jc w:val="both"/>
              <w:rPr>
                <w:rFonts w:ascii="Arial" w:eastAsia="Arial" w:hAnsi="Arial" w:cs="Arial"/>
                <w:sz w:val="20"/>
                <w:szCs w:val="20"/>
              </w:rPr>
            </w:pPr>
          </w:p>
        </w:tc>
        <w:tc>
          <w:tcPr>
            <w:tcW w:w="509" w:type="dxa"/>
          </w:tcPr>
          <w:p w14:paraId="1D6A23DD" w14:textId="77777777" w:rsidR="00462FBF" w:rsidRDefault="00462FBF">
            <w:pPr>
              <w:jc w:val="both"/>
              <w:rPr>
                <w:rFonts w:ascii="Arial" w:eastAsia="Arial" w:hAnsi="Arial" w:cs="Arial"/>
                <w:sz w:val="20"/>
                <w:szCs w:val="20"/>
              </w:rPr>
            </w:pPr>
          </w:p>
        </w:tc>
        <w:tc>
          <w:tcPr>
            <w:tcW w:w="522" w:type="dxa"/>
          </w:tcPr>
          <w:p w14:paraId="0BEEA46A" w14:textId="77777777" w:rsidR="00462FBF" w:rsidRDefault="00462FBF">
            <w:pPr>
              <w:jc w:val="both"/>
              <w:rPr>
                <w:rFonts w:ascii="Arial" w:eastAsia="Arial" w:hAnsi="Arial" w:cs="Arial"/>
                <w:sz w:val="20"/>
                <w:szCs w:val="20"/>
              </w:rPr>
            </w:pPr>
          </w:p>
        </w:tc>
        <w:tc>
          <w:tcPr>
            <w:tcW w:w="505" w:type="dxa"/>
          </w:tcPr>
          <w:p w14:paraId="5D2622CA" w14:textId="77777777" w:rsidR="00462FBF" w:rsidRDefault="00462FBF">
            <w:pPr>
              <w:jc w:val="both"/>
              <w:rPr>
                <w:rFonts w:ascii="Arial" w:eastAsia="Arial" w:hAnsi="Arial" w:cs="Arial"/>
                <w:sz w:val="20"/>
                <w:szCs w:val="20"/>
              </w:rPr>
            </w:pPr>
          </w:p>
        </w:tc>
        <w:tc>
          <w:tcPr>
            <w:tcW w:w="505" w:type="dxa"/>
          </w:tcPr>
          <w:p w14:paraId="1B1186A3" w14:textId="77777777" w:rsidR="00462FBF" w:rsidRDefault="00462FBF">
            <w:pPr>
              <w:jc w:val="both"/>
              <w:rPr>
                <w:rFonts w:ascii="Arial" w:eastAsia="Arial" w:hAnsi="Arial" w:cs="Arial"/>
                <w:sz w:val="20"/>
                <w:szCs w:val="20"/>
              </w:rPr>
            </w:pPr>
          </w:p>
        </w:tc>
        <w:tc>
          <w:tcPr>
            <w:tcW w:w="505" w:type="dxa"/>
          </w:tcPr>
          <w:p w14:paraId="0A66DA3C" w14:textId="77777777" w:rsidR="00462FBF" w:rsidRDefault="00462FBF">
            <w:pPr>
              <w:jc w:val="both"/>
              <w:rPr>
                <w:rFonts w:ascii="Arial" w:eastAsia="Arial" w:hAnsi="Arial" w:cs="Arial"/>
                <w:sz w:val="20"/>
                <w:szCs w:val="20"/>
              </w:rPr>
            </w:pPr>
          </w:p>
        </w:tc>
        <w:tc>
          <w:tcPr>
            <w:tcW w:w="505" w:type="dxa"/>
          </w:tcPr>
          <w:p w14:paraId="26CEDA0F" w14:textId="77777777" w:rsidR="00462FBF" w:rsidRDefault="00462FBF">
            <w:pPr>
              <w:jc w:val="both"/>
              <w:rPr>
                <w:rFonts w:ascii="Arial" w:eastAsia="Arial" w:hAnsi="Arial" w:cs="Arial"/>
                <w:sz w:val="20"/>
                <w:szCs w:val="20"/>
              </w:rPr>
            </w:pPr>
          </w:p>
        </w:tc>
        <w:tc>
          <w:tcPr>
            <w:tcW w:w="568" w:type="dxa"/>
          </w:tcPr>
          <w:p w14:paraId="68903602" w14:textId="77777777" w:rsidR="00462FBF" w:rsidRDefault="00462FBF">
            <w:pPr>
              <w:jc w:val="both"/>
              <w:rPr>
                <w:rFonts w:ascii="Arial" w:eastAsia="Arial" w:hAnsi="Arial" w:cs="Arial"/>
                <w:sz w:val="20"/>
                <w:szCs w:val="20"/>
              </w:rPr>
            </w:pPr>
          </w:p>
        </w:tc>
      </w:tr>
      <w:tr w:rsidR="00462FBF" w14:paraId="50DEC809" w14:textId="77777777">
        <w:trPr>
          <w:trHeight w:val="320"/>
          <w:jc w:val="center"/>
        </w:trPr>
        <w:tc>
          <w:tcPr>
            <w:tcW w:w="1416" w:type="dxa"/>
            <w:vMerge/>
          </w:tcPr>
          <w:p w14:paraId="3ECDD307" w14:textId="77777777" w:rsidR="00462FBF" w:rsidRDefault="00462FBF">
            <w:pPr>
              <w:jc w:val="both"/>
              <w:rPr>
                <w:rFonts w:ascii="Arial" w:eastAsia="Arial" w:hAnsi="Arial" w:cs="Arial"/>
                <w:sz w:val="20"/>
                <w:szCs w:val="20"/>
              </w:rPr>
            </w:pPr>
          </w:p>
        </w:tc>
        <w:tc>
          <w:tcPr>
            <w:tcW w:w="1560" w:type="dxa"/>
            <w:shd w:val="clear" w:color="auto" w:fill="auto"/>
          </w:tcPr>
          <w:p w14:paraId="79258A88" w14:textId="77777777" w:rsidR="00462FBF" w:rsidRDefault="00462FBF">
            <w:pPr>
              <w:jc w:val="both"/>
              <w:rPr>
                <w:rFonts w:ascii="Arial" w:eastAsia="Arial" w:hAnsi="Arial" w:cs="Arial"/>
                <w:sz w:val="20"/>
                <w:szCs w:val="20"/>
              </w:rPr>
            </w:pPr>
          </w:p>
        </w:tc>
        <w:tc>
          <w:tcPr>
            <w:tcW w:w="1148" w:type="dxa"/>
          </w:tcPr>
          <w:p w14:paraId="30407F30" w14:textId="77777777" w:rsidR="00462FBF" w:rsidRDefault="00462FBF">
            <w:pPr>
              <w:jc w:val="both"/>
              <w:rPr>
                <w:rFonts w:ascii="Arial" w:eastAsia="Arial" w:hAnsi="Arial" w:cs="Arial"/>
                <w:sz w:val="20"/>
                <w:szCs w:val="20"/>
              </w:rPr>
            </w:pPr>
          </w:p>
        </w:tc>
        <w:tc>
          <w:tcPr>
            <w:tcW w:w="1560" w:type="dxa"/>
            <w:shd w:val="clear" w:color="auto" w:fill="auto"/>
          </w:tcPr>
          <w:p w14:paraId="355C30FA" w14:textId="77777777" w:rsidR="00462FBF" w:rsidRDefault="00462FBF">
            <w:pPr>
              <w:jc w:val="both"/>
              <w:rPr>
                <w:rFonts w:ascii="Arial" w:eastAsia="Arial" w:hAnsi="Arial" w:cs="Arial"/>
                <w:sz w:val="20"/>
                <w:szCs w:val="20"/>
              </w:rPr>
            </w:pPr>
          </w:p>
        </w:tc>
        <w:tc>
          <w:tcPr>
            <w:tcW w:w="511" w:type="dxa"/>
          </w:tcPr>
          <w:p w14:paraId="2CCFA6D0" w14:textId="77777777" w:rsidR="00462FBF" w:rsidRDefault="00462FBF">
            <w:pPr>
              <w:jc w:val="both"/>
              <w:rPr>
                <w:rFonts w:ascii="Arial" w:eastAsia="Arial" w:hAnsi="Arial" w:cs="Arial"/>
                <w:sz w:val="20"/>
                <w:szCs w:val="20"/>
              </w:rPr>
            </w:pPr>
          </w:p>
        </w:tc>
        <w:tc>
          <w:tcPr>
            <w:tcW w:w="509" w:type="dxa"/>
          </w:tcPr>
          <w:p w14:paraId="353F31AF" w14:textId="77777777" w:rsidR="00462FBF" w:rsidRDefault="00462FBF">
            <w:pPr>
              <w:jc w:val="both"/>
              <w:rPr>
                <w:rFonts w:ascii="Arial" w:eastAsia="Arial" w:hAnsi="Arial" w:cs="Arial"/>
                <w:sz w:val="20"/>
                <w:szCs w:val="20"/>
              </w:rPr>
            </w:pPr>
          </w:p>
        </w:tc>
        <w:tc>
          <w:tcPr>
            <w:tcW w:w="509" w:type="dxa"/>
          </w:tcPr>
          <w:p w14:paraId="5461E249" w14:textId="77777777" w:rsidR="00462FBF" w:rsidRDefault="00462FBF">
            <w:pPr>
              <w:jc w:val="both"/>
              <w:rPr>
                <w:rFonts w:ascii="Arial" w:eastAsia="Arial" w:hAnsi="Arial" w:cs="Arial"/>
                <w:sz w:val="20"/>
                <w:szCs w:val="20"/>
              </w:rPr>
            </w:pPr>
          </w:p>
        </w:tc>
        <w:tc>
          <w:tcPr>
            <w:tcW w:w="509" w:type="dxa"/>
          </w:tcPr>
          <w:p w14:paraId="4A32F0F2" w14:textId="77777777" w:rsidR="00462FBF" w:rsidRDefault="00462FBF">
            <w:pPr>
              <w:jc w:val="both"/>
              <w:rPr>
                <w:rFonts w:ascii="Arial" w:eastAsia="Arial" w:hAnsi="Arial" w:cs="Arial"/>
                <w:sz w:val="20"/>
                <w:szCs w:val="20"/>
              </w:rPr>
            </w:pPr>
          </w:p>
        </w:tc>
        <w:tc>
          <w:tcPr>
            <w:tcW w:w="522" w:type="dxa"/>
          </w:tcPr>
          <w:p w14:paraId="1F52595F" w14:textId="77777777" w:rsidR="00462FBF" w:rsidRDefault="00462FBF">
            <w:pPr>
              <w:jc w:val="both"/>
              <w:rPr>
                <w:rFonts w:ascii="Arial" w:eastAsia="Arial" w:hAnsi="Arial" w:cs="Arial"/>
                <w:sz w:val="20"/>
                <w:szCs w:val="20"/>
              </w:rPr>
            </w:pPr>
          </w:p>
        </w:tc>
        <w:tc>
          <w:tcPr>
            <w:tcW w:w="505" w:type="dxa"/>
          </w:tcPr>
          <w:p w14:paraId="353B42BE" w14:textId="77777777" w:rsidR="00462FBF" w:rsidRDefault="00462FBF">
            <w:pPr>
              <w:jc w:val="both"/>
              <w:rPr>
                <w:rFonts w:ascii="Arial" w:eastAsia="Arial" w:hAnsi="Arial" w:cs="Arial"/>
                <w:sz w:val="20"/>
                <w:szCs w:val="20"/>
              </w:rPr>
            </w:pPr>
          </w:p>
        </w:tc>
        <w:tc>
          <w:tcPr>
            <w:tcW w:w="505" w:type="dxa"/>
          </w:tcPr>
          <w:p w14:paraId="3D7C3376" w14:textId="77777777" w:rsidR="00462FBF" w:rsidRDefault="00462FBF">
            <w:pPr>
              <w:jc w:val="both"/>
              <w:rPr>
                <w:rFonts w:ascii="Arial" w:eastAsia="Arial" w:hAnsi="Arial" w:cs="Arial"/>
                <w:sz w:val="20"/>
                <w:szCs w:val="20"/>
              </w:rPr>
            </w:pPr>
          </w:p>
        </w:tc>
        <w:tc>
          <w:tcPr>
            <w:tcW w:w="505" w:type="dxa"/>
          </w:tcPr>
          <w:p w14:paraId="60CF17CC" w14:textId="77777777" w:rsidR="00462FBF" w:rsidRDefault="00462FBF">
            <w:pPr>
              <w:jc w:val="both"/>
              <w:rPr>
                <w:rFonts w:ascii="Arial" w:eastAsia="Arial" w:hAnsi="Arial" w:cs="Arial"/>
                <w:sz w:val="20"/>
                <w:szCs w:val="20"/>
              </w:rPr>
            </w:pPr>
          </w:p>
        </w:tc>
        <w:tc>
          <w:tcPr>
            <w:tcW w:w="505" w:type="dxa"/>
          </w:tcPr>
          <w:p w14:paraId="03D0D676" w14:textId="77777777" w:rsidR="00462FBF" w:rsidRDefault="00462FBF">
            <w:pPr>
              <w:jc w:val="both"/>
              <w:rPr>
                <w:rFonts w:ascii="Arial" w:eastAsia="Arial" w:hAnsi="Arial" w:cs="Arial"/>
                <w:sz w:val="20"/>
                <w:szCs w:val="20"/>
              </w:rPr>
            </w:pPr>
          </w:p>
        </w:tc>
        <w:tc>
          <w:tcPr>
            <w:tcW w:w="568" w:type="dxa"/>
          </w:tcPr>
          <w:p w14:paraId="7DC02F2D" w14:textId="77777777" w:rsidR="00462FBF" w:rsidRDefault="00462FBF">
            <w:pPr>
              <w:jc w:val="both"/>
              <w:rPr>
                <w:rFonts w:ascii="Arial" w:eastAsia="Arial" w:hAnsi="Arial" w:cs="Arial"/>
                <w:sz w:val="20"/>
                <w:szCs w:val="20"/>
              </w:rPr>
            </w:pPr>
          </w:p>
        </w:tc>
      </w:tr>
      <w:tr w:rsidR="00462FBF" w14:paraId="039541AE" w14:textId="77777777">
        <w:trPr>
          <w:trHeight w:val="320"/>
          <w:jc w:val="center"/>
        </w:trPr>
        <w:tc>
          <w:tcPr>
            <w:tcW w:w="1416" w:type="dxa"/>
            <w:vMerge w:val="restart"/>
          </w:tcPr>
          <w:p w14:paraId="0DACD053" w14:textId="77777777" w:rsidR="00462FBF" w:rsidRDefault="00A27656">
            <w:pPr>
              <w:jc w:val="both"/>
              <w:rPr>
                <w:rFonts w:ascii="Arial" w:eastAsia="Arial" w:hAnsi="Arial" w:cs="Arial"/>
                <w:sz w:val="20"/>
                <w:szCs w:val="20"/>
              </w:rPr>
            </w:pPr>
            <w:r>
              <w:rPr>
                <w:rFonts w:ascii="Arial" w:eastAsia="Arial" w:hAnsi="Arial" w:cs="Arial"/>
                <w:sz w:val="20"/>
                <w:szCs w:val="20"/>
              </w:rPr>
              <w:t>n.</w:t>
            </w:r>
          </w:p>
        </w:tc>
        <w:tc>
          <w:tcPr>
            <w:tcW w:w="1560" w:type="dxa"/>
            <w:shd w:val="clear" w:color="auto" w:fill="auto"/>
          </w:tcPr>
          <w:p w14:paraId="39C0A578" w14:textId="77777777" w:rsidR="00462FBF" w:rsidRDefault="00462FBF">
            <w:pPr>
              <w:jc w:val="both"/>
              <w:rPr>
                <w:rFonts w:ascii="Arial" w:eastAsia="Arial" w:hAnsi="Arial" w:cs="Arial"/>
                <w:sz w:val="20"/>
                <w:szCs w:val="20"/>
              </w:rPr>
            </w:pPr>
          </w:p>
        </w:tc>
        <w:tc>
          <w:tcPr>
            <w:tcW w:w="1148" w:type="dxa"/>
          </w:tcPr>
          <w:p w14:paraId="2E98B19B" w14:textId="77777777" w:rsidR="00462FBF" w:rsidRDefault="00462FBF">
            <w:pPr>
              <w:jc w:val="both"/>
              <w:rPr>
                <w:rFonts w:ascii="Arial" w:eastAsia="Arial" w:hAnsi="Arial" w:cs="Arial"/>
                <w:sz w:val="20"/>
                <w:szCs w:val="20"/>
              </w:rPr>
            </w:pPr>
          </w:p>
        </w:tc>
        <w:tc>
          <w:tcPr>
            <w:tcW w:w="1560" w:type="dxa"/>
            <w:shd w:val="clear" w:color="auto" w:fill="auto"/>
          </w:tcPr>
          <w:p w14:paraId="32E245F3" w14:textId="77777777" w:rsidR="00462FBF" w:rsidRDefault="00462FBF">
            <w:pPr>
              <w:jc w:val="both"/>
              <w:rPr>
                <w:rFonts w:ascii="Arial" w:eastAsia="Arial" w:hAnsi="Arial" w:cs="Arial"/>
                <w:sz w:val="20"/>
                <w:szCs w:val="20"/>
              </w:rPr>
            </w:pPr>
          </w:p>
        </w:tc>
        <w:tc>
          <w:tcPr>
            <w:tcW w:w="511" w:type="dxa"/>
          </w:tcPr>
          <w:p w14:paraId="2DA24F6C" w14:textId="77777777" w:rsidR="00462FBF" w:rsidRDefault="00462FBF">
            <w:pPr>
              <w:jc w:val="both"/>
              <w:rPr>
                <w:rFonts w:ascii="Arial" w:eastAsia="Arial" w:hAnsi="Arial" w:cs="Arial"/>
                <w:sz w:val="20"/>
                <w:szCs w:val="20"/>
              </w:rPr>
            </w:pPr>
          </w:p>
        </w:tc>
        <w:tc>
          <w:tcPr>
            <w:tcW w:w="509" w:type="dxa"/>
          </w:tcPr>
          <w:p w14:paraId="46CDBB66" w14:textId="77777777" w:rsidR="00462FBF" w:rsidRDefault="00462FBF">
            <w:pPr>
              <w:jc w:val="both"/>
              <w:rPr>
                <w:rFonts w:ascii="Arial" w:eastAsia="Arial" w:hAnsi="Arial" w:cs="Arial"/>
                <w:sz w:val="20"/>
                <w:szCs w:val="20"/>
              </w:rPr>
            </w:pPr>
          </w:p>
        </w:tc>
        <w:tc>
          <w:tcPr>
            <w:tcW w:w="509" w:type="dxa"/>
          </w:tcPr>
          <w:p w14:paraId="5D9B17BD" w14:textId="77777777" w:rsidR="00462FBF" w:rsidRDefault="00462FBF">
            <w:pPr>
              <w:jc w:val="both"/>
              <w:rPr>
                <w:rFonts w:ascii="Arial" w:eastAsia="Arial" w:hAnsi="Arial" w:cs="Arial"/>
                <w:sz w:val="20"/>
                <w:szCs w:val="20"/>
              </w:rPr>
            </w:pPr>
          </w:p>
        </w:tc>
        <w:tc>
          <w:tcPr>
            <w:tcW w:w="509" w:type="dxa"/>
          </w:tcPr>
          <w:p w14:paraId="21EA85C7" w14:textId="77777777" w:rsidR="00462FBF" w:rsidRDefault="00462FBF">
            <w:pPr>
              <w:jc w:val="both"/>
              <w:rPr>
                <w:rFonts w:ascii="Arial" w:eastAsia="Arial" w:hAnsi="Arial" w:cs="Arial"/>
                <w:sz w:val="20"/>
                <w:szCs w:val="20"/>
              </w:rPr>
            </w:pPr>
          </w:p>
        </w:tc>
        <w:tc>
          <w:tcPr>
            <w:tcW w:w="522" w:type="dxa"/>
          </w:tcPr>
          <w:p w14:paraId="3D1AEE26" w14:textId="77777777" w:rsidR="00462FBF" w:rsidRDefault="00462FBF">
            <w:pPr>
              <w:jc w:val="both"/>
              <w:rPr>
                <w:rFonts w:ascii="Arial" w:eastAsia="Arial" w:hAnsi="Arial" w:cs="Arial"/>
                <w:sz w:val="20"/>
                <w:szCs w:val="20"/>
              </w:rPr>
            </w:pPr>
          </w:p>
        </w:tc>
        <w:tc>
          <w:tcPr>
            <w:tcW w:w="505" w:type="dxa"/>
          </w:tcPr>
          <w:p w14:paraId="4D2EECE3" w14:textId="77777777" w:rsidR="00462FBF" w:rsidRDefault="00462FBF">
            <w:pPr>
              <w:jc w:val="both"/>
              <w:rPr>
                <w:rFonts w:ascii="Arial" w:eastAsia="Arial" w:hAnsi="Arial" w:cs="Arial"/>
                <w:sz w:val="20"/>
                <w:szCs w:val="20"/>
              </w:rPr>
            </w:pPr>
          </w:p>
        </w:tc>
        <w:tc>
          <w:tcPr>
            <w:tcW w:w="505" w:type="dxa"/>
          </w:tcPr>
          <w:p w14:paraId="1C42AC70" w14:textId="77777777" w:rsidR="00462FBF" w:rsidRDefault="00462FBF">
            <w:pPr>
              <w:jc w:val="both"/>
              <w:rPr>
                <w:rFonts w:ascii="Arial" w:eastAsia="Arial" w:hAnsi="Arial" w:cs="Arial"/>
                <w:sz w:val="20"/>
                <w:szCs w:val="20"/>
              </w:rPr>
            </w:pPr>
          </w:p>
        </w:tc>
        <w:tc>
          <w:tcPr>
            <w:tcW w:w="505" w:type="dxa"/>
          </w:tcPr>
          <w:p w14:paraId="44DE14B6" w14:textId="77777777" w:rsidR="00462FBF" w:rsidRDefault="00462FBF">
            <w:pPr>
              <w:jc w:val="both"/>
              <w:rPr>
                <w:rFonts w:ascii="Arial" w:eastAsia="Arial" w:hAnsi="Arial" w:cs="Arial"/>
                <w:sz w:val="20"/>
                <w:szCs w:val="20"/>
              </w:rPr>
            </w:pPr>
          </w:p>
        </w:tc>
        <w:tc>
          <w:tcPr>
            <w:tcW w:w="505" w:type="dxa"/>
          </w:tcPr>
          <w:p w14:paraId="16CD63A9" w14:textId="77777777" w:rsidR="00462FBF" w:rsidRDefault="00462FBF">
            <w:pPr>
              <w:jc w:val="both"/>
              <w:rPr>
                <w:rFonts w:ascii="Arial" w:eastAsia="Arial" w:hAnsi="Arial" w:cs="Arial"/>
                <w:sz w:val="20"/>
                <w:szCs w:val="20"/>
              </w:rPr>
            </w:pPr>
          </w:p>
        </w:tc>
        <w:tc>
          <w:tcPr>
            <w:tcW w:w="568" w:type="dxa"/>
          </w:tcPr>
          <w:p w14:paraId="60750031" w14:textId="77777777" w:rsidR="00462FBF" w:rsidRDefault="00462FBF">
            <w:pPr>
              <w:jc w:val="both"/>
              <w:rPr>
                <w:rFonts w:ascii="Arial" w:eastAsia="Arial" w:hAnsi="Arial" w:cs="Arial"/>
                <w:sz w:val="20"/>
                <w:szCs w:val="20"/>
              </w:rPr>
            </w:pPr>
          </w:p>
        </w:tc>
      </w:tr>
      <w:tr w:rsidR="00462FBF" w14:paraId="6D4AB5FF" w14:textId="77777777">
        <w:trPr>
          <w:trHeight w:val="320"/>
          <w:jc w:val="center"/>
        </w:trPr>
        <w:tc>
          <w:tcPr>
            <w:tcW w:w="1416" w:type="dxa"/>
            <w:vMerge/>
          </w:tcPr>
          <w:p w14:paraId="10055694" w14:textId="77777777" w:rsidR="00462FBF" w:rsidRDefault="00462FBF">
            <w:pPr>
              <w:jc w:val="both"/>
              <w:rPr>
                <w:rFonts w:ascii="Arial" w:eastAsia="Arial" w:hAnsi="Arial" w:cs="Arial"/>
                <w:sz w:val="20"/>
                <w:szCs w:val="20"/>
              </w:rPr>
            </w:pPr>
          </w:p>
        </w:tc>
        <w:tc>
          <w:tcPr>
            <w:tcW w:w="1560" w:type="dxa"/>
            <w:shd w:val="clear" w:color="auto" w:fill="auto"/>
          </w:tcPr>
          <w:p w14:paraId="37D71F3E" w14:textId="77777777" w:rsidR="00462FBF" w:rsidRDefault="00462FBF">
            <w:pPr>
              <w:jc w:val="both"/>
              <w:rPr>
                <w:rFonts w:ascii="Arial" w:eastAsia="Arial" w:hAnsi="Arial" w:cs="Arial"/>
                <w:sz w:val="20"/>
                <w:szCs w:val="20"/>
              </w:rPr>
            </w:pPr>
          </w:p>
        </w:tc>
        <w:tc>
          <w:tcPr>
            <w:tcW w:w="1148" w:type="dxa"/>
          </w:tcPr>
          <w:p w14:paraId="52D65F32" w14:textId="77777777" w:rsidR="00462FBF" w:rsidRDefault="00462FBF">
            <w:pPr>
              <w:jc w:val="both"/>
              <w:rPr>
                <w:rFonts w:ascii="Arial" w:eastAsia="Arial" w:hAnsi="Arial" w:cs="Arial"/>
                <w:sz w:val="20"/>
                <w:szCs w:val="20"/>
              </w:rPr>
            </w:pPr>
          </w:p>
        </w:tc>
        <w:tc>
          <w:tcPr>
            <w:tcW w:w="1560" w:type="dxa"/>
            <w:shd w:val="clear" w:color="auto" w:fill="auto"/>
          </w:tcPr>
          <w:p w14:paraId="050EDA8F" w14:textId="77777777" w:rsidR="00462FBF" w:rsidRDefault="00462FBF">
            <w:pPr>
              <w:jc w:val="both"/>
              <w:rPr>
                <w:rFonts w:ascii="Arial" w:eastAsia="Arial" w:hAnsi="Arial" w:cs="Arial"/>
                <w:sz w:val="20"/>
                <w:szCs w:val="20"/>
              </w:rPr>
            </w:pPr>
          </w:p>
        </w:tc>
        <w:tc>
          <w:tcPr>
            <w:tcW w:w="511" w:type="dxa"/>
          </w:tcPr>
          <w:p w14:paraId="25E347D0" w14:textId="77777777" w:rsidR="00462FBF" w:rsidRDefault="00462FBF">
            <w:pPr>
              <w:jc w:val="both"/>
              <w:rPr>
                <w:rFonts w:ascii="Arial" w:eastAsia="Arial" w:hAnsi="Arial" w:cs="Arial"/>
                <w:sz w:val="20"/>
                <w:szCs w:val="20"/>
              </w:rPr>
            </w:pPr>
          </w:p>
        </w:tc>
        <w:tc>
          <w:tcPr>
            <w:tcW w:w="509" w:type="dxa"/>
          </w:tcPr>
          <w:p w14:paraId="1B46C251" w14:textId="77777777" w:rsidR="00462FBF" w:rsidRDefault="00462FBF">
            <w:pPr>
              <w:jc w:val="both"/>
              <w:rPr>
                <w:rFonts w:ascii="Arial" w:eastAsia="Arial" w:hAnsi="Arial" w:cs="Arial"/>
                <w:sz w:val="20"/>
                <w:szCs w:val="20"/>
              </w:rPr>
            </w:pPr>
          </w:p>
        </w:tc>
        <w:tc>
          <w:tcPr>
            <w:tcW w:w="509" w:type="dxa"/>
          </w:tcPr>
          <w:p w14:paraId="04996968" w14:textId="77777777" w:rsidR="00462FBF" w:rsidRDefault="00462FBF">
            <w:pPr>
              <w:jc w:val="both"/>
              <w:rPr>
                <w:rFonts w:ascii="Arial" w:eastAsia="Arial" w:hAnsi="Arial" w:cs="Arial"/>
                <w:sz w:val="20"/>
                <w:szCs w:val="20"/>
              </w:rPr>
            </w:pPr>
          </w:p>
        </w:tc>
        <w:tc>
          <w:tcPr>
            <w:tcW w:w="509" w:type="dxa"/>
          </w:tcPr>
          <w:p w14:paraId="0C6D754E" w14:textId="77777777" w:rsidR="00462FBF" w:rsidRDefault="00462FBF">
            <w:pPr>
              <w:jc w:val="both"/>
              <w:rPr>
                <w:rFonts w:ascii="Arial" w:eastAsia="Arial" w:hAnsi="Arial" w:cs="Arial"/>
                <w:sz w:val="20"/>
                <w:szCs w:val="20"/>
              </w:rPr>
            </w:pPr>
          </w:p>
        </w:tc>
        <w:tc>
          <w:tcPr>
            <w:tcW w:w="522" w:type="dxa"/>
          </w:tcPr>
          <w:p w14:paraId="5E39DF7E" w14:textId="77777777" w:rsidR="00462FBF" w:rsidRDefault="00462FBF">
            <w:pPr>
              <w:jc w:val="both"/>
              <w:rPr>
                <w:rFonts w:ascii="Arial" w:eastAsia="Arial" w:hAnsi="Arial" w:cs="Arial"/>
                <w:sz w:val="20"/>
                <w:szCs w:val="20"/>
              </w:rPr>
            </w:pPr>
          </w:p>
        </w:tc>
        <w:tc>
          <w:tcPr>
            <w:tcW w:w="505" w:type="dxa"/>
          </w:tcPr>
          <w:p w14:paraId="6D3FBA6A" w14:textId="77777777" w:rsidR="00462FBF" w:rsidRDefault="00462FBF">
            <w:pPr>
              <w:jc w:val="both"/>
              <w:rPr>
                <w:rFonts w:ascii="Arial" w:eastAsia="Arial" w:hAnsi="Arial" w:cs="Arial"/>
                <w:sz w:val="20"/>
                <w:szCs w:val="20"/>
              </w:rPr>
            </w:pPr>
          </w:p>
        </w:tc>
        <w:tc>
          <w:tcPr>
            <w:tcW w:w="505" w:type="dxa"/>
          </w:tcPr>
          <w:p w14:paraId="40DF65F3" w14:textId="77777777" w:rsidR="00462FBF" w:rsidRDefault="00462FBF">
            <w:pPr>
              <w:jc w:val="both"/>
              <w:rPr>
                <w:rFonts w:ascii="Arial" w:eastAsia="Arial" w:hAnsi="Arial" w:cs="Arial"/>
                <w:sz w:val="20"/>
                <w:szCs w:val="20"/>
              </w:rPr>
            </w:pPr>
          </w:p>
        </w:tc>
        <w:tc>
          <w:tcPr>
            <w:tcW w:w="505" w:type="dxa"/>
          </w:tcPr>
          <w:p w14:paraId="5556F56A" w14:textId="77777777" w:rsidR="00462FBF" w:rsidRDefault="00462FBF">
            <w:pPr>
              <w:jc w:val="both"/>
              <w:rPr>
                <w:rFonts w:ascii="Arial" w:eastAsia="Arial" w:hAnsi="Arial" w:cs="Arial"/>
                <w:sz w:val="20"/>
                <w:szCs w:val="20"/>
              </w:rPr>
            </w:pPr>
          </w:p>
        </w:tc>
        <w:tc>
          <w:tcPr>
            <w:tcW w:w="505" w:type="dxa"/>
          </w:tcPr>
          <w:p w14:paraId="0411D10F" w14:textId="77777777" w:rsidR="00462FBF" w:rsidRDefault="00462FBF">
            <w:pPr>
              <w:jc w:val="both"/>
              <w:rPr>
                <w:rFonts w:ascii="Arial" w:eastAsia="Arial" w:hAnsi="Arial" w:cs="Arial"/>
                <w:sz w:val="20"/>
                <w:szCs w:val="20"/>
              </w:rPr>
            </w:pPr>
          </w:p>
        </w:tc>
        <w:tc>
          <w:tcPr>
            <w:tcW w:w="568" w:type="dxa"/>
          </w:tcPr>
          <w:p w14:paraId="3A8DCEFE" w14:textId="77777777" w:rsidR="00462FBF" w:rsidRDefault="00462FBF">
            <w:pPr>
              <w:jc w:val="both"/>
              <w:rPr>
                <w:rFonts w:ascii="Arial" w:eastAsia="Arial" w:hAnsi="Arial" w:cs="Arial"/>
                <w:sz w:val="20"/>
                <w:szCs w:val="20"/>
              </w:rPr>
            </w:pPr>
          </w:p>
        </w:tc>
      </w:tr>
    </w:tbl>
    <w:p w14:paraId="6634DBAA" w14:textId="77777777" w:rsidR="00462FBF" w:rsidRDefault="00462FBF">
      <w:pPr>
        <w:jc w:val="both"/>
        <w:rPr>
          <w:rFonts w:ascii="Arial" w:eastAsia="Arial" w:hAnsi="Arial" w:cs="Arial"/>
          <w:sz w:val="20"/>
          <w:szCs w:val="20"/>
        </w:rPr>
      </w:pPr>
    </w:p>
    <w:p w14:paraId="14DBF57B" w14:textId="77777777" w:rsidR="00462FBF" w:rsidRDefault="00A27656">
      <w:pPr>
        <w:spacing w:after="160" w:line="259" w:lineRule="auto"/>
        <w:rPr>
          <w:rFonts w:ascii="Arial" w:eastAsia="Arial" w:hAnsi="Arial" w:cs="Arial"/>
          <w:b/>
          <w:sz w:val="20"/>
          <w:szCs w:val="20"/>
        </w:rPr>
      </w:pPr>
      <w:r>
        <w:br w:type="page"/>
      </w:r>
    </w:p>
    <w:p w14:paraId="556538AA" w14:textId="77777777" w:rsidR="00462FBF" w:rsidRDefault="00A27656">
      <w:pPr>
        <w:numPr>
          <w:ilvl w:val="0"/>
          <w:numId w:val="59"/>
        </w:numPr>
        <w:spacing w:before="120" w:after="120" w:line="240" w:lineRule="auto"/>
        <w:ind w:left="714" w:hanging="357"/>
        <w:jc w:val="center"/>
      </w:pPr>
      <w:r>
        <w:rPr>
          <w:rFonts w:ascii="Arial" w:eastAsia="Arial" w:hAnsi="Arial" w:cs="Arial"/>
          <w:b/>
          <w:sz w:val="20"/>
          <w:szCs w:val="20"/>
        </w:rPr>
        <w:t>PERSPECTIVA DE GÉNERO</w:t>
      </w:r>
    </w:p>
    <w:p w14:paraId="273BA874" w14:textId="77777777" w:rsidR="00462FBF" w:rsidRDefault="00462FBF">
      <w:pPr>
        <w:spacing w:after="0" w:line="240" w:lineRule="auto"/>
        <w:rPr>
          <w:rFonts w:ascii="Arial" w:eastAsia="Arial" w:hAnsi="Arial" w:cs="Arial"/>
          <w:sz w:val="20"/>
          <w:szCs w:val="20"/>
        </w:rPr>
      </w:pPr>
    </w:p>
    <w:p w14:paraId="7CCFCE4A" w14:textId="77777777" w:rsidR="00022545" w:rsidRDefault="00022545" w:rsidP="00022545">
      <w:pPr>
        <w:spacing w:after="0" w:line="240" w:lineRule="auto"/>
        <w:rPr>
          <w:rFonts w:ascii="Arial" w:eastAsia="Arial" w:hAnsi="Arial" w:cs="Arial"/>
          <w:i/>
          <w:sz w:val="20"/>
          <w:szCs w:val="20"/>
        </w:rPr>
      </w:pPr>
      <w:r>
        <w:rPr>
          <w:rFonts w:ascii="Arial" w:eastAsia="Arial" w:hAnsi="Arial" w:cs="Arial"/>
          <w:sz w:val="20"/>
          <w:szCs w:val="20"/>
        </w:rPr>
        <w:t>¿El proyecto presentado posee perspectiva de Género?</w:t>
      </w:r>
      <w:r>
        <w:rPr>
          <w:rFonts w:ascii="Arial" w:eastAsia="Arial" w:hAnsi="Arial" w:cs="Arial"/>
          <w:i/>
          <w:sz w:val="20"/>
          <w:szCs w:val="20"/>
        </w:rPr>
        <w:t xml:space="preserve"> </w:t>
      </w:r>
    </w:p>
    <w:p w14:paraId="4B29D5A2" w14:textId="77777777" w:rsidR="00022545" w:rsidRDefault="00022545" w:rsidP="00022545">
      <w:pPr>
        <w:numPr>
          <w:ilvl w:val="0"/>
          <w:numId w:val="63"/>
        </w:numPr>
        <w:spacing w:after="0" w:line="240" w:lineRule="auto"/>
        <w:contextualSpacing/>
        <w:rPr>
          <w:rFonts w:ascii="Arial" w:eastAsia="Arial" w:hAnsi="Arial" w:cs="Arial"/>
          <w:i/>
          <w:sz w:val="20"/>
          <w:szCs w:val="20"/>
        </w:rPr>
      </w:pPr>
      <w:r>
        <w:rPr>
          <w:rFonts w:ascii="Arial" w:eastAsia="Arial" w:hAnsi="Arial" w:cs="Arial"/>
          <w:i/>
          <w:sz w:val="20"/>
          <w:szCs w:val="20"/>
        </w:rPr>
        <w:t>Si</w:t>
      </w:r>
    </w:p>
    <w:p w14:paraId="1EF57F4C" w14:textId="77777777" w:rsidR="00022545" w:rsidRDefault="00022545" w:rsidP="00022545">
      <w:pPr>
        <w:numPr>
          <w:ilvl w:val="0"/>
          <w:numId w:val="63"/>
        </w:numPr>
        <w:spacing w:after="0" w:line="240" w:lineRule="auto"/>
        <w:contextualSpacing/>
        <w:rPr>
          <w:rFonts w:ascii="Arial" w:eastAsia="Arial" w:hAnsi="Arial" w:cs="Arial"/>
          <w:i/>
          <w:sz w:val="20"/>
          <w:szCs w:val="20"/>
        </w:rPr>
      </w:pPr>
      <w:r>
        <w:rPr>
          <w:rFonts w:ascii="Arial" w:eastAsia="Arial" w:hAnsi="Arial" w:cs="Arial"/>
          <w:i/>
          <w:sz w:val="20"/>
          <w:szCs w:val="20"/>
        </w:rPr>
        <w:t>No. Si el proyecto no posee perspectiva de género pasar a la Sección siguiente</w:t>
      </w:r>
    </w:p>
    <w:p w14:paraId="4B21391C" w14:textId="77777777" w:rsidR="00022545" w:rsidRDefault="00022545" w:rsidP="00022545">
      <w:pPr>
        <w:spacing w:after="0" w:line="240" w:lineRule="auto"/>
        <w:rPr>
          <w:rFonts w:ascii="Arial" w:eastAsia="Arial" w:hAnsi="Arial" w:cs="Arial"/>
          <w:i/>
          <w:sz w:val="20"/>
          <w:szCs w:val="20"/>
        </w:rPr>
      </w:pPr>
    </w:p>
    <w:tbl>
      <w:tblPr>
        <w:tblW w:w="10065" w:type="dxa"/>
        <w:tblLayout w:type="fixed"/>
        <w:tblLook w:val="0400" w:firstRow="0" w:lastRow="0" w:firstColumn="0" w:lastColumn="0" w:noHBand="0" w:noVBand="1"/>
      </w:tblPr>
      <w:tblGrid>
        <w:gridCol w:w="378"/>
        <w:gridCol w:w="9687"/>
      </w:tblGrid>
      <w:tr w:rsidR="00022545" w14:paraId="00767B66" w14:textId="77777777" w:rsidTr="00022545">
        <w:trPr>
          <w:trHeight w:val="375"/>
        </w:trPr>
        <w:tc>
          <w:tcPr>
            <w:tcW w:w="378" w:type="dxa"/>
          </w:tcPr>
          <w:p w14:paraId="5498D158" w14:textId="77777777" w:rsidR="00022545" w:rsidRDefault="00022545" w:rsidP="009E2CC6">
            <w:pPr>
              <w:widowControl w:val="0"/>
              <w:spacing w:after="0"/>
              <w:rPr>
                <w:rFonts w:ascii="Arial" w:eastAsia="Arial" w:hAnsi="Arial" w:cs="Arial"/>
                <w:i/>
                <w:sz w:val="20"/>
                <w:szCs w:val="20"/>
                <w:u w:val="single"/>
              </w:rPr>
            </w:pPr>
          </w:p>
        </w:tc>
        <w:tc>
          <w:tcPr>
            <w:tcW w:w="9687" w:type="dxa"/>
            <w:tcBorders>
              <w:bottom w:val="single" w:sz="4" w:space="0" w:color="000000"/>
            </w:tcBorders>
          </w:tcPr>
          <w:p w14:paraId="05A40593" w14:textId="77777777" w:rsidR="00022545" w:rsidRDefault="00022545" w:rsidP="00022545">
            <w:pPr>
              <w:numPr>
                <w:ilvl w:val="1"/>
                <w:numId w:val="49"/>
              </w:numPr>
              <w:tabs>
                <w:tab w:val="left" w:pos="601"/>
              </w:tabs>
              <w:spacing w:before="120" w:after="120" w:line="240" w:lineRule="auto"/>
              <w:ind w:left="788" w:hanging="431"/>
              <w:jc w:val="both"/>
              <w:rPr>
                <w:rFonts w:ascii="Arial" w:eastAsia="Arial" w:hAnsi="Arial" w:cs="Arial"/>
              </w:rPr>
            </w:pPr>
            <w:r>
              <w:rPr>
                <w:rFonts w:ascii="Arial" w:eastAsia="Arial" w:hAnsi="Arial" w:cs="Arial"/>
                <w:sz w:val="20"/>
                <w:szCs w:val="20"/>
              </w:rPr>
              <w:t>¿El proyecto atiende los derechos de las mujeres en situación de discapacidad? Justificar en caso que la respuesta sea “SI”</w:t>
            </w:r>
          </w:p>
        </w:tc>
      </w:tr>
      <w:tr w:rsidR="00022545" w14:paraId="76A3DDD9" w14:textId="77777777" w:rsidTr="00022545">
        <w:trPr>
          <w:trHeight w:val="830"/>
        </w:trPr>
        <w:tc>
          <w:tcPr>
            <w:tcW w:w="10065" w:type="dxa"/>
            <w:gridSpan w:val="2"/>
            <w:tcBorders>
              <w:top w:val="single" w:sz="4" w:space="0" w:color="000000"/>
              <w:left w:val="single" w:sz="4" w:space="0" w:color="000000"/>
              <w:bottom w:val="single" w:sz="4" w:space="0" w:color="000000"/>
              <w:right w:val="single" w:sz="4" w:space="0" w:color="000000"/>
            </w:tcBorders>
          </w:tcPr>
          <w:p w14:paraId="5C68A4DC" w14:textId="77777777" w:rsidR="00022545" w:rsidRDefault="00022545" w:rsidP="009E2CC6">
            <w:pPr>
              <w:ind w:left="284"/>
              <w:jc w:val="both"/>
              <w:rPr>
                <w:rFonts w:ascii="Arial" w:eastAsia="Arial" w:hAnsi="Arial" w:cs="Arial"/>
                <w:sz w:val="20"/>
                <w:szCs w:val="20"/>
              </w:rPr>
            </w:pPr>
          </w:p>
          <w:p w14:paraId="35897D97" w14:textId="77777777" w:rsidR="00022545" w:rsidRDefault="00022545" w:rsidP="009E2CC6">
            <w:pPr>
              <w:jc w:val="both"/>
              <w:rPr>
                <w:rFonts w:ascii="Arial" w:eastAsia="Arial" w:hAnsi="Arial" w:cs="Arial"/>
                <w:sz w:val="20"/>
                <w:szCs w:val="20"/>
              </w:rPr>
            </w:pPr>
          </w:p>
        </w:tc>
      </w:tr>
      <w:tr w:rsidR="00022545" w14:paraId="66FC323C" w14:textId="77777777" w:rsidTr="00022545">
        <w:trPr>
          <w:trHeight w:val="375"/>
        </w:trPr>
        <w:tc>
          <w:tcPr>
            <w:tcW w:w="378" w:type="dxa"/>
          </w:tcPr>
          <w:p w14:paraId="0782BF6D"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bottom w:val="single" w:sz="4" w:space="0" w:color="000000"/>
            </w:tcBorders>
          </w:tcPr>
          <w:p w14:paraId="3DF67A29" w14:textId="77777777" w:rsidR="00022545" w:rsidRDefault="00022545" w:rsidP="009E2CC6">
            <w:pPr>
              <w:tabs>
                <w:tab w:val="left" w:pos="601"/>
              </w:tabs>
              <w:spacing w:before="120" w:after="120" w:line="240" w:lineRule="auto"/>
              <w:ind w:left="788"/>
              <w:jc w:val="both"/>
              <w:rPr>
                <w:rFonts w:ascii="Arial" w:eastAsia="Arial" w:hAnsi="Arial" w:cs="Arial"/>
                <w:sz w:val="20"/>
                <w:szCs w:val="20"/>
              </w:rPr>
            </w:pPr>
          </w:p>
          <w:p w14:paraId="33B94E43" w14:textId="77777777" w:rsidR="00022545" w:rsidRDefault="00022545" w:rsidP="00022545">
            <w:pPr>
              <w:numPr>
                <w:ilvl w:val="1"/>
                <w:numId w:val="49"/>
              </w:numPr>
              <w:tabs>
                <w:tab w:val="left" w:pos="601"/>
              </w:tabs>
              <w:spacing w:after="0" w:line="240" w:lineRule="auto"/>
              <w:ind w:left="788" w:hanging="431"/>
              <w:jc w:val="both"/>
              <w:rPr>
                <w:rFonts w:ascii="Arial" w:eastAsia="Arial" w:hAnsi="Arial" w:cs="Arial"/>
              </w:rPr>
            </w:pPr>
            <w:r>
              <w:rPr>
                <w:rFonts w:ascii="Arial" w:eastAsia="Arial" w:hAnsi="Arial" w:cs="Arial"/>
                <w:sz w:val="20"/>
                <w:szCs w:val="20"/>
              </w:rPr>
              <w:t>¿El proyecto orienta recursos para aminorar las brechas existentes entre mujeres y hombres en situación de discapacidad? Justificar en caso que la respuesta sea “SI”</w:t>
            </w:r>
          </w:p>
        </w:tc>
      </w:tr>
      <w:tr w:rsidR="00022545" w14:paraId="1DD20303" w14:textId="77777777" w:rsidTr="00022545">
        <w:trPr>
          <w:trHeight w:val="830"/>
        </w:trPr>
        <w:tc>
          <w:tcPr>
            <w:tcW w:w="378" w:type="dxa"/>
          </w:tcPr>
          <w:p w14:paraId="74201617"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left w:val="single" w:sz="4" w:space="0" w:color="000000"/>
              <w:bottom w:val="single" w:sz="4" w:space="0" w:color="000000"/>
              <w:right w:val="single" w:sz="4" w:space="0" w:color="000000"/>
            </w:tcBorders>
          </w:tcPr>
          <w:p w14:paraId="0DFC5896" w14:textId="77777777" w:rsidR="00022545" w:rsidRDefault="00022545" w:rsidP="009E2CC6">
            <w:pPr>
              <w:ind w:left="284"/>
              <w:jc w:val="both"/>
              <w:rPr>
                <w:rFonts w:ascii="Arial" w:eastAsia="Arial" w:hAnsi="Arial" w:cs="Arial"/>
                <w:sz w:val="20"/>
                <w:szCs w:val="20"/>
              </w:rPr>
            </w:pPr>
          </w:p>
          <w:p w14:paraId="24DF1915" w14:textId="77777777" w:rsidR="00022545" w:rsidRDefault="00022545" w:rsidP="009E2CC6">
            <w:pPr>
              <w:jc w:val="both"/>
              <w:rPr>
                <w:rFonts w:ascii="Arial" w:eastAsia="Arial" w:hAnsi="Arial" w:cs="Arial"/>
                <w:sz w:val="20"/>
                <w:szCs w:val="20"/>
              </w:rPr>
            </w:pPr>
          </w:p>
        </w:tc>
      </w:tr>
      <w:tr w:rsidR="00022545" w14:paraId="01AF47B2" w14:textId="77777777" w:rsidTr="00022545">
        <w:trPr>
          <w:trHeight w:val="375"/>
        </w:trPr>
        <w:tc>
          <w:tcPr>
            <w:tcW w:w="378" w:type="dxa"/>
          </w:tcPr>
          <w:p w14:paraId="1CCA4F67"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bottom w:val="single" w:sz="4" w:space="0" w:color="000000"/>
            </w:tcBorders>
          </w:tcPr>
          <w:p w14:paraId="1854D692" w14:textId="77777777" w:rsidR="00022545" w:rsidRDefault="00022545" w:rsidP="009E2CC6">
            <w:pPr>
              <w:tabs>
                <w:tab w:val="left" w:pos="601"/>
              </w:tabs>
              <w:spacing w:before="120" w:after="120" w:line="240" w:lineRule="auto"/>
              <w:ind w:left="788"/>
              <w:jc w:val="both"/>
              <w:rPr>
                <w:rFonts w:ascii="Arial" w:eastAsia="Arial" w:hAnsi="Arial" w:cs="Arial"/>
                <w:sz w:val="20"/>
                <w:szCs w:val="20"/>
              </w:rPr>
            </w:pPr>
          </w:p>
          <w:p w14:paraId="09B862B4" w14:textId="77777777" w:rsidR="00022545" w:rsidRDefault="00022545" w:rsidP="00022545">
            <w:pPr>
              <w:numPr>
                <w:ilvl w:val="1"/>
                <w:numId w:val="49"/>
              </w:numPr>
              <w:tabs>
                <w:tab w:val="left" w:pos="601"/>
              </w:tabs>
              <w:spacing w:before="120" w:after="120" w:line="240" w:lineRule="auto"/>
              <w:ind w:left="788" w:hanging="431"/>
              <w:jc w:val="both"/>
              <w:rPr>
                <w:rFonts w:ascii="Arial" w:eastAsia="Arial" w:hAnsi="Arial" w:cs="Arial"/>
              </w:rPr>
            </w:pPr>
            <w:r>
              <w:rPr>
                <w:rFonts w:ascii="Arial" w:eastAsia="Arial" w:hAnsi="Arial" w:cs="Arial"/>
                <w:sz w:val="20"/>
                <w:szCs w:val="20"/>
              </w:rPr>
              <w:t>¿El proyecto beneficia directamente a mujeres en situación de discapacidad? Justificar en caso que la respuesta sea “SI”</w:t>
            </w:r>
          </w:p>
        </w:tc>
      </w:tr>
      <w:tr w:rsidR="00022545" w14:paraId="08658BF0" w14:textId="77777777" w:rsidTr="00022545">
        <w:trPr>
          <w:trHeight w:val="830"/>
        </w:trPr>
        <w:tc>
          <w:tcPr>
            <w:tcW w:w="378" w:type="dxa"/>
          </w:tcPr>
          <w:p w14:paraId="3C5E22E6"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left w:val="single" w:sz="4" w:space="0" w:color="000000"/>
              <w:bottom w:val="single" w:sz="4" w:space="0" w:color="000000"/>
              <w:right w:val="single" w:sz="4" w:space="0" w:color="000000"/>
            </w:tcBorders>
          </w:tcPr>
          <w:p w14:paraId="026DA3FB" w14:textId="77777777" w:rsidR="00022545" w:rsidRDefault="00022545" w:rsidP="009E2CC6">
            <w:pPr>
              <w:ind w:left="284"/>
              <w:jc w:val="both"/>
              <w:rPr>
                <w:rFonts w:ascii="Arial" w:eastAsia="Arial" w:hAnsi="Arial" w:cs="Arial"/>
                <w:sz w:val="20"/>
                <w:szCs w:val="20"/>
              </w:rPr>
            </w:pPr>
          </w:p>
          <w:p w14:paraId="4338972B" w14:textId="77777777" w:rsidR="00022545" w:rsidRDefault="00022545" w:rsidP="009E2CC6">
            <w:pPr>
              <w:ind w:left="284"/>
              <w:jc w:val="both"/>
              <w:rPr>
                <w:rFonts w:ascii="Arial" w:eastAsia="Arial" w:hAnsi="Arial" w:cs="Arial"/>
                <w:sz w:val="20"/>
                <w:szCs w:val="20"/>
              </w:rPr>
            </w:pPr>
          </w:p>
          <w:p w14:paraId="6D0C354C" w14:textId="77777777" w:rsidR="00022545" w:rsidRDefault="00022545" w:rsidP="009E2CC6">
            <w:pPr>
              <w:ind w:left="284"/>
              <w:jc w:val="both"/>
              <w:rPr>
                <w:rFonts w:ascii="Arial" w:eastAsia="Arial" w:hAnsi="Arial" w:cs="Arial"/>
                <w:sz w:val="20"/>
                <w:szCs w:val="20"/>
              </w:rPr>
            </w:pPr>
          </w:p>
        </w:tc>
      </w:tr>
      <w:tr w:rsidR="00022545" w14:paraId="4D548E48" w14:textId="77777777" w:rsidTr="00022545">
        <w:trPr>
          <w:trHeight w:val="375"/>
        </w:trPr>
        <w:tc>
          <w:tcPr>
            <w:tcW w:w="378" w:type="dxa"/>
          </w:tcPr>
          <w:p w14:paraId="3AB63C3F"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bottom w:val="single" w:sz="4" w:space="0" w:color="000000"/>
            </w:tcBorders>
          </w:tcPr>
          <w:p w14:paraId="7C32105A" w14:textId="77777777" w:rsidR="00022545" w:rsidRDefault="00022545" w:rsidP="009E2CC6">
            <w:pPr>
              <w:tabs>
                <w:tab w:val="left" w:pos="601"/>
              </w:tabs>
              <w:spacing w:before="120" w:after="120" w:line="240" w:lineRule="auto"/>
              <w:ind w:left="788"/>
              <w:jc w:val="both"/>
              <w:rPr>
                <w:rFonts w:ascii="Arial" w:eastAsia="Arial" w:hAnsi="Arial" w:cs="Arial"/>
                <w:sz w:val="20"/>
                <w:szCs w:val="20"/>
              </w:rPr>
            </w:pPr>
          </w:p>
          <w:p w14:paraId="27AA5A3D" w14:textId="77777777" w:rsidR="00022545" w:rsidRPr="004D3DF6" w:rsidRDefault="00022545" w:rsidP="00022545">
            <w:pPr>
              <w:numPr>
                <w:ilvl w:val="1"/>
                <w:numId w:val="49"/>
              </w:numPr>
              <w:tabs>
                <w:tab w:val="left" w:pos="709"/>
              </w:tabs>
              <w:spacing w:before="120" w:after="120" w:line="240" w:lineRule="auto"/>
              <w:jc w:val="both"/>
              <w:rPr>
                <w:rFonts w:ascii="Arial" w:eastAsia="Arial" w:hAnsi="Arial" w:cs="Arial"/>
              </w:rPr>
            </w:pPr>
            <w:r>
              <w:rPr>
                <w:rFonts w:ascii="Arial" w:eastAsia="Arial" w:hAnsi="Arial" w:cs="Arial"/>
                <w:sz w:val="20"/>
                <w:szCs w:val="20"/>
              </w:rPr>
              <w:t>¿El proyecto incorpora la perspectiva de género en alguna(s) etapa(s) del proyecto (diseño, ejecución y/o evaluación)? Justificar en caso que la respuesta sea “Sí”.</w:t>
            </w:r>
          </w:p>
        </w:tc>
      </w:tr>
      <w:tr w:rsidR="00022545" w14:paraId="0241491C" w14:textId="77777777" w:rsidTr="00022545">
        <w:trPr>
          <w:trHeight w:val="830"/>
        </w:trPr>
        <w:tc>
          <w:tcPr>
            <w:tcW w:w="378" w:type="dxa"/>
          </w:tcPr>
          <w:p w14:paraId="3FE33BDE"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left w:val="single" w:sz="4" w:space="0" w:color="000000"/>
              <w:bottom w:val="single" w:sz="4" w:space="0" w:color="000000"/>
              <w:right w:val="single" w:sz="4" w:space="0" w:color="000000"/>
            </w:tcBorders>
          </w:tcPr>
          <w:p w14:paraId="0B7C9A14" w14:textId="77777777" w:rsidR="00022545" w:rsidRDefault="00022545" w:rsidP="009E2CC6">
            <w:pPr>
              <w:ind w:left="284"/>
              <w:jc w:val="both"/>
              <w:rPr>
                <w:rFonts w:ascii="Arial" w:eastAsia="Arial" w:hAnsi="Arial" w:cs="Arial"/>
                <w:sz w:val="20"/>
                <w:szCs w:val="20"/>
              </w:rPr>
            </w:pPr>
          </w:p>
          <w:p w14:paraId="462FB05B" w14:textId="77777777" w:rsidR="00022545" w:rsidRDefault="00022545" w:rsidP="009E2CC6">
            <w:pPr>
              <w:ind w:left="284"/>
              <w:jc w:val="both"/>
              <w:rPr>
                <w:rFonts w:ascii="Arial" w:eastAsia="Arial" w:hAnsi="Arial" w:cs="Arial"/>
                <w:sz w:val="20"/>
                <w:szCs w:val="20"/>
              </w:rPr>
            </w:pPr>
          </w:p>
          <w:p w14:paraId="2E8D6AA7" w14:textId="77777777" w:rsidR="00022545" w:rsidRDefault="00022545" w:rsidP="009E2CC6">
            <w:pPr>
              <w:ind w:left="284"/>
              <w:jc w:val="both"/>
              <w:rPr>
                <w:rFonts w:ascii="Arial" w:eastAsia="Arial" w:hAnsi="Arial" w:cs="Arial"/>
                <w:sz w:val="20"/>
                <w:szCs w:val="20"/>
              </w:rPr>
            </w:pPr>
          </w:p>
        </w:tc>
      </w:tr>
      <w:tr w:rsidR="00022545" w14:paraId="440D4F0A" w14:textId="77777777" w:rsidTr="00022545">
        <w:trPr>
          <w:trHeight w:val="375"/>
        </w:trPr>
        <w:tc>
          <w:tcPr>
            <w:tcW w:w="378" w:type="dxa"/>
          </w:tcPr>
          <w:p w14:paraId="1D9E72BE"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bottom w:val="single" w:sz="4" w:space="0" w:color="000000"/>
            </w:tcBorders>
          </w:tcPr>
          <w:p w14:paraId="62A4A603" w14:textId="77777777" w:rsidR="00022545" w:rsidRDefault="00022545" w:rsidP="009E2CC6">
            <w:pPr>
              <w:tabs>
                <w:tab w:val="left" w:pos="601"/>
              </w:tabs>
              <w:spacing w:before="120" w:after="120" w:line="240" w:lineRule="auto"/>
              <w:ind w:left="788"/>
              <w:jc w:val="both"/>
              <w:rPr>
                <w:rFonts w:ascii="Arial" w:eastAsia="Arial" w:hAnsi="Arial" w:cs="Arial"/>
                <w:sz w:val="20"/>
                <w:szCs w:val="20"/>
              </w:rPr>
            </w:pPr>
          </w:p>
          <w:p w14:paraId="61819A67" w14:textId="77777777" w:rsidR="00022545" w:rsidRDefault="00022545" w:rsidP="00022545">
            <w:pPr>
              <w:numPr>
                <w:ilvl w:val="1"/>
                <w:numId w:val="49"/>
              </w:numPr>
              <w:tabs>
                <w:tab w:val="left" w:pos="601"/>
              </w:tabs>
              <w:spacing w:before="120" w:after="120" w:line="240" w:lineRule="auto"/>
              <w:ind w:left="788" w:hanging="431"/>
              <w:jc w:val="both"/>
              <w:rPr>
                <w:rFonts w:ascii="Arial" w:eastAsia="Arial" w:hAnsi="Arial" w:cs="Arial"/>
              </w:rPr>
            </w:pPr>
            <w:r>
              <w:rPr>
                <w:rFonts w:ascii="Arial" w:eastAsia="Arial" w:hAnsi="Arial" w:cs="Arial"/>
                <w:sz w:val="20"/>
                <w:szCs w:val="20"/>
              </w:rPr>
              <w:t>¿La estructura del equipo que ejecuta el proyecto provee la experticia necesaria en materia de género? Señale Títulos, Capacitaciones y/o experiencia en proyectos de Género.</w:t>
            </w:r>
          </w:p>
        </w:tc>
      </w:tr>
      <w:tr w:rsidR="00022545" w14:paraId="56D3A96B" w14:textId="77777777" w:rsidTr="00022545">
        <w:trPr>
          <w:trHeight w:val="830"/>
        </w:trPr>
        <w:tc>
          <w:tcPr>
            <w:tcW w:w="378" w:type="dxa"/>
          </w:tcPr>
          <w:p w14:paraId="4D9E0282" w14:textId="77777777" w:rsidR="00022545" w:rsidRDefault="00022545" w:rsidP="009E2CC6">
            <w:pPr>
              <w:widowControl w:val="0"/>
              <w:spacing w:after="0"/>
              <w:rPr>
                <w:rFonts w:ascii="Arial" w:eastAsia="Arial" w:hAnsi="Arial" w:cs="Arial"/>
                <w:sz w:val="20"/>
                <w:szCs w:val="20"/>
              </w:rPr>
            </w:pPr>
          </w:p>
        </w:tc>
        <w:tc>
          <w:tcPr>
            <w:tcW w:w="9687" w:type="dxa"/>
            <w:tcBorders>
              <w:top w:val="single" w:sz="4" w:space="0" w:color="000000"/>
              <w:left w:val="single" w:sz="4" w:space="0" w:color="000000"/>
              <w:bottom w:val="single" w:sz="4" w:space="0" w:color="000000"/>
              <w:right w:val="single" w:sz="4" w:space="0" w:color="000000"/>
            </w:tcBorders>
          </w:tcPr>
          <w:p w14:paraId="41D300D4" w14:textId="77777777" w:rsidR="00022545" w:rsidRDefault="00022545" w:rsidP="009E2CC6">
            <w:pPr>
              <w:jc w:val="both"/>
              <w:rPr>
                <w:rFonts w:ascii="Arial" w:eastAsia="Arial" w:hAnsi="Arial" w:cs="Arial"/>
                <w:sz w:val="20"/>
                <w:szCs w:val="20"/>
              </w:rPr>
            </w:pPr>
          </w:p>
        </w:tc>
      </w:tr>
    </w:tbl>
    <w:p w14:paraId="11175700" w14:textId="20B35AA0" w:rsidR="00022545" w:rsidRDefault="00022545" w:rsidP="00022545"/>
    <w:p w14:paraId="1BA86586" w14:textId="77777777" w:rsidR="00022545" w:rsidRDefault="00022545" w:rsidP="00022545"/>
    <w:p w14:paraId="23E724ED" w14:textId="77777777" w:rsidR="00462FBF" w:rsidRDefault="00A27656">
      <w:pPr>
        <w:numPr>
          <w:ilvl w:val="0"/>
          <w:numId w:val="59"/>
        </w:numPr>
        <w:spacing w:after="0" w:line="360" w:lineRule="auto"/>
        <w:jc w:val="center"/>
      </w:pPr>
      <w:r>
        <w:rPr>
          <w:rFonts w:ascii="Arial" w:eastAsia="Arial" w:hAnsi="Arial" w:cs="Arial"/>
          <w:b/>
          <w:sz w:val="20"/>
          <w:szCs w:val="20"/>
        </w:rPr>
        <w:t>PERSPECTIVA DE PUEBLOS INDÍGENAS</w:t>
      </w:r>
    </w:p>
    <w:p w14:paraId="75806BA4" w14:textId="15D9E262" w:rsidR="00462FBF" w:rsidRDefault="002E6E0B">
      <w:pPr>
        <w:spacing w:after="0" w:line="240" w:lineRule="auto"/>
        <w:rPr>
          <w:rFonts w:ascii="Arial" w:eastAsia="Arial" w:hAnsi="Arial" w:cs="Arial"/>
          <w:i/>
          <w:sz w:val="20"/>
          <w:szCs w:val="20"/>
        </w:rPr>
      </w:pPr>
      <w:r>
        <w:rPr>
          <w:rFonts w:ascii="Arial" w:eastAsia="Arial" w:hAnsi="Arial" w:cs="Arial"/>
          <w:sz w:val="20"/>
          <w:szCs w:val="20"/>
        </w:rPr>
        <w:t>¿El proyecto presentado posee perspectiva de Pueblos Indígenas?</w:t>
      </w:r>
      <w:r w:rsidR="00A27656">
        <w:rPr>
          <w:rFonts w:ascii="Arial" w:eastAsia="Arial" w:hAnsi="Arial" w:cs="Arial"/>
          <w:i/>
          <w:sz w:val="20"/>
          <w:szCs w:val="20"/>
        </w:rPr>
        <w:t xml:space="preserve"> </w:t>
      </w:r>
    </w:p>
    <w:p w14:paraId="5AAE60B9" w14:textId="77777777" w:rsidR="00462FBF" w:rsidRDefault="00A27656">
      <w:pPr>
        <w:numPr>
          <w:ilvl w:val="0"/>
          <w:numId w:val="63"/>
        </w:numPr>
        <w:spacing w:after="0" w:line="240" w:lineRule="auto"/>
        <w:contextualSpacing/>
        <w:rPr>
          <w:rFonts w:ascii="Arial" w:eastAsia="Arial" w:hAnsi="Arial" w:cs="Arial"/>
          <w:i/>
          <w:sz w:val="20"/>
          <w:szCs w:val="20"/>
        </w:rPr>
      </w:pPr>
      <w:r>
        <w:rPr>
          <w:rFonts w:ascii="Arial" w:eastAsia="Arial" w:hAnsi="Arial" w:cs="Arial"/>
          <w:i/>
          <w:sz w:val="20"/>
          <w:szCs w:val="20"/>
        </w:rPr>
        <w:t>Si</w:t>
      </w:r>
    </w:p>
    <w:p w14:paraId="6EC173A5" w14:textId="77777777" w:rsidR="00462FBF" w:rsidRDefault="00A27656">
      <w:pPr>
        <w:numPr>
          <w:ilvl w:val="0"/>
          <w:numId w:val="63"/>
        </w:numPr>
        <w:spacing w:after="0" w:line="240" w:lineRule="auto"/>
        <w:contextualSpacing/>
        <w:rPr>
          <w:rFonts w:ascii="Arial" w:eastAsia="Arial" w:hAnsi="Arial" w:cs="Arial"/>
          <w:i/>
          <w:sz w:val="20"/>
          <w:szCs w:val="20"/>
        </w:rPr>
      </w:pPr>
      <w:r>
        <w:rPr>
          <w:rFonts w:ascii="Arial" w:eastAsia="Arial" w:hAnsi="Arial" w:cs="Arial"/>
          <w:i/>
          <w:sz w:val="20"/>
          <w:szCs w:val="20"/>
        </w:rPr>
        <w:t>No. Si el proyecto no posee perspectiva de Pueblos Indígenas pasar a la Sección siguiente</w:t>
      </w:r>
    </w:p>
    <w:p w14:paraId="0E7E6400" w14:textId="77777777" w:rsidR="00462FBF" w:rsidRDefault="00462FBF">
      <w:pPr>
        <w:spacing w:before="120" w:after="120" w:line="240" w:lineRule="auto"/>
        <w:jc w:val="center"/>
        <w:rPr>
          <w:rFonts w:ascii="Arial" w:eastAsia="Arial" w:hAnsi="Arial" w:cs="Arial"/>
          <w:i/>
          <w:sz w:val="20"/>
          <w:szCs w:val="20"/>
          <w:u w:val="single"/>
        </w:rPr>
      </w:pPr>
    </w:p>
    <w:p w14:paraId="21CF0C93" w14:textId="77777777" w:rsidR="00462FBF" w:rsidRDefault="00A27656">
      <w:pPr>
        <w:numPr>
          <w:ilvl w:val="1"/>
          <w:numId w:val="35"/>
        </w:numPr>
        <w:tabs>
          <w:tab w:val="left" w:pos="601"/>
        </w:tabs>
        <w:spacing w:before="120" w:after="120" w:line="240" w:lineRule="auto"/>
        <w:ind w:left="709" w:hanging="352"/>
        <w:jc w:val="both"/>
        <w:rPr>
          <w:rFonts w:ascii="Arial" w:eastAsia="Arial" w:hAnsi="Arial" w:cs="Arial"/>
          <w:u w:val="single"/>
        </w:rPr>
      </w:pPr>
      <w:r>
        <w:rPr>
          <w:rFonts w:ascii="Arial" w:eastAsia="Arial" w:hAnsi="Arial" w:cs="Arial"/>
          <w:sz w:val="20"/>
          <w:szCs w:val="20"/>
        </w:rPr>
        <w:t>¿El proyecto considera alguno(s) de los siguientes objetivos? Justificar en caso que la respuesta sea “Sí”.</w:t>
      </w:r>
    </w:p>
    <w:tbl>
      <w:tblPr>
        <w:tblStyle w:val="afff6"/>
        <w:tblW w:w="102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850"/>
        <w:gridCol w:w="4873"/>
      </w:tblGrid>
      <w:tr w:rsidR="00462FBF" w14:paraId="6554B464" w14:textId="77777777">
        <w:trPr>
          <w:trHeight w:val="420"/>
        </w:trPr>
        <w:tc>
          <w:tcPr>
            <w:tcW w:w="4503" w:type="dxa"/>
            <w:vAlign w:val="center"/>
          </w:tcPr>
          <w:p w14:paraId="1F221C33" w14:textId="77777777" w:rsidR="00462FBF" w:rsidRDefault="00A27656">
            <w:pPr>
              <w:spacing w:line="240" w:lineRule="auto"/>
              <w:ind w:left="142"/>
              <w:jc w:val="both"/>
              <w:rPr>
                <w:rFonts w:ascii="Arial" w:eastAsia="Arial" w:hAnsi="Arial" w:cs="Arial"/>
                <w:sz w:val="20"/>
                <w:szCs w:val="20"/>
              </w:rPr>
            </w:pPr>
            <w:r>
              <w:rPr>
                <w:rFonts w:ascii="Arial" w:eastAsia="Arial" w:hAnsi="Arial" w:cs="Arial"/>
                <w:sz w:val="20"/>
                <w:szCs w:val="20"/>
              </w:rPr>
              <w:t>Solución propuesta</w:t>
            </w:r>
          </w:p>
        </w:tc>
        <w:tc>
          <w:tcPr>
            <w:tcW w:w="850" w:type="dxa"/>
            <w:vAlign w:val="center"/>
          </w:tcPr>
          <w:p w14:paraId="7AA09E3A" w14:textId="77777777" w:rsidR="00462FBF" w:rsidRDefault="00A27656">
            <w:pPr>
              <w:spacing w:line="240" w:lineRule="auto"/>
              <w:jc w:val="both"/>
              <w:rPr>
                <w:rFonts w:ascii="Arial" w:eastAsia="Arial" w:hAnsi="Arial" w:cs="Arial"/>
                <w:sz w:val="20"/>
                <w:szCs w:val="20"/>
              </w:rPr>
            </w:pPr>
            <w:r>
              <w:rPr>
                <w:rFonts w:ascii="Arial" w:eastAsia="Arial" w:hAnsi="Arial" w:cs="Arial"/>
                <w:sz w:val="20"/>
                <w:szCs w:val="20"/>
              </w:rPr>
              <w:t>Sí/No</w:t>
            </w:r>
          </w:p>
        </w:tc>
        <w:tc>
          <w:tcPr>
            <w:tcW w:w="4873" w:type="dxa"/>
            <w:vAlign w:val="center"/>
          </w:tcPr>
          <w:p w14:paraId="7EE2FEC4" w14:textId="77777777" w:rsidR="00462FBF" w:rsidRDefault="00A27656">
            <w:pPr>
              <w:spacing w:line="240" w:lineRule="auto"/>
              <w:jc w:val="both"/>
              <w:rPr>
                <w:rFonts w:ascii="Arial" w:eastAsia="Arial" w:hAnsi="Arial" w:cs="Arial"/>
                <w:sz w:val="20"/>
                <w:szCs w:val="20"/>
              </w:rPr>
            </w:pPr>
            <w:r>
              <w:rPr>
                <w:rFonts w:ascii="Arial" w:eastAsia="Arial" w:hAnsi="Arial" w:cs="Arial"/>
                <w:sz w:val="20"/>
                <w:szCs w:val="20"/>
              </w:rPr>
              <w:t>Justificación</w:t>
            </w:r>
          </w:p>
        </w:tc>
      </w:tr>
      <w:tr w:rsidR="00462FBF" w14:paraId="3AF6826C" w14:textId="77777777">
        <w:trPr>
          <w:trHeight w:val="420"/>
        </w:trPr>
        <w:tc>
          <w:tcPr>
            <w:tcW w:w="4503" w:type="dxa"/>
          </w:tcPr>
          <w:p w14:paraId="7D993EA9" w14:textId="77777777" w:rsidR="00462FBF" w:rsidRDefault="00A27656">
            <w:pPr>
              <w:numPr>
                <w:ilvl w:val="0"/>
                <w:numId w:val="68"/>
              </w:numPr>
              <w:spacing w:after="0"/>
              <w:ind w:left="284" w:hanging="284"/>
              <w:jc w:val="both"/>
              <w:rPr>
                <w:rFonts w:ascii="Arial" w:eastAsia="Arial" w:hAnsi="Arial" w:cs="Arial"/>
                <w:sz w:val="20"/>
                <w:szCs w:val="20"/>
              </w:rPr>
            </w:pPr>
            <w:r>
              <w:rPr>
                <w:rFonts w:ascii="Arial" w:eastAsia="Arial" w:hAnsi="Arial" w:cs="Arial"/>
                <w:sz w:val="20"/>
                <w:szCs w:val="20"/>
              </w:rPr>
              <w:t>Atender los derechos de las personas en situación de discapacidad que pertenezcan a algún pueblo indígena.</w:t>
            </w:r>
          </w:p>
        </w:tc>
        <w:tc>
          <w:tcPr>
            <w:tcW w:w="850" w:type="dxa"/>
          </w:tcPr>
          <w:p w14:paraId="7B05CD88" w14:textId="77777777" w:rsidR="00462FBF" w:rsidRDefault="00462FBF">
            <w:pPr>
              <w:jc w:val="both"/>
              <w:rPr>
                <w:rFonts w:ascii="Arial" w:eastAsia="Arial" w:hAnsi="Arial" w:cs="Arial"/>
                <w:sz w:val="20"/>
                <w:szCs w:val="20"/>
              </w:rPr>
            </w:pPr>
          </w:p>
        </w:tc>
        <w:tc>
          <w:tcPr>
            <w:tcW w:w="4873" w:type="dxa"/>
          </w:tcPr>
          <w:p w14:paraId="28AAC93A" w14:textId="77777777" w:rsidR="00462FBF" w:rsidRDefault="00462FBF">
            <w:pPr>
              <w:jc w:val="both"/>
              <w:rPr>
                <w:rFonts w:ascii="Arial" w:eastAsia="Arial" w:hAnsi="Arial" w:cs="Arial"/>
                <w:sz w:val="20"/>
                <w:szCs w:val="20"/>
              </w:rPr>
            </w:pPr>
          </w:p>
        </w:tc>
      </w:tr>
      <w:tr w:rsidR="00462FBF" w14:paraId="180F1C81" w14:textId="77777777">
        <w:trPr>
          <w:trHeight w:val="820"/>
        </w:trPr>
        <w:tc>
          <w:tcPr>
            <w:tcW w:w="4503" w:type="dxa"/>
          </w:tcPr>
          <w:p w14:paraId="1DF64699" w14:textId="77777777" w:rsidR="00462FBF" w:rsidRDefault="00A27656">
            <w:pPr>
              <w:numPr>
                <w:ilvl w:val="0"/>
                <w:numId w:val="68"/>
              </w:numPr>
              <w:spacing w:after="0"/>
              <w:ind w:left="284" w:hanging="284"/>
              <w:jc w:val="both"/>
              <w:rPr>
                <w:rFonts w:ascii="Arial" w:eastAsia="Arial" w:hAnsi="Arial" w:cs="Arial"/>
                <w:sz w:val="20"/>
                <w:szCs w:val="20"/>
              </w:rPr>
            </w:pPr>
            <w:r>
              <w:rPr>
                <w:rFonts w:ascii="Arial" w:eastAsia="Arial" w:hAnsi="Arial" w:cs="Arial"/>
                <w:sz w:val="20"/>
                <w:szCs w:val="20"/>
              </w:rPr>
              <w:t>Orientar recursos para aminorar las brechas existentes entre pueblos indígenas y no indígenas.</w:t>
            </w:r>
          </w:p>
        </w:tc>
        <w:tc>
          <w:tcPr>
            <w:tcW w:w="850" w:type="dxa"/>
          </w:tcPr>
          <w:p w14:paraId="0BFF1B80" w14:textId="77777777" w:rsidR="00462FBF" w:rsidRDefault="00462FBF">
            <w:pPr>
              <w:jc w:val="both"/>
              <w:rPr>
                <w:rFonts w:ascii="Arial" w:eastAsia="Arial" w:hAnsi="Arial" w:cs="Arial"/>
                <w:sz w:val="20"/>
                <w:szCs w:val="20"/>
              </w:rPr>
            </w:pPr>
          </w:p>
        </w:tc>
        <w:tc>
          <w:tcPr>
            <w:tcW w:w="4873" w:type="dxa"/>
          </w:tcPr>
          <w:p w14:paraId="54CEAEA7" w14:textId="77777777" w:rsidR="00462FBF" w:rsidRDefault="00462FBF">
            <w:pPr>
              <w:jc w:val="both"/>
              <w:rPr>
                <w:rFonts w:ascii="Arial" w:eastAsia="Arial" w:hAnsi="Arial" w:cs="Arial"/>
                <w:sz w:val="20"/>
                <w:szCs w:val="20"/>
              </w:rPr>
            </w:pPr>
          </w:p>
        </w:tc>
      </w:tr>
      <w:tr w:rsidR="00462FBF" w14:paraId="2A374A5A" w14:textId="77777777">
        <w:trPr>
          <w:trHeight w:val="860"/>
        </w:trPr>
        <w:tc>
          <w:tcPr>
            <w:tcW w:w="4503" w:type="dxa"/>
          </w:tcPr>
          <w:p w14:paraId="16C5408E" w14:textId="77777777" w:rsidR="00462FBF" w:rsidRDefault="00A27656">
            <w:pPr>
              <w:numPr>
                <w:ilvl w:val="0"/>
                <w:numId w:val="68"/>
              </w:numPr>
              <w:spacing w:after="0"/>
              <w:ind w:left="284" w:hanging="284"/>
              <w:jc w:val="both"/>
              <w:rPr>
                <w:rFonts w:ascii="Arial" w:eastAsia="Arial" w:hAnsi="Arial" w:cs="Arial"/>
                <w:sz w:val="20"/>
                <w:szCs w:val="20"/>
              </w:rPr>
            </w:pPr>
            <w:r>
              <w:rPr>
                <w:rFonts w:ascii="Arial" w:eastAsia="Arial" w:hAnsi="Arial" w:cs="Arial"/>
                <w:sz w:val="20"/>
                <w:szCs w:val="20"/>
              </w:rPr>
              <w:t>Beneficiar directamente a personas en situación de discapacidad que pertenezcan a algún pueblo indígena.</w:t>
            </w:r>
          </w:p>
        </w:tc>
        <w:tc>
          <w:tcPr>
            <w:tcW w:w="850" w:type="dxa"/>
          </w:tcPr>
          <w:p w14:paraId="284A4A33" w14:textId="77777777" w:rsidR="00462FBF" w:rsidRDefault="00462FBF">
            <w:pPr>
              <w:jc w:val="both"/>
              <w:rPr>
                <w:rFonts w:ascii="Arial" w:eastAsia="Arial" w:hAnsi="Arial" w:cs="Arial"/>
                <w:sz w:val="20"/>
                <w:szCs w:val="20"/>
              </w:rPr>
            </w:pPr>
          </w:p>
        </w:tc>
        <w:tc>
          <w:tcPr>
            <w:tcW w:w="4873" w:type="dxa"/>
          </w:tcPr>
          <w:p w14:paraId="450D4C5C" w14:textId="77777777" w:rsidR="00462FBF" w:rsidRDefault="00462FBF">
            <w:pPr>
              <w:jc w:val="both"/>
              <w:rPr>
                <w:rFonts w:ascii="Arial" w:eastAsia="Arial" w:hAnsi="Arial" w:cs="Arial"/>
                <w:sz w:val="20"/>
                <w:szCs w:val="20"/>
              </w:rPr>
            </w:pPr>
          </w:p>
        </w:tc>
      </w:tr>
    </w:tbl>
    <w:p w14:paraId="262C2BE0" w14:textId="77777777" w:rsidR="00462FBF" w:rsidRDefault="00462FBF">
      <w:pPr>
        <w:tabs>
          <w:tab w:val="left" w:pos="709"/>
        </w:tabs>
        <w:spacing w:before="120" w:after="120" w:line="240" w:lineRule="auto"/>
        <w:ind w:left="709"/>
        <w:jc w:val="both"/>
        <w:rPr>
          <w:rFonts w:ascii="Arial" w:eastAsia="Arial" w:hAnsi="Arial" w:cs="Arial"/>
          <w:sz w:val="20"/>
          <w:szCs w:val="20"/>
        </w:rPr>
      </w:pPr>
    </w:p>
    <w:p w14:paraId="079BE74D" w14:textId="77777777" w:rsidR="00462FBF" w:rsidRDefault="00A27656">
      <w:pPr>
        <w:numPr>
          <w:ilvl w:val="1"/>
          <w:numId w:val="35"/>
        </w:numPr>
        <w:tabs>
          <w:tab w:val="left" w:pos="709"/>
        </w:tabs>
        <w:spacing w:before="120" w:after="120" w:line="240" w:lineRule="auto"/>
        <w:ind w:left="709" w:hanging="352"/>
        <w:jc w:val="both"/>
        <w:rPr>
          <w:rFonts w:ascii="Arial" w:eastAsia="Arial" w:hAnsi="Arial" w:cs="Arial"/>
        </w:rPr>
      </w:pPr>
      <w:r>
        <w:rPr>
          <w:rFonts w:ascii="Arial" w:eastAsia="Arial" w:hAnsi="Arial" w:cs="Arial"/>
          <w:sz w:val="20"/>
          <w:szCs w:val="20"/>
        </w:rPr>
        <w:t>Dentro de la solución propuesta al problema planteado, ¿el proyecto considera alguna(s) de la(s) siguiente(s) opción(es)? Justificar en caso que la respuesta sea “Sí”.</w:t>
      </w:r>
    </w:p>
    <w:tbl>
      <w:tblPr>
        <w:tblStyle w:val="afff7"/>
        <w:tblW w:w="102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850"/>
        <w:gridCol w:w="4873"/>
      </w:tblGrid>
      <w:tr w:rsidR="00462FBF" w14:paraId="186CD3BB" w14:textId="77777777">
        <w:trPr>
          <w:trHeight w:val="440"/>
        </w:trPr>
        <w:tc>
          <w:tcPr>
            <w:tcW w:w="4503" w:type="dxa"/>
            <w:vAlign w:val="center"/>
          </w:tcPr>
          <w:p w14:paraId="03052DEC" w14:textId="77777777" w:rsidR="00462FBF" w:rsidRDefault="00A27656">
            <w:pPr>
              <w:spacing w:line="240" w:lineRule="auto"/>
              <w:ind w:left="142"/>
              <w:jc w:val="both"/>
              <w:rPr>
                <w:rFonts w:ascii="Arial" w:eastAsia="Arial" w:hAnsi="Arial" w:cs="Arial"/>
                <w:sz w:val="20"/>
                <w:szCs w:val="20"/>
              </w:rPr>
            </w:pPr>
            <w:r>
              <w:rPr>
                <w:rFonts w:ascii="Arial" w:eastAsia="Arial" w:hAnsi="Arial" w:cs="Arial"/>
                <w:sz w:val="20"/>
                <w:szCs w:val="20"/>
              </w:rPr>
              <w:t>Solución propuesta</w:t>
            </w:r>
          </w:p>
        </w:tc>
        <w:tc>
          <w:tcPr>
            <w:tcW w:w="850" w:type="dxa"/>
            <w:vAlign w:val="center"/>
          </w:tcPr>
          <w:p w14:paraId="78BF6C01" w14:textId="77777777" w:rsidR="00462FBF" w:rsidRDefault="00A27656">
            <w:pPr>
              <w:spacing w:line="240" w:lineRule="auto"/>
              <w:jc w:val="both"/>
              <w:rPr>
                <w:rFonts w:ascii="Arial" w:eastAsia="Arial" w:hAnsi="Arial" w:cs="Arial"/>
                <w:sz w:val="20"/>
                <w:szCs w:val="20"/>
              </w:rPr>
            </w:pPr>
            <w:r>
              <w:rPr>
                <w:rFonts w:ascii="Arial" w:eastAsia="Arial" w:hAnsi="Arial" w:cs="Arial"/>
                <w:sz w:val="20"/>
                <w:szCs w:val="20"/>
              </w:rPr>
              <w:t>Sí/No</w:t>
            </w:r>
          </w:p>
        </w:tc>
        <w:tc>
          <w:tcPr>
            <w:tcW w:w="4873" w:type="dxa"/>
            <w:vAlign w:val="center"/>
          </w:tcPr>
          <w:p w14:paraId="629F6830" w14:textId="77777777" w:rsidR="00462FBF" w:rsidRDefault="00A27656">
            <w:pPr>
              <w:spacing w:line="240" w:lineRule="auto"/>
              <w:jc w:val="both"/>
              <w:rPr>
                <w:rFonts w:ascii="Arial" w:eastAsia="Arial" w:hAnsi="Arial" w:cs="Arial"/>
                <w:sz w:val="20"/>
                <w:szCs w:val="20"/>
              </w:rPr>
            </w:pPr>
            <w:r>
              <w:rPr>
                <w:rFonts w:ascii="Arial" w:eastAsia="Arial" w:hAnsi="Arial" w:cs="Arial"/>
                <w:sz w:val="20"/>
                <w:szCs w:val="20"/>
              </w:rPr>
              <w:t>Justificación</w:t>
            </w:r>
          </w:p>
        </w:tc>
      </w:tr>
      <w:tr w:rsidR="00462FBF" w14:paraId="36536907" w14:textId="77777777">
        <w:trPr>
          <w:trHeight w:val="440"/>
        </w:trPr>
        <w:tc>
          <w:tcPr>
            <w:tcW w:w="4503" w:type="dxa"/>
          </w:tcPr>
          <w:p w14:paraId="22035BB1" w14:textId="77777777" w:rsidR="00462FBF" w:rsidRDefault="00A27656">
            <w:pPr>
              <w:numPr>
                <w:ilvl w:val="0"/>
                <w:numId w:val="38"/>
              </w:numPr>
              <w:spacing w:after="0"/>
              <w:ind w:left="284" w:hanging="284"/>
              <w:jc w:val="both"/>
              <w:rPr>
                <w:rFonts w:ascii="Arial" w:eastAsia="Arial" w:hAnsi="Arial" w:cs="Arial"/>
                <w:sz w:val="20"/>
                <w:szCs w:val="20"/>
              </w:rPr>
            </w:pPr>
            <w:r>
              <w:rPr>
                <w:rFonts w:ascii="Arial" w:eastAsia="Arial" w:hAnsi="Arial" w:cs="Arial"/>
                <w:sz w:val="20"/>
                <w:szCs w:val="20"/>
              </w:rPr>
              <w:t>Acceso equitativo a mejores condiciones de vida de algún pueblo indígena.</w:t>
            </w:r>
          </w:p>
        </w:tc>
        <w:tc>
          <w:tcPr>
            <w:tcW w:w="850" w:type="dxa"/>
          </w:tcPr>
          <w:p w14:paraId="75E155F6" w14:textId="77777777" w:rsidR="00462FBF" w:rsidRDefault="00462FBF">
            <w:pPr>
              <w:jc w:val="both"/>
              <w:rPr>
                <w:rFonts w:ascii="Arial" w:eastAsia="Arial" w:hAnsi="Arial" w:cs="Arial"/>
                <w:sz w:val="20"/>
                <w:szCs w:val="20"/>
              </w:rPr>
            </w:pPr>
          </w:p>
        </w:tc>
        <w:tc>
          <w:tcPr>
            <w:tcW w:w="4873" w:type="dxa"/>
          </w:tcPr>
          <w:p w14:paraId="60ABB534" w14:textId="77777777" w:rsidR="00462FBF" w:rsidRDefault="00462FBF">
            <w:pPr>
              <w:jc w:val="both"/>
              <w:rPr>
                <w:rFonts w:ascii="Arial" w:eastAsia="Arial" w:hAnsi="Arial" w:cs="Arial"/>
                <w:sz w:val="20"/>
                <w:szCs w:val="20"/>
              </w:rPr>
            </w:pPr>
          </w:p>
        </w:tc>
      </w:tr>
      <w:tr w:rsidR="00462FBF" w14:paraId="48DD9D9A" w14:textId="77777777">
        <w:trPr>
          <w:trHeight w:val="740"/>
        </w:trPr>
        <w:tc>
          <w:tcPr>
            <w:tcW w:w="4503" w:type="dxa"/>
          </w:tcPr>
          <w:p w14:paraId="38F102EA" w14:textId="77777777" w:rsidR="00462FBF" w:rsidRDefault="00A27656">
            <w:pPr>
              <w:numPr>
                <w:ilvl w:val="0"/>
                <w:numId w:val="38"/>
              </w:numPr>
              <w:spacing w:after="0"/>
              <w:ind w:left="284" w:hanging="284"/>
              <w:jc w:val="both"/>
              <w:rPr>
                <w:rFonts w:ascii="Arial" w:eastAsia="Arial" w:hAnsi="Arial" w:cs="Arial"/>
                <w:sz w:val="20"/>
                <w:szCs w:val="20"/>
              </w:rPr>
            </w:pPr>
            <w:r>
              <w:rPr>
                <w:rFonts w:ascii="Arial" w:eastAsia="Arial" w:hAnsi="Arial" w:cs="Arial"/>
                <w:sz w:val="20"/>
                <w:szCs w:val="20"/>
              </w:rPr>
              <w:t>Fortalecer la propia identidad en un proceso de desarrollo acorde con las particularidades, las demandas y las formas de organización indígena.</w:t>
            </w:r>
          </w:p>
        </w:tc>
        <w:tc>
          <w:tcPr>
            <w:tcW w:w="850" w:type="dxa"/>
          </w:tcPr>
          <w:p w14:paraId="1109AEE4" w14:textId="77777777" w:rsidR="00462FBF" w:rsidRDefault="00462FBF">
            <w:pPr>
              <w:jc w:val="both"/>
              <w:rPr>
                <w:rFonts w:ascii="Arial" w:eastAsia="Arial" w:hAnsi="Arial" w:cs="Arial"/>
                <w:sz w:val="20"/>
                <w:szCs w:val="20"/>
              </w:rPr>
            </w:pPr>
          </w:p>
        </w:tc>
        <w:tc>
          <w:tcPr>
            <w:tcW w:w="4873" w:type="dxa"/>
          </w:tcPr>
          <w:p w14:paraId="3B87192D" w14:textId="77777777" w:rsidR="00462FBF" w:rsidRDefault="00462FBF">
            <w:pPr>
              <w:jc w:val="both"/>
              <w:rPr>
                <w:rFonts w:ascii="Arial" w:eastAsia="Arial" w:hAnsi="Arial" w:cs="Arial"/>
                <w:sz w:val="20"/>
                <w:szCs w:val="20"/>
              </w:rPr>
            </w:pPr>
          </w:p>
        </w:tc>
      </w:tr>
      <w:tr w:rsidR="00462FBF" w14:paraId="2950E602" w14:textId="77777777">
        <w:trPr>
          <w:trHeight w:val="60"/>
        </w:trPr>
        <w:tc>
          <w:tcPr>
            <w:tcW w:w="4503" w:type="dxa"/>
          </w:tcPr>
          <w:p w14:paraId="78F3F702" w14:textId="77777777" w:rsidR="00462FBF" w:rsidRDefault="00A27656">
            <w:pPr>
              <w:numPr>
                <w:ilvl w:val="0"/>
                <w:numId w:val="38"/>
              </w:numPr>
              <w:spacing w:after="0"/>
              <w:ind w:left="284" w:hanging="284"/>
              <w:jc w:val="both"/>
              <w:rPr>
                <w:rFonts w:ascii="Arial" w:eastAsia="Arial" w:hAnsi="Arial" w:cs="Arial"/>
                <w:sz w:val="20"/>
                <w:szCs w:val="20"/>
              </w:rPr>
            </w:pPr>
            <w:r>
              <w:rPr>
                <w:rFonts w:ascii="Arial" w:eastAsia="Arial" w:hAnsi="Arial" w:cs="Arial"/>
                <w:sz w:val="20"/>
                <w:szCs w:val="20"/>
              </w:rPr>
              <w:t>Aportar a la superación de la pobreza de algún pueblo indígena.</w:t>
            </w:r>
          </w:p>
        </w:tc>
        <w:tc>
          <w:tcPr>
            <w:tcW w:w="850" w:type="dxa"/>
          </w:tcPr>
          <w:p w14:paraId="4257EE4E" w14:textId="77777777" w:rsidR="00462FBF" w:rsidRDefault="00462FBF">
            <w:pPr>
              <w:jc w:val="both"/>
              <w:rPr>
                <w:rFonts w:ascii="Arial" w:eastAsia="Arial" w:hAnsi="Arial" w:cs="Arial"/>
                <w:sz w:val="20"/>
                <w:szCs w:val="20"/>
              </w:rPr>
            </w:pPr>
          </w:p>
        </w:tc>
        <w:tc>
          <w:tcPr>
            <w:tcW w:w="4873" w:type="dxa"/>
          </w:tcPr>
          <w:p w14:paraId="425DF370" w14:textId="77777777" w:rsidR="00462FBF" w:rsidRDefault="00462FBF">
            <w:pPr>
              <w:jc w:val="both"/>
              <w:rPr>
                <w:rFonts w:ascii="Arial" w:eastAsia="Arial" w:hAnsi="Arial" w:cs="Arial"/>
                <w:sz w:val="20"/>
                <w:szCs w:val="20"/>
              </w:rPr>
            </w:pPr>
          </w:p>
        </w:tc>
      </w:tr>
      <w:tr w:rsidR="00462FBF" w14:paraId="4E30BC92" w14:textId="77777777">
        <w:trPr>
          <w:trHeight w:val="840"/>
        </w:trPr>
        <w:tc>
          <w:tcPr>
            <w:tcW w:w="4503" w:type="dxa"/>
          </w:tcPr>
          <w:p w14:paraId="1F9497CC" w14:textId="77777777" w:rsidR="00462FBF" w:rsidRDefault="00A27656">
            <w:pPr>
              <w:numPr>
                <w:ilvl w:val="0"/>
                <w:numId w:val="38"/>
              </w:numPr>
              <w:spacing w:after="0"/>
              <w:ind w:left="284" w:hanging="284"/>
              <w:jc w:val="both"/>
              <w:rPr>
                <w:rFonts w:ascii="Arial" w:eastAsia="Arial" w:hAnsi="Arial" w:cs="Arial"/>
                <w:sz w:val="20"/>
                <w:szCs w:val="20"/>
              </w:rPr>
            </w:pPr>
            <w:r>
              <w:rPr>
                <w:rFonts w:ascii="Arial" w:eastAsia="Arial" w:hAnsi="Arial" w:cs="Arial"/>
                <w:sz w:val="20"/>
                <w:szCs w:val="20"/>
              </w:rPr>
              <w:t>Mantener y cultivar la identidad cultural en un contexto de cambio global.</w:t>
            </w:r>
          </w:p>
        </w:tc>
        <w:tc>
          <w:tcPr>
            <w:tcW w:w="850" w:type="dxa"/>
          </w:tcPr>
          <w:p w14:paraId="22902203" w14:textId="77777777" w:rsidR="00462FBF" w:rsidRDefault="00462FBF">
            <w:pPr>
              <w:jc w:val="both"/>
              <w:rPr>
                <w:rFonts w:ascii="Arial" w:eastAsia="Arial" w:hAnsi="Arial" w:cs="Arial"/>
                <w:sz w:val="20"/>
                <w:szCs w:val="20"/>
              </w:rPr>
            </w:pPr>
          </w:p>
        </w:tc>
        <w:tc>
          <w:tcPr>
            <w:tcW w:w="4873" w:type="dxa"/>
          </w:tcPr>
          <w:p w14:paraId="0E7589B6" w14:textId="77777777" w:rsidR="00462FBF" w:rsidRDefault="00462FBF">
            <w:pPr>
              <w:jc w:val="both"/>
              <w:rPr>
                <w:rFonts w:ascii="Arial" w:eastAsia="Arial" w:hAnsi="Arial" w:cs="Arial"/>
                <w:sz w:val="20"/>
                <w:szCs w:val="20"/>
              </w:rPr>
            </w:pPr>
          </w:p>
        </w:tc>
      </w:tr>
    </w:tbl>
    <w:p w14:paraId="3EBF0262" w14:textId="77777777" w:rsidR="00462FBF" w:rsidRDefault="00462FBF">
      <w:pPr>
        <w:jc w:val="both"/>
        <w:rPr>
          <w:rFonts w:ascii="Arial" w:eastAsia="Arial" w:hAnsi="Arial" w:cs="Arial"/>
          <w:i/>
          <w:color w:val="808080"/>
          <w:sz w:val="20"/>
          <w:szCs w:val="20"/>
        </w:rPr>
      </w:pPr>
    </w:p>
    <w:p w14:paraId="40CB3F2C" w14:textId="77777777" w:rsidR="00462FBF" w:rsidRDefault="00462FBF">
      <w:pPr>
        <w:jc w:val="both"/>
        <w:rPr>
          <w:rFonts w:ascii="Arial" w:eastAsia="Arial" w:hAnsi="Arial" w:cs="Arial"/>
          <w:i/>
          <w:color w:val="808080"/>
          <w:sz w:val="20"/>
          <w:szCs w:val="20"/>
        </w:rPr>
      </w:pPr>
    </w:p>
    <w:p w14:paraId="50433F18" w14:textId="77777777" w:rsidR="00462FBF" w:rsidRDefault="00462FBF">
      <w:pPr>
        <w:jc w:val="both"/>
        <w:rPr>
          <w:rFonts w:ascii="Arial" w:eastAsia="Arial" w:hAnsi="Arial" w:cs="Arial"/>
          <w:i/>
          <w:color w:val="808080"/>
          <w:sz w:val="20"/>
          <w:szCs w:val="20"/>
        </w:rPr>
      </w:pPr>
    </w:p>
    <w:p w14:paraId="3ED859D4" w14:textId="77777777" w:rsidR="00462FBF" w:rsidRDefault="00A27656">
      <w:pPr>
        <w:widowControl w:val="0"/>
        <w:spacing w:after="0"/>
        <w:rPr>
          <w:rFonts w:ascii="Arial" w:eastAsia="Arial" w:hAnsi="Arial" w:cs="Arial"/>
          <w:i/>
          <w:color w:val="808080"/>
          <w:sz w:val="20"/>
          <w:szCs w:val="20"/>
        </w:rPr>
        <w:sectPr w:rsidR="00462FBF">
          <w:headerReference w:type="default" r:id="rId20"/>
          <w:footerReference w:type="default" r:id="rId21"/>
          <w:pgSz w:w="12240" w:h="15840"/>
          <w:pgMar w:top="1440" w:right="1238" w:bottom="1134" w:left="1077" w:header="709" w:footer="709" w:gutter="0"/>
          <w:pgNumType w:start="1"/>
          <w:cols w:space="720"/>
        </w:sectPr>
      </w:pPr>
      <w:r>
        <w:br w:type="page"/>
      </w:r>
    </w:p>
    <w:p w14:paraId="0CFAF941" w14:textId="77777777" w:rsidR="00462FBF" w:rsidRDefault="00A27656">
      <w:pPr>
        <w:numPr>
          <w:ilvl w:val="0"/>
          <w:numId w:val="59"/>
        </w:numPr>
        <w:spacing w:after="0" w:line="360" w:lineRule="auto"/>
        <w:jc w:val="center"/>
      </w:pPr>
      <w:r>
        <w:rPr>
          <w:rFonts w:ascii="Arial" w:eastAsia="Arial" w:hAnsi="Arial" w:cs="Arial"/>
          <w:b/>
          <w:sz w:val="20"/>
          <w:szCs w:val="20"/>
        </w:rPr>
        <w:t>PRESUPUESTO</w:t>
      </w:r>
    </w:p>
    <w:p w14:paraId="1338E0EC" w14:textId="77777777" w:rsidR="00462FBF" w:rsidRDefault="00A27656">
      <w:pPr>
        <w:jc w:val="both"/>
        <w:rPr>
          <w:rFonts w:ascii="Arial" w:eastAsia="Arial" w:hAnsi="Arial" w:cs="Arial"/>
          <w:sz w:val="20"/>
          <w:szCs w:val="20"/>
        </w:rPr>
      </w:pPr>
      <w:r>
        <w:rPr>
          <w:rFonts w:ascii="Arial" w:eastAsia="Arial" w:hAnsi="Arial" w:cs="Arial"/>
          <w:sz w:val="20"/>
          <w:szCs w:val="20"/>
        </w:rPr>
        <w:t xml:space="preserve">Para completar “Categoría e Ítem”, ver Plan de Cuentas en punto X del presente formulario. </w:t>
      </w:r>
    </w:p>
    <w:tbl>
      <w:tblPr>
        <w:tblStyle w:val="afff8"/>
        <w:tblW w:w="13330" w:type="dxa"/>
        <w:tblInd w:w="65" w:type="dxa"/>
        <w:tblLayout w:type="fixed"/>
        <w:tblLook w:val="0400" w:firstRow="0" w:lastRow="0" w:firstColumn="0" w:lastColumn="0" w:noHBand="0" w:noVBand="1"/>
      </w:tblPr>
      <w:tblGrid>
        <w:gridCol w:w="5250"/>
        <w:gridCol w:w="1247"/>
        <w:gridCol w:w="1134"/>
        <w:gridCol w:w="1446"/>
        <w:gridCol w:w="1559"/>
        <w:gridCol w:w="1134"/>
        <w:gridCol w:w="1560"/>
      </w:tblGrid>
      <w:tr w:rsidR="00462FBF" w14:paraId="63615C03" w14:textId="77777777">
        <w:trPr>
          <w:trHeight w:val="240"/>
        </w:trPr>
        <w:tc>
          <w:tcPr>
            <w:tcW w:w="525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08197AF4"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Ítem</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C0C0C0"/>
            <w:vAlign w:val="bottom"/>
          </w:tcPr>
          <w:p w14:paraId="548EA57A"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Costos</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C0C0C0"/>
            <w:vAlign w:val="bottom"/>
          </w:tcPr>
          <w:p w14:paraId="7F6F140E"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Origen de financiamiento</w:t>
            </w:r>
          </w:p>
        </w:tc>
      </w:tr>
      <w:tr w:rsidR="00462FBF" w14:paraId="784BCE9D" w14:textId="77777777">
        <w:trPr>
          <w:trHeight w:val="440"/>
        </w:trPr>
        <w:tc>
          <w:tcPr>
            <w:tcW w:w="5250"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913D3E8" w14:textId="77777777" w:rsidR="00462FBF" w:rsidRDefault="00462FBF">
            <w:pPr>
              <w:spacing w:after="0" w:line="240" w:lineRule="auto"/>
              <w:rPr>
                <w:rFonts w:ascii="Arial" w:eastAsia="Arial" w:hAnsi="Arial" w:cs="Arial"/>
                <w:b/>
                <w:sz w:val="20"/>
                <w:szCs w:val="20"/>
              </w:rPr>
            </w:pPr>
          </w:p>
        </w:tc>
        <w:tc>
          <w:tcPr>
            <w:tcW w:w="1247" w:type="dxa"/>
            <w:tcBorders>
              <w:top w:val="single" w:sz="4" w:space="0" w:color="000000"/>
              <w:left w:val="single" w:sz="4" w:space="0" w:color="000000"/>
              <w:bottom w:val="single" w:sz="4" w:space="0" w:color="000000"/>
              <w:right w:val="single" w:sz="4" w:space="0" w:color="000000"/>
            </w:tcBorders>
            <w:shd w:val="clear" w:color="auto" w:fill="C0C0C0"/>
            <w:vAlign w:val="bottom"/>
          </w:tcPr>
          <w:p w14:paraId="78B52593"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Cantidad</w:t>
            </w:r>
          </w:p>
        </w:tc>
        <w:tc>
          <w:tcPr>
            <w:tcW w:w="1134" w:type="dxa"/>
            <w:tcBorders>
              <w:top w:val="single" w:sz="4" w:space="0" w:color="000000"/>
              <w:left w:val="nil"/>
              <w:bottom w:val="single" w:sz="4" w:space="0" w:color="000000"/>
              <w:right w:val="single" w:sz="4" w:space="0" w:color="000000"/>
            </w:tcBorders>
            <w:shd w:val="clear" w:color="auto" w:fill="C0C0C0"/>
            <w:vAlign w:val="bottom"/>
          </w:tcPr>
          <w:p w14:paraId="586F5E61"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Valor unitario</w:t>
            </w:r>
          </w:p>
        </w:tc>
        <w:tc>
          <w:tcPr>
            <w:tcW w:w="1446" w:type="dxa"/>
            <w:tcBorders>
              <w:top w:val="single" w:sz="4" w:space="0" w:color="000000"/>
              <w:left w:val="nil"/>
              <w:bottom w:val="single" w:sz="4" w:space="0" w:color="000000"/>
              <w:right w:val="single" w:sz="4" w:space="0" w:color="000000"/>
            </w:tcBorders>
            <w:shd w:val="clear" w:color="auto" w:fill="C0C0C0"/>
            <w:vAlign w:val="bottom"/>
          </w:tcPr>
          <w:p w14:paraId="43849152"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Total</w:t>
            </w:r>
          </w:p>
        </w:tc>
        <w:tc>
          <w:tcPr>
            <w:tcW w:w="1559" w:type="dxa"/>
            <w:tcBorders>
              <w:top w:val="single" w:sz="4" w:space="0" w:color="000000"/>
              <w:left w:val="nil"/>
              <w:bottom w:val="single" w:sz="4" w:space="0" w:color="000000"/>
              <w:right w:val="single" w:sz="4" w:space="0" w:color="000000"/>
            </w:tcBorders>
            <w:shd w:val="clear" w:color="auto" w:fill="A6A6A6"/>
            <w:vAlign w:val="bottom"/>
          </w:tcPr>
          <w:p w14:paraId="4FC7C7B6"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Solicitado a SENADIS</w:t>
            </w:r>
          </w:p>
        </w:tc>
        <w:tc>
          <w:tcPr>
            <w:tcW w:w="1134" w:type="dxa"/>
            <w:tcBorders>
              <w:top w:val="single" w:sz="4" w:space="0" w:color="000000"/>
              <w:left w:val="nil"/>
              <w:bottom w:val="single" w:sz="4" w:space="0" w:color="000000"/>
              <w:right w:val="single" w:sz="4" w:space="0" w:color="000000"/>
            </w:tcBorders>
            <w:shd w:val="clear" w:color="auto" w:fill="C0C0C0"/>
            <w:vAlign w:val="bottom"/>
          </w:tcPr>
          <w:p w14:paraId="3E45718D"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Aportes propios</w:t>
            </w:r>
          </w:p>
        </w:tc>
        <w:tc>
          <w:tcPr>
            <w:tcW w:w="1560" w:type="dxa"/>
            <w:tcBorders>
              <w:top w:val="single" w:sz="4" w:space="0" w:color="000000"/>
              <w:left w:val="nil"/>
              <w:bottom w:val="single" w:sz="4" w:space="0" w:color="000000"/>
              <w:right w:val="single" w:sz="4" w:space="0" w:color="000000"/>
            </w:tcBorders>
            <w:shd w:val="clear" w:color="auto" w:fill="C0C0C0"/>
            <w:vAlign w:val="bottom"/>
          </w:tcPr>
          <w:p w14:paraId="0921FF4C" w14:textId="77777777" w:rsidR="00462FBF" w:rsidRDefault="00A27656">
            <w:pPr>
              <w:spacing w:after="0" w:line="240" w:lineRule="auto"/>
              <w:jc w:val="center"/>
              <w:rPr>
                <w:rFonts w:ascii="Arial" w:eastAsia="Arial" w:hAnsi="Arial" w:cs="Arial"/>
                <w:sz w:val="20"/>
                <w:szCs w:val="20"/>
              </w:rPr>
            </w:pPr>
            <w:r>
              <w:rPr>
                <w:rFonts w:ascii="Arial" w:eastAsia="Arial" w:hAnsi="Arial" w:cs="Arial"/>
                <w:sz w:val="20"/>
                <w:szCs w:val="20"/>
              </w:rPr>
              <w:t>Aportes de terceras partes</w:t>
            </w:r>
          </w:p>
        </w:tc>
      </w:tr>
      <w:tr w:rsidR="00462FBF" w14:paraId="7D733C2F" w14:textId="77777777">
        <w:trPr>
          <w:trHeight w:val="40"/>
        </w:trPr>
        <w:tc>
          <w:tcPr>
            <w:tcW w:w="13330" w:type="dxa"/>
            <w:gridSpan w:val="7"/>
            <w:tcBorders>
              <w:top w:val="nil"/>
              <w:left w:val="single" w:sz="4" w:space="0" w:color="000000"/>
              <w:bottom w:val="single" w:sz="4" w:space="0" w:color="000000"/>
              <w:right w:val="single" w:sz="4" w:space="0" w:color="000000"/>
            </w:tcBorders>
            <w:shd w:val="clear" w:color="auto" w:fill="C0C0C0"/>
            <w:vAlign w:val="bottom"/>
          </w:tcPr>
          <w:p w14:paraId="0F424C3B"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INVERSIÓN </w:t>
            </w:r>
          </w:p>
        </w:tc>
      </w:tr>
      <w:tr w:rsidR="00462FBF" w14:paraId="37844401"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48D8E596"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A. Infraestructura</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C97EA"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68CBF7A"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409A927F"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04F2F08D"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702FF9A"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914A17E"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10B44870"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68319D0C"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B. Equipos computacionales y software</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62C886"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32B39D7D"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2FAD91F6"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30C56422"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F9F370F"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3A0FF199"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12919F9A"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6F4B9999"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C. Otros Equipos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0632A"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20F92158"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1080F3B4"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3E1205D9"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4773E48"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D9D31EF"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47567C84"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77A4A17F"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D. Herramientas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D47B14"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4F825E25"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57628DE7"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7AEACD4D"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CD302E1"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622279C"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169817E5"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5BF39C8F"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E. Muebles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C9F42A" w14:textId="77777777" w:rsidR="00462FBF" w:rsidRDefault="00462FBF">
            <w:pPr>
              <w:spacing w:after="0" w:line="240" w:lineRule="auto"/>
              <w:jc w:val="center"/>
              <w:rPr>
                <w:rFonts w:ascii="Arial" w:eastAsia="Arial" w:hAnsi="Arial" w:cs="Arial"/>
                <w:b/>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DA8BD68" w14:textId="77777777" w:rsidR="00462FBF" w:rsidRDefault="00462FBF">
            <w:pPr>
              <w:spacing w:after="0" w:line="240" w:lineRule="auto"/>
              <w:jc w:val="center"/>
              <w:rPr>
                <w:rFonts w:ascii="Arial" w:eastAsia="Arial" w:hAnsi="Arial" w:cs="Arial"/>
                <w:b/>
                <w:sz w:val="20"/>
                <w:szCs w:val="20"/>
              </w:rPr>
            </w:pP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4D7729EE" w14:textId="77777777" w:rsidR="00462FBF" w:rsidRDefault="00462FBF">
            <w:pPr>
              <w:spacing w:after="0" w:line="240" w:lineRule="auto"/>
              <w:jc w:val="center"/>
              <w:rPr>
                <w:rFonts w:ascii="Arial" w:eastAsia="Arial" w:hAnsi="Arial" w:cs="Arial"/>
                <w:b/>
                <w:sz w:val="20"/>
                <w:szCs w:val="20"/>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6F905FB5" w14:textId="77777777" w:rsidR="00462FBF" w:rsidRDefault="00462FBF">
            <w:pPr>
              <w:spacing w:after="0" w:line="240" w:lineRule="auto"/>
              <w:jc w:val="center"/>
              <w:rPr>
                <w:rFonts w:ascii="Arial" w:eastAsia="Arial" w:hAnsi="Arial" w:cs="Arial"/>
                <w:b/>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0B49134" w14:textId="77777777" w:rsidR="00462FBF" w:rsidRDefault="00462FBF">
            <w:pPr>
              <w:spacing w:after="0" w:line="240" w:lineRule="auto"/>
              <w:jc w:val="center"/>
              <w:rPr>
                <w:rFonts w:ascii="Arial" w:eastAsia="Arial" w:hAnsi="Arial" w:cs="Arial"/>
                <w:b/>
                <w:sz w:val="20"/>
                <w:szCs w:val="20"/>
              </w:rPr>
            </w:pP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A332179" w14:textId="77777777" w:rsidR="00462FBF" w:rsidRDefault="00462FBF">
            <w:pPr>
              <w:spacing w:after="0" w:line="240" w:lineRule="auto"/>
              <w:jc w:val="right"/>
              <w:rPr>
                <w:rFonts w:ascii="Arial" w:eastAsia="Arial" w:hAnsi="Arial" w:cs="Arial"/>
                <w:b/>
                <w:sz w:val="20"/>
                <w:szCs w:val="20"/>
              </w:rPr>
            </w:pPr>
          </w:p>
        </w:tc>
      </w:tr>
      <w:tr w:rsidR="00462FBF" w14:paraId="252E3CAB"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63D96642"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F. Otros costos de inversión</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4E96A"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6EB4F83"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1C5643C9"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34733EC7"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443C1A15" w14:textId="77777777" w:rsidR="00462FBF" w:rsidRDefault="00A27656">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50C15D89"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4336DD02" w14:textId="77777777">
        <w:trPr>
          <w:trHeight w:val="220"/>
        </w:trPr>
        <w:tc>
          <w:tcPr>
            <w:tcW w:w="13330" w:type="dxa"/>
            <w:gridSpan w:val="7"/>
            <w:tcBorders>
              <w:top w:val="nil"/>
              <w:left w:val="single" w:sz="4" w:space="0" w:color="000000"/>
              <w:bottom w:val="single" w:sz="4" w:space="0" w:color="000000"/>
              <w:right w:val="single" w:sz="4" w:space="0" w:color="000000"/>
            </w:tcBorders>
            <w:shd w:val="clear" w:color="auto" w:fill="C0C0C0"/>
            <w:vAlign w:val="bottom"/>
          </w:tcPr>
          <w:p w14:paraId="79DA352C"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RECURRENTES </w:t>
            </w:r>
          </w:p>
        </w:tc>
      </w:tr>
      <w:tr w:rsidR="00462FBF" w14:paraId="3D1AFD39"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2AC971AA"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A. Materiales para oficina</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1A5BBB"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473DC7A9"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2821771D"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26E34969"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8840B9F"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CBEC1BA"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595DDCA8"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4F7148E6"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B. Materiales para talleres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068D8D"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3E712693"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15E1B2C4"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0E93C91F"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6975B6A"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079AD158"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08D414A0"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00E70203"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C. Seminario y Eventos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44CC8F"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F686EE2"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04728662"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389A0C82"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08DEA5D4"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08C7E3F"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330EE6E4"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4B27FA84"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D. Movilización urbana de beneficiarios(as)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2833A"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C3129C7"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651C8BBC"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1329A057"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3EF8D271"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AAE12AA"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738D8893"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5DBC7837"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E. Salidas a terreno de beneficiarios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CC972" w14:textId="77777777" w:rsidR="00462FBF" w:rsidRDefault="00462FBF">
            <w:pPr>
              <w:spacing w:after="0" w:line="240" w:lineRule="auto"/>
              <w:jc w:val="right"/>
              <w:rPr>
                <w:rFonts w:ascii="Arial" w:eastAsia="Arial" w:hAnsi="Arial" w:cs="Arial"/>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CA8F0BB" w14:textId="77777777" w:rsidR="00462FBF" w:rsidRDefault="00462FBF">
            <w:pPr>
              <w:spacing w:after="0" w:line="240" w:lineRule="auto"/>
              <w:jc w:val="right"/>
              <w:rPr>
                <w:rFonts w:ascii="Arial" w:eastAsia="Arial" w:hAnsi="Arial" w:cs="Arial"/>
                <w:sz w:val="20"/>
                <w:szCs w:val="20"/>
              </w:rPr>
            </w:pP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5828195D" w14:textId="77777777" w:rsidR="00462FBF" w:rsidRDefault="00462FBF">
            <w:pPr>
              <w:spacing w:after="0" w:line="240" w:lineRule="auto"/>
              <w:jc w:val="right"/>
              <w:rPr>
                <w:rFonts w:ascii="Arial" w:eastAsia="Arial" w:hAnsi="Arial" w:cs="Arial"/>
                <w:sz w:val="20"/>
                <w:szCs w:val="20"/>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1561E00D" w14:textId="77777777" w:rsidR="00462FBF" w:rsidRDefault="00462FBF">
            <w:pPr>
              <w:spacing w:after="0" w:line="240" w:lineRule="auto"/>
              <w:jc w:val="right"/>
              <w:rPr>
                <w:rFonts w:ascii="Arial" w:eastAsia="Arial" w:hAnsi="Arial" w:cs="Arial"/>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6DD0F56" w14:textId="77777777" w:rsidR="00462FBF" w:rsidRDefault="00462FBF">
            <w:pPr>
              <w:spacing w:after="0" w:line="240" w:lineRule="auto"/>
              <w:jc w:val="right"/>
              <w:rPr>
                <w:rFonts w:ascii="Arial" w:eastAsia="Arial" w:hAnsi="Arial" w:cs="Arial"/>
                <w:sz w:val="20"/>
                <w:szCs w:val="20"/>
              </w:rPr>
            </w:pP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9A2546C" w14:textId="77777777" w:rsidR="00462FBF" w:rsidRDefault="00462FBF">
            <w:pPr>
              <w:spacing w:after="0" w:line="240" w:lineRule="auto"/>
              <w:jc w:val="right"/>
              <w:rPr>
                <w:rFonts w:ascii="Arial" w:eastAsia="Arial" w:hAnsi="Arial" w:cs="Arial"/>
                <w:b/>
                <w:sz w:val="20"/>
                <w:szCs w:val="20"/>
              </w:rPr>
            </w:pPr>
          </w:p>
        </w:tc>
      </w:tr>
      <w:tr w:rsidR="00462FBF" w14:paraId="221729D1"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17BD6B56"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F. Otros costos recurrentes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CB8680"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2F3C88D"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2D6179DA"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0F8C759E"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A88E493"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10B59B65"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77941FDB" w14:textId="77777777">
        <w:trPr>
          <w:trHeight w:val="220"/>
        </w:trPr>
        <w:tc>
          <w:tcPr>
            <w:tcW w:w="13330" w:type="dxa"/>
            <w:gridSpan w:val="7"/>
            <w:tcBorders>
              <w:top w:val="nil"/>
              <w:left w:val="single" w:sz="4" w:space="0" w:color="000000"/>
              <w:bottom w:val="single" w:sz="4" w:space="0" w:color="000000"/>
              <w:right w:val="single" w:sz="4" w:space="0" w:color="000000"/>
            </w:tcBorders>
            <w:shd w:val="clear" w:color="auto" w:fill="C0C0C0"/>
            <w:vAlign w:val="bottom"/>
          </w:tcPr>
          <w:p w14:paraId="6DABEC46"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PERSONAL </w:t>
            </w:r>
          </w:p>
        </w:tc>
      </w:tr>
      <w:tr w:rsidR="00462FBF" w14:paraId="638835CD" w14:textId="77777777">
        <w:trPr>
          <w:trHeight w:val="240"/>
        </w:trPr>
        <w:tc>
          <w:tcPr>
            <w:tcW w:w="5250" w:type="dxa"/>
            <w:tcBorders>
              <w:top w:val="nil"/>
              <w:left w:val="single" w:sz="4" w:space="0" w:color="000000"/>
              <w:bottom w:val="single" w:sz="4" w:space="0" w:color="000000"/>
              <w:right w:val="nil"/>
            </w:tcBorders>
            <w:shd w:val="clear" w:color="auto" w:fill="auto"/>
            <w:vAlign w:val="bottom"/>
          </w:tcPr>
          <w:p w14:paraId="0896FA17" w14:textId="77777777" w:rsidR="00462FBF" w:rsidRDefault="00A27656">
            <w:pPr>
              <w:numPr>
                <w:ilvl w:val="0"/>
                <w:numId w:val="12"/>
              </w:numPr>
              <w:spacing w:after="0" w:line="240" w:lineRule="auto"/>
              <w:ind w:left="286" w:hanging="286"/>
              <w:contextualSpacing/>
              <w:rPr>
                <w:rFonts w:ascii="Arial" w:eastAsia="Arial" w:hAnsi="Arial" w:cs="Arial"/>
                <w:sz w:val="20"/>
                <w:szCs w:val="20"/>
              </w:rPr>
            </w:pPr>
            <w:r>
              <w:rPr>
                <w:rFonts w:ascii="Arial" w:eastAsia="Arial" w:hAnsi="Arial" w:cs="Arial"/>
                <w:b/>
                <w:sz w:val="20"/>
                <w:szCs w:val="20"/>
              </w:rPr>
              <w:t>Profesional</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04FCA1"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15C6FC7"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2238DD1E"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7A8787BC"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3C6F2E35"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104C8B49"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4132B371" w14:textId="77777777">
        <w:trPr>
          <w:trHeight w:val="240"/>
        </w:trPr>
        <w:tc>
          <w:tcPr>
            <w:tcW w:w="5250" w:type="dxa"/>
            <w:tcBorders>
              <w:top w:val="nil"/>
              <w:left w:val="single" w:sz="4" w:space="0" w:color="000000"/>
              <w:bottom w:val="single" w:sz="4" w:space="0" w:color="000000"/>
              <w:right w:val="nil"/>
            </w:tcBorders>
            <w:shd w:val="clear" w:color="auto" w:fill="auto"/>
            <w:vAlign w:val="bottom"/>
          </w:tcPr>
          <w:p w14:paraId="7B84E1D8" w14:textId="77777777" w:rsidR="00462FBF" w:rsidRDefault="00A27656">
            <w:pPr>
              <w:numPr>
                <w:ilvl w:val="0"/>
                <w:numId w:val="12"/>
              </w:numPr>
              <w:spacing w:after="0" w:line="240" w:lineRule="auto"/>
              <w:ind w:left="286" w:hanging="286"/>
              <w:contextualSpacing/>
              <w:rPr>
                <w:rFonts w:ascii="Arial" w:eastAsia="Arial" w:hAnsi="Arial" w:cs="Arial"/>
                <w:sz w:val="20"/>
                <w:szCs w:val="20"/>
              </w:rPr>
            </w:pPr>
            <w:r>
              <w:rPr>
                <w:rFonts w:ascii="Arial" w:eastAsia="Arial" w:hAnsi="Arial" w:cs="Arial"/>
                <w:b/>
                <w:sz w:val="20"/>
                <w:szCs w:val="20"/>
              </w:rPr>
              <w:t>Técnico</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D91CA5"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2B2CC57A"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6FA0A37F"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00AD389A"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06109FF"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5C928E4"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225A8FBB"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511ADAFA" w14:textId="77777777" w:rsidR="00462FBF" w:rsidRDefault="00A27656">
            <w:pPr>
              <w:numPr>
                <w:ilvl w:val="0"/>
                <w:numId w:val="12"/>
              </w:numPr>
              <w:spacing w:after="0" w:line="240" w:lineRule="auto"/>
              <w:ind w:left="286" w:hanging="284"/>
              <w:contextualSpacing/>
              <w:rPr>
                <w:rFonts w:ascii="Arial" w:eastAsia="Arial" w:hAnsi="Arial" w:cs="Arial"/>
                <w:sz w:val="20"/>
                <w:szCs w:val="20"/>
              </w:rPr>
            </w:pPr>
            <w:r>
              <w:rPr>
                <w:rFonts w:ascii="Arial" w:eastAsia="Arial" w:hAnsi="Arial" w:cs="Arial"/>
                <w:b/>
                <w:sz w:val="20"/>
                <w:szCs w:val="20"/>
              </w:rPr>
              <w:t>Otros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4F9C5D"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F2E52B6"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4F27C910"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44594673"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2FF0893D"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39CDAC5F"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0C836D5E" w14:textId="77777777">
        <w:trPr>
          <w:trHeight w:val="220"/>
        </w:trPr>
        <w:tc>
          <w:tcPr>
            <w:tcW w:w="13330" w:type="dxa"/>
            <w:gridSpan w:val="7"/>
            <w:tcBorders>
              <w:top w:val="nil"/>
              <w:left w:val="single" w:sz="4" w:space="0" w:color="000000"/>
              <w:bottom w:val="single" w:sz="4" w:space="0" w:color="000000"/>
              <w:right w:val="single" w:sz="4" w:space="0" w:color="000000"/>
            </w:tcBorders>
            <w:shd w:val="clear" w:color="auto" w:fill="C0C0C0"/>
            <w:vAlign w:val="bottom"/>
          </w:tcPr>
          <w:p w14:paraId="0748BCE6"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ADMINISTRACIÓN </w:t>
            </w:r>
          </w:p>
        </w:tc>
      </w:tr>
      <w:tr w:rsidR="00462FBF" w14:paraId="4C1F9489"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29077043" w14:textId="77777777" w:rsidR="00462FBF" w:rsidRDefault="00A27656">
            <w:pPr>
              <w:numPr>
                <w:ilvl w:val="0"/>
                <w:numId w:val="31"/>
              </w:numPr>
              <w:spacing w:after="0" w:line="240" w:lineRule="auto"/>
              <w:ind w:left="286" w:hanging="286"/>
              <w:contextualSpacing/>
              <w:rPr>
                <w:rFonts w:ascii="Arial" w:eastAsia="Arial" w:hAnsi="Arial" w:cs="Arial"/>
                <w:b/>
                <w:sz w:val="20"/>
                <w:szCs w:val="20"/>
              </w:rPr>
            </w:pPr>
            <w:r>
              <w:rPr>
                <w:rFonts w:ascii="Arial" w:eastAsia="Arial" w:hAnsi="Arial" w:cs="Arial"/>
                <w:b/>
                <w:sz w:val="20"/>
                <w:szCs w:val="20"/>
              </w:rPr>
              <w:t>Consumos básicos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6A8E43" w14:textId="77777777" w:rsidR="00462FBF" w:rsidRDefault="00462FBF">
            <w:pPr>
              <w:spacing w:after="0" w:line="240" w:lineRule="auto"/>
              <w:jc w:val="right"/>
              <w:rPr>
                <w:rFonts w:ascii="Arial" w:eastAsia="Arial" w:hAnsi="Arial" w:cs="Arial"/>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BE0649A" w14:textId="77777777" w:rsidR="00462FBF" w:rsidRDefault="00462FBF">
            <w:pPr>
              <w:spacing w:after="0" w:line="240" w:lineRule="auto"/>
              <w:jc w:val="right"/>
              <w:rPr>
                <w:rFonts w:ascii="Arial" w:eastAsia="Arial" w:hAnsi="Arial" w:cs="Arial"/>
                <w:sz w:val="20"/>
                <w:szCs w:val="20"/>
              </w:rPr>
            </w:pP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0A802DA2" w14:textId="77777777" w:rsidR="00462FBF" w:rsidRDefault="00462FBF">
            <w:pPr>
              <w:spacing w:after="0" w:line="240" w:lineRule="auto"/>
              <w:jc w:val="right"/>
              <w:rPr>
                <w:rFonts w:ascii="Arial" w:eastAsia="Arial" w:hAnsi="Arial" w:cs="Arial"/>
                <w:sz w:val="20"/>
                <w:szCs w:val="20"/>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7263507A" w14:textId="77777777" w:rsidR="00462FBF" w:rsidRDefault="00462FBF">
            <w:pPr>
              <w:spacing w:after="0" w:line="240" w:lineRule="auto"/>
              <w:jc w:val="right"/>
              <w:rPr>
                <w:rFonts w:ascii="Arial" w:eastAsia="Arial" w:hAnsi="Arial" w:cs="Arial"/>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713541A" w14:textId="77777777" w:rsidR="00462FBF" w:rsidRDefault="00462FBF">
            <w:pPr>
              <w:spacing w:after="0" w:line="240" w:lineRule="auto"/>
              <w:jc w:val="right"/>
              <w:rPr>
                <w:rFonts w:ascii="Arial" w:eastAsia="Arial" w:hAnsi="Arial" w:cs="Arial"/>
                <w:sz w:val="20"/>
                <w:szCs w:val="20"/>
              </w:rPr>
            </w:pP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B8E45FB" w14:textId="77777777" w:rsidR="00462FBF" w:rsidRDefault="00462FBF">
            <w:pPr>
              <w:spacing w:after="0" w:line="240" w:lineRule="auto"/>
              <w:jc w:val="right"/>
              <w:rPr>
                <w:rFonts w:ascii="Arial" w:eastAsia="Arial" w:hAnsi="Arial" w:cs="Arial"/>
                <w:b/>
                <w:sz w:val="20"/>
                <w:szCs w:val="20"/>
              </w:rPr>
            </w:pPr>
          </w:p>
        </w:tc>
      </w:tr>
      <w:tr w:rsidR="00462FBF" w14:paraId="7EE0FF76"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72922A67" w14:textId="77777777" w:rsidR="00462FBF" w:rsidRDefault="00A27656">
            <w:pPr>
              <w:numPr>
                <w:ilvl w:val="0"/>
                <w:numId w:val="31"/>
              </w:numPr>
              <w:spacing w:after="0" w:line="240" w:lineRule="auto"/>
              <w:ind w:left="286" w:hanging="284"/>
              <w:contextualSpacing/>
              <w:rPr>
                <w:rFonts w:ascii="Arial" w:eastAsia="Arial" w:hAnsi="Arial" w:cs="Arial"/>
                <w:b/>
                <w:sz w:val="20"/>
                <w:szCs w:val="20"/>
              </w:rPr>
            </w:pPr>
            <w:r>
              <w:rPr>
                <w:rFonts w:ascii="Arial" w:eastAsia="Arial" w:hAnsi="Arial" w:cs="Arial"/>
                <w:b/>
                <w:sz w:val="20"/>
                <w:szCs w:val="20"/>
              </w:rPr>
              <w:t>Gastos Generales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19B11"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D56B982"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446" w:type="dxa"/>
            <w:tcBorders>
              <w:top w:val="single" w:sz="4" w:space="0" w:color="000000"/>
              <w:left w:val="nil"/>
              <w:bottom w:val="single" w:sz="4" w:space="0" w:color="000000"/>
              <w:right w:val="single" w:sz="4" w:space="0" w:color="000000"/>
            </w:tcBorders>
            <w:shd w:val="clear" w:color="auto" w:fill="D8D8D8"/>
            <w:vAlign w:val="bottom"/>
          </w:tcPr>
          <w:p w14:paraId="6317A470"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1D0C5254"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CBF1ABB" w14:textId="77777777" w:rsidR="00462FBF" w:rsidRDefault="00A27656">
            <w:pPr>
              <w:spacing w:after="0" w:line="240" w:lineRule="auto"/>
              <w:jc w:val="right"/>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A717D4E"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r w:rsidR="00462FBF" w14:paraId="2345119E" w14:textId="77777777">
        <w:trPr>
          <w:trHeight w:val="220"/>
        </w:trPr>
        <w:tc>
          <w:tcPr>
            <w:tcW w:w="5250" w:type="dxa"/>
            <w:tcBorders>
              <w:top w:val="nil"/>
              <w:left w:val="single" w:sz="4" w:space="0" w:color="000000"/>
              <w:bottom w:val="single" w:sz="4" w:space="0" w:color="000000"/>
              <w:right w:val="nil"/>
            </w:tcBorders>
            <w:shd w:val="clear" w:color="auto" w:fill="auto"/>
            <w:vAlign w:val="bottom"/>
          </w:tcPr>
          <w:p w14:paraId="18B541D0" w14:textId="77777777" w:rsidR="00462FBF" w:rsidRDefault="00A27656">
            <w:pPr>
              <w:spacing w:after="0" w:line="240" w:lineRule="auto"/>
              <w:rPr>
                <w:rFonts w:ascii="Arial" w:eastAsia="Arial" w:hAnsi="Arial" w:cs="Arial"/>
                <w:b/>
                <w:sz w:val="20"/>
                <w:szCs w:val="20"/>
              </w:rPr>
            </w:pPr>
            <w:r>
              <w:rPr>
                <w:rFonts w:ascii="Arial" w:eastAsia="Arial" w:hAnsi="Arial" w:cs="Arial"/>
                <w:b/>
                <w:sz w:val="20"/>
                <w:szCs w:val="20"/>
              </w:rPr>
              <w:t xml:space="preserve">  TOTALES :                                       </w:t>
            </w:r>
          </w:p>
        </w:tc>
        <w:tc>
          <w:tcPr>
            <w:tcW w:w="1247" w:type="dxa"/>
            <w:tcBorders>
              <w:top w:val="single" w:sz="4" w:space="0" w:color="000000"/>
              <w:left w:val="single" w:sz="4" w:space="0" w:color="000000"/>
              <w:bottom w:val="single" w:sz="4" w:space="0" w:color="000000"/>
              <w:right w:val="single" w:sz="4" w:space="0" w:color="000000"/>
            </w:tcBorders>
            <w:shd w:val="clear" w:color="auto" w:fill="C0C0C0"/>
            <w:vAlign w:val="bottom"/>
          </w:tcPr>
          <w:p w14:paraId="7CAA8A6C" w14:textId="77777777" w:rsidR="00462FBF" w:rsidRDefault="00462FBF">
            <w:pPr>
              <w:spacing w:after="0" w:line="240" w:lineRule="auto"/>
              <w:jc w:val="right"/>
              <w:rPr>
                <w:rFonts w:ascii="Arial" w:eastAsia="Arial" w:hAnsi="Arial" w:cs="Arial"/>
                <w:b/>
                <w:sz w:val="20"/>
                <w:szCs w:val="20"/>
              </w:rPr>
            </w:pPr>
          </w:p>
        </w:tc>
        <w:tc>
          <w:tcPr>
            <w:tcW w:w="1134" w:type="dxa"/>
            <w:tcBorders>
              <w:top w:val="single" w:sz="4" w:space="0" w:color="000000"/>
              <w:left w:val="nil"/>
              <w:bottom w:val="single" w:sz="4" w:space="0" w:color="000000"/>
              <w:right w:val="single" w:sz="4" w:space="0" w:color="000000"/>
            </w:tcBorders>
            <w:shd w:val="clear" w:color="auto" w:fill="C0C0C0"/>
            <w:vAlign w:val="bottom"/>
          </w:tcPr>
          <w:p w14:paraId="358D447A" w14:textId="77777777" w:rsidR="00462FBF" w:rsidRDefault="00462FBF">
            <w:pPr>
              <w:spacing w:after="0" w:line="240" w:lineRule="auto"/>
              <w:jc w:val="right"/>
              <w:rPr>
                <w:rFonts w:ascii="Arial" w:eastAsia="Arial" w:hAnsi="Arial" w:cs="Arial"/>
                <w:b/>
                <w:sz w:val="20"/>
                <w:szCs w:val="20"/>
              </w:rPr>
            </w:pPr>
          </w:p>
        </w:tc>
        <w:tc>
          <w:tcPr>
            <w:tcW w:w="1446" w:type="dxa"/>
            <w:tcBorders>
              <w:top w:val="single" w:sz="4" w:space="0" w:color="000000"/>
              <w:left w:val="nil"/>
              <w:bottom w:val="single" w:sz="4" w:space="0" w:color="000000"/>
              <w:right w:val="single" w:sz="4" w:space="0" w:color="000000"/>
            </w:tcBorders>
            <w:shd w:val="clear" w:color="auto" w:fill="C0C0C0"/>
            <w:vAlign w:val="bottom"/>
          </w:tcPr>
          <w:p w14:paraId="0788BDE3"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59" w:type="dxa"/>
            <w:tcBorders>
              <w:top w:val="single" w:sz="4" w:space="0" w:color="000000"/>
              <w:left w:val="nil"/>
              <w:bottom w:val="single" w:sz="4" w:space="0" w:color="000000"/>
              <w:right w:val="single" w:sz="4" w:space="0" w:color="000000"/>
            </w:tcBorders>
            <w:shd w:val="clear" w:color="auto" w:fill="A6A6A6"/>
            <w:vAlign w:val="bottom"/>
          </w:tcPr>
          <w:p w14:paraId="23E95E78"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134" w:type="dxa"/>
            <w:tcBorders>
              <w:top w:val="single" w:sz="4" w:space="0" w:color="000000"/>
              <w:left w:val="nil"/>
              <w:bottom w:val="single" w:sz="4" w:space="0" w:color="000000"/>
              <w:right w:val="single" w:sz="4" w:space="0" w:color="000000"/>
            </w:tcBorders>
            <w:shd w:val="clear" w:color="auto" w:fill="C0C0C0"/>
            <w:vAlign w:val="bottom"/>
          </w:tcPr>
          <w:p w14:paraId="4AD9F37D"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c>
          <w:tcPr>
            <w:tcW w:w="1560" w:type="dxa"/>
            <w:tcBorders>
              <w:top w:val="single" w:sz="4" w:space="0" w:color="000000"/>
              <w:left w:val="nil"/>
              <w:bottom w:val="single" w:sz="4" w:space="0" w:color="000000"/>
              <w:right w:val="single" w:sz="4" w:space="0" w:color="000000"/>
            </w:tcBorders>
            <w:shd w:val="clear" w:color="auto" w:fill="BFBFBF"/>
            <w:vAlign w:val="bottom"/>
          </w:tcPr>
          <w:p w14:paraId="265EF0B5" w14:textId="77777777" w:rsidR="00462FBF" w:rsidRDefault="00A27656">
            <w:pPr>
              <w:spacing w:after="0" w:line="240" w:lineRule="auto"/>
              <w:jc w:val="right"/>
              <w:rPr>
                <w:rFonts w:ascii="Arial" w:eastAsia="Arial" w:hAnsi="Arial" w:cs="Arial"/>
                <w:b/>
                <w:sz w:val="20"/>
                <w:szCs w:val="20"/>
              </w:rPr>
            </w:pPr>
            <w:r>
              <w:rPr>
                <w:rFonts w:ascii="Arial" w:eastAsia="Arial" w:hAnsi="Arial" w:cs="Arial"/>
                <w:b/>
                <w:sz w:val="20"/>
                <w:szCs w:val="20"/>
              </w:rPr>
              <w:t> </w:t>
            </w:r>
          </w:p>
        </w:tc>
      </w:tr>
    </w:tbl>
    <w:p w14:paraId="2BC1A747" w14:textId="77777777" w:rsidR="00462FBF" w:rsidRDefault="00462FBF">
      <w:pPr>
        <w:jc w:val="both"/>
        <w:rPr>
          <w:rFonts w:ascii="Arial" w:eastAsia="Arial" w:hAnsi="Arial" w:cs="Arial"/>
          <w:sz w:val="20"/>
          <w:szCs w:val="20"/>
        </w:rPr>
      </w:pPr>
    </w:p>
    <w:p w14:paraId="3F3B1035" w14:textId="77777777" w:rsidR="00462FBF" w:rsidRDefault="00462FBF">
      <w:pPr>
        <w:jc w:val="both"/>
        <w:rPr>
          <w:rFonts w:ascii="Arial" w:eastAsia="Arial" w:hAnsi="Arial" w:cs="Arial"/>
          <w:sz w:val="20"/>
          <w:szCs w:val="20"/>
        </w:rPr>
      </w:pPr>
    </w:p>
    <w:p w14:paraId="57E98AAF" w14:textId="77777777" w:rsidR="00462FBF" w:rsidRDefault="00462FBF">
      <w:pPr>
        <w:jc w:val="both"/>
        <w:rPr>
          <w:rFonts w:ascii="Arial" w:eastAsia="Arial" w:hAnsi="Arial" w:cs="Arial"/>
          <w:sz w:val="20"/>
          <w:szCs w:val="20"/>
        </w:rPr>
      </w:pPr>
    </w:p>
    <w:p w14:paraId="357A35B7" w14:textId="77777777" w:rsidR="00462FBF" w:rsidRDefault="00A27656">
      <w:pPr>
        <w:widowControl w:val="0"/>
        <w:spacing w:after="0"/>
        <w:rPr>
          <w:rFonts w:ascii="Arial" w:eastAsia="Arial" w:hAnsi="Arial" w:cs="Arial"/>
          <w:sz w:val="20"/>
          <w:szCs w:val="20"/>
        </w:rPr>
        <w:sectPr w:rsidR="00462FBF" w:rsidSect="00CF35E3">
          <w:pgSz w:w="15840" w:h="12240" w:orient="landscape"/>
          <w:pgMar w:top="1077" w:right="1440" w:bottom="1236" w:left="1134" w:header="709" w:footer="709" w:gutter="0"/>
          <w:cols w:space="720"/>
        </w:sectPr>
      </w:pPr>
      <w:r>
        <w:br w:type="page"/>
      </w:r>
    </w:p>
    <w:p w14:paraId="2C6B74AA" w14:textId="77777777" w:rsidR="00462FBF" w:rsidRDefault="00A27656">
      <w:pPr>
        <w:numPr>
          <w:ilvl w:val="0"/>
          <w:numId w:val="59"/>
        </w:numPr>
        <w:spacing w:after="0"/>
        <w:jc w:val="center"/>
      </w:pPr>
      <w:r>
        <w:rPr>
          <w:rFonts w:ascii="Arial" w:eastAsia="Arial" w:hAnsi="Arial" w:cs="Arial"/>
          <w:b/>
          <w:sz w:val="24"/>
          <w:szCs w:val="24"/>
        </w:rPr>
        <w:t>DOCUMENTOS A PRESENTAR</w:t>
      </w:r>
    </w:p>
    <w:p w14:paraId="316766AA" w14:textId="77777777" w:rsidR="00462FBF" w:rsidRDefault="00462FBF">
      <w:pPr>
        <w:spacing w:after="0"/>
        <w:ind w:left="720"/>
        <w:rPr>
          <w:rFonts w:ascii="Arial" w:eastAsia="Arial" w:hAnsi="Arial" w:cs="Arial"/>
          <w:b/>
          <w:sz w:val="24"/>
          <w:szCs w:val="24"/>
        </w:rPr>
      </w:pPr>
    </w:p>
    <w:tbl>
      <w:tblPr>
        <w:tblStyle w:val="afff9"/>
        <w:tblW w:w="991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2409"/>
        <w:gridCol w:w="1701"/>
        <w:gridCol w:w="1418"/>
      </w:tblGrid>
      <w:tr w:rsidR="00462FBF" w14:paraId="4EB0F8DE" w14:textId="77777777">
        <w:trPr>
          <w:jc w:val="center"/>
        </w:trPr>
        <w:tc>
          <w:tcPr>
            <w:tcW w:w="4390" w:type="dxa"/>
          </w:tcPr>
          <w:p w14:paraId="66DA577B" w14:textId="77777777" w:rsidR="00462FBF" w:rsidRDefault="00A27656">
            <w:pPr>
              <w:spacing w:after="0"/>
              <w:rPr>
                <w:rFonts w:ascii="Arial" w:eastAsia="Arial" w:hAnsi="Arial" w:cs="Arial"/>
                <w:b/>
                <w:sz w:val="20"/>
                <w:szCs w:val="20"/>
              </w:rPr>
            </w:pPr>
            <w:r>
              <w:rPr>
                <w:rFonts w:ascii="Arial" w:eastAsia="Arial" w:hAnsi="Arial" w:cs="Arial"/>
                <w:b/>
                <w:sz w:val="20"/>
                <w:szCs w:val="20"/>
              </w:rPr>
              <w:t>Documento a presentar</w:t>
            </w:r>
          </w:p>
        </w:tc>
        <w:tc>
          <w:tcPr>
            <w:tcW w:w="2409" w:type="dxa"/>
          </w:tcPr>
          <w:p w14:paraId="615AEDB6" w14:textId="77777777" w:rsidR="00462FBF" w:rsidRDefault="00A27656">
            <w:pPr>
              <w:spacing w:after="0"/>
              <w:rPr>
                <w:rFonts w:ascii="Arial" w:eastAsia="Arial" w:hAnsi="Arial" w:cs="Arial"/>
                <w:b/>
                <w:sz w:val="20"/>
                <w:szCs w:val="20"/>
              </w:rPr>
            </w:pPr>
            <w:r>
              <w:rPr>
                <w:rFonts w:ascii="Arial" w:eastAsia="Arial" w:hAnsi="Arial" w:cs="Arial"/>
                <w:b/>
                <w:sz w:val="20"/>
                <w:szCs w:val="20"/>
              </w:rPr>
              <w:t>Nombre documento cargado a postulación</w:t>
            </w:r>
          </w:p>
        </w:tc>
        <w:tc>
          <w:tcPr>
            <w:tcW w:w="1701" w:type="dxa"/>
          </w:tcPr>
          <w:p w14:paraId="785E4BC3" w14:textId="77777777" w:rsidR="00462FBF" w:rsidRDefault="00A27656">
            <w:pPr>
              <w:spacing w:after="0"/>
              <w:rPr>
                <w:rFonts w:ascii="Arial" w:eastAsia="Arial" w:hAnsi="Arial" w:cs="Arial"/>
                <w:b/>
                <w:sz w:val="20"/>
                <w:szCs w:val="20"/>
              </w:rPr>
            </w:pPr>
            <w:r>
              <w:rPr>
                <w:rFonts w:ascii="Arial" w:eastAsia="Arial" w:hAnsi="Arial" w:cs="Arial"/>
                <w:b/>
                <w:sz w:val="20"/>
                <w:szCs w:val="20"/>
              </w:rPr>
              <w:t>Peso archivo cargado</w:t>
            </w:r>
          </w:p>
        </w:tc>
        <w:tc>
          <w:tcPr>
            <w:tcW w:w="1418" w:type="dxa"/>
          </w:tcPr>
          <w:p w14:paraId="548D6037" w14:textId="77777777" w:rsidR="00462FBF" w:rsidRDefault="00A27656">
            <w:pPr>
              <w:spacing w:after="0"/>
              <w:rPr>
                <w:rFonts w:ascii="Arial" w:eastAsia="Arial" w:hAnsi="Arial" w:cs="Arial"/>
                <w:b/>
                <w:sz w:val="20"/>
                <w:szCs w:val="20"/>
              </w:rPr>
            </w:pPr>
            <w:r>
              <w:rPr>
                <w:rFonts w:ascii="Arial" w:eastAsia="Arial" w:hAnsi="Arial" w:cs="Arial"/>
                <w:b/>
                <w:sz w:val="20"/>
                <w:szCs w:val="20"/>
              </w:rPr>
              <w:t>Estado</w:t>
            </w:r>
          </w:p>
        </w:tc>
      </w:tr>
      <w:tr w:rsidR="00462FBF" w14:paraId="7AFEAE1E" w14:textId="77777777">
        <w:trPr>
          <w:jc w:val="center"/>
        </w:trPr>
        <w:tc>
          <w:tcPr>
            <w:tcW w:w="4390" w:type="dxa"/>
          </w:tcPr>
          <w:p w14:paraId="76484326" w14:textId="77777777" w:rsidR="00462FBF" w:rsidRDefault="00A27656">
            <w:pPr>
              <w:spacing w:before="120" w:after="120"/>
              <w:jc w:val="both"/>
              <w:rPr>
                <w:rFonts w:ascii="Arial" w:eastAsia="Arial" w:hAnsi="Arial" w:cs="Arial"/>
                <w:b/>
                <w:sz w:val="20"/>
                <w:szCs w:val="20"/>
              </w:rPr>
            </w:pPr>
            <w:r>
              <w:rPr>
                <w:rFonts w:ascii="Arial" w:eastAsia="Arial" w:hAnsi="Arial" w:cs="Arial"/>
                <w:sz w:val="20"/>
                <w:szCs w:val="20"/>
              </w:rPr>
              <w:t>Declaración jurada simple debidamente firmada por Representante Legal (Anexo 2) (Obligatorio)</w:t>
            </w:r>
          </w:p>
        </w:tc>
        <w:tc>
          <w:tcPr>
            <w:tcW w:w="2409" w:type="dxa"/>
          </w:tcPr>
          <w:p w14:paraId="4D44F53A" w14:textId="77777777" w:rsidR="00462FBF" w:rsidRDefault="00462FBF">
            <w:pPr>
              <w:spacing w:after="0"/>
              <w:rPr>
                <w:rFonts w:ascii="Arial" w:eastAsia="Arial" w:hAnsi="Arial" w:cs="Arial"/>
                <w:b/>
                <w:sz w:val="20"/>
                <w:szCs w:val="20"/>
              </w:rPr>
            </w:pPr>
          </w:p>
          <w:p w14:paraId="6980859D" w14:textId="77777777" w:rsidR="00462FBF" w:rsidRDefault="00462FBF">
            <w:pPr>
              <w:jc w:val="right"/>
              <w:rPr>
                <w:rFonts w:ascii="Arial" w:eastAsia="Arial" w:hAnsi="Arial" w:cs="Arial"/>
                <w:sz w:val="20"/>
                <w:szCs w:val="20"/>
              </w:rPr>
            </w:pPr>
          </w:p>
        </w:tc>
        <w:tc>
          <w:tcPr>
            <w:tcW w:w="1701" w:type="dxa"/>
          </w:tcPr>
          <w:p w14:paraId="0292C62F" w14:textId="77777777" w:rsidR="00462FBF" w:rsidRDefault="00462FBF">
            <w:pPr>
              <w:spacing w:after="0"/>
              <w:rPr>
                <w:rFonts w:ascii="Arial" w:eastAsia="Arial" w:hAnsi="Arial" w:cs="Arial"/>
                <w:b/>
                <w:sz w:val="20"/>
                <w:szCs w:val="20"/>
              </w:rPr>
            </w:pPr>
          </w:p>
        </w:tc>
        <w:tc>
          <w:tcPr>
            <w:tcW w:w="1418" w:type="dxa"/>
          </w:tcPr>
          <w:p w14:paraId="53C9AD00" w14:textId="77777777" w:rsidR="00462FBF" w:rsidRDefault="00462FBF">
            <w:pPr>
              <w:spacing w:after="0"/>
              <w:rPr>
                <w:rFonts w:ascii="Arial" w:eastAsia="Arial" w:hAnsi="Arial" w:cs="Arial"/>
                <w:b/>
                <w:sz w:val="20"/>
                <w:szCs w:val="20"/>
              </w:rPr>
            </w:pPr>
          </w:p>
        </w:tc>
      </w:tr>
      <w:tr w:rsidR="00462FBF" w14:paraId="13F59960" w14:textId="77777777">
        <w:trPr>
          <w:jc w:val="center"/>
        </w:trPr>
        <w:tc>
          <w:tcPr>
            <w:tcW w:w="4390" w:type="dxa"/>
          </w:tcPr>
          <w:p w14:paraId="176AB2EE" w14:textId="7FFEF517" w:rsidR="00462FBF" w:rsidRDefault="00A27656">
            <w:pPr>
              <w:spacing w:before="120" w:after="120"/>
              <w:jc w:val="both"/>
              <w:rPr>
                <w:rFonts w:ascii="Arial" w:eastAsia="Arial" w:hAnsi="Arial" w:cs="Arial"/>
                <w:b/>
                <w:sz w:val="20"/>
                <w:szCs w:val="20"/>
              </w:rPr>
            </w:pPr>
            <w:r>
              <w:rPr>
                <w:rFonts w:ascii="Arial" w:eastAsia="Arial" w:hAnsi="Arial" w:cs="Arial"/>
                <w:sz w:val="20"/>
                <w:szCs w:val="20"/>
              </w:rPr>
              <w:t xml:space="preserve">Documento donde consta la Personería de Representante legal </w:t>
            </w:r>
            <w:r w:rsidR="00D575DC">
              <w:rPr>
                <w:rFonts w:ascii="Arial" w:eastAsia="Arial" w:hAnsi="Arial" w:cs="Arial"/>
                <w:sz w:val="20"/>
                <w:szCs w:val="20"/>
              </w:rPr>
              <w:t xml:space="preserve">o su delegación </w:t>
            </w:r>
            <w:r>
              <w:rPr>
                <w:rFonts w:ascii="Arial" w:eastAsia="Arial" w:hAnsi="Arial" w:cs="Arial"/>
                <w:sz w:val="20"/>
                <w:szCs w:val="20"/>
              </w:rPr>
              <w:t>(Obligatorio)</w:t>
            </w:r>
          </w:p>
        </w:tc>
        <w:tc>
          <w:tcPr>
            <w:tcW w:w="2409" w:type="dxa"/>
          </w:tcPr>
          <w:p w14:paraId="735F1C04" w14:textId="77777777" w:rsidR="00462FBF" w:rsidRDefault="00462FBF">
            <w:pPr>
              <w:spacing w:after="0"/>
              <w:rPr>
                <w:rFonts w:ascii="Arial" w:eastAsia="Arial" w:hAnsi="Arial" w:cs="Arial"/>
                <w:b/>
                <w:sz w:val="20"/>
                <w:szCs w:val="20"/>
              </w:rPr>
            </w:pPr>
          </w:p>
        </w:tc>
        <w:tc>
          <w:tcPr>
            <w:tcW w:w="1701" w:type="dxa"/>
          </w:tcPr>
          <w:p w14:paraId="22C2B134" w14:textId="77777777" w:rsidR="00462FBF" w:rsidRDefault="00462FBF">
            <w:pPr>
              <w:spacing w:after="0"/>
              <w:rPr>
                <w:rFonts w:ascii="Arial" w:eastAsia="Arial" w:hAnsi="Arial" w:cs="Arial"/>
                <w:b/>
                <w:sz w:val="20"/>
                <w:szCs w:val="20"/>
              </w:rPr>
            </w:pPr>
          </w:p>
        </w:tc>
        <w:tc>
          <w:tcPr>
            <w:tcW w:w="1418" w:type="dxa"/>
          </w:tcPr>
          <w:p w14:paraId="2214D329" w14:textId="77777777" w:rsidR="00462FBF" w:rsidRDefault="00462FBF">
            <w:pPr>
              <w:spacing w:after="0"/>
              <w:rPr>
                <w:rFonts w:ascii="Arial" w:eastAsia="Arial" w:hAnsi="Arial" w:cs="Arial"/>
                <w:b/>
                <w:sz w:val="20"/>
                <w:szCs w:val="20"/>
              </w:rPr>
            </w:pPr>
          </w:p>
        </w:tc>
      </w:tr>
      <w:tr w:rsidR="00462FBF" w14:paraId="755B54A3" w14:textId="77777777">
        <w:trPr>
          <w:jc w:val="center"/>
        </w:trPr>
        <w:tc>
          <w:tcPr>
            <w:tcW w:w="4390" w:type="dxa"/>
          </w:tcPr>
          <w:p w14:paraId="5009A44F" w14:textId="2C02F7A8" w:rsidR="00462FBF" w:rsidRDefault="008C320E" w:rsidP="00CE595C">
            <w:pPr>
              <w:spacing w:before="120" w:after="120"/>
              <w:jc w:val="both"/>
              <w:rPr>
                <w:rFonts w:ascii="Arial" w:eastAsia="Arial" w:hAnsi="Arial" w:cs="Arial"/>
                <w:b/>
                <w:sz w:val="20"/>
                <w:szCs w:val="20"/>
              </w:rPr>
            </w:pPr>
            <w:r>
              <w:t xml:space="preserve"> </w:t>
            </w:r>
            <w:r w:rsidRPr="008C320E">
              <w:rPr>
                <w:rFonts w:ascii="Arial" w:eastAsia="Arial" w:hAnsi="Arial" w:cs="Arial"/>
                <w:sz w:val="20"/>
                <w:szCs w:val="20"/>
              </w:rPr>
              <w:t>Certificado que acredite su vigencia, emitido por el organismo pertinente, de conformidad a la naturaleza jurídica de la entidad postulante, cuya fecha de emisión sea dentro de los 60 días anteriores a la fecha de cierre de las Postulaciones.</w:t>
            </w:r>
            <w:r w:rsidR="00A27656">
              <w:rPr>
                <w:rFonts w:ascii="Arial" w:eastAsia="Arial" w:hAnsi="Arial" w:cs="Arial"/>
                <w:sz w:val="20"/>
                <w:szCs w:val="20"/>
              </w:rPr>
              <w:t xml:space="preserve"> (Obligatorio) </w:t>
            </w:r>
          </w:p>
        </w:tc>
        <w:tc>
          <w:tcPr>
            <w:tcW w:w="2409" w:type="dxa"/>
          </w:tcPr>
          <w:p w14:paraId="1CF13987" w14:textId="77777777" w:rsidR="00462FBF" w:rsidRDefault="00462FBF">
            <w:pPr>
              <w:spacing w:after="0"/>
              <w:rPr>
                <w:rFonts w:ascii="Arial" w:eastAsia="Arial" w:hAnsi="Arial" w:cs="Arial"/>
                <w:b/>
                <w:sz w:val="20"/>
                <w:szCs w:val="20"/>
              </w:rPr>
            </w:pPr>
          </w:p>
        </w:tc>
        <w:tc>
          <w:tcPr>
            <w:tcW w:w="1701" w:type="dxa"/>
          </w:tcPr>
          <w:p w14:paraId="6D38A6D0" w14:textId="77777777" w:rsidR="00462FBF" w:rsidRDefault="00462FBF">
            <w:pPr>
              <w:spacing w:after="0"/>
              <w:rPr>
                <w:rFonts w:ascii="Arial" w:eastAsia="Arial" w:hAnsi="Arial" w:cs="Arial"/>
                <w:b/>
                <w:sz w:val="20"/>
                <w:szCs w:val="20"/>
              </w:rPr>
            </w:pPr>
          </w:p>
        </w:tc>
        <w:tc>
          <w:tcPr>
            <w:tcW w:w="1418" w:type="dxa"/>
          </w:tcPr>
          <w:p w14:paraId="3164714D" w14:textId="77777777" w:rsidR="00462FBF" w:rsidRDefault="00462FBF">
            <w:pPr>
              <w:spacing w:after="0"/>
              <w:rPr>
                <w:rFonts w:ascii="Arial" w:eastAsia="Arial" w:hAnsi="Arial" w:cs="Arial"/>
                <w:b/>
                <w:sz w:val="20"/>
                <w:szCs w:val="20"/>
              </w:rPr>
            </w:pPr>
          </w:p>
        </w:tc>
      </w:tr>
      <w:tr w:rsidR="00462FBF" w14:paraId="57A2813A" w14:textId="77777777">
        <w:trPr>
          <w:jc w:val="center"/>
        </w:trPr>
        <w:tc>
          <w:tcPr>
            <w:tcW w:w="4390" w:type="dxa"/>
          </w:tcPr>
          <w:p w14:paraId="4BCADDDC" w14:textId="1B3CF986" w:rsidR="00462FBF" w:rsidRDefault="008C320E" w:rsidP="008C320E">
            <w:pPr>
              <w:spacing w:before="120" w:after="120"/>
              <w:jc w:val="both"/>
              <w:rPr>
                <w:rFonts w:ascii="Arial" w:eastAsia="Arial" w:hAnsi="Arial" w:cs="Arial"/>
                <w:b/>
                <w:sz w:val="20"/>
                <w:szCs w:val="20"/>
              </w:rPr>
            </w:pPr>
            <w:r>
              <w:rPr>
                <w:rFonts w:ascii="Arial" w:eastAsia="Arial" w:hAnsi="Arial" w:cs="Arial"/>
                <w:sz w:val="20"/>
                <w:szCs w:val="20"/>
              </w:rPr>
              <w:t xml:space="preserve">Nómina de beneficiarios y/o </w:t>
            </w:r>
            <w:r w:rsidR="00A27656">
              <w:rPr>
                <w:rFonts w:ascii="Arial" w:eastAsia="Arial" w:hAnsi="Arial" w:cs="Arial"/>
                <w:sz w:val="20"/>
                <w:szCs w:val="20"/>
              </w:rPr>
              <w:t>Certificados médicos y plan de tratamiento de menores de 6 años, de los beneficiarios directos de FONAPI (Obligatorio)</w:t>
            </w:r>
          </w:p>
        </w:tc>
        <w:tc>
          <w:tcPr>
            <w:tcW w:w="2409" w:type="dxa"/>
          </w:tcPr>
          <w:p w14:paraId="40AE2972" w14:textId="77777777" w:rsidR="00462FBF" w:rsidRDefault="00462FBF">
            <w:pPr>
              <w:spacing w:after="0"/>
              <w:rPr>
                <w:rFonts w:ascii="Arial" w:eastAsia="Arial" w:hAnsi="Arial" w:cs="Arial"/>
                <w:b/>
                <w:sz w:val="20"/>
                <w:szCs w:val="20"/>
              </w:rPr>
            </w:pPr>
          </w:p>
        </w:tc>
        <w:tc>
          <w:tcPr>
            <w:tcW w:w="1701" w:type="dxa"/>
          </w:tcPr>
          <w:p w14:paraId="7478E329" w14:textId="77777777" w:rsidR="00462FBF" w:rsidRDefault="00462FBF">
            <w:pPr>
              <w:spacing w:after="0"/>
              <w:rPr>
                <w:rFonts w:ascii="Arial" w:eastAsia="Arial" w:hAnsi="Arial" w:cs="Arial"/>
                <w:b/>
                <w:sz w:val="20"/>
                <w:szCs w:val="20"/>
              </w:rPr>
            </w:pPr>
          </w:p>
        </w:tc>
        <w:tc>
          <w:tcPr>
            <w:tcW w:w="1418" w:type="dxa"/>
          </w:tcPr>
          <w:p w14:paraId="5CAF998C" w14:textId="77777777" w:rsidR="00462FBF" w:rsidRDefault="00462FBF">
            <w:pPr>
              <w:spacing w:after="0"/>
              <w:rPr>
                <w:rFonts w:ascii="Arial" w:eastAsia="Arial" w:hAnsi="Arial" w:cs="Arial"/>
                <w:b/>
                <w:sz w:val="20"/>
                <w:szCs w:val="20"/>
              </w:rPr>
            </w:pPr>
          </w:p>
        </w:tc>
      </w:tr>
      <w:tr w:rsidR="00462FBF" w14:paraId="36065B2C" w14:textId="77777777">
        <w:trPr>
          <w:jc w:val="center"/>
        </w:trPr>
        <w:tc>
          <w:tcPr>
            <w:tcW w:w="4390" w:type="dxa"/>
          </w:tcPr>
          <w:p w14:paraId="10446118" w14:textId="77777777" w:rsidR="00462FBF" w:rsidRDefault="00A27656">
            <w:pPr>
              <w:spacing w:before="120" w:after="120"/>
              <w:jc w:val="both"/>
              <w:rPr>
                <w:rFonts w:ascii="Arial" w:eastAsia="Arial" w:hAnsi="Arial" w:cs="Arial"/>
                <w:sz w:val="20"/>
                <w:szCs w:val="20"/>
              </w:rPr>
            </w:pPr>
            <w:r>
              <w:rPr>
                <w:rFonts w:ascii="Arial" w:eastAsia="Arial" w:hAnsi="Arial" w:cs="Arial"/>
                <w:sz w:val="20"/>
                <w:szCs w:val="20"/>
              </w:rPr>
              <w:t xml:space="preserve">Fotocopia de la Cédula de Identidad del/la representante legal </w:t>
            </w:r>
          </w:p>
          <w:p w14:paraId="2A4D9316" w14:textId="77777777" w:rsidR="00462FBF" w:rsidRDefault="00A27656">
            <w:pPr>
              <w:spacing w:before="120" w:after="120"/>
              <w:jc w:val="both"/>
              <w:rPr>
                <w:rFonts w:ascii="Arial" w:eastAsia="Arial" w:hAnsi="Arial" w:cs="Arial"/>
                <w:b/>
                <w:sz w:val="20"/>
                <w:szCs w:val="20"/>
              </w:rPr>
            </w:pPr>
            <w:r>
              <w:rPr>
                <w:rFonts w:ascii="Arial" w:eastAsia="Arial" w:hAnsi="Arial" w:cs="Arial"/>
                <w:sz w:val="20"/>
                <w:szCs w:val="20"/>
              </w:rPr>
              <w:t>(Obligatorio)</w:t>
            </w:r>
          </w:p>
        </w:tc>
        <w:tc>
          <w:tcPr>
            <w:tcW w:w="2409" w:type="dxa"/>
          </w:tcPr>
          <w:p w14:paraId="7D1083C3" w14:textId="77777777" w:rsidR="00462FBF" w:rsidRDefault="00462FBF">
            <w:pPr>
              <w:spacing w:after="0"/>
              <w:rPr>
                <w:rFonts w:ascii="Arial" w:eastAsia="Arial" w:hAnsi="Arial" w:cs="Arial"/>
                <w:b/>
                <w:sz w:val="20"/>
                <w:szCs w:val="20"/>
              </w:rPr>
            </w:pPr>
          </w:p>
        </w:tc>
        <w:tc>
          <w:tcPr>
            <w:tcW w:w="1701" w:type="dxa"/>
          </w:tcPr>
          <w:p w14:paraId="7D9BC8B2" w14:textId="77777777" w:rsidR="00462FBF" w:rsidRDefault="00462FBF">
            <w:pPr>
              <w:spacing w:after="0"/>
              <w:rPr>
                <w:rFonts w:ascii="Arial" w:eastAsia="Arial" w:hAnsi="Arial" w:cs="Arial"/>
                <w:b/>
                <w:sz w:val="20"/>
                <w:szCs w:val="20"/>
              </w:rPr>
            </w:pPr>
          </w:p>
        </w:tc>
        <w:tc>
          <w:tcPr>
            <w:tcW w:w="1418" w:type="dxa"/>
          </w:tcPr>
          <w:p w14:paraId="5C6F546A" w14:textId="77777777" w:rsidR="00462FBF" w:rsidRDefault="00462FBF">
            <w:pPr>
              <w:spacing w:after="0"/>
              <w:rPr>
                <w:rFonts w:ascii="Arial" w:eastAsia="Arial" w:hAnsi="Arial" w:cs="Arial"/>
                <w:b/>
                <w:sz w:val="20"/>
                <w:szCs w:val="20"/>
              </w:rPr>
            </w:pPr>
          </w:p>
        </w:tc>
      </w:tr>
      <w:tr w:rsidR="00462FBF" w14:paraId="7FF9583B" w14:textId="77777777">
        <w:trPr>
          <w:jc w:val="center"/>
        </w:trPr>
        <w:tc>
          <w:tcPr>
            <w:tcW w:w="4390" w:type="dxa"/>
          </w:tcPr>
          <w:p w14:paraId="2CE479B5" w14:textId="77777777" w:rsidR="00462FBF" w:rsidRDefault="00A27656">
            <w:pPr>
              <w:spacing w:before="120" w:after="120"/>
              <w:jc w:val="both"/>
              <w:rPr>
                <w:rFonts w:ascii="Arial" w:eastAsia="Arial" w:hAnsi="Arial" w:cs="Arial"/>
                <w:sz w:val="20"/>
                <w:szCs w:val="20"/>
              </w:rPr>
            </w:pPr>
            <w:r>
              <w:rPr>
                <w:rFonts w:ascii="Arial" w:eastAsia="Arial" w:hAnsi="Arial" w:cs="Arial"/>
                <w:sz w:val="20"/>
                <w:szCs w:val="20"/>
              </w:rPr>
              <w:t xml:space="preserve">Currículum Vitae equipo ejecutor </w:t>
            </w:r>
          </w:p>
          <w:p w14:paraId="541DDC9C" w14:textId="2A949384" w:rsidR="00462FBF" w:rsidRDefault="00A27656">
            <w:pPr>
              <w:spacing w:before="120" w:after="120"/>
              <w:jc w:val="both"/>
              <w:rPr>
                <w:rFonts w:ascii="Arial" w:eastAsia="Arial" w:hAnsi="Arial" w:cs="Arial"/>
                <w:b/>
                <w:sz w:val="20"/>
                <w:szCs w:val="20"/>
              </w:rPr>
            </w:pPr>
            <w:r>
              <w:rPr>
                <w:rFonts w:ascii="Arial" w:eastAsia="Arial" w:hAnsi="Arial" w:cs="Arial"/>
                <w:sz w:val="20"/>
                <w:szCs w:val="20"/>
              </w:rPr>
              <w:t>(Obligatorio)</w:t>
            </w:r>
          </w:p>
        </w:tc>
        <w:tc>
          <w:tcPr>
            <w:tcW w:w="2409" w:type="dxa"/>
          </w:tcPr>
          <w:p w14:paraId="18A52DEE" w14:textId="77777777" w:rsidR="00462FBF" w:rsidRDefault="00462FBF">
            <w:pPr>
              <w:spacing w:after="0"/>
              <w:rPr>
                <w:rFonts w:ascii="Arial" w:eastAsia="Arial" w:hAnsi="Arial" w:cs="Arial"/>
                <w:b/>
                <w:sz w:val="20"/>
                <w:szCs w:val="20"/>
              </w:rPr>
            </w:pPr>
          </w:p>
        </w:tc>
        <w:tc>
          <w:tcPr>
            <w:tcW w:w="1701" w:type="dxa"/>
          </w:tcPr>
          <w:p w14:paraId="13DFD476" w14:textId="77777777" w:rsidR="00462FBF" w:rsidRDefault="00462FBF">
            <w:pPr>
              <w:spacing w:after="0"/>
              <w:rPr>
                <w:rFonts w:ascii="Arial" w:eastAsia="Arial" w:hAnsi="Arial" w:cs="Arial"/>
                <w:b/>
                <w:sz w:val="20"/>
                <w:szCs w:val="20"/>
              </w:rPr>
            </w:pPr>
          </w:p>
        </w:tc>
        <w:tc>
          <w:tcPr>
            <w:tcW w:w="1418" w:type="dxa"/>
          </w:tcPr>
          <w:p w14:paraId="0CE673E9" w14:textId="77777777" w:rsidR="00462FBF" w:rsidRDefault="00462FBF">
            <w:pPr>
              <w:spacing w:after="0"/>
              <w:rPr>
                <w:rFonts w:ascii="Arial" w:eastAsia="Arial" w:hAnsi="Arial" w:cs="Arial"/>
                <w:b/>
                <w:sz w:val="20"/>
                <w:szCs w:val="20"/>
              </w:rPr>
            </w:pPr>
          </w:p>
        </w:tc>
      </w:tr>
    </w:tbl>
    <w:p w14:paraId="1BBABE2E" w14:textId="77777777" w:rsidR="00462FBF" w:rsidRDefault="00462FBF">
      <w:pPr>
        <w:spacing w:after="0"/>
        <w:ind w:left="720"/>
        <w:rPr>
          <w:rFonts w:ascii="Arial" w:eastAsia="Arial" w:hAnsi="Arial" w:cs="Arial"/>
          <w:b/>
          <w:sz w:val="24"/>
          <w:szCs w:val="24"/>
        </w:rPr>
      </w:pPr>
    </w:p>
    <w:p w14:paraId="661EB02B" w14:textId="77777777" w:rsidR="00462FBF" w:rsidRDefault="00A27656">
      <w:pPr>
        <w:spacing w:after="0" w:line="240" w:lineRule="auto"/>
        <w:rPr>
          <w:rFonts w:ascii="Arial" w:eastAsia="Arial" w:hAnsi="Arial" w:cs="Arial"/>
          <w:b/>
          <w:sz w:val="24"/>
          <w:szCs w:val="24"/>
        </w:rPr>
      </w:pPr>
      <w:r>
        <w:br w:type="page"/>
      </w:r>
    </w:p>
    <w:p w14:paraId="42594A12" w14:textId="77777777" w:rsidR="00462FBF" w:rsidRDefault="00462FBF">
      <w:pPr>
        <w:spacing w:after="0"/>
        <w:ind w:left="720"/>
        <w:rPr>
          <w:rFonts w:ascii="Arial" w:eastAsia="Arial" w:hAnsi="Arial" w:cs="Arial"/>
          <w:b/>
          <w:sz w:val="24"/>
          <w:szCs w:val="24"/>
        </w:rPr>
      </w:pPr>
    </w:p>
    <w:p w14:paraId="767B7651" w14:textId="77777777" w:rsidR="00462FBF" w:rsidRDefault="00A27656">
      <w:pPr>
        <w:numPr>
          <w:ilvl w:val="0"/>
          <w:numId w:val="59"/>
        </w:numPr>
        <w:spacing w:after="0"/>
        <w:jc w:val="center"/>
      </w:pPr>
      <w:r>
        <w:rPr>
          <w:rFonts w:ascii="Arial" w:eastAsia="Arial" w:hAnsi="Arial" w:cs="Arial"/>
          <w:b/>
          <w:sz w:val="24"/>
          <w:szCs w:val="24"/>
        </w:rPr>
        <w:t>PLAN DE CUENTAS</w:t>
      </w:r>
    </w:p>
    <w:p w14:paraId="79770333"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Se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 A continuación, se detalla el plan de cuentas que se utilizará durante la ejecución de este Programa: </w:t>
      </w:r>
    </w:p>
    <w:p w14:paraId="65C2AC71" w14:textId="77777777" w:rsidR="00462FBF" w:rsidRDefault="00462FBF">
      <w:pPr>
        <w:spacing w:after="0"/>
        <w:rPr>
          <w:rFonts w:ascii="Arial" w:eastAsia="Arial" w:hAnsi="Arial" w:cs="Arial"/>
          <w:sz w:val="24"/>
          <w:szCs w:val="24"/>
        </w:rPr>
      </w:pPr>
    </w:p>
    <w:p w14:paraId="785E610F" w14:textId="77777777" w:rsidR="00462FBF" w:rsidRDefault="00A27656">
      <w:pPr>
        <w:numPr>
          <w:ilvl w:val="0"/>
          <w:numId w:val="15"/>
        </w:numPr>
        <w:spacing w:after="0"/>
        <w:jc w:val="both"/>
        <w:rPr>
          <w:rFonts w:ascii="Arial" w:eastAsia="Arial" w:hAnsi="Arial" w:cs="Arial"/>
          <w:b/>
          <w:sz w:val="24"/>
          <w:szCs w:val="24"/>
          <w:u w:val="single"/>
        </w:rPr>
      </w:pPr>
      <w:r>
        <w:rPr>
          <w:rFonts w:ascii="Arial" w:eastAsia="Arial" w:hAnsi="Arial" w:cs="Arial"/>
          <w:b/>
          <w:sz w:val="24"/>
          <w:szCs w:val="24"/>
          <w:u w:val="single"/>
        </w:rPr>
        <w:t>Categoría Inversión:</w:t>
      </w:r>
    </w:p>
    <w:p w14:paraId="57BE7FDF" w14:textId="77777777" w:rsidR="00462FBF" w:rsidRDefault="00A27656">
      <w:pPr>
        <w:spacing w:after="0"/>
        <w:ind w:left="360"/>
        <w:rPr>
          <w:rFonts w:ascii="Arial" w:eastAsia="Arial" w:hAnsi="Arial" w:cs="Arial"/>
          <w:sz w:val="24"/>
          <w:szCs w:val="24"/>
        </w:rPr>
      </w:pPr>
      <w:r>
        <w:rPr>
          <w:rFonts w:ascii="Arial" w:eastAsia="Arial" w:hAnsi="Arial" w:cs="Arial"/>
          <w:sz w:val="24"/>
          <w:szCs w:val="24"/>
        </w:rPr>
        <w:t>A. Ítem infraestructura (adaptaciones del entorno)</w:t>
      </w:r>
    </w:p>
    <w:p w14:paraId="423C7EEE" w14:textId="77777777" w:rsidR="00462FBF" w:rsidRDefault="00A27656">
      <w:pPr>
        <w:spacing w:after="0"/>
        <w:ind w:left="360"/>
        <w:rPr>
          <w:rFonts w:ascii="Arial" w:eastAsia="Arial" w:hAnsi="Arial" w:cs="Arial"/>
          <w:sz w:val="24"/>
          <w:szCs w:val="24"/>
        </w:rPr>
      </w:pPr>
      <w:r>
        <w:rPr>
          <w:rFonts w:ascii="Arial" w:eastAsia="Arial" w:hAnsi="Arial" w:cs="Arial"/>
          <w:sz w:val="24"/>
          <w:szCs w:val="24"/>
        </w:rPr>
        <w:t>B. Ítem equipos computacionales y software</w:t>
      </w:r>
    </w:p>
    <w:p w14:paraId="25DE4009" w14:textId="77777777" w:rsidR="00462FBF" w:rsidRDefault="00A27656">
      <w:pPr>
        <w:spacing w:after="0"/>
        <w:ind w:left="360"/>
        <w:rPr>
          <w:rFonts w:ascii="Arial" w:eastAsia="Arial" w:hAnsi="Arial" w:cs="Arial"/>
          <w:sz w:val="24"/>
          <w:szCs w:val="24"/>
        </w:rPr>
      </w:pPr>
      <w:r>
        <w:rPr>
          <w:rFonts w:ascii="Arial" w:eastAsia="Arial" w:hAnsi="Arial" w:cs="Arial"/>
          <w:sz w:val="24"/>
          <w:szCs w:val="24"/>
        </w:rPr>
        <w:t>C. Ítem otros equipos</w:t>
      </w:r>
    </w:p>
    <w:p w14:paraId="5A4B6F5C" w14:textId="77777777" w:rsidR="00462FBF" w:rsidRDefault="00A27656">
      <w:pPr>
        <w:spacing w:after="0"/>
        <w:ind w:left="360"/>
        <w:rPr>
          <w:rFonts w:ascii="Arial" w:eastAsia="Arial" w:hAnsi="Arial" w:cs="Arial"/>
          <w:sz w:val="24"/>
          <w:szCs w:val="24"/>
        </w:rPr>
      </w:pPr>
      <w:r>
        <w:rPr>
          <w:rFonts w:ascii="Arial" w:eastAsia="Arial" w:hAnsi="Arial" w:cs="Arial"/>
          <w:sz w:val="24"/>
          <w:szCs w:val="24"/>
        </w:rPr>
        <w:t>D. Ítem herramientas</w:t>
      </w:r>
    </w:p>
    <w:p w14:paraId="1AFC1150" w14:textId="77777777" w:rsidR="00462FBF" w:rsidRDefault="00A27656">
      <w:pPr>
        <w:spacing w:after="0"/>
        <w:ind w:left="360"/>
        <w:rPr>
          <w:rFonts w:ascii="Arial" w:eastAsia="Arial" w:hAnsi="Arial" w:cs="Arial"/>
          <w:sz w:val="24"/>
          <w:szCs w:val="24"/>
        </w:rPr>
      </w:pPr>
      <w:r>
        <w:rPr>
          <w:rFonts w:ascii="Arial" w:eastAsia="Arial" w:hAnsi="Arial" w:cs="Arial"/>
          <w:sz w:val="24"/>
          <w:szCs w:val="24"/>
        </w:rPr>
        <w:t>E. Ítem muebles</w:t>
      </w:r>
    </w:p>
    <w:p w14:paraId="5330EB53" w14:textId="77777777" w:rsidR="00462FBF" w:rsidRDefault="00A27656">
      <w:pPr>
        <w:spacing w:after="0"/>
        <w:ind w:left="360"/>
        <w:rPr>
          <w:rFonts w:ascii="Arial" w:eastAsia="Arial" w:hAnsi="Arial" w:cs="Arial"/>
          <w:sz w:val="24"/>
          <w:szCs w:val="24"/>
        </w:rPr>
      </w:pPr>
      <w:r>
        <w:rPr>
          <w:rFonts w:ascii="Arial" w:eastAsia="Arial" w:hAnsi="Arial" w:cs="Arial"/>
          <w:sz w:val="24"/>
          <w:szCs w:val="24"/>
        </w:rPr>
        <w:t>F. Ítem otros costos de inversión</w:t>
      </w:r>
    </w:p>
    <w:p w14:paraId="16C0B103" w14:textId="77777777" w:rsidR="00462FBF" w:rsidRDefault="00462FBF">
      <w:pPr>
        <w:tabs>
          <w:tab w:val="left" w:pos="2880"/>
        </w:tabs>
        <w:spacing w:after="0"/>
        <w:rPr>
          <w:rFonts w:ascii="Arial" w:eastAsia="Arial" w:hAnsi="Arial" w:cs="Arial"/>
          <w:sz w:val="24"/>
          <w:szCs w:val="24"/>
        </w:rPr>
      </w:pPr>
    </w:p>
    <w:p w14:paraId="79537C1B" w14:textId="77777777" w:rsidR="00462FBF" w:rsidRDefault="00A27656">
      <w:pPr>
        <w:numPr>
          <w:ilvl w:val="0"/>
          <w:numId w:val="15"/>
        </w:numPr>
        <w:spacing w:after="0"/>
        <w:jc w:val="both"/>
        <w:rPr>
          <w:rFonts w:ascii="Arial" w:eastAsia="Arial" w:hAnsi="Arial" w:cs="Arial"/>
          <w:b/>
          <w:sz w:val="24"/>
          <w:szCs w:val="24"/>
          <w:u w:val="single"/>
        </w:rPr>
      </w:pPr>
      <w:r>
        <w:rPr>
          <w:rFonts w:ascii="Arial" w:eastAsia="Arial" w:hAnsi="Arial" w:cs="Arial"/>
          <w:b/>
          <w:sz w:val="24"/>
          <w:szCs w:val="24"/>
          <w:u w:val="single"/>
        </w:rPr>
        <w:t>Categoría Recurrentes:</w:t>
      </w:r>
    </w:p>
    <w:p w14:paraId="12CD049C" w14:textId="77777777" w:rsidR="00462FBF" w:rsidRDefault="00A27656">
      <w:pPr>
        <w:numPr>
          <w:ilvl w:val="0"/>
          <w:numId w:val="79"/>
        </w:numPr>
        <w:tabs>
          <w:tab w:val="left" w:pos="709"/>
          <w:tab w:val="left" w:pos="2880"/>
          <w:tab w:val="left" w:pos="5103"/>
        </w:tabs>
        <w:spacing w:after="0"/>
        <w:ind w:left="4188" w:hanging="3828"/>
        <w:jc w:val="both"/>
        <w:rPr>
          <w:rFonts w:ascii="Arial" w:eastAsia="Arial" w:hAnsi="Arial" w:cs="Arial"/>
          <w:b/>
          <w:sz w:val="24"/>
          <w:szCs w:val="24"/>
        </w:rPr>
      </w:pPr>
      <w:r>
        <w:rPr>
          <w:rFonts w:ascii="Arial" w:eastAsia="Arial" w:hAnsi="Arial" w:cs="Arial"/>
          <w:b/>
          <w:sz w:val="24"/>
          <w:szCs w:val="24"/>
        </w:rPr>
        <w:t xml:space="preserve">Ítem Materiales para oficina: </w:t>
      </w:r>
    </w:p>
    <w:p w14:paraId="5E367E41" w14:textId="77777777" w:rsidR="00462FBF" w:rsidRDefault="00A27656">
      <w:pPr>
        <w:tabs>
          <w:tab w:val="left" w:pos="709"/>
          <w:tab w:val="left" w:pos="2880"/>
          <w:tab w:val="left" w:pos="5103"/>
        </w:tabs>
        <w:spacing w:after="0"/>
        <w:ind w:left="360"/>
        <w:jc w:val="both"/>
        <w:rPr>
          <w:rFonts w:ascii="Arial" w:eastAsia="Arial" w:hAnsi="Arial" w:cs="Arial"/>
          <w:sz w:val="24"/>
          <w:szCs w:val="24"/>
        </w:rPr>
      </w:pPr>
      <w:r>
        <w:rPr>
          <w:rFonts w:ascii="Arial" w:eastAsia="Arial" w:hAnsi="Arial" w:cs="Arial"/>
          <w:sz w:val="24"/>
          <w:szCs w:val="24"/>
        </w:rPr>
        <w:t>Corresponde a aquellos indispensables para la gestión del proyecto: cuadernos, lápices, gomas, correctores, resmas de papel, reglas, pegamentos, clips, corchetes, carpetas, archivadores, tinta para impresora, fotocopias, en general artículos de librería.</w:t>
      </w:r>
    </w:p>
    <w:p w14:paraId="6B967C8C" w14:textId="77777777" w:rsidR="00462FBF" w:rsidRDefault="00462FBF">
      <w:pPr>
        <w:tabs>
          <w:tab w:val="left" w:pos="709"/>
          <w:tab w:val="left" w:pos="2880"/>
          <w:tab w:val="left" w:pos="5103"/>
        </w:tabs>
        <w:spacing w:after="0"/>
        <w:ind w:left="360"/>
        <w:jc w:val="both"/>
        <w:rPr>
          <w:rFonts w:ascii="Arial" w:eastAsia="Arial" w:hAnsi="Arial" w:cs="Arial"/>
          <w:sz w:val="24"/>
          <w:szCs w:val="24"/>
        </w:rPr>
      </w:pPr>
    </w:p>
    <w:p w14:paraId="0734E725" w14:textId="77777777" w:rsidR="00462FBF" w:rsidRDefault="00A27656">
      <w:pPr>
        <w:numPr>
          <w:ilvl w:val="0"/>
          <w:numId w:val="79"/>
        </w:numPr>
        <w:tabs>
          <w:tab w:val="left" w:pos="709"/>
          <w:tab w:val="left" w:pos="2880"/>
          <w:tab w:val="left" w:pos="5103"/>
        </w:tabs>
        <w:spacing w:after="0"/>
        <w:ind w:left="4188" w:hanging="3828"/>
        <w:jc w:val="both"/>
        <w:rPr>
          <w:rFonts w:ascii="Arial" w:eastAsia="Arial" w:hAnsi="Arial" w:cs="Arial"/>
          <w:b/>
          <w:sz w:val="24"/>
          <w:szCs w:val="24"/>
        </w:rPr>
      </w:pPr>
      <w:r>
        <w:rPr>
          <w:rFonts w:ascii="Arial" w:eastAsia="Arial" w:hAnsi="Arial" w:cs="Arial"/>
          <w:b/>
          <w:sz w:val="24"/>
          <w:szCs w:val="24"/>
        </w:rPr>
        <w:t xml:space="preserve">Ítem Materiales para talleres: </w:t>
      </w:r>
    </w:p>
    <w:p w14:paraId="139439A8" w14:textId="77777777" w:rsidR="00462FBF" w:rsidRDefault="00A27656">
      <w:pPr>
        <w:tabs>
          <w:tab w:val="left" w:pos="709"/>
          <w:tab w:val="left" w:pos="2880"/>
          <w:tab w:val="left" w:pos="5103"/>
        </w:tabs>
        <w:spacing w:after="0"/>
        <w:ind w:left="360"/>
        <w:jc w:val="both"/>
        <w:rPr>
          <w:rFonts w:ascii="Arial" w:eastAsia="Arial" w:hAnsi="Arial" w:cs="Arial"/>
          <w:b/>
          <w:sz w:val="24"/>
          <w:szCs w:val="24"/>
        </w:rPr>
      </w:pPr>
      <w:r>
        <w:rPr>
          <w:rFonts w:ascii="Arial" w:eastAsia="Arial" w:hAnsi="Arial" w:cs="Arial"/>
          <w:sz w:val="24"/>
          <w:szCs w:val="24"/>
        </w:rPr>
        <w:t>Corresponde a aquellos indispensables para el desarrollo de éstos: material didáctico desechable, materias primas, rollos fotográficos, revelados, artículos de aseo, alimentación y fotocopias.</w:t>
      </w:r>
    </w:p>
    <w:p w14:paraId="387492E3" w14:textId="77777777" w:rsidR="00462FBF" w:rsidRDefault="00462FBF">
      <w:pPr>
        <w:tabs>
          <w:tab w:val="left" w:pos="2880"/>
        </w:tabs>
        <w:spacing w:after="0"/>
        <w:ind w:left="142"/>
        <w:rPr>
          <w:rFonts w:ascii="Arial" w:eastAsia="Arial" w:hAnsi="Arial" w:cs="Arial"/>
          <w:sz w:val="24"/>
          <w:szCs w:val="24"/>
        </w:rPr>
      </w:pPr>
    </w:p>
    <w:p w14:paraId="6B33D26C" w14:textId="77777777" w:rsidR="00462FBF" w:rsidRDefault="00A27656">
      <w:pPr>
        <w:numPr>
          <w:ilvl w:val="0"/>
          <w:numId w:val="79"/>
        </w:numPr>
        <w:tabs>
          <w:tab w:val="left" w:pos="709"/>
          <w:tab w:val="left" w:pos="2880"/>
          <w:tab w:val="left" w:pos="5103"/>
        </w:tabs>
        <w:spacing w:after="0"/>
        <w:ind w:left="4188" w:hanging="3828"/>
        <w:jc w:val="both"/>
        <w:rPr>
          <w:rFonts w:ascii="Arial" w:eastAsia="Arial" w:hAnsi="Arial" w:cs="Arial"/>
          <w:b/>
          <w:sz w:val="24"/>
          <w:szCs w:val="24"/>
        </w:rPr>
      </w:pPr>
      <w:r>
        <w:rPr>
          <w:rFonts w:ascii="Arial" w:eastAsia="Arial" w:hAnsi="Arial" w:cs="Arial"/>
          <w:b/>
          <w:sz w:val="24"/>
          <w:szCs w:val="24"/>
        </w:rPr>
        <w:t xml:space="preserve">Ítem Seminarios y eventos: </w:t>
      </w:r>
      <w:r>
        <w:rPr>
          <w:rFonts w:ascii="Arial" w:eastAsia="Arial" w:hAnsi="Arial" w:cs="Arial"/>
          <w:b/>
          <w:sz w:val="24"/>
          <w:szCs w:val="24"/>
        </w:rPr>
        <w:tab/>
      </w:r>
    </w:p>
    <w:p w14:paraId="3E1C6FC5" w14:textId="77777777" w:rsidR="00462FBF" w:rsidRDefault="00A27656">
      <w:pPr>
        <w:tabs>
          <w:tab w:val="left" w:pos="709"/>
          <w:tab w:val="left" w:pos="2880"/>
          <w:tab w:val="left" w:pos="5103"/>
        </w:tabs>
        <w:spacing w:after="0"/>
        <w:ind w:left="360"/>
        <w:jc w:val="both"/>
        <w:rPr>
          <w:rFonts w:ascii="Arial" w:eastAsia="Arial" w:hAnsi="Arial" w:cs="Arial"/>
          <w:sz w:val="24"/>
          <w:szCs w:val="24"/>
        </w:rPr>
      </w:pPr>
      <w:r>
        <w:rPr>
          <w:rFonts w:ascii="Arial" w:eastAsia="Arial" w:hAnsi="Arial" w:cs="Arial"/>
          <w:sz w:val="24"/>
          <w:szCs w:val="24"/>
        </w:rPr>
        <w:t>Corresponde a los gastos por concepto de: movilización urbana e interurbana (peaje será gasto asociado, según corresponda), alojamientos, alimentación, artículos de aseo, material de difusión y fotocopias.</w:t>
      </w:r>
    </w:p>
    <w:p w14:paraId="63F8C031" w14:textId="77777777" w:rsidR="00462FBF" w:rsidRDefault="00462FBF">
      <w:pPr>
        <w:tabs>
          <w:tab w:val="left" w:pos="2880"/>
        </w:tabs>
        <w:spacing w:after="0"/>
        <w:ind w:left="709"/>
        <w:rPr>
          <w:rFonts w:ascii="Arial" w:eastAsia="Arial" w:hAnsi="Arial" w:cs="Arial"/>
          <w:sz w:val="24"/>
          <w:szCs w:val="24"/>
        </w:rPr>
      </w:pPr>
    </w:p>
    <w:p w14:paraId="58F1F9A8" w14:textId="77777777" w:rsidR="00462FBF" w:rsidRDefault="00A27656">
      <w:pPr>
        <w:numPr>
          <w:ilvl w:val="0"/>
          <w:numId w:val="79"/>
        </w:numPr>
        <w:tabs>
          <w:tab w:val="left" w:pos="709"/>
          <w:tab w:val="left" w:pos="2880"/>
          <w:tab w:val="left" w:pos="5103"/>
        </w:tabs>
        <w:spacing w:after="0"/>
        <w:ind w:left="4188" w:hanging="3828"/>
        <w:jc w:val="both"/>
        <w:rPr>
          <w:rFonts w:ascii="Arial" w:eastAsia="Arial" w:hAnsi="Arial" w:cs="Arial"/>
          <w:b/>
          <w:sz w:val="24"/>
          <w:szCs w:val="24"/>
        </w:rPr>
      </w:pPr>
      <w:r>
        <w:rPr>
          <w:rFonts w:ascii="Arial" w:eastAsia="Arial" w:hAnsi="Arial" w:cs="Arial"/>
          <w:b/>
          <w:sz w:val="24"/>
          <w:szCs w:val="24"/>
        </w:rPr>
        <w:t xml:space="preserve">Ítem Movilización urbana de beneficiarios(as): </w:t>
      </w:r>
    </w:p>
    <w:p w14:paraId="56038469" w14:textId="77777777" w:rsidR="00462FBF" w:rsidRDefault="00A27656">
      <w:pPr>
        <w:tabs>
          <w:tab w:val="left" w:pos="709"/>
          <w:tab w:val="left" w:pos="2880"/>
          <w:tab w:val="left" w:pos="5103"/>
        </w:tabs>
        <w:spacing w:after="0"/>
        <w:ind w:left="360"/>
        <w:jc w:val="both"/>
        <w:rPr>
          <w:rFonts w:ascii="Arial" w:eastAsia="Arial" w:hAnsi="Arial" w:cs="Arial"/>
          <w:sz w:val="24"/>
          <w:szCs w:val="24"/>
        </w:rPr>
      </w:pPr>
      <w:r>
        <w:rPr>
          <w:rFonts w:ascii="Arial" w:eastAsia="Arial" w:hAnsi="Arial" w:cs="Arial"/>
          <w:sz w:val="24"/>
          <w:szCs w:val="24"/>
        </w:rPr>
        <w:t>Corresponde a la movilización local de transporte colectivo (microbús, metro, colectivo, taxi).</w:t>
      </w:r>
    </w:p>
    <w:p w14:paraId="5FFB9CF0" w14:textId="77777777" w:rsidR="00462FBF" w:rsidRDefault="00A27656">
      <w:pPr>
        <w:tabs>
          <w:tab w:val="left" w:pos="2880"/>
        </w:tabs>
        <w:spacing w:after="0"/>
        <w:rPr>
          <w:rFonts w:ascii="Arial" w:eastAsia="Arial" w:hAnsi="Arial" w:cs="Arial"/>
          <w:sz w:val="24"/>
          <w:szCs w:val="24"/>
        </w:rPr>
      </w:pPr>
      <w:r>
        <w:rPr>
          <w:rFonts w:ascii="Arial" w:eastAsia="Arial" w:hAnsi="Arial" w:cs="Arial"/>
          <w:sz w:val="24"/>
          <w:szCs w:val="24"/>
        </w:rPr>
        <w:tab/>
      </w:r>
    </w:p>
    <w:p w14:paraId="52C09980" w14:textId="77777777" w:rsidR="00462FBF" w:rsidRDefault="00A27656">
      <w:pPr>
        <w:numPr>
          <w:ilvl w:val="0"/>
          <w:numId w:val="79"/>
        </w:numPr>
        <w:tabs>
          <w:tab w:val="left" w:pos="709"/>
          <w:tab w:val="left" w:pos="2880"/>
          <w:tab w:val="left" w:pos="5103"/>
        </w:tabs>
        <w:spacing w:after="0"/>
        <w:ind w:left="4188" w:hanging="3828"/>
        <w:jc w:val="both"/>
        <w:rPr>
          <w:rFonts w:ascii="Arial" w:eastAsia="Arial" w:hAnsi="Arial" w:cs="Arial"/>
          <w:b/>
          <w:sz w:val="24"/>
          <w:szCs w:val="24"/>
        </w:rPr>
      </w:pPr>
      <w:r>
        <w:rPr>
          <w:rFonts w:ascii="Arial" w:eastAsia="Arial" w:hAnsi="Arial" w:cs="Arial"/>
          <w:b/>
          <w:sz w:val="24"/>
          <w:szCs w:val="24"/>
        </w:rPr>
        <w:t xml:space="preserve">Ítem Salida a Terreno de beneficiarios(as): </w:t>
      </w:r>
    </w:p>
    <w:p w14:paraId="41CD9612" w14:textId="77777777" w:rsidR="00462FBF" w:rsidRDefault="00A27656">
      <w:pPr>
        <w:tabs>
          <w:tab w:val="left" w:pos="709"/>
          <w:tab w:val="left" w:pos="2880"/>
          <w:tab w:val="left" w:pos="5103"/>
        </w:tabs>
        <w:spacing w:after="0"/>
        <w:ind w:left="360"/>
        <w:jc w:val="both"/>
        <w:rPr>
          <w:rFonts w:ascii="Arial" w:eastAsia="Arial" w:hAnsi="Arial" w:cs="Arial"/>
          <w:sz w:val="24"/>
          <w:szCs w:val="24"/>
        </w:rPr>
      </w:pPr>
      <w:r>
        <w:rPr>
          <w:rFonts w:ascii="Arial" w:eastAsia="Arial" w:hAnsi="Arial" w:cs="Arial"/>
          <w:sz w:val="24"/>
          <w:szCs w:val="24"/>
        </w:rPr>
        <w:t>Corresponde a los gastos por concepto de: movilización urbana e interurbana (peaje será gasto asociado, según corresponda), alojamientos y alimentación.</w:t>
      </w:r>
    </w:p>
    <w:p w14:paraId="070310D3" w14:textId="77777777" w:rsidR="00462FBF" w:rsidRDefault="00462FBF">
      <w:pPr>
        <w:tabs>
          <w:tab w:val="left" w:pos="2880"/>
        </w:tabs>
        <w:spacing w:after="0"/>
        <w:rPr>
          <w:rFonts w:ascii="Arial" w:eastAsia="Arial" w:hAnsi="Arial" w:cs="Arial"/>
          <w:sz w:val="24"/>
          <w:szCs w:val="24"/>
        </w:rPr>
      </w:pPr>
    </w:p>
    <w:p w14:paraId="1BA931CA" w14:textId="77777777" w:rsidR="00462FBF" w:rsidRDefault="00462FBF">
      <w:pPr>
        <w:tabs>
          <w:tab w:val="left" w:pos="2880"/>
        </w:tabs>
        <w:spacing w:after="0"/>
        <w:rPr>
          <w:rFonts w:ascii="Arial" w:eastAsia="Arial" w:hAnsi="Arial" w:cs="Arial"/>
          <w:sz w:val="24"/>
          <w:szCs w:val="24"/>
        </w:rPr>
      </w:pPr>
    </w:p>
    <w:p w14:paraId="44E7E2A2" w14:textId="77777777" w:rsidR="00462FBF" w:rsidRDefault="00A27656">
      <w:pPr>
        <w:numPr>
          <w:ilvl w:val="0"/>
          <w:numId w:val="79"/>
        </w:numPr>
        <w:tabs>
          <w:tab w:val="left" w:pos="709"/>
          <w:tab w:val="left" w:pos="2880"/>
          <w:tab w:val="left" w:pos="5103"/>
        </w:tabs>
        <w:spacing w:after="0"/>
        <w:ind w:left="4188" w:hanging="3828"/>
        <w:jc w:val="both"/>
        <w:rPr>
          <w:rFonts w:ascii="Arial" w:eastAsia="Arial" w:hAnsi="Arial" w:cs="Arial"/>
          <w:b/>
          <w:sz w:val="24"/>
          <w:szCs w:val="24"/>
        </w:rPr>
      </w:pPr>
      <w:r>
        <w:rPr>
          <w:rFonts w:ascii="Arial" w:eastAsia="Arial" w:hAnsi="Arial" w:cs="Arial"/>
          <w:b/>
          <w:sz w:val="24"/>
          <w:szCs w:val="24"/>
        </w:rPr>
        <w:t xml:space="preserve">Ítem Otros Costos Recurrentes: </w:t>
      </w:r>
    </w:p>
    <w:p w14:paraId="0EEE28F0" w14:textId="77777777" w:rsidR="00462FBF" w:rsidRDefault="00A27656">
      <w:pPr>
        <w:tabs>
          <w:tab w:val="left" w:pos="709"/>
          <w:tab w:val="left" w:pos="2880"/>
          <w:tab w:val="left" w:pos="5103"/>
        </w:tabs>
        <w:spacing w:after="0"/>
        <w:ind w:left="360"/>
        <w:jc w:val="both"/>
        <w:rPr>
          <w:rFonts w:ascii="Arial" w:eastAsia="Arial" w:hAnsi="Arial" w:cs="Arial"/>
          <w:sz w:val="24"/>
          <w:szCs w:val="24"/>
        </w:rPr>
      </w:pPr>
      <w:r>
        <w:rPr>
          <w:rFonts w:ascii="Arial" w:eastAsia="Arial" w:hAnsi="Arial" w:cs="Arial"/>
          <w:sz w:val="24"/>
          <w:szCs w:val="24"/>
        </w:rPr>
        <w:t xml:space="preserve">Corresponde sólo a los gastos especificados en el presupuesto del proyecto aprobado por SENADIS. </w:t>
      </w:r>
    </w:p>
    <w:p w14:paraId="61A5289F" w14:textId="77777777" w:rsidR="00462FBF" w:rsidRDefault="00462FBF">
      <w:pPr>
        <w:tabs>
          <w:tab w:val="left" w:pos="2880"/>
        </w:tabs>
        <w:spacing w:after="0"/>
        <w:ind w:hanging="142"/>
        <w:rPr>
          <w:rFonts w:ascii="Arial" w:eastAsia="Arial" w:hAnsi="Arial" w:cs="Arial"/>
          <w:b/>
          <w:i/>
          <w:sz w:val="24"/>
          <w:szCs w:val="24"/>
        </w:rPr>
      </w:pPr>
    </w:p>
    <w:p w14:paraId="181446C3" w14:textId="77777777" w:rsidR="00462FBF" w:rsidRDefault="00A27656">
      <w:pPr>
        <w:numPr>
          <w:ilvl w:val="0"/>
          <w:numId w:val="15"/>
        </w:numPr>
        <w:spacing w:after="0"/>
        <w:jc w:val="both"/>
        <w:rPr>
          <w:rFonts w:ascii="Arial" w:eastAsia="Arial" w:hAnsi="Arial" w:cs="Arial"/>
          <w:b/>
          <w:sz w:val="24"/>
          <w:szCs w:val="24"/>
          <w:u w:val="single"/>
        </w:rPr>
      </w:pPr>
      <w:r>
        <w:rPr>
          <w:rFonts w:ascii="Arial" w:eastAsia="Arial" w:hAnsi="Arial" w:cs="Arial"/>
          <w:b/>
          <w:sz w:val="24"/>
          <w:szCs w:val="24"/>
          <w:u w:val="single"/>
        </w:rPr>
        <w:t>Categoría Personal:</w:t>
      </w:r>
    </w:p>
    <w:p w14:paraId="5CEB6900" w14:textId="77777777" w:rsidR="00462FBF" w:rsidRDefault="00A27656">
      <w:pPr>
        <w:spacing w:after="0"/>
        <w:ind w:left="360"/>
        <w:jc w:val="both"/>
        <w:rPr>
          <w:rFonts w:ascii="Arial" w:eastAsia="Arial" w:hAnsi="Arial" w:cs="Arial"/>
          <w:b/>
          <w:sz w:val="24"/>
          <w:szCs w:val="24"/>
          <w:u w:val="single"/>
        </w:rPr>
      </w:pPr>
      <w:r>
        <w:rPr>
          <w:rFonts w:ascii="Arial" w:eastAsia="Arial" w:hAnsi="Arial" w:cs="Arial"/>
          <w:sz w:val="24"/>
          <w:szCs w:val="24"/>
        </w:rPr>
        <w:t xml:space="preserve">Los ítems dependerán del equipo de trabajo que presente cada proyecto, </w:t>
      </w:r>
      <w:r>
        <w:rPr>
          <w:rFonts w:ascii="Arial" w:eastAsia="Arial" w:hAnsi="Arial" w:cs="Arial"/>
          <w:sz w:val="24"/>
          <w:szCs w:val="24"/>
          <w:u w:val="single"/>
        </w:rPr>
        <w:t>a modo de ejemplo</w:t>
      </w:r>
      <w:r>
        <w:rPr>
          <w:rFonts w:ascii="Arial" w:eastAsia="Arial" w:hAnsi="Arial" w:cs="Arial"/>
          <w:sz w:val="24"/>
          <w:szCs w:val="24"/>
        </w:rPr>
        <w:t>, se presenta el siguiente detalle:</w:t>
      </w:r>
    </w:p>
    <w:p w14:paraId="4E280DC0" w14:textId="77777777" w:rsidR="00462FBF" w:rsidRDefault="00A27656">
      <w:pPr>
        <w:numPr>
          <w:ilvl w:val="0"/>
          <w:numId w:val="81"/>
        </w:numPr>
        <w:spacing w:after="0"/>
        <w:ind w:left="1260" w:hanging="720"/>
        <w:jc w:val="both"/>
        <w:rPr>
          <w:rFonts w:ascii="Arial" w:eastAsia="Arial" w:hAnsi="Arial" w:cs="Arial"/>
          <w:sz w:val="24"/>
          <w:szCs w:val="24"/>
        </w:rPr>
      </w:pPr>
      <w:r>
        <w:rPr>
          <w:rFonts w:ascii="Arial" w:eastAsia="Arial" w:hAnsi="Arial" w:cs="Arial"/>
          <w:sz w:val="24"/>
          <w:szCs w:val="24"/>
        </w:rPr>
        <w:t>Ítem profesional de salud y rehabilitación (TO, Kinesiólogo(a), Fonoaudiólogo, psicólogo, entre otros)</w:t>
      </w:r>
    </w:p>
    <w:p w14:paraId="71A4560A" w14:textId="77777777" w:rsidR="00462FBF" w:rsidRDefault="00A27656">
      <w:pPr>
        <w:numPr>
          <w:ilvl w:val="0"/>
          <w:numId w:val="81"/>
        </w:numPr>
        <w:spacing w:after="0"/>
        <w:ind w:left="1260" w:hanging="720"/>
        <w:jc w:val="both"/>
        <w:rPr>
          <w:rFonts w:ascii="Arial" w:eastAsia="Arial" w:hAnsi="Arial" w:cs="Arial"/>
          <w:sz w:val="24"/>
          <w:szCs w:val="24"/>
        </w:rPr>
      </w:pPr>
      <w:r>
        <w:rPr>
          <w:rFonts w:ascii="Arial" w:eastAsia="Arial" w:hAnsi="Arial" w:cs="Arial"/>
          <w:sz w:val="24"/>
          <w:szCs w:val="24"/>
        </w:rPr>
        <w:t>Ítem profesional de la intervención social (Asistente Social, sociólogo, educador(a), etc.)</w:t>
      </w:r>
    </w:p>
    <w:p w14:paraId="4885AEED" w14:textId="77777777" w:rsidR="00462FBF" w:rsidRDefault="00A27656">
      <w:pPr>
        <w:numPr>
          <w:ilvl w:val="0"/>
          <w:numId w:val="81"/>
        </w:numPr>
        <w:spacing w:after="0"/>
        <w:ind w:left="1260" w:hanging="720"/>
        <w:jc w:val="both"/>
        <w:rPr>
          <w:rFonts w:ascii="Arial" w:eastAsia="Arial" w:hAnsi="Arial" w:cs="Arial"/>
          <w:sz w:val="24"/>
          <w:szCs w:val="24"/>
        </w:rPr>
      </w:pPr>
      <w:r>
        <w:rPr>
          <w:rFonts w:ascii="Arial" w:eastAsia="Arial" w:hAnsi="Arial" w:cs="Arial"/>
          <w:sz w:val="24"/>
          <w:szCs w:val="24"/>
        </w:rPr>
        <w:t>Ítem asistente y/o monitores(as).</w:t>
      </w:r>
    </w:p>
    <w:p w14:paraId="4B948626" w14:textId="77777777" w:rsidR="00462FBF" w:rsidRDefault="00A27656">
      <w:pPr>
        <w:numPr>
          <w:ilvl w:val="0"/>
          <w:numId w:val="81"/>
        </w:numPr>
        <w:spacing w:after="0"/>
        <w:ind w:left="1260" w:hanging="720"/>
        <w:jc w:val="both"/>
        <w:rPr>
          <w:rFonts w:ascii="Arial" w:eastAsia="Arial" w:hAnsi="Arial" w:cs="Arial"/>
          <w:sz w:val="24"/>
          <w:szCs w:val="24"/>
        </w:rPr>
      </w:pPr>
      <w:r>
        <w:rPr>
          <w:rFonts w:ascii="Arial" w:eastAsia="Arial" w:hAnsi="Arial" w:cs="Arial"/>
          <w:sz w:val="24"/>
          <w:szCs w:val="24"/>
        </w:rPr>
        <w:t>Ítem otros(as) profesionales o técnicos(as).</w:t>
      </w:r>
    </w:p>
    <w:p w14:paraId="1BEB47A8" w14:textId="77777777" w:rsidR="00462FBF" w:rsidRDefault="00462FBF">
      <w:pPr>
        <w:spacing w:after="0"/>
        <w:ind w:left="540"/>
        <w:jc w:val="both"/>
        <w:rPr>
          <w:rFonts w:ascii="Arial" w:eastAsia="Arial" w:hAnsi="Arial" w:cs="Arial"/>
          <w:sz w:val="24"/>
          <w:szCs w:val="24"/>
        </w:rPr>
      </w:pPr>
    </w:p>
    <w:p w14:paraId="2C28C86E" w14:textId="77777777" w:rsidR="00462FBF" w:rsidRDefault="00A27656">
      <w:pPr>
        <w:spacing w:after="0"/>
        <w:ind w:left="540"/>
        <w:jc w:val="both"/>
        <w:rPr>
          <w:rFonts w:ascii="Arial" w:eastAsia="Arial" w:hAnsi="Arial" w:cs="Arial"/>
          <w:sz w:val="24"/>
          <w:szCs w:val="24"/>
        </w:rPr>
      </w:pPr>
      <w:r>
        <w:rPr>
          <w:rFonts w:ascii="Arial" w:eastAsia="Arial" w:hAnsi="Arial" w:cs="Arial"/>
          <w:sz w:val="24"/>
          <w:szCs w:val="24"/>
        </w:rPr>
        <w:t>Los valores hora sugeridos para la contratación del personal son los siguientes (pueden presentarse otros valores hora con la debida justificación):</w:t>
      </w:r>
    </w:p>
    <w:tbl>
      <w:tblPr>
        <w:tblStyle w:val="afffa"/>
        <w:tblW w:w="5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3051"/>
      </w:tblGrid>
      <w:tr w:rsidR="00462FBF" w14:paraId="662D1368" w14:textId="77777777">
        <w:trPr>
          <w:jc w:val="center"/>
        </w:trPr>
        <w:tc>
          <w:tcPr>
            <w:tcW w:w="2013" w:type="dxa"/>
          </w:tcPr>
          <w:p w14:paraId="339DF9FB" w14:textId="77777777" w:rsidR="00462FBF" w:rsidRDefault="00A27656">
            <w:pPr>
              <w:spacing w:after="0"/>
              <w:jc w:val="both"/>
              <w:rPr>
                <w:rFonts w:ascii="Arial" w:eastAsia="Arial" w:hAnsi="Arial" w:cs="Arial"/>
                <w:b/>
                <w:sz w:val="24"/>
                <w:szCs w:val="24"/>
              </w:rPr>
            </w:pPr>
            <w:r>
              <w:rPr>
                <w:rFonts w:ascii="Arial" w:eastAsia="Arial" w:hAnsi="Arial" w:cs="Arial"/>
                <w:b/>
                <w:sz w:val="24"/>
                <w:szCs w:val="24"/>
              </w:rPr>
              <w:t>Personal</w:t>
            </w:r>
          </w:p>
        </w:tc>
        <w:tc>
          <w:tcPr>
            <w:tcW w:w="3051" w:type="dxa"/>
          </w:tcPr>
          <w:p w14:paraId="4E8BD9BD" w14:textId="77777777" w:rsidR="00462FBF" w:rsidRDefault="00A27656">
            <w:pPr>
              <w:spacing w:after="0"/>
              <w:jc w:val="both"/>
              <w:rPr>
                <w:rFonts w:ascii="Arial" w:eastAsia="Arial" w:hAnsi="Arial" w:cs="Arial"/>
                <w:b/>
                <w:sz w:val="24"/>
                <w:szCs w:val="24"/>
              </w:rPr>
            </w:pPr>
            <w:r>
              <w:rPr>
                <w:rFonts w:ascii="Arial" w:eastAsia="Arial" w:hAnsi="Arial" w:cs="Arial"/>
                <w:b/>
                <w:sz w:val="24"/>
                <w:szCs w:val="24"/>
              </w:rPr>
              <w:t>Valor hora sugerido</w:t>
            </w:r>
          </w:p>
        </w:tc>
      </w:tr>
      <w:tr w:rsidR="00462FBF" w14:paraId="4EF92390" w14:textId="77777777">
        <w:trPr>
          <w:jc w:val="center"/>
        </w:trPr>
        <w:tc>
          <w:tcPr>
            <w:tcW w:w="2013" w:type="dxa"/>
          </w:tcPr>
          <w:p w14:paraId="6A4E5E43"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Profesionales</w:t>
            </w:r>
          </w:p>
        </w:tc>
        <w:tc>
          <w:tcPr>
            <w:tcW w:w="3051" w:type="dxa"/>
          </w:tcPr>
          <w:p w14:paraId="5B83163E"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$6.500.-</w:t>
            </w:r>
          </w:p>
        </w:tc>
      </w:tr>
      <w:tr w:rsidR="00462FBF" w14:paraId="674F92A9" w14:textId="77777777">
        <w:trPr>
          <w:jc w:val="center"/>
        </w:trPr>
        <w:tc>
          <w:tcPr>
            <w:tcW w:w="2013" w:type="dxa"/>
          </w:tcPr>
          <w:p w14:paraId="46D61963"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Técnicos(as)</w:t>
            </w:r>
          </w:p>
        </w:tc>
        <w:tc>
          <w:tcPr>
            <w:tcW w:w="3051" w:type="dxa"/>
          </w:tcPr>
          <w:p w14:paraId="1E98CF25"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$5.000.-</w:t>
            </w:r>
          </w:p>
        </w:tc>
      </w:tr>
      <w:tr w:rsidR="00462FBF" w14:paraId="75AFF5F2" w14:textId="77777777">
        <w:trPr>
          <w:jc w:val="center"/>
        </w:trPr>
        <w:tc>
          <w:tcPr>
            <w:tcW w:w="2013" w:type="dxa"/>
          </w:tcPr>
          <w:p w14:paraId="72BA3D86"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Otro personal</w:t>
            </w:r>
          </w:p>
        </w:tc>
        <w:tc>
          <w:tcPr>
            <w:tcW w:w="3051" w:type="dxa"/>
          </w:tcPr>
          <w:p w14:paraId="6DD73F9A"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$4.000.-</w:t>
            </w:r>
          </w:p>
        </w:tc>
      </w:tr>
    </w:tbl>
    <w:p w14:paraId="7A7B409E" w14:textId="77777777" w:rsidR="00462FBF" w:rsidRDefault="00462FBF">
      <w:pPr>
        <w:spacing w:after="0"/>
        <w:ind w:left="540"/>
        <w:jc w:val="both"/>
        <w:rPr>
          <w:rFonts w:ascii="Arial" w:eastAsia="Arial" w:hAnsi="Arial" w:cs="Arial"/>
          <w:sz w:val="24"/>
          <w:szCs w:val="24"/>
        </w:rPr>
      </w:pPr>
    </w:p>
    <w:p w14:paraId="656AE967" w14:textId="77777777" w:rsidR="00462FBF" w:rsidRDefault="00A27656">
      <w:pPr>
        <w:numPr>
          <w:ilvl w:val="0"/>
          <w:numId w:val="15"/>
        </w:numPr>
        <w:spacing w:after="0"/>
        <w:jc w:val="both"/>
        <w:rPr>
          <w:rFonts w:ascii="Arial" w:eastAsia="Arial" w:hAnsi="Arial" w:cs="Arial"/>
          <w:b/>
          <w:sz w:val="24"/>
          <w:szCs w:val="24"/>
          <w:u w:val="single"/>
        </w:rPr>
      </w:pPr>
      <w:r>
        <w:rPr>
          <w:rFonts w:ascii="Arial" w:eastAsia="Arial" w:hAnsi="Arial" w:cs="Arial"/>
          <w:b/>
          <w:sz w:val="24"/>
          <w:szCs w:val="24"/>
          <w:u w:val="single"/>
        </w:rPr>
        <w:t>Categoría Administración:</w:t>
      </w:r>
    </w:p>
    <w:p w14:paraId="518905EF" w14:textId="77777777" w:rsidR="00462FBF" w:rsidRDefault="00A27656">
      <w:pPr>
        <w:numPr>
          <w:ilvl w:val="0"/>
          <w:numId w:val="6"/>
        </w:numPr>
        <w:tabs>
          <w:tab w:val="left" w:pos="709"/>
          <w:tab w:val="left" w:pos="2880"/>
          <w:tab w:val="left" w:pos="5103"/>
        </w:tabs>
        <w:spacing w:after="0"/>
        <w:ind w:hanging="360"/>
        <w:jc w:val="both"/>
        <w:rPr>
          <w:rFonts w:ascii="Arial" w:eastAsia="Arial" w:hAnsi="Arial" w:cs="Arial"/>
          <w:b/>
          <w:sz w:val="24"/>
          <w:szCs w:val="24"/>
        </w:rPr>
      </w:pPr>
      <w:r>
        <w:rPr>
          <w:rFonts w:ascii="Arial" w:eastAsia="Arial" w:hAnsi="Arial" w:cs="Arial"/>
          <w:b/>
          <w:sz w:val="24"/>
          <w:szCs w:val="24"/>
        </w:rPr>
        <w:t xml:space="preserve">Ítem Gastos Generales: </w:t>
      </w:r>
    </w:p>
    <w:p w14:paraId="10B582C9" w14:textId="750ABF60" w:rsidR="00462FBF" w:rsidRDefault="00A27656">
      <w:pPr>
        <w:tabs>
          <w:tab w:val="left" w:pos="709"/>
          <w:tab w:val="left" w:pos="2880"/>
          <w:tab w:val="left" w:pos="5103"/>
        </w:tabs>
        <w:spacing w:after="0"/>
        <w:ind w:left="284"/>
        <w:jc w:val="both"/>
        <w:rPr>
          <w:rFonts w:ascii="Arial" w:eastAsia="Arial" w:hAnsi="Arial" w:cs="Arial"/>
          <w:sz w:val="24"/>
          <w:szCs w:val="24"/>
        </w:rPr>
      </w:pPr>
      <w:r>
        <w:rPr>
          <w:rFonts w:ascii="Arial" w:eastAsia="Arial" w:hAnsi="Arial" w:cs="Arial"/>
          <w:sz w:val="24"/>
          <w:szCs w:val="24"/>
        </w:rPr>
        <w:t>Corresponde a los gastos por concepto de: útiles de aseo, fletes, servicios de correos, notaría y materiales y servicios para la mantención del establecimiento donde se ejecutará el proyecto.</w:t>
      </w:r>
    </w:p>
    <w:p w14:paraId="1E670E25" w14:textId="77777777" w:rsidR="00462FBF" w:rsidRDefault="00462FBF">
      <w:pPr>
        <w:jc w:val="both"/>
        <w:rPr>
          <w:rFonts w:ascii="Arial" w:eastAsia="Arial" w:hAnsi="Arial" w:cs="Arial"/>
        </w:rPr>
      </w:pPr>
    </w:p>
    <w:p w14:paraId="729672F6" w14:textId="77777777" w:rsidR="00462FBF" w:rsidRDefault="00A27656">
      <w:pPr>
        <w:widowControl w:val="0"/>
        <w:spacing w:after="0"/>
        <w:rPr>
          <w:rFonts w:ascii="Arial" w:eastAsia="Arial" w:hAnsi="Arial" w:cs="Arial"/>
        </w:rPr>
        <w:sectPr w:rsidR="00462FBF" w:rsidSect="00CF35E3">
          <w:pgSz w:w="12240" w:h="15840"/>
          <w:pgMar w:top="1440" w:right="1238" w:bottom="1134" w:left="1077" w:header="709" w:footer="709" w:gutter="0"/>
          <w:cols w:space="720"/>
        </w:sectPr>
      </w:pPr>
      <w:r>
        <w:br w:type="page"/>
      </w:r>
    </w:p>
    <w:p w14:paraId="10C53930" w14:textId="77777777" w:rsidR="00462FBF" w:rsidRDefault="00A27656">
      <w:pPr>
        <w:pStyle w:val="Ttulo1"/>
        <w:shd w:val="clear" w:color="auto" w:fill="BFBFBF"/>
        <w:tabs>
          <w:tab w:val="left" w:pos="567"/>
          <w:tab w:val="left" w:pos="709"/>
          <w:tab w:val="left" w:pos="1560"/>
          <w:tab w:val="left" w:pos="1843"/>
        </w:tabs>
        <w:spacing w:before="0"/>
        <w:jc w:val="center"/>
        <w:rPr>
          <w:rFonts w:ascii="Arial" w:eastAsia="Arial" w:hAnsi="Arial" w:cs="Arial"/>
          <w:color w:val="000000"/>
          <w:sz w:val="24"/>
          <w:szCs w:val="24"/>
        </w:rPr>
      </w:pPr>
      <w:bookmarkStart w:id="49" w:name="_ANEXO_N_2:"/>
      <w:bookmarkStart w:id="50" w:name="_Toc514757780"/>
      <w:bookmarkEnd w:id="49"/>
      <w:r>
        <w:rPr>
          <w:rFonts w:ascii="Arial" w:eastAsia="Arial" w:hAnsi="Arial" w:cs="Arial"/>
          <w:color w:val="000000"/>
          <w:sz w:val="24"/>
          <w:szCs w:val="24"/>
        </w:rPr>
        <w:t>ANEXO N°2: Declaración Jurada Simple</w:t>
      </w:r>
      <w:bookmarkEnd w:id="50"/>
    </w:p>
    <w:p w14:paraId="792F969D" w14:textId="77777777" w:rsidR="00462FBF" w:rsidRDefault="00462FBF">
      <w:pPr>
        <w:pStyle w:val="Ttulo1"/>
        <w:tabs>
          <w:tab w:val="left" w:pos="567"/>
          <w:tab w:val="left" w:pos="709"/>
          <w:tab w:val="left" w:pos="1560"/>
          <w:tab w:val="left" w:pos="1843"/>
          <w:tab w:val="left" w:pos="8789"/>
        </w:tabs>
        <w:spacing w:before="0"/>
        <w:ind w:left="426"/>
        <w:jc w:val="both"/>
        <w:rPr>
          <w:rFonts w:ascii="Arial" w:eastAsia="Arial" w:hAnsi="Arial" w:cs="Arial"/>
          <w:color w:val="000000"/>
          <w:sz w:val="24"/>
          <w:szCs w:val="24"/>
        </w:rPr>
      </w:pPr>
      <w:bookmarkStart w:id="51" w:name="_37m2jsg" w:colFirst="0" w:colLast="0"/>
      <w:bookmarkEnd w:id="51"/>
    </w:p>
    <w:p w14:paraId="1451F490" w14:textId="5359A373" w:rsidR="00462FBF" w:rsidRDefault="00A27656" w:rsidP="002133A3">
      <w:pPr>
        <w:tabs>
          <w:tab w:val="left" w:pos="8789"/>
        </w:tabs>
        <w:spacing w:after="0" w:line="360" w:lineRule="auto"/>
        <w:jc w:val="both"/>
        <w:rPr>
          <w:rFonts w:ascii="Arial" w:eastAsia="Arial" w:hAnsi="Arial" w:cs="Arial"/>
          <w:sz w:val="24"/>
          <w:szCs w:val="24"/>
        </w:rPr>
      </w:pPr>
      <w:r>
        <w:rPr>
          <w:rFonts w:ascii="Arial" w:eastAsia="Arial" w:hAnsi="Arial" w:cs="Arial"/>
          <w:sz w:val="24"/>
          <w:szCs w:val="24"/>
        </w:rPr>
        <w:t xml:space="preserve">El (o la) firmante, en su calidad de representante legal de la organización postulante, [Razón Social], RUT </w:t>
      </w:r>
      <w:r w:rsidR="00CE595C">
        <w:rPr>
          <w:rFonts w:ascii="Arial" w:eastAsia="Arial" w:hAnsi="Arial" w:cs="Arial"/>
          <w:sz w:val="24"/>
          <w:szCs w:val="24"/>
        </w:rPr>
        <w:t xml:space="preserve">de la organización </w:t>
      </w:r>
      <w:r>
        <w:rPr>
          <w:rFonts w:ascii="Arial" w:eastAsia="Arial" w:hAnsi="Arial" w:cs="Arial"/>
          <w:sz w:val="24"/>
          <w:szCs w:val="24"/>
        </w:rPr>
        <w:t>N° _____________, declara bajo juramento que:</w:t>
      </w:r>
    </w:p>
    <w:p w14:paraId="1245EC49" w14:textId="6709115D" w:rsidR="00462FBF" w:rsidRPr="005E60BA" w:rsidRDefault="00462FBF" w:rsidP="002133A3">
      <w:pPr>
        <w:spacing w:after="0" w:line="360" w:lineRule="auto"/>
        <w:jc w:val="both"/>
        <w:rPr>
          <w:rFonts w:ascii="Arial" w:eastAsia="Arial" w:hAnsi="Arial" w:cs="Arial"/>
          <w:sz w:val="24"/>
          <w:szCs w:val="24"/>
        </w:rPr>
      </w:pPr>
    </w:p>
    <w:p w14:paraId="5811E63E" w14:textId="77777777" w:rsidR="007D7494" w:rsidRDefault="00A27656">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La organización que represento, no ha sido condenada por infracciones a la Ley nº 20.422, que establece normas sobre igualdad de oportunidades e inclusión social de personas en situación de discapacidad, situación que procurará mantener durante la ejecución del Programa</w:t>
      </w:r>
    </w:p>
    <w:p w14:paraId="018D3FB1" w14:textId="7ACC9061" w:rsidR="00CD5FB6" w:rsidRPr="003F40F0" w:rsidRDefault="003F40F0" w:rsidP="003F40F0">
      <w:pPr>
        <w:numPr>
          <w:ilvl w:val="0"/>
          <w:numId w:val="45"/>
        </w:numPr>
        <w:spacing w:after="0" w:line="360" w:lineRule="auto"/>
        <w:jc w:val="both"/>
        <w:rPr>
          <w:rFonts w:ascii="Arial" w:eastAsia="Arial" w:hAnsi="Arial" w:cs="Arial"/>
        </w:rPr>
      </w:pPr>
      <w:r>
        <w:rPr>
          <w:rFonts w:ascii="Arial" w:eastAsia="Arial" w:hAnsi="Arial" w:cs="Arial"/>
          <w:sz w:val="24"/>
          <w:szCs w:val="24"/>
        </w:rPr>
        <w:t>L</w:t>
      </w:r>
      <w:r w:rsidR="00D60176" w:rsidRPr="004F3AC7">
        <w:rPr>
          <w:rFonts w:ascii="Arial" w:eastAsia="Arial" w:hAnsi="Arial" w:cs="Arial"/>
          <w:sz w:val="24"/>
          <w:szCs w:val="24"/>
        </w:rPr>
        <w:t xml:space="preserve">os </w:t>
      </w:r>
      <w:r w:rsidR="00CD5FB6" w:rsidRPr="004F3AC7">
        <w:rPr>
          <w:rFonts w:ascii="Arial" w:eastAsia="Arial" w:hAnsi="Arial" w:cs="Arial"/>
          <w:sz w:val="24"/>
          <w:szCs w:val="24"/>
        </w:rPr>
        <w:t xml:space="preserve">Directores(as), Administradores(as) y/o Representantes, </w:t>
      </w:r>
      <w:r w:rsidR="00D60176" w:rsidRPr="004F3AC7">
        <w:rPr>
          <w:rFonts w:ascii="Arial" w:eastAsia="Arial" w:hAnsi="Arial" w:cs="Arial"/>
          <w:sz w:val="24"/>
          <w:szCs w:val="24"/>
        </w:rPr>
        <w:t xml:space="preserve">de la entidad no son </w:t>
      </w:r>
      <w:r w:rsidR="00CD5FB6" w:rsidRPr="003F40F0">
        <w:rPr>
          <w:rFonts w:ascii="Arial" w:eastAsia="Arial" w:hAnsi="Arial" w:cs="Arial"/>
          <w:sz w:val="24"/>
          <w:szCs w:val="24"/>
        </w:rPr>
        <w:t>funcionarios(as) de SENADIS,</w:t>
      </w:r>
    </w:p>
    <w:p w14:paraId="22D10F71" w14:textId="77777777" w:rsidR="00CD5FB6" w:rsidRDefault="00CD5FB6" w:rsidP="00CD5FB6">
      <w:pPr>
        <w:spacing w:after="0" w:line="360" w:lineRule="auto"/>
        <w:ind w:left="1353"/>
        <w:jc w:val="both"/>
        <w:rPr>
          <w:rFonts w:ascii="Arial" w:eastAsia="Arial" w:hAnsi="Arial" w:cs="Arial"/>
          <w:sz w:val="24"/>
          <w:szCs w:val="24"/>
        </w:rPr>
      </w:pPr>
    </w:p>
    <w:p w14:paraId="494A26FC" w14:textId="3B2107E3" w:rsidR="00CD5FB6" w:rsidRPr="00B45180" w:rsidRDefault="00CD5FB6" w:rsidP="00CD5FB6">
      <w:pPr>
        <w:numPr>
          <w:ilvl w:val="0"/>
          <w:numId w:val="45"/>
        </w:numPr>
        <w:spacing w:after="0" w:line="360" w:lineRule="auto"/>
        <w:jc w:val="both"/>
        <w:rPr>
          <w:rFonts w:ascii="Arial" w:eastAsia="Arial" w:hAnsi="Arial" w:cs="Arial"/>
        </w:rPr>
      </w:pPr>
      <w:r w:rsidRPr="00B45180">
        <w:rPr>
          <w:rFonts w:ascii="Arial" w:eastAsia="Arial" w:hAnsi="Arial" w:cs="Arial"/>
          <w:sz w:val="24"/>
          <w:szCs w:val="24"/>
        </w:rPr>
        <w:t>Directores(as), Administradores(as) y/o Representantes no</w:t>
      </w:r>
      <w:r w:rsidR="003F40F0">
        <w:rPr>
          <w:rFonts w:ascii="Arial" w:eastAsia="Arial" w:hAnsi="Arial" w:cs="Arial"/>
          <w:sz w:val="24"/>
          <w:szCs w:val="24"/>
        </w:rPr>
        <w:t xml:space="preserve"> tienen </w:t>
      </w:r>
      <w:r w:rsidRPr="00B45180">
        <w:rPr>
          <w:rFonts w:ascii="Arial" w:eastAsia="Arial" w:hAnsi="Arial" w:cs="Arial"/>
          <w:sz w:val="24"/>
          <w:szCs w:val="24"/>
        </w:rPr>
        <w:t xml:space="preserve"> la calidad de cónyuge, hijos(as), adoptados(as) o parientes hasta el tercer grado de consanguinidad y segundo de afinidad inclusive respecto de las autoridades y los(as)</w:t>
      </w:r>
      <w:r w:rsidR="002546AC">
        <w:rPr>
          <w:rFonts w:ascii="Arial" w:eastAsia="Arial" w:hAnsi="Arial" w:cs="Arial"/>
          <w:sz w:val="24"/>
          <w:szCs w:val="24"/>
        </w:rPr>
        <w:t xml:space="preserve">  </w:t>
      </w:r>
      <w:r w:rsidRPr="00B45180">
        <w:rPr>
          <w:rFonts w:ascii="Arial" w:eastAsia="Arial" w:hAnsi="Arial" w:cs="Arial"/>
          <w:sz w:val="24"/>
          <w:szCs w:val="24"/>
        </w:rPr>
        <w:t xml:space="preserve">funcionarios(as) directivos(as) del organismo de la administración civil del Estado al que postulan. </w:t>
      </w:r>
    </w:p>
    <w:p w14:paraId="1471D0CD" w14:textId="77777777" w:rsidR="00462FBF" w:rsidRDefault="00462FBF">
      <w:pPr>
        <w:tabs>
          <w:tab w:val="left" w:pos="8789"/>
        </w:tabs>
        <w:spacing w:after="0"/>
        <w:jc w:val="both"/>
        <w:rPr>
          <w:rFonts w:ascii="Arial" w:eastAsia="Arial" w:hAnsi="Arial" w:cs="Arial"/>
          <w:sz w:val="24"/>
          <w:szCs w:val="24"/>
        </w:rPr>
      </w:pPr>
    </w:p>
    <w:p w14:paraId="6D6401CB" w14:textId="77777777" w:rsidR="00462FBF" w:rsidRDefault="00462FBF">
      <w:pPr>
        <w:tabs>
          <w:tab w:val="left" w:pos="8789"/>
        </w:tabs>
        <w:spacing w:after="0"/>
        <w:jc w:val="both"/>
        <w:rPr>
          <w:rFonts w:ascii="Arial" w:eastAsia="Arial" w:hAnsi="Arial" w:cs="Arial"/>
          <w:sz w:val="24"/>
          <w:szCs w:val="24"/>
        </w:rPr>
      </w:pPr>
    </w:p>
    <w:p w14:paraId="30A5B7DE" w14:textId="77777777" w:rsidR="00462FBF" w:rsidRDefault="00462FBF">
      <w:pPr>
        <w:tabs>
          <w:tab w:val="left" w:pos="8789"/>
        </w:tabs>
        <w:spacing w:after="0"/>
        <w:jc w:val="both"/>
        <w:rPr>
          <w:rFonts w:ascii="Arial" w:eastAsia="Arial" w:hAnsi="Arial" w:cs="Arial"/>
          <w:sz w:val="24"/>
          <w:szCs w:val="24"/>
        </w:rPr>
      </w:pPr>
    </w:p>
    <w:p w14:paraId="608B8182" w14:textId="77777777" w:rsidR="00462FBF" w:rsidRDefault="00A27656">
      <w:pPr>
        <w:tabs>
          <w:tab w:val="left" w:pos="8789"/>
        </w:tabs>
        <w:spacing w:after="0"/>
        <w:jc w:val="center"/>
        <w:rPr>
          <w:rFonts w:ascii="Arial" w:eastAsia="Arial" w:hAnsi="Arial" w:cs="Arial"/>
          <w:sz w:val="24"/>
          <w:szCs w:val="24"/>
        </w:rPr>
      </w:pPr>
      <w:r>
        <w:rPr>
          <w:rFonts w:ascii="Arial" w:eastAsia="Arial" w:hAnsi="Arial" w:cs="Arial"/>
          <w:sz w:val="24"/>
          <w:szCs w:val="24"/>
        </w:rPr>
        <w:t>___________________________________</w:t>
      </w:r>
    </w:p>
    <w:p w14:paraId="62F44B77" w14:textId="77777777" w:rsidR="00462FBF" w:rsidRDefault="00A27656">
      <w:pPr>
        <w:tabs>
          <w:tab w:val="left" w:pos="8789"/>
        </w:tabs>
        <w:spacing w:after="0"/>
        <w:jc w:val="center"/>
        <w:rPr>
          <w:rFonts w:ascii="Arial" w:eastAsia="Arial" w:hAnsi="Arial" w:cs="Arial"/>
          <w:sz w:val="24"/>
          <w:szCs w:val="24"/>
        </w:rPr>
      </w:pPr>
      <w:r>
        <w:rPr>
          <w:rFonts w:ascii="Arial" w:eastAsia="Arial" w:hAnsi="Arial" w:cs="Arial"/>
          <w:sz w:val="24"/>
          <w:szCs w:val="24"/>
        </w:rPr>
        <w:t>[Nombre Representante Legal]</w:t>
      </w:r>
    </w:p>
    <w:p w14:paraId="50FFFC01" w14:textId="77777777" w:rsidR="00462FBF" w:rsidRDefault="00A27656">
      <w:pPr>
        <w:tabs>
          <w:tab w:val="left" w:pos="8789"/>
        </w:tabs>
        <w:spacing w:after="0"/>
        <w:jc w:val="center"/>
        <w:rPr>
          <w:rFonts w:ascii="Arial" w:eastAsia="Arial" w:hAnsi="Arial" w:cs="Arial"/>
          <w:sz w:val="24"/>
          <w:szCs w:val="24"/>
        </w:rPr>
      </w:pPr>
      <w:r>
        <w:rPr>
          <w:rFonts w:ascii="Arial" w:eastAsia="Arial" w:hAnsi="Arial" w:cs="Arial"/>
          <w:sz w:val="24"/>
          <w:szCs w:val="24"/>
        </w:rPr>
        <w:t>[Cédula de Identidad]</w:t>
      </w:r>
    </w:p>
    <w:p w14:paraId="0773A229" w14:textId="1CA10A97" w:rsidR="00462FBF" w:rsidRDefault="00462FBF">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rPr>
          <w:rFonts w:ascii="Arial" w:eastAsia="Arial" w:hAnsi="Arial" w:cs="Arial"/>
        </w:rPr>
      </w:pPr>
    </w:p>
    <w:p w14:paraId="69201533" w14:textId="16CDFF10" w:rsidR="00CF35E3" w:rsidRDefault="00CF35E3">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rPr>
          <w:rFonts w:ascii="Arial" w:eastAsia="Arial" w:hAnsi="Arial" w:cs="Arial"/>
        </w:rPr>
      </w:pPr>
    </w:p>
    <w:p w14:paraId="77BED2D7" w14:textId="1828C17B" w:rsidR="00CF35E3" w:rsidRDefault="00CF35E3">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rPr>
          <w:rFonts w:ascii="Arial" w:eastAsia="Arial" w:hAnsi="Arial" w:cs="Arial"/>
        </w:rPr>
      </w:pPr>
    </w:p>
    <w:p w14:paraId="6E933D0F" w14:textId="77777777" w:rsidR="00CF35E3" w:rsidRDefault="00CF35E3">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rPr>
          <w:rFonts w:ascii="Arial" w:eastAsia="Arial" w:hAnsi="Arial" w:cs="Arial"/>
        </w:rPr>
      </w:pPr>
    </w:p>
    <w:p w14:paraId="7A20B2AB" w14:textId="77777777" w:rsidR="00462FBF" w:rsidRDefault="00A27656">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rPr>
          <w:rFonts w:ascii="Arial" w:eastAsia="Arial" w:hAnsi="Arial" w:cs="Arial"/>
        </w:rPr>
      </w:pPr>
      <w:r>
        <w:rPr>
          <w:rFonts w:ascii="Arial" w:eastAsia="Arial" w:hAnsi="Arial" w:cs="Arial"/>
        </w:rPr>
        <w:t>Fecha, _____ de _____________ 2018</w:t>
      </w:r>
    </w:p>
    <w:p w14:paraId="537337AA" w14:textId="77777777" w:rsidR="00462FBF" w:rsidRDefault="00A27656">
      <w:pPr>
        <w:spacing w:after="0" w:line="240" w:lineRule="auto"/>
        <w:rPr>
          <w:rFonts w:ascii="Arial" w:eastAsia="Arial" w:hAnsi="Arial" w:cs="Arial"/>
          <w:b/>
          <w:sz w:val="24"/>
          <w:szCs w:val="24"/>
        </w:rPr>
      </w:pPr>
      <w:bookmarkStart w:id="52" w:name="_1mrcu09" w:colFirst="0" w:colLast="0"/>
      <w:bookmarkEnd w:id="52"/>
      <w:r>
        <w:br w:type="page"/>
      </w:r>
    </w:p>
    <w:p w14:paraId="062B642E" w14:textId="77777777" w:rsidR="00462FBF" w:rsidRDefault="00A27656">
      <w:pPr>
        <w:pStyle w:val="Ttulo1"/>
        <w:keepNext w:val="0"/>
        <w:keepLines w:val="0"/>
        <w:shd w:val="clear" w:color="auto" w:fill="BFBFBF"/>
        <w:tabs>
          <w:tab w:val="left" w:pos="567"/>
          <w:tab w:val="left" w:pos="709"/>
          <w:tab w:val="left" w:pos="1560"/>
          <w:tab w:val="left" w:pos="1843"/>
        </w:tabs>
        <w:spacing w:before="0"/>
        <w:jc w:val="center"/>
        <w:rPr>
          <w:rFonts w:ascii="Arial" w:eastAsia="Arial" w:hAnsi="Arial" w:cs="Arial"/>
          <w:color w:val="000000"/>
          <w:sz w:val="24"/>
          <w:szCs w:val="24"/>
        </w:rPr>
      </w:pPr>
      <w:bookmarkStart w:id="53" w:name="_ANEXO_N_3:"/>
      <w:bookmarkStart w:id="54" w:name="_Toc514757781"/>
      <w:bookmarkEnd w:id="53"/>
      <w:r>
        <w:rPr>
          <w:rFonts w:ascii="Arial" w:eastAsia="Arial" w:hAnsi="Arial" w:cs="Arial"/>
          <w:color w:val="000000"/>
          <w:sz w:val="24"/>
          <w:szCs w:val="24"/>
        </w:rPr>
        <w:t>ANEXO N°3: Documentos que acreditan Personería del Representante Legal</w:t>
      </w:r>
      <w:bookmarkEnd w:id="54"/>
    </w:p>
    <w:p w14:paraId="49AEF002" w14:textId="77777777" w:rsidR="00462FBF" w:rsidRDefault="00A27656">
      <w:pPr>
        <w:spacing w:before="120" w:after="0"/>
        <w:jc w:val="both"/>
        <w:rPr>
          <w:rFonts w:ascii="Arial" w:eastAsia="Arial" w:hAnsi="Arial" w:cs="Arial"/>
          <w:b/>
          <w:sz w:val="24"/>
          <w:szCs w:val="24"/>
          <w:u w:val="single"/>
        </w:rPr>
      </w:pPr>
      <w:r>
        <w:rPr>
          <w:rFonts w:ascii="Arial" w:eastAsia="Arial" w:hAnsi="Arial" w:cs="Arial"/>
          <w:b/>
          <w:sz w:val="24"/>
          <w:szCs w:val="24"/>
          <w:u w:val="single"/>
        </w:rPr>
        <w:t>Municipalidades</w:t>
      </w:r>
    </w:p>
    <w:p w14:paraId="573A5883"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Copia simple del Decreto Alcaldicio</w:t>
      </w:r>
      <w:r>
        <w:rPr>
          <w:rFonts w:ascii="Arial" w:eastAsia="Arial" w:hAnsi="Arial" w:cs="Arial"/>
          <w:sz w:val="24"/>
          <w:szCs w:val="24"/>
        </w:rPr>
        <w:t xml:space="preserve"> de asunción al cargo, o de la sentencia de proclamación del respectivo tribunal electoral, o del acta de instalación del concejo municipal.</w:t>
      </w:r>
    </w:p>
    <w:p w14:paraId="746286FB" w14:textId="77777777" w:rsidR="00462FBF" w:rsidRDefault="00A27656">
      <w:pPr>
        <w:spacing w:before="120" w:after="0"/>
        <w:jc w:val="both"/>
        <w:rPr>
          <w:rFonts w:ascii="Arial" w:eastAsia="Arial" w:hAnsi="Arial" w:cs="Arial"/>
          <w:b/>
          <w:sz w:val="24"/>
          <w:szCs w:val="24"/>
          <w:u w:val="single"/>
        </w:rPr>
      </w:pPr>
      <w:r>
        <w:rPr>
          <w:rFonts w:ascii="Arial" w:eastAsia="Arial" w:hAnsi="Arial" w:cs="Arial"/>
          <w:b/>
          <w:sz w:val="24"/>
          <w:szCs w:val="24"/>
          <w:u w:val="single"/>
        </w:rPr>
        <w:t>Corporaciones y Fundaciones y Juntas de Vecinos(as) y demás Organizaciones Comunitarias regidas por Ley Nº 19.418.</w:t>
      </w:r>
    </w:p>
    <w:p w14:paraId="02E152E2" w14:textId="77777777" w:rsidR="00462FBF" w:rsidRDefault="00A27656">
      <w:pPr>
        <w:spacing w:after="0"/>
        <w:ind w:left="419"/>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Certificado de Directorio de Persona Jurídica sin fines de lucro</w:t>
      </w:r>
      <w:r>
        <w:rPr>
          <w:rFonts w:ascii="Arial" w:eastAsia="Arial" w:hAnsi="Arial" w:cs="Arial"/>
          <w:sz w:val="24"/>
          <w:szCs w:val="24"/>
        </w:rPr>
        <w:t xml:space="preserve">, otorgado por el Servicio de Registro Civil e Identificación con una antigüedad no superior a 60 días, contados desde la presentación del documento en SENADIS. </w:t>
      </w:r>
    </w:p>
    <w:p w14:paraId="193559C8" w14:textId="77777777" w:rsidR="00462FBF" w:rsidRDefault="00A27656">
      <w:pPr>
        <w:spacing w:before="120" w:after="0"/>
        <w:jc w:val="both"/>
        <w:rPr>
          <w:rFonts w:ascii="Arial" w:eastAsia="Arial" w:hAnsi="Arial" w:cs="Arial"/>
          <w:b/>
          <w:sz w:val="24"/>
          <w:szCs w:val="24"/>
          <w:u w:val="single"/>
        </w:rPr>
      </w:pPr>
      <w:r>
        <w:rPr>
          <w:rFonts w:ascii="Arial" w:eastAsia="Arial" w:hAnsi="Arial" w:cs="Arial"/>
          <w:b/>
          <w:sz w:val="24"/>
          <w:szCs w:val="24"/>
          <w:u w:val="single"/>
        </w:rPr>
        <w:t xml:space="preserve">Hospitales dependientes de Servicios de Salud </w:t>
      </w:r>
    </w:p>
    <w:p w14:paraId="2EC2118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Deberán tener representación por el(a) Director(a) del Servicio de Salud respectivo caso en el que deberá adjuntar </w:t>
      </w:r>
      <w:r>
        <w:rPr>
          <w:rFonts w:ascii="Arial" w:eastAsia="Arial" w:hAnsi="Arial" w:cs="Arial"/>
          <w:b/>
          <w:sz w:val="24"/>
          <w:szCs w:val="24"/>
        </w:rPr>
        <w:t>copia simple del decreto de nombramiento</w:t>
      </w:r>
      <w:r>
        <w:rPr>
          <w:rFonts w:ascii="Arial" w:eastAsia="Arial" w:hAnsi="Arial" w:cs="Arial"/>
          <w:sz w:val="24"/>
          <w:szCs w:val="24"/>
        </w:rPr>
        <w:t xml:space="preserve">. Si éstos hubiesen delegado en los(as) Directores(as) de Hospitales la facultad de representarles legalmente para efectos de suscribir convenios, el(a) funcionario(a) en quien recaiga la delegación deberá acompañar, </w:t>
      </w:r>
      <w:r>
        <w:rPr>
          <w:rFonts w:ascii="Arial" w:eastAsia="Arial" w:hAnsi="Arial" w:cs="Arial"/>
          <w:b/>
          <w:sz w:val="24"/>
          <w:szCs w:val="24"/>
        </w:rPr>
        <w:t>copia simple del decreto/resolución en que conste la delegación y copia simple del decreto de nombramiento del(a) delegado(a)</w:t>
      </w:r>
      <w:r>
        <w:rPr>
          <w:rFonts w:ascii="Arial" w:eastAsia="Arial" w:hAnsi="Arial" w:cs="Arial"/>
          <w:sz w:val="24"/>
          <w:szCs w:val="24"/>
        </w:rPr>
        <w:t>.</w:t>
      </w:r>
    </w:p>
    <w:p w14:paraId="6627E1B4" w14:textId="77777777" w:rsidR="00462FBF" w:rsidRDefault="00A27656">
      <w:pPr>
        <w:spacing w:before="120" w:after="0"/>
        <w:jc w:val="both"/>
        <w:rPr>
          <w:rFonts w:ascii="Arial" w:eastAsia="Arial" w:hAnsi="Arial" w:cs="Arial"/>
          <w:sz w:val="24"/>
          <w:szCs w:val="24"/>
          <w:u w:val="single"/>
        </w:rPr>
      </w:pPr>
      <w:r>
        <w:rPr>
          <w:rFonts w:ascii="Arial" w:eastAsia="Arial" w:hAnsi="Arial" w:cs="Arial"/>
          <w:b/>
          <w:sz w:val="24"/>
          <w:szCs w:val="24"/>
          <w:u w:val="single"/>
        </w:rPr>
        <w:t>Hospitales auto gestionados</w:t>
      </w:r>
    </w:p>
    <w:p w14:paraId="230A98EC"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Copia simple del decreto de nombramiento del(a) respectivo(a) Director(a) del Hospital</w:t>
      </w:r>
      <w:r>
        <w:rPr>
          <w:rFonts w:ascii="Arial" w:eastAsia="Arial" w:hAnsi="Arial" w:cs="Arial"/>
          <w:sz w:val="24"/>
          <w:szCs w:val="24"/>
        </w:rPr>
        <w:t xml:space="preserve"> (Jefe(a) superior del Servicio).</w:t>
      </w:r>
    </w:p>
    <w:p w14:paraId="68996A1A" w14:textId="77777777" w:rsidR="00462FBF" w:rsidRDefault="00A27656">
      <w:pPr>
        <w:spacing w:before="120" w:after="0"/>
        <w:jc w:val="both"/>
        <w:rPr>
          <w:rFonts w:ascii="Arial" w:eastAsia="Arial" w:hAnsi="Arial" w:cs="Arial"/>
          <w:b/>
          <w:sz w:val="24"/>
          <w:szCs w:val="24"/>
          <w:u w:val="single"/>
        </w:rPr>
      </w:pPr>
      <w:r>
        <w:rPr>
          <w:rFonts w:ascii="Arial" w:eastAsia="Arial" w:hAnsi="Arial" w:cs="Arial"/>
          <w:b/>
          <w:sz w:val="24"/>
          <w:szCs w:val="24"/>
          <w:u w:val="single"/>
        </w:rPr>
        <w:t>Universidades creadas por Ley</w:t>
      </w:r>
    </w:p>
    <w:p w14:paraId="60885583" w14:textId="77777777" w:rsidR="00462FBF" w:rsidRDefault="00A27656">
      <w:pPr>
        <w:spacing w:after="0"/>
        <w:jc w:val="both"/>
        <w:rPr>
          <w:rFonts w:ascii="Arial" w:eastAsia="Arial" w:hAnsi="Arial" w:cs="Arial"/>
          <w:sz w:val="24"/>
          <w:szCs w:val="24"/>
        </w:rPr>
      </w:pPr>
      <w:r>
        <w:rPr>
          <w:rFonts w:ascii="Arial" w:eastAsia="Arial" w:hAnsi="Arial" w:cs="Arial"/>
          <w:b/>
          <w:sz w:val="24"/>
          <w:szCs w:val="24"/>
        </w:rPr>
        <w:t>Copia simple del decreto de nombramiento del(a) Rector(a)</w:t>
      </w:r>
      <w:r>
        <w:rPr>
          <w:rFonts w:ascii="Arial" w:eastAsia="Arial" w:hAnsi="Arial" w:cs="Arial"/>
          <w:sz w:val="24"/>
          <w:szCs w:val="24"/>
        </w:rPr>
        <w:t xml:space="preserve">. </w:t>
      </w:r>
    </w:p>
    <w:p w14:paraId="69457C45" w14:textId="77777777" w:rsidR="00462FBF" w:rsidRDefault="00A27656">
      <w:pPr>
        <w:spacing w:before="120" w:after="0"/>
        <w:jc w:val="both"/>
        <w:rPr>
          <w:rFonts w:ascii="Arial" w:eastAsia="Arial" w:hAnsi="Arial" w:cs="Arial"/>
          <w:b/>
          <w:sz w:val="24"/>
          <w:szCs w:val="24"/>
          <w:u w:val="single"/>
        </w:rPr>
      </w:pPr>
      <w:r>
        <w:rPr>
          <w:rFonts w:ascii="Arial" w:eastAsia="Arial" w:hAnsi="Arial" w:cs="Arial"/>
          <w:b/>
          <w:sz w:val="24"/>
          <w:szCs w:val="24"/>
          <w:u w:val="single"/>
        </w:rPr>
        <w:t xml:space="preserve">Universidades creadas conforme a la L.E.G.E. o norma posterior dictada al efecto. </w:t>
      </w:r>
    </w:p>
    <w:p w14:paraId="29BD62A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Documento original o copia autorizada ante Notaría Pública del </w:t>
      </w:r>
      <w:r>
        <w:rPr>
          <w:rFonts w:ascii="Arial" w:eastAsia="Arial" w:hAnsi="Arial" w:cs="Arial"/>
          <w:b/>
          <w:sz w:val="24"/>
          <w:szCs w:val="24"/>
        </w:rPr>
        <w:t>Certificado de inscripción en el Registro de Universidades</w:t>
      </w:r>
      <w:r>
        <w:rPr>
          <w:rFonts w:ascii="Arial" w:eastAsia="Arial" w:hAnsi="Arial" w:cs="Arial"/>
          <w:sz w:val="24"/>
          <w:szCs w:val="24"/>
        </w:rPr>
        <w:t xml:space="preserve"> otorgado por el Ministerio de Educación con expresión de vigencia y nombre del(a) Rector(a), con una antigüedad no superior a 60 días. </w:t>
      </w:r>
    </w:p>
    <w:p w14:paraId="617F20C5" w14:textId="77777777" w:rsidR="00462FBF" w:rsidRDefault="00A27656">
      <w:pPr>
        <w:spacing w:before="120" w:after="0"/>
        <w:jc w:val="both"/>
        <w:rPr>
          <w:rFonts w:ascii="Arial" w:eastAsia="Arial" w:hAnsi="Arial" w:cs="Arial"/>
          <w:b/>
          <w:sz w:val="24"/>
          <w:szCs w:val="24"/>
          <w:u w:val="single"/>
        </w:rPr>
      </w:pPr>
      <w:r>
        <w:rPr>
          <w:rFonts w:ascii="Arial" w:eastAsia="Arial" w:hAnsi="Arial" w:cs="Arial"/>
          <w:b/>
          <w:sz w:val="24"/>
          <w:szCs w:val="24"/>
          <w:u w:val="single"/>
        </w:rPr>
        <w:t>Entidades Religiosas de Derecho Público constituidas conforme a ley Nº 19.638</w:t>
      </w:r>
    </w:p>
    <w:p w14:paraId="65191FEC"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Documento original o copia autorizada ante Notaría Pública del </w:t>
      </w:r>
      <w:r>
        <w:rPr>
          <w:rFonts w:ascii="Arial" w:eastAsia="Arial" w:hAnsi="Arial" w:cs="Arial"/>
          <w:b/>
          <w:sz w:val="24"/>
          <w:szCs w:val="24"/>
        </w:rPr>
        <w:t>Certificado de Directorio de Persona Jurídica sin fines de lucro</w:t>
      </w:r>
      <w:r>
        <w:rPr>
          <w:rFonts w:ascii="Arial" w:eastAsia="Arial" w:hAnsi="Arial" w:cs="Arial"/>
          <w:sz w:val="24"/>
          <w:szCs w:val="24"/>
        </w:rPr>
        <w:t>, otorgado por el Servicio de Registro Civil e Identificación con una antigüedad no superior a 60 días, contados desde la presentación del documento en SENADIS.</w:t>
      </w:r>
    </w:p>
    <w:p w14:paraId="0FEA9254" w14:textId="77777777" w:rsidR="00462FBF" w:rsidRDefault="00A27656">
      <w:pPr>
        <w:spacing w:before="120" w:after="0"/>
        <w:jc w:val="both"/>
        <w:rPr>
          <w:rFonts w:ascii="Arial" w:eastAsia="Arial" w:hAnsi="Arial" w:cs="Arial"/>
          <w:b/>
          <w:sz w:val="24"/>
          <w:szCs w:val="24"/>
          <w:u w:val="single"/>
        </w:rPr>
      </w:pPr>
      <w:r>
        <w:rPr>
          <w:rFonts w:ascii="Arial" w:eastAsia="Arial" w:hAnsi="Arial" w:cs="Arial"/>
          <w:b/>
          <w:sz w:val="24"/>
          <w:szCs w:val="24"/>
          <w:u w:val="single"/>
        </w:rPr>
        <w:t>Personas Jurídicas de Derecho Canónico</w:t>
      </w:r>
    </w:p>
    <w:p w14:paraId="34FC6214" w14:textId="77777777" w:rsidR="00462FBF" w:rsidRDefault="00A27656">
      <w:pPr>
        <w:spacing w:after="0"/>
        <w:jc w:val="both"/>
        <w:rPr>
          <w:rFonts w:ascii="Arial" w:eastAsia="Arial" w:hAnsi="Arial" w:cs="Arial"/>
          <w:sz w:val="24"/>
          <w:szCs w:val="24"/>
        </w:rPr>
      </w:pPr>
      <w:r>
        <w:rPr>
          <w:rFonts w:ascii="Arial" w:eastAsia="Arial" w:hAnsi="Arial" w:cs="Arial"/>
          <w:sz w:val="24"/>
          <w:szCs w:val="24"/>
        </w:rPr>
        <w:t xml:space="preserve">Documento original o copia autorizada ante Notaría Pública del </w:t>
      </w:r>
      <w:r>
        <w:rPr>
          <w:rFonts w:ascii="Arial" w:eastAsia="Arial" w:hAnsi="Arial" w:cs="Arial"/>
          <w:b/>
          <w:sz w:val="24"/>
          <w:szCs w:val="24"/>
        </w:rPr>
        <w:t>Certificado de la autoridad eclesiástica competente</w:t>
      </w:r>
      <w:r>
        <w:rPr>
          <w:rFonts w:ascii="Arial" w:eastAsia="Arial" w:hAnsi="Arial" w:cs="Arial"/>
          <w:sz w:val="24"/>
          <w:szCs w:val="24"/>
        </w:rPr>
        <w:t xml:space="preserve"> (Secretario General del Arzobispado u Obispado, notario eclesiástico, Obispo o Vicario General) que acredite que la entidad respectiva se encuentra vigente e indique el nombre de su representante legal con una antigüedad no superior a 60 días, contados desde la presentación del documento en SENADIS.</w:t>
      </w:r>
    </w:p>
    <w:p w14:paraId="514B70A2" w14:textId="77777777" w:rsidR="00462FBF" w:rsidRDefault="00A27656">
      <w:pPr>
        <w:spacing w:before="120" w:after="0"/>
        <w:jc w:val="both"/>
        <w:rPr>
          <w:rFonts w:ascii="Arial" w:eastAsia="Arial" w:hAnsi="Arial" w:cs="Arial"/>
          <w:sz w:val="24"/>
          <w:szCs w:val="24"/>
          <w:u w:val="single"/>
        </w:rPr>
      </w:pPr>
      <w:r>
        <w:rPr>
          <w:rFonts w:ascii="Arial" w:eastAsia="Arial" w:hAnsi="Arial" w:cs="Arial"/>
          <w:b/>
          <w:sz w:val="24"/>
          <w:szCs w:val="24"/>
          <w:u w:val="single"/>
        </w:rPr>
        <w:t xml:space="preserve">Otras Personas Jurídicas </w:t>
      </w:r>
      <w:r>
        <w:rPr>
          <w:rFonts w:ascii="Arial" w:eastAsia="Arial" w:hAnsi="Arial" w:cs="Arial"/>
          <w:sz w:val="24"/>
          <w:szCs w:val="24"/>
          <w:u w:val="single"/>
        </w:rPr>
        <w:t xml:space="preserve">o en los casos en que </w:t>
      </w:r>
      <w:r>
        <w:rPr>
          <w:rFonts w:ascii="Arial" w:eastAsia="Arial" w:hAnsi="Arial" w:cs="Arial"/>
          <w:sz w:val="24"/>
          <w:szCs w:val="24"/>
          <w:highlight w:val="white"/>
        </w:rPr>
        <w:t>la personería del representante legal no conste en los documentos indicados precedentemente, además deberán presentar:</w:t>
      </w:r>
    </w:p>
    <w:p w14:paraId="562CC8BF" w14:textId="77777777" w:rsidR="00462FBF" w:rsidRDefault="00A27656">
      <w:pPr>
        <w:spacing w:after="0"/>
        <w:jc w:val="both"/>
        <w:rPr>
          <w:rFonts w:ascii="Arial" w:eastAsia="Arial" w:hAnsi="Arial" w:cs="Arial"/>
          <w:sz w:val="24"/>
          <w:szCs w:val="24"/>
          <w:highlight w:val="white"/>
        </w:rPr>
      </w:pPr>
      <w:r>
        <w:rPr>
          <w:rFonts w:ascii="Arial" w:eastAsia="Arial" w:hAnsi="Arial" w:cs="Arial"/>
          <w:b/>
          <w:sz w:val="24"/>
          <w:szCs w:val="24"/>
          <w:highlight w:val="white"/>
        </w:rPr>
        <w:t>Copia autorizada ante notario</w:t>
      </w:r>
      <w:r>
        <w:rPr>
          <w:rFonts w:ascii="Arial" w:eastAsia="Arial" w:hAnsi="Arial" w:cs="Arial"/>
          <w:sz w:val="24"/>
          <w:szCs w:val="24"/>
          <w:highlight w:val="white"/>
        </w:rPr>
        <w:t xml:space="preserve"> del documento donde conste la personería del representante legal. </w:t>
      </w:r>
    </w:p>
    <w:p w14:paraId="0B83C22B" w14:textId="2EC2DF21" w:rsidR="00462FBF" w:rsidRDefault="00462FBF" w:rsidP="001E6C0D">
      <w:pPr>
        <w:spacing w:after="0"/>
        <w:jc w:val="both"/>
        <w:rPr>
          <w:rFonts w:ascii="Arial" w:eastAsia="Arial" w:hAnsi="Arial" w:cs="Arial"/>
        </w:rPr>
      </w:pPr>
    </w:p>
    <w:p w14:paraId="58BCA64A" w14:textId="595D45BE" w:rsidR="00462FBF" w:rsidRDefault="00B5226D">
      <w:pPr>
        <w:pStyle w:val="Ttulo1"/>
        <w:shd w:val="clear" w:color="auto" w:fill="BFBFBF"/>
        <w:tabs>
          <w:tab w:val="left" w:pos="567"/>
          <w:tab w:val="left" w:pos="709"/>
          <w:tab w:val="left" w:pos="1560"/>
          <w:tab w:val="left" w:pos="1843"/>
        </w:tabs>
        <w:spacing w:before="0"/>
        <w:jc w:val="center"/>
        <w:rPr>
          <w:rFonts w:ascii="Arial" w:eastAsia="Arial" w:hAnsi="Arial" w:cs="Arial"/>
          <w:color w:val="000000"/>
          <w:sz w:val="24"/>
          <w:szCs w:val="24"/>
        </w:rPr>
      </w:pPr>
      <w:bookmarkStart w:id="55" w:name="_ANEXO_N_4:"/>
      <w:bookmarkStart w:id="56" w:name="_Toc514757782"/>
      <w:bookmarkEnd w:id="55"/>
      <w:r>
        <w:rPr>
          <w:rFonts w:ascii="Arial" w:eastAsia="Arial" w:hAnsi="Arial" w:cs="Arial"/>
          <w:color w:val="000000"/>
          <w:sz w:val="24"/>
          <w:szCs w:val="24"/>
        </w:rPr>
        <w:t>ANEXO N°4</w:t>
      </w:r>
      <w:r w:rsidR="00A27656">
        <w:rPr>
          <w:rFonts w:ascii="Arial" w:eastAsia="Arial" w:hAnsi="Arial" w:cs="Arial"/>
          <w:color w:val="000000"/>
          <w:sz w:val="24"/>
          <w:szCs w:val="24"/>
        </w:rPr>
        <w:t>: Priorización Regional</w:t>
      </w:r>
      <w:bookmarkEnd w:id="56"/>
    </w:p>
    <w:p w14:paraId="58444756" w14:textId="77777777" w:rsidR="00462FBF" w:rsidRDefault="00462FBF">
      <w:pPr>
        <w:tabs>
          <w:tab w:val="left" w:pos="8789"/>
        </w:tabs>
        <w:spacing w:after="0" w:line="240" w:lineRule="auto"/>
        <w:ind w:left="720"/>
        <w:jc w:val="both"/>
        <w:rPr>
          <w:rFonts w:ascii="Arial" w:eastAsia="Arial" w:hAnsi="Arial" w:cs="Arial"/>
          <w:b/>
          <w:color w:val="4F81BD"/>
          <w:sz w:val="20"/>
          <w:szCs w:val="20"/>
        </w:rPr>
      </w:pPr>
    </w:p>
    <w:p w14:paraId="4E71A201" w14:textId="77777777" w:rsidR="00462FBF" w:rsidRDefault="00A27656">
      <w:pPr>
        <w:jc w:val="both"/>
        <w:rPr>
          <w:rFonts w:ascii="Arial" w:eastAsia="Arial" w:hAnsi="Arial" w:cs="Arial"/>
          <w:sz w:val="24"/>
          <w:szCs w:val="24"/>
        </w:rPr>
      </w:pPr>
      <w:r>
        <w:rPr>
          <w:rFonts w:ascii="Arial" w:eastAsia="Arial" w:hAnsi="Arial" w:cs="Arial"/>
          <w:sz w:val="24"/>
          <w:szCs w:val="24"/>
        </w:rPr>
        <w:t xml:space="preserve">El Servicio Nacional de la Discapacidad (SENADIS) realizó la “Encuesta Fondo Nacional de Proyectos Inclusivos”, a través de sus Direcciones Regionales, para obtener la opinión de organizaciones de y para personas en situación de discapacidad, públicas y privadas, respecto a este concurso, previo al inicio del proceso de postulación del año 2018, en búsqueda de mejoras del concurso. De este proceso se estableció las áreas técnicas que contaban con mayor valoración en cada región, estableciéndolas como áreas de Priorización Regional, como una forma de impulsar las acciones que se desarrollan en estas al interior de cada región. </w:t>
      </w:r>
    </w:p>
    <w:p w14:paraId="7860F28D" w14:textId="77777777" w:rsidR="00462FBF" w:rsidRDefault="00A27656">
      <w:pPr>
        <w:rPr>
          <w:rFonts w:ascii="Arial" w:eastAsia="Arial" w:hAnsi="Arial" w:cs="Arial"/>
          <w:sz w:val="24"/>
          <w:szCs w:val="24"/>
        </w:rPr>
      </w:pPr>
      <w:r>
        <w:rPr>
          <w:rFonts w:ascii="Arial" w:eastAsia="Arial" w:hAnsi="Arial" w:cs="Arial"/>
          <w:sz w:val="24"/>
          <w:szCs w:val="24"/>
        </w:rPr>
        <w:t>De esta forma, la priorización regional se establece como sigue:</w:t>
      </w:r>
    </w:p>
    <w:tbl>
      <w:tblPr>
        <w:tblStyle w:val="afffb"/>
        <w:tblW w:w="100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2"/>
        <w:gridCol w:w="7104"/>
      </w:tblGrid>
      <w:tr w:rsidR="00462FBF" w14:paraId="534AD062" w14:textId="77777777">
        <w:tc>
          <w:tcPr>
            <w:tcW w:w="2972" w:type="dxa"/>
          </w:tcPr>
          <w:p w14:paraId="3A460488" w14:textId="77777777" w:rsidR="00462FBF" w:rsidRDefault="00A27656">
            <w:pPr>
              <w:rPr>
                <w:rFonts w:ascii="Arial" w:eastAsia="Arial" w:hAnsi="Arial" w:cs="Arial"/>
                <w:b/>
                <w:sz w:val="24"/>
                <w:szCs w:val="24"/>
              </w:rPr>
            </w:pPr>
            <w:r>
              <w:rPr>
                <w:rFonts w:ascii="Arial" w:eastAsia="Arial" w:hAnsi="Arial" w:cs="Arial"/>
                <w:b/>
                <w:sz w:val="24"/>
                <w:szCs w:val="24"/>
              </w:rPr>
              <w:t>Región</w:t>
            </w:r>
          </w:p>
        </w:tc>
        <w:tc>
          <w:tcPr>
            <w:tcW w:w="7104" w:type="dxa"/>
          </w:tcPr>
          <w:p w14:paraId="2B28B23E" w14:textId="77777777" w:rsidR="00462FBF" w:rsidRDefault="00A27656">
            <w:pPr>
              <w:rPr>
                <w:rFonts w:ascii="Arial" w:eastAsia="Arial" w:hAnsi="Arial" w:cs="Arial"/>
                <w:b/>
                <w:sz w:val="24"/>
                <w:szCs w:val="24"/>
              </w:rPr>
            </w:pPr>
            <w:r>
              <w:rPr>
                <w:rFonts w:ascii="Arial" w:eastAsia="Arial" w:hAnsi="Arial" w:cs="Arial"/>
                <w:b/>
                <w:sz w:val="24"/>
                <w:szCs w:val="24"/>
              </w:rPr>
              <w:t>Líneas Priorizadas</w:t>
            </w:r>
          </w:p>
        </w:tc>
      </w:tr>
      <w:tr w:rsidR="00462FBF" w14:paraId="6C285B93" w14:textId="77777777">
        <w:tc>
          <w:tcPr>
            <w:tcW w:w="2972" w:type="dxa"/>
          </w:tcPr>
          <w:p w14:paraId="782933F6" w14:textId="77777777" w:rsidR="00462FBF" w:rsidRDefault="00A27656">
            <w:pPr>
              <w:rPr>
                <w:rFonts w:ascii="Arial" w:eastAsia="Arial" w:hAnsi="Arial" w:cs="Arial"/>
                <w:sz w:val="24"/>
                <w:szCs w:val="24"/>
              </w:rPr>
            </w:pPr>
            <w:r>
              <w:rPr>
                <w:rFonts w:ascii="Arial" w:eastAsia="Arial" w:hAnsi="Arial" w:cs="Arial"/>
                <w:sz w:val="24"/>
                <w:szCs w:val="24"/>
              </w:rPr>
              <w:t>Arica y Parinacota</w:t>
            </w:r>
          </w:p>
        </w:tc>
        <w:tc>
          <w:tcPr>
            <w:tcW w:w="7104" w:type="dxa"/>
          </w:tcPr>
          <w:p w14:paraId="2B07C2AB" w14:textId="77777777" w:rsidR="000C1AB2" w:rsidRDefault="000C1AB2" w:rsidP="000C1AB2">
            <w:pPr>
              <w:numPr>
                <w:ilvl w:val="0"/>
                <w:numId w:val="33"/>
              </w:numPr>
              <w:contextualSpacing/>
              <w:rPr>
                <w:rFonts w:ascii="Arial" w:eastAsia="Arial" w:hAnsi="Arial" w:cs="Arial"/>
                <w:sz w:val="24"/>
                <w:szCs w:val="24"/>
              </w:rPr>
            </w:pPr>
            <w:r>
              <w:rPr>
                <w:rFonts w:ascii="Arial" w:eastAsia="Arial" w:hAnsi="Arial" w:cs="Arial"/>
                <w:sz w:val="24"/>
                <w:szCs w:val="24"/>
              </w:rPr>
              <w:t>Inclusión Laboral</w:t>
            </w:r>
          </w:p>
          <w:p w14:paraId="63C3E38D" w14:textId="77777777" w:rsidR="000C1AB2" w:rsidRDefault="000C1AB2" w:rsidP="000C1AB2">
            <w:pPr>
              <w:numPr>
                <w:ilvl w:val="0"/>
                <w:numId w:val="33"/>
              </w:numPr>
              <w:contextualSpacing/>
              <w:rPr>
                <w:rFonts w:ascii="Arial" w:eastAsia="Arial" w:hAnsi="Arial" w:cs="Arial"/>
                <w:sz w:val="24"/>
                <w:szCs w:val="24"/>
              </w:rPr>
            </w:pPr>
            <w:r>
              <w:rPr>
                <w:rFonts w:ascii="Arial" w:eastAsia="Arial" w:hAnsi="Arial" w:cs="Arial"/>
                <w:sz w:val="24"/>
                <w:szCs w:val="24"/>
              </w:rPr>
              <w:t>Salud Inclusiva/ Deporte</w:t>
            </w:r>
          </w:p>
          <w:p w14:paraId="1E84EA97" w14:textId="521920F7" w:rsidR="000C1AB2" w:rsidRPr="000C1AB2" w:rsidRDefault="000C1AB2" w:rsidP="000C1AB2">
            <w:pPr>
              <w:numPr>
                <w:ilvl w:val="0"/>
                <w:numId w:val="33"/>
              </w:numPr>
              <w:contextualSpacing/>
              <w:rPr>
                <w:rFonts w:ascii="Arial" w:eastAsia="Arial" w:hAnsi="Arial" w:cs="Arial"/>
                <w:sz w:val="24"/>
                <w:szCs w:val="24"/>
              </w:rPr>
            </w:pPr>
            <w:r>
              <w:rPr>
                <w:rFonts w:ascii="Arial" w:eastAsia="Arial" w:hAnsi="Arial" w:cs="Arial"/>
                <w:sz w:val="24"/>
                <w:szCs w:val="24"/>
              </w:rPr>
              <w:t>Acceso a la Justicia</w:t>
            </w:r>
          </w:p>
        </w:tc>
      </w:tr>
      <w:tr w:rsidR="00462FBF" w14:paraId="2CD69926" w14:textId="77777777">
        <w:tc>
          <w:tcPr>
            <w:tcW w:w="2972" w:type="dxa"/>
          </w:tcPr>
          <w:p w14:paraId="634E037F" w14:textId="6CFD725C" w:rsidR="00462FBF" w:rsidRDefault="00A27656">
            <w:pPr>
              <w:rPr>
                <w:rFonts w:ascii="Arial" w:eastAsia="Arial" w:hAnsi="Arial" w:cs="Arial"/>
                <w:sz w:val="24"/>
                <w:szCs w:val="24"/>
              </w:rPr>
            </w:pPr>
            <w:r>
              <w:rPr>
                <w:rFonts w:ascii="Arial" w:eastAsia="Arial" w:hAnsi="Arial" w:cs="Arial"/>
                <w:sz w:val="24"/>
                <w:szCs w:val="24"/>
              </w:rPr>
              <w:t>Tarapacá</w:t>
            </w:r>
          </w:p>
        </w:tc>
        <w:tc>
          <w:tcPr>
            <w:tcW w:w="7104" w:type="dxa"/>
          </w:tcPr>
          <w:p w14:paraId="42E90AF5" w14:textId="48A3F677" w:rsidR="00462FBF" w:rsidRDefault="000C1AB2">
            <w:pPr>
              <w:numPr>
                <w:ilvl w:val="0"/>
                <w:numId w:val="22"/>
              </w:numPr>
              <w:spacing w:after="0"/>
              <w:contextualSpacing/>
              <w:rPr>
                <w:rFonts w:ascii="Arial" w:eastAsia="Arial" w:hAnsi="Arial" w:cs="Arial"/>
                <w:sz w:val="24"/>
                <w:szCs w:val="24"/>
              </w:rPr>
            </w:pPr>
            <w:r>
              <w:rPr>
                <w:rFonts w:ascii="Arial" w:eastAsia="Arial" w:hAnsi="Arial" w:cs="Arial"/>
                <w:sz w:val="24"/>
                <w:szCs w:val="24"/>
              </w:rPr>
              <w:t>Inclusión Laboral</w:t>
            </w:r>
          </w:p>
          <w:p w14:paraId="22D3F9DA" w14:textId="22C05DE3" w:rsidR="000C1AB2" w:rsidRPr="000C1AB2" w:rsidRDefault="000C1AB2" w:rsidP="000C1AB2">
            <w:pPr>
              <w:numPr>
                <w:ilvl w:val="0"/>
                <w:numId w:val="22"/>
              </w:numPr>
              <w:spacing w:after="0"/>
              <w:contextualSpacing/>
              <w:rPr>
                <w:rFonts w:ascii="Arial" w:eastAsia="Arial" w:hAnsi="Arial" w:cs="Arial"/>
                <w:sz w:val="24"/>
                <w:szCs w:val="24"/>
              </w:rPr>
            </w:pPr>
            <w:r>
              <w:rPr>
                <w:rFonts w:ascii="Arial" w:eastAsia="Arial" w:hAnsi="Arial" w:cs="Arial"/>
                <w:sz w:val="24"/>
                <w:szCs w:val="24"/>
              </w:rPr>
              <w:t>Salud Inclusiva/ Deporte</w:t>
            </w:r>
          </w:p>
          <w:p w14:paraId="6519E0EC" w14:textId="48DE837D" w:rsidR="00462FBF" w:rsidRDefault="000C1AB2">
            <w:pPr>
              <w:numPr>
                <w:ilvl w:val="0"/>
                <w:numId w:val="22"/>
              </w:numPr>
              <w:contextualSpacing/>
              <w:rPr>
                <w:rFonts w:ascii="Arial" w:eastAsia="Arial" w:hAnsi="Arial" w:cs="Arial"/>
                <w:sz w:val="24"/>
                <w:szCs w:val="24"/>
              </w:rPr>
            </w:pPr>
            <w:r>
              <w:rPr>
                <w:rFonts w:ascii="Arial" w:eastAsia="Arial" w:hAnsi="Arial" w:cs="Arial"/>
                <w:sz w:val="24"/>
                <w:szCs w:val="24"/>
              </w:rPr>
              <w:t>Cultura</w:t>
            </w:r>
          </w:p>
        </w:tc>
      </w:tr>
      <w:tr w:rsidR="00462FBF" w14:paraId="36CA3054" w14:textId="77777777">
        <w:tc>
          <w:tcPr>
            <w:tcW w:w="2972" w:type="dxa"/>
          </w:tcPr>
          <w:p w14:paraId="3FBE1CD3" w14:textId="77777777" w:rsidR="00462FBF" w:rsidRDefault="00A27656">
            <w:pPr>
              <w:rPr>
                <w:rFonts w:ascii="Arial" w:eastAsia="Arial" w:hAnsi="Arial" w:cs="Arial"/>
                <w:sz w:val="24"/>
                <w:szCs w:val="24"/>
              </w:rPr>
            </w:pPr>
            <w:r>
              <w:rPr>
                <w:rFonts w:ascii="Arial" w:eastAsia="Arial" w:hAnsi="Arial" w:cs="Arial"/>
                <w:sz w:val="24"/>
                <w:szCs w:val="24"/>
              </w:rPr>
              <w:t>Antofagasta</w:t>
            </w:r>
          </w:p>
        </w:tc>
        <w:tc>
          <w:tcPr>
            <w:tcW w:w="7104" w:type="dxa"/>
          </w:tcPr>
          <w:p w14:paraId="2581B0F9" w14:textId="77777777" w:rsidR="000C1AB2" w:rsidRDefault="000C1AB2" w:rsidP="000C1AB2">
            <w:pPr>
              <w:numPr>
                <w:ilvl w:val="0"/>
                <w:numId w:val="24"/>
              </w:numPr>
              <w:spacing w:after="0"/>
              <w:contextualSpacing/>
              <w:rPr>
                <w:rFonts w:ascii="Arial" w:eastAsia="Arial" w:hAnsi="Arial" w:cs="Arial"/>
                <w:sz w:val="24"/>
                <w:szCs w:val="24"/>
              </w:rPr>
            </w:pPr>
            <w:r>
              <w:rPr>
                <w:rFonts w:ascii="Arial" w:eastAsia="Arial" w:hAnsi="Arial" w:cs="Arial"/>
                <w:sz w:val="24"/>
                <w:szCs w:val="24"/>
              </w:rPr>
              <w:t>Inclusión Laboral</w:t>
            </w:r>
          </w:p>
          <w:p w14:paraId="7B6F034A" w14:textId="77777777" w:rsidR="000C1AB2" w:rsidRDefault="000C1AB2" w:rsidP="000C1AB2">
            <w:pPr>
              <w:numPr>
                <w:ilvl w:val="0"/>
                <w:numId w:val="24"/>
              </w:numPr>
              <w:spacing w:after="0"/>
              <w:contextualSpacing/>
              <w:rPr>
                <w:rFonts w:ascii="Arial" w:eastAsia="Arial" w:hAnsi="Arial" w:cs="Arial"/>
                <w:sz w:val="24"/>
                <w:szCs w:val="24"/>
              </w:rPr>
            </w:pPr>
            <w:r>
              <w:rPr>
                <w:rFonts w:ascii="Arial" w:eastAsia="Arial" w:hAnsi="Arial" w:cs="Arial"/>
                <w:sz w:val="24"/>
                <w:szCs w:val="24"/>
              </w:rPr>
              <w:t>Salud Inclusiva</w:t>
            </w:r>
          </w:p>
          <w:p w14:paraId="1A2FCCA2" w14:textId="4ADFB3D2" w:rsidR="00462FBF" w:rsidRPr="000C1AB2" w:rsidRDefault="000C1AB2" w:rsidP="000C1AB2">
            <w:pPr>
              <w:numPr>
                <w:ilvl w:val="0"/>
                <w:numId w:val="24"/>
              </w:numPr>
              <w:spacing w:after="0"/>
              <w:contextualSpacing/>
              <w:rPr>
                <w:rFonts w:ascii="Arial" w:eastAsia="Arial" w:hAnsi="Arial" w:cs="Arial"/>
                <w:sz w:val="24"/>
                <w:szCs w:val="24"/>
              </w:rPr>
            </w:pPr>
            <w:r>
              <w:rPr>
                <w:rFonts w:ascii="Arial" w:eastAsia="Arial" w:hAnsi="Arial" w:cs="Arial"/>
                <w:sz w:val="24"/>
                <w:szCs w:val="24"/>
              </w:rPr>
              <w:t>Tecnologías para la Inclusión</w:t>
            </w:r>
          </w:p>
        </w:tc>
      </w:tr>
      <w:tr w:rsidR="00462FBF" w14:paraId="228D014F" w14:textId="77777777">
        <w:tc>
          <w:tcPr>
            <w:tcW w:w="2972" w:type="dxa"/>
          </w:tcPr>
          <w:p w14:paraId="05ACD951" w14:textId="77777777" w:rsidR="00462FBF" w:rsidRDefault="00A27656">
            <w:pPr>
              <w:rPr>
                <w:rFonts w:ascii="Arial" w:eastAsia="Arial" w:hAnsi="Arial" w:cs="Arial"/>
                <w:sz w:val="24"/>
                <w:szCs w:val="24"/>
              </w:rPr>
            </w:pPr>
            <w:r>
              <w:rPr>
                <w:rFonts w:ascii="Arial" w:eastAsia="Arial" w:hAnsi="Arial" w:cs="Arial"/>
                <w:sz w:val="24"/>
                <w:szCs w:val="24"/>
              </w:rPr>
              <w:t>Atacama</w:t>
            </w:r>
          </w:p>
        </w:tc>
        <w:tc>
          <w:tcPr>
            <w:tcW w:w="7104" w:type="dxa"/>
          </w:tcPr>
          <w:p w14:paraId="5319A0E3" w14:textId="33D92500" w:rsidR="00462FBF" w:rsidRDefault="000C1AB2">
            <w:pPr>
              <w:numPr>
                <w:ilvl w:val="0"/>
                <w:numId w:val="56"/>
              </w:numPr>
              <w:spacing w:after="0"/>
              <w:contextualSpacing/>
              <w:rPr>
                <w:rFonts w:ascii="Arial" w:eastAsia="Arial" w:hAnsi="Arial" w:cs="Arial"/>
                <w:sz w:val="24"/>
                <w:szCs w:val="24"/>
              </w:rPr>
            </w:pPr>
            <w:r>
              <w:rPr>
                <w:rFonts w:ascii="Arial" w:eastAsia="Arial" w:hAnsi="Arial" w:cs="Arial"/>
                <w:sz w:val="24"/>
                <w:szCs w:val="24"/>
              </w:rPr>
              <w:t>Salud Inclusiva/ Tecnologías para la Inclusión</w:t>
            </w:r>
          </w:p>
          <w:p w14:paraId="193E019A" w14:textId="7447F508" w:rsidR="00462FBF" w:rsidRDefault="000C1AB2">
            <w:pPr>
              <w:numPr>
                <w:ilvl w:val="0"/>
                <w:numId w:val="56"/>
              </w:numPr>
              <w:spacing w:after="0"/>
              <w:contextualSpacing/>
              <w:rPr>
                <w:rFonts w:ascii="Arial" w:eastAsia="Arial" w:hAnsi="Arial" w:cs="Arial"/>
                <w:sz w:val="24"/>
                <w:szCs w:val="24"/>
              </w:rPr>
            </w:pPr>
            <w:r>
              <w:rPr>
                <w:rFonts w:ascii="Arial" w:eastAsia="Arial" w:hAnsi="Arial" w:cs="Arial"/>
                <w:sz w:val="24"/>
                <w:szCs w:val="24"/>
              </w:rPr>
              <w:t>Inclusión Laboral</w:t>
            </w:r>
          </w:p>
          <w:p w14:paraId="7AD04250" w14:textId="07901791" w:rsidR="00462FBF" w:rsidRDefault="000C1AB2">
            <w:pPr>
              <w:numPr>
                <w:ilvl w:val="0"/>
                <w:numId w:val="56"/>
              </w:numPr>
              <w:contextualSpacing/>
              <w:rPr>
                <w:rFonts w:ascii="Arial" w:eastAsia="Arial" w:hAnsi="Arial" w:cs="Arial"/>
                <w:sz w:val="24"/>
                <w:szCs w:val="24"/>
              </w:rPr>
            </w:pPr>
            <w:r>
              <w:rPr>
                <w:rFonts w:ascii="Arial" w:eastAsia="Arial" w:hAnsi="Arial" w:cs="Arial"/>
                <w:sz w:val="24"/>
                <w:szCs w:val="24"/>
              </w:rPr>
              <w:t>Cultura</w:t>
            </w:r>
          </w:p>
        </w:tc>
      </w:tr>
      <w:tr w:rsidR="00462FBF" w14:paraId="1FD2ABCB" w14:textId="77777777">
        <w:tc>
          <w:tcPr>
            <w:tcW w:w="2972" w:type="dxa"/>
          </w:tcPr>
          <w:p w14:paraId="1677EC20" w14:textId="77777777" w:rsidR="00462FBF" w:rsidRDefault="00A27656">
            <w:pPr>
              <w:rPr>
                <w:rFonts w:ascii="Arial" w:eastAsia="Arial" w:hAnsi="Arial" w:cs="Arial"/>
                <w:sz w:val="24"/>
                <w:szCs w:val="24"/>
              </w:rPr>
            </w:pPr>
            <w:r>
              <w:rPr>
                <w:rFonts w:ascii="Arial" w:eastAsia="Arial" w:hAnsi="Arial" w:cs="Arial"/>
                <w:sz w:val="24"/>
                <w:szCs w:val="24"/>
              </w:rPr>
              <w:t>Coquimbo</w:t>
            </w:r>
          </w:p>
        </w:tc>
        <w:tc>
          <w:tcPr>
            <w:tcW w:w="7104" w:type="dxa"/>
          </w:tcPr>
          <w:p w14:paraId="11AA327D" w14:textId="3DE4B944" w:rsidR="00462FBF" w:rsidRDefault="000C1AB2">
            <w:pPr>
              <w:numPr>
                <w:ilvl w:val="0"/>
                <w:numId w:val="61"/>
              </w:numPr>
              <w:spacing w:after="0"/>
              <w:contextualSpacing/>
              <w:rPr>
                <w:rFonts w:ascii="Arial" w:eastAsia="Arial" w:hAnsi="Arial" w:cs="Arial"/>
                <w:sz w:val="24"/>
                <w:szCs w:val="24"/>
              </w:rPr>
            </w:pPr>
            <w:r>
              <w:rPr>
                <w:rFonts w:ascii="Arial" w:eastAsia="Arial" w:hAnsi="Arial" w:cs="Arial"/>
                <w:sz w:val="24"/>
                <w:szCs w:val="24"/>
              </w:rPr>
              <w:t>Salud Inclusiva</w:t>
            </w:r>
          </w:p>
          <w:p w14:paraId="495F94FD" w14:textId="5BC196AC" w:rsidR="00462FBF" w:rsidRDefault="000C1AB2">
            <w:pPr>
              <w:numPr>
                <w:ilvl w:val="0"/>
                <w:numId w:val="61"/>
              </w:numPr>
              <w:spacing w:after="0"/>
              <w:contextualSpacing/>
              <w:rPr>
                <w:rFonts w:ascii="Arial" w:eastAsia="Arial" w:hAnsi="Arial" w:cs="Arial"/>
                <w:sz w:val="24"/>
                <w:szCs w:val="24"/>
              </w:rPr>
            </w:pPr>
            <w:r>
              <w:rPr>
                <w:rFonts w:ascii="Arial" w:eastAsia="Arial" w:hAnsi="Arial" w:cs="Arial"/>
                <w:sz w:val="24"/>
                <w:szCs w:val="24"/>
              </w:rPr>
              <w:t>Inclusión Laboral</w:t>
            </w:r>
          </w:p>
          <w:p w14:paraId="72E394DC" w14:textId="2CBE3660" w:rsidR="00462FBF" w:rsidRDefault="000C1AB2">
            <w:pPr>
              <w:numPr>
                <w:ilvl w:val="0"/>
                <w:numId w:val="61"/>
              </w:numPr>
              <w:contextualSpacing/>
              <w:rPr>
                <w:rFonts w:ascii="Arial" w:eastAsia="Arial" w:hAnsi="Arial" w:cs="Arial"/>
                <w:sz w:val="24"/>
                <w:szCs w:val="24"/>
              </w:rPr>
            </w:pPr>
            <w:r>
              <w:rPr>
                <w:rFonts w:ascii="Arial" w:eastAsia="Arial" w:hAnsi="Arial" w:cs="Arial"/>
                <w:sz w:val="24"/>
                <w:szCs w:val="24"/>
              </w:rPr>
              <w:t>Deporte/ Cultura</w:t>
            </w:r>
          </w:p>
        </w:tc>
      </w:tr>
      <w:tr w:rsidR="00462FBF" w14:paraId="72EA5C43" w14:textId="77777777">
        <w:tc>
          <w:tcPr>
            <w:tcW w:w="2972" w:type="dxa"/>
          </w:tcPr>
          <w:p w14:paraId="70154590" w14:textId="77777777" w:rsidR="00462FBF" w:rsidRDefault="00A27656">
            <w:pPr>
              <w:rPr>
                <w:rFonts w:ascii="Arial" w:eastAsia="Arial" w:hAnsi="Arial" w:cs="Arial"/>
                <w:sz w:val="24"/>
                <w:szCs w:val="24"/>
              </w:rPr>
            </w:pPr>
            <w:r>
              <w:rPr>
                <w:rFonts w:ascii="Arial" w:eastAsia="Arial" w:hAnsi="Arial" w:cs="Arial"/>
                <w:sz w:val="24"/>
                <w:szCs w:val="24"/>
              </w:rPr>
              <w:t>Valparaíso</w:t>
            </w:r>
          </w:p>
        </w:tc>
        <w:tc>
          <w:tcPr>
            <w:tcW w:w="7104" w:type="dxa"/>
          </w:tcPr>
          <w:p w14:paraId="7B1A95B4" w14:textId="58B569F2" w:rsidR="00462FBF" w:rsidRDefault="000C1AB2">
            <w:pPr>
              <w:numPr>
                <w:ilvl w:val="0"/>
                <w:numId w:val="57"/>
              </w:numPr>
              <w:spacing w:after="0"/>
              <w:contextualSpacing/>
              <w:rPr>
                <w:rFonts w:ascii="Arial" w:eastAsia="Arial" w:hAnsi="Arial" w:cs="Arial"/>
                <w:sz w:val="24"/>
                <w:szCs w:val="24"/>
              </w:rPr>
            </w:pPr>
            <w:r>
              <w:rPr>
                <w:rFonts w:ascii="Arial" w:eastAsia="Arial" w:hAnsi="Arial" w:cs="Arial"/>
                <w:sz w:val="24"/>
                <w:szCs w:val="24"/>
              </w:rPr>
              <w:t>Inclusión Laboral</w:t>
            </w:r>
          </w:p>
          <w:p w14:paraId="45EE05EA" w14:textId="42AE3C4F" w:rsidR="00462FBF" w:rsidRDefault="000C1AB2">
            <w:pPr>
              <w:numPr>
                <w:ilvl w:val="0"/>
                <w:numId w:val="57"/>
              </w:numPr>
              <w:spacing w:after="0"/>
              <w:contextualSpacing/>
              <w:rPr>
                <w:rFonts w:ascii="Arial" w:eastAsia="Arial" w:hAnsi="Arial" w:cs="Arial"/>
                <w:sz w:val="24"/>
                <w:szCs w:val="24"/>
              </w:rPr>
            </w:pPr>
            <w:r>
              <w:rPr>
                <w:rFonts w:ascii="Arial" w:eastAsia="Arial" w:hAnsi="Arial" w:cs="Arial"/>
                <w:sz w:val="24"/>
                <w:szCs w:val="24"/>
              </w:rPr>
              <w:t>Deporte</w:t>
            </w:r>
          </w:p>
          <w:p w14:paraId="5765AEA9" w14:textId="3D2B5FEF" w:rsidR="00462FBF" w:rsidRDefault="000C1AB2">
            <w:pPr>
              <w:numPr>
                <w:ilvl w:val="0"/>
                <w:numId w:val="57"/>
              </w:numPr>
              <w:contextualSpacing/>
              <w:rPr>
                <w:rFonts w:ascii="Arial" w:eastAsia="Arial" w:hAnsi="Arial" w:cs="Arial"/>
                <w:sz w:val="24"/>
                <w:szCs w:val="24"/>
              </w:rPr>
            </w:pPr>
            <w:r>
              <w:rPr>
                <w:rFonts w:ascii="Arial" w:eastAsia="Arial" w:hAnsi="Arial" w:cs="Arial"/>
                <w:sz w:val="24"/>
                <w:szCs w:val="24"/>
              </w:rPr>
              <w:t>Salud Inclusiva/ Tecnologías para la Inclusión</w:t>
            </w:r>
          </w:p>
        </w:tc>
      </w:tr>
      <w:tr w:rsidR="00462FBF" w14:paraId="4627E575" w14:textId="77777777">
        <w:tc>
          <w:tcPr>
            <w:tcW w:w="2972" w:type="dxa"/>
          </w:tcPr>
          <w:p w14:paraId="23E27280" w14:textId="77777777" w:rsidR="00462FBF" w:rsidRDefault="00A27656">
            <w:pPr>
              <w:rPr>
                <w:rFonts w:ascii="Arial" w:eastAsia="Arial" w:hAnsi="Arial" w:cs="Arial"/>
                <w:sz w:val="24"/>
                <w:szCs w:val="24"/>
              </w:rPr>
            </w:pPr>
            <w:r>
              <w:rPr>
                <w:rFonts w:ascii="Arial" w:eastAsia="Arial" w:hAnsi="Arial" w:cs="Arial"/>
                <w:sz w:val="24"/>
                <w:szCs w:val="24"/>
              </w:rPr>
              <w:t>Libertador Bernardo O’Higgins</w:t>
            </w:r>
          </w:p>
        </w:tc>
        <w:tc>
          <w:tcPr>
            <w:tcW w:w="7104" w:type="dxa"/>
          </w:tcPr>
          <w:p w14:paraId="414F4B3A" w14:textId="4B35EAF6" w:rsidR="00462FBF" w:rsidRDefault="000C1AB2">
            <w:pPr>
              <w:numPr>
                <w:ilvl w:val="0"/>
                <w:numId w:val="53"/>
              </w:numPr>
              <w:spacing w:after="0"/>
              <w:contextualSpacing/>
              <w:rPr>
                <w:rFonts w:ascii="Arial" w:eastAsia="Arial" w:hAnsi="Arial" w:cs="Arial"/>
                <w:sz w:val="24"/>
                <w:szCs w:val="24"/>
              </w:rPr>
            </w:pPr>
            <w:r>
              <w:rPr>
                <w:rFonts w:ascii="Arial" w:eastAsia="Arial" w:hAnsi="Arial" w:cs="Arial"/>
                <w:sz w:val="24"/>
                <w:szCs w:val="24"/>
              </w:rPr>
              <w:t>Inclusión Laboral</w:t>
            </w:r>
          </w:p>
          <w:p w14:paraId="1A05C8CA" w14:textId="4D3445A2" w:rsidR="00462FBF" w:rsidRDefault="000C1AB2">
            <w:pPr>
              <w:numPr>
                <w:ilvl w:val="0"/>
                <w:numId w:val="53"/>
              </w:numPr>
              <w:spacing w:after="0"/>
              <w:contextualSpacing/>
              <w:rPr>
                <w:rFonts w:ascii="Arial" w:eastAsia="Arial" w:hAnsi="Arial" w:cs="Arial"/>
                <w:sz w:val="24"/>
                <w:szCs w:val="24"/>
              </w:rPr>
            </w:pPr>
            <w:r>
              <w:rPr>
                <w:rFonts w:ascii="Arial" w:eastAsia="Arial" w:hAnsi="Arial" w:cs="Arial"/>
                <w:sz w:val="24"/>
                <w:szCs w:val="24"/>
              </w:rPr>
              <w:t>Salud Inclusiva</w:t>
            </w:r>
          </w:p>
          <w:p w14:paraId="6AF4A341" w14:textId="2C870C25" w:rsidR="00462FBF" w:rsidRDefault="000C1AB2">
            <w:pPr>
              <w:numPr>
                <w:ilvl w:val="0"/>
                <w:numId w:val="53"/>
              </w:numPr>
              <w:contextualSpacing/>
              <w:rPr>
                <w:rFonts w:ascii="Arial" w:eastAsia="Arial" w:hAnsi="Arial" w:cs="Arial"/>
                <w:sz w:val="24"/>
                <w:szCs w:val="24"/>
              </w:rPr>
            </w:pPr>
            <w:r>
              <w:rPr>
                <w:rFonts w:ascii="Arial" w:eastAsia="Arial" w:hAnsi="Arial" w:cs="Arial"/>
                <w:sz w:val="24"/>
                <w:szCs w:val="24"/>
              </w:rPr>
              <w:t>Deporte/ Comunicación Inclusiva</w:t>
            </w:r>
          </w:p>
        </w:tc>
      </w:tr>
      <w:tr w:rsidR="00462FBF" w14:paraId="328F3169" w14:textId="77777777">
        <w:tc>
          <w:tcPr>
            <w:tcW w:w="2972" w:type="dxa"/>
          </w:tcPr>
          <w:p w14:paraId="039A8243" w14:textId="77777777" w:rsidR="00462FBF" w:rsidRDefault="00A27656">
            <w:pPr>
              <w:rPr>
                <w:rFonts w:ascii="Arial" w:eastAsia="Arial" w:hAnsi="Arial" w:cs="Arial"/>
                <w:sz w:val="24"/>
                <w:szCs w:val="24"/>
              </w:rPr>
            </w:pPr>
            <w:r>
              <w:rPr>
                <w:rFonts w:ascii="Arial" w:eastAsia="Arial" w:hAnsi="Arial" w:cs="Arial"/>
                <w:sz w:val="24"/>
                <w:szCs w:val="24"/>
              </w:rPr>
              <w:t>Maule</w:t>
            </w:r>
          </w:p>
        </w:tc>
        <w:tc>
          <w:tcPr>
            <w:tcW w:w="7104" w:type="dxa"/>
          </w:tcPr>
          <w:p w14:paraId="59840620" w14:textId="45FFA2FD" w:rsidR="00462FBF" w:rsidRDefault="000C1AB2">
            <w:pPr>
              <w:numPr>
                <w:ilvl w:val="0"/>
                <w:numId w:val="54"/>
              </w:numPr>
              <w:spacing w:after="0"/>
              <w:contextualSpacing/>
              <w:rPr>
                <w:rFonts w:ascii="Arial" w:eastAsia="Arial" w:hAnsi="Arial" w:cs="Arial"/>
                <w:sz w:val="24"/>
                <w:szCs w:val="24"/>
              </w:rPr>
            </w:pPr>
            <w:r>
              <w:rPr>
                <w:rFonts w:ascii="Arial" w:eastAsia="Arial" w:hAnsi="Arial" w:cs="Arial"/>
                <w:sz w:val="24"/>
                <w:szCs w:val="24"/>
              </w:rPr>
              <w:t>Inclusión Laboral</w:t>
            </w:r>
          </w:p>
          <w:p w14:paraId="38EBE5E6" w14:textId="2B7150E7" w:rsidR="00462FBF" w:rsidRDefault="000C1AB2">
            <w:pPr>
              <w:numPr>
                <w:ilvl w:val="0"/>
                <w:numId w:val="54"/>
              </w:numPr>
              <w:spacing w:after="0"/>
              <w:contextualSpacing/>
              <w:rPr>
                <w:rFonts w:ascii="Arial" w:eastAsia="Arial" w:hAnsi="Arial" w:cs="Arial"/>
                <w:sz w:val="24"/>
                <w:szCs w:val="24"/>
              </w:rPr>
            </w:pPr>
            <w:r>
              <w:rPr>
                <w:rFonts w:ascii="Arial" w:eastAsia="Arial" w:hAnsi="Arial" w:cs="Arial"/>
                <w:sz w:val="24"/>
                <w:szCs w:val="24"/>
              </w:rPr>
              <w:t>Deporte/ Tecnologías para la Inclusión</w:t>
            </w:r>
          </w:p>
          <w:p w14:paraId="4CDF6E16" w14:textId="353989B5" w:rsidR="00462FBF" w:rsidRDefault="000C1AB2">
            <w:pPr>
              <w:numPr>
                <w:ilvl w:val="0"/>
                <w:numId w:val="54"/>
              </w:numPr>
              <w:contextualSpacing/>
              <w:rPr>
                <w:rFonts w:ascii="Arial" w:eastAsia="Arial" w:hAnsi="Arial" w:cs="Arial"/>
                <w:sz w:val="24"/>
                <w:szCs w:val="24"/>
              </w:rPr>
            </w:pPr>
            <w:r>
              <w:rPr>
                <w:rFonts w:ascii="Arial" w:eastAsia="Arial" w:hAnsi="Arial" w:cs="Arial"/>
                <w:sz w:val="24"/>
                <w:szCs w:val="24"/>
              </w:rPr>
              <w:t>Salud Inclusiva</w:t>
            </w:r>
          </w:p>
        </w:tc>
      </w:tr>
      <w:tr w:rsidR="00462FBF" w14:paraId="371A6A40" w14:textId="77777777">
        <w:tc>
          <w:tcPr>
            <w:tcW w:w="2972" w:type="dxa"/>
          </w:tcPr>
          <w:p w14:paraId="3A6766CE" w14:textId="77777777" w:rsidR="00462FBF" w:rsidRDefault="00A27656">
            <w:pPr>
              <w:rPr>
                <w:rFonts w:ascii="Arial" w:eastAsia="Arial" w:hAnsi="Arial" w:cs="Arial"/>
                <w:sz w:val="24"/>
                <w:szCs w:val="24"/>
              </w:rPr>
            </w:pPr>
            <w:r>
              <w:rPr>
                <w:rFonts w:ascii="Arial" w:eastAsia="Arial" w:hAnsi="Arial" w:cs="Arial"/>
                <w:sz w:val="24"/>
                <w:szCs w:val="24"/>
              </w:rPr>
              <w:t>Biobío</w:t>
            </w:r>
          </w:p>
        </w:tc>
        <w:tc>
          <w:tcPr>
            <w:tcW w:w="7104" w:type="dxa"/>
          </w:tcPr>
          <w:p w14:paraId="2BDFC8A0" w14:textId="601F1F5A" w:rsidR="00462FBF" w:rsidRDefault="000C1AB2" w:rsidP="000C1AB2">
            <w:pPr>
              <w:numPr>
                <w:ilvl w:val="0"/>
                <w:numId w:val="34"/>
              </w:numPr>
              <w:spacing w:after="0"/>
              <w:contextualSpacing/>
              <w:rPr>
                <w:rFonts w:ascii="Arial" w:eastAsia="Arial" w:hAnsi="Arial" w:cs="Arial"/>
                <w:sz w:val="24"/>
                <w:szCs w:val="24"/>
              </w:rPr>
            </w:pPr>
            <w:r>
              <w:rPr>
                <w:rFonts w:ascii="Arial" w:eastAsia="Arial" w:hAnsi="Arial" w:cs="Arial"/>
                <w:sz w:val="24"/>
                <w:szCs w:val="24"/>
              </w:rPr>
              <w:t>Inclusión Laboral</w:t>
            </w:r>
          </w:p>
          <w:p w14:paraId="43206928" w14:textId="33D65111" w:rsidR="00462FBF" w:rsidRDefault="000C1AB2" w:rsidP="000C1AB2">
            <w:pPr>
              <w:numPr>
                <w:ilvl w:val="0"/>
                <w:numId w:val="34"/>
              </w:numPr>
              <w:spacing w:after="0"/>
              <w:contextualSpacing/>
              <w:rPr>
                <w:rFonts w:ascii="Arial" w:eastAsia="Arial" w:hAnsi="Arial" w:cs="Arial"/>
                <w:sz w:val="24"/>
                <w:szCs w:val="24"/>
              </w:rPr>
            </w:pPr>
            <w:r>
              <w:rPr>
                <w:rFonts w:ascii="Arial" w:eastAsia="Arial" w:hAnsi="Arial" w:cs="Arial"/>
                <w:sz w:val="24"/>
                <w:szCs w:val="24"/>
              </w:rPr>
              <w:t>Tecnologías para la Inclusión</w:t>
            </w:r>
          </w:p>
          <w:p w14:paraId="4D6F04DD" w14:textId="1B80E556" w:rsidR="00462FBF" w:rsidRPr="000C1AB2" w:rsidRDefault="000C1AB2" w:rsidP="000C1AB2">
            <w:pPr>
              <w:numPr>
                <w:ilvl w:val="0"/>
                <w:numId w:val="34"/>
              </w:numPr>
              <w:spacing w:after="0"/>
              <w:contextualSpacing/>
              <w:rPr>
                <w:rFonts w:ascii="Arial" w:eastAsia="Arial" w:hAnsi="Arial" w:cs="Arial"/>
                <w:sz w:val="24"/>
                <w:szCs w:val="24"/>
              </w:rPr>
            </w:pPr>
            <w:r>
              <w:rPr>
                <w:rFonts w:ascii="Arial" w:eastAsia="Arial" w:hAnsi="Arial" w:cs="Arial"/>
                <w:sz w:val="24"/>
                <w:szCs w:val="24"/>
              </w:rPr>
              <w:t>Salud Inclusiva</w:t>
            </w:r>
          </w:p>
        </w:tc>
      </w:tr>
      <w:tr w:rsidR="00462FBF" w14:paraId="53FD05F8" w14:textId="77777777">
        <w:tc>
          <w:tcPr>
            <w:tcW w:w="2972" w:type="dxa"/>
          </w:tcPr>
          <w:p w14:paraId="0B6AFC89" w14:textId="77777777" w:rsidR="00462FBF" w:rsidRDefault="00A27656">
            <w:pPr>
              <w:rPr>
                <w:rFonts w:ascii="Arial" w:eastAsia="Arial" w:hAnsi="Arial" w:cs="Arial"/>
                <w:sz w:val="24"/>
                <w:szCs w:val="24"/>
              </w:rPr>
            </w:pPr>
            <w:r>
              <w:rPr>
                <w:rFonts w:ascii="Arial" w:eastAsia="Arial" w:hAnsi="Arial" w:cs="Arial"/>
                <w:sz w:val="24"/>
                <w:szCs w:val="24"/>
              </w:rPr>
              <w:t>Araucanía</w:t>
            </w:r>
          </w:p>
        </w:tc>
        <w:tc>
          <w:tcPr>
            <w:tcW w:w="7104" w:type="dxa"/>
          </w:tcPr>
          <w:p w14:paraId="354F9677" w14:textId="77777777" w:rsidR="000C1AB2" w:rsidRDefault="000C1AB2" w:rsidP="000C1AB2">
            <w:pPr>
              <w:numPr>
                <w:ilvl w:val="0"/>
                <w:numId w:val="36"/>
              </w:numPr>
              <w:spacing w:after="0"/>
              <w:contextualSpacing/>
              <w:rPr>
                <w:rFonts w:ascii="Arial" w:eastAsia="Arial" w:hAnsi="Arial" w:cs="Arial"/>
                <w:sz w:val="24"/>
                <w:szCs w:val="24"/>
              </w:rPr>
            </w:pPr>
            <w:r>
              <w:rPr>
                <w:rFonts w:ascii="Arial" w:eastAsia="Arial" w:hAnsi="Arial" w:cs="Arial"/>
                <w:sz w:val="24"/>
                <w:szCs w:val="24"/>
              </w:rPr>
              <w:t>Inclusión Laboral</w:t>
            </w:r>
          </w:p>
          <w:p w14:paraId="5A168328" w14:textId="494C28E0" w:rsidR="00462FBF" w:rsidRPr="000C1AB2" w:rsidRDefault="000C1AB2" w:rsidP="000C1AB2">
            <w:pPr>
              <w:numPr>
                <w:ilvl w:val="0"/>
                <w:numId w:val="36"/>
              </w:numPr>
              <w:spacing w:after="0"/>
              <w:contextualSpacing/>
              <w:rPr>
                <w:rFonts w:ascii="Arial" w:eastAsia="Arial" w:hAnsi="Arial" w:cs="Arial"/>
                <w:sz w:val="24"/>
                <w:szCs w:val="24"/>
              </w:rPr>
            </w:pPr>
            <w:r w:rsidRPr="000C1AB2">
              <w:rPr>
                <w:rFonts w:ascii="Arial" w:eastAsia="Arial" w:hAnsi="Arial" w:cs="Arial"/>
                <w:sz w:val="24"/>
                <w:szCs w:val="24"/>
              </w:rPr>
              <w:t>Salud Inclusiva/ Tecnologías para la Inclusión</w:t>
            </w:r>
          </w:p>
          <w:p w14:paraId="2CB26C99" w14:textId="09C8E475" w:rsidR="00462FBF" w:rsidRDefault="000C1AB2" w:rsidP="000C1AB2">
            <w:pPr>
              <w:numPr>
                <w:ilvl w:val="0"/>
                <w:numId w:val="36"/>
              </w:numPr>
              <w:contextualSpacing/>
              <w:rPr>
                <w:rFonts w:ascii="Arial" w:eastAsia="Arial" w:hAnsi="Arial" w:cs="Arial"/>
                <w:sz w:val="24"/>
                <w:szCs w:val="24"/>
              </w:rPr>
            </w:pPr>
            <w:r>
              <w:rPr>
                <w:rFonts w:ascii="Arial" w:eastAsia="Arial" w:hAnsi="Arial" w:cs="Arial"/>
                <w:sz w:val="24"/>
                <w:szCs w:val="24"/>
              </w:rPr>
              <w:t>Deporte</w:t>
            </w:r>
          </w:p>
        </w:tc>
      </w:tr>
      <w:tr w:rsidR="00462FBF" w14:paraId="4A1852E2" w14:textId="77777777">
        <w:tc>
          <w:tcPr>
            <w:tcW w:w="2972" w:type="dxa"/>
          </w:tcPr>
          <w:p w14:paraId="2CDAD383" w14:textId="77777777" w:rsidR="00462FBF" w:rsidRDefault="00A27656">
            <w:pPr>
              <w:rPr>
                <w:rFonts w:ascii="Arial" w:eastAsia="Arial" w:hAnsi="Arial" w:cs="Arial"/>
                <w:sz w:val="24"/>
                <w:szCs w:val="24"/>
              </w:rPr>
            </w:pPr>
            <w:r>
              <w:rPr>
                <w:rFonts w:ascii="Arial" w:eastAsia="Arial" w:hAnsi="Arial" w:cs="Arial"/>
                <w:sz w:val="24"/>
                <w:szCs w:val="24"/>
              </w:rPr>
              <w:t>Los Ríos</w:t>
            </w:r>
          </w:p>
        </w:tc>
        <w:tc>
          <w:tcPr>
            <w:tcW w:w="7104" w:type="dxa"/>
          </w:tcPr>
          <w:p w14:paraId="61F108F4" w14:textId="0D04A19A" w:rsidR="00462FBF" w:rsidRDefault="000C1AB2">
            <w:pPr>
              <w:numPr>
                <w:ilvl w:val="0"/>
                <w:numId w:val="40"/>
              </w:numPr>
              <w:spacing w:after="0"/>
              <w:contextualSpacing/>
              <w:rPr>
                <w:rFonts w:ascii="Arial" w:eastAsia="Arial" w:hAnsi="Arial" w:cs="Arial"/>
                <w:sz w:val="24"/>
                <w:szCs w:val="24"/>
              </w:rPr>
            </w:pPr>
            <w:r>
              <w:rPr>
                <w:rFonts w:ascii="Arial" w:eastAsia="Arial" w:hAnsi="Arial" w:cs="Arial"/>
                <w:sz w:val="24"/>
                <w:szCs w:val="24"/>
              </w:rPr>
              <w:t>Inclusión Laboral</w:t>
            </w:r>
          </w:p>
          <w:p w14:paraId="76F1539A" w14:textId="05B83BBC" w:rsidR="00462FBF" w:rsidRDefault="000C1AB2">
            <w:pPr>
              <w:numPr>
                <w:ilvl w:val="0"/>
                <w:numId w:val="40"/>
              </w:numPr>
              <w:spacing w:after="0"/>
              <w:contextualSpacing/>
              <w:rPr>
                <w:rFonts w:ascii="Arial" w:eastAsia="Arial" w:hAnsi="Arial" w:cs="Arial"/>
                <w:sz w:val="24"/>
                <w:szCs w:val="24"/>
              </w:rPr>
            </w:pPr>
            <w:r>
              <w:rPr>
                <w:rFonts w:ascii="Arial" w:eastAsia="Arial" w:hAnsi="Arial" w:cs="Arial"/>
                <w:sz w:val="24"/>
                <w:szCs w:val="24"/>
              </w:rPr>
              <w:t>Salud Inclusiva</w:t>
            </w:r>
          </w:p>
          <w:p w14:paraId="2321286B" w14:textId="07D843E9" w:rsidR="00462FBF" w:rsidRDefault="000C1AB2">
            <w:pPr>
              <w:numPr>
                <w:ilvl w:val="0"/>
                <w:numId w:val="40"/>
              </w:numPr>
              <w:contextualSpacing/>
              <w:rPr>
                <w:rFonts w:ascii="Arial" w:eastAsia="Arial" w:hAnsi="Arial" w:cs="Arial"/>
                <w:sz w:val="24"/>
                <w:szCs w:val="24"/>
              </w:rPr>
            </w:pPr>
            <w:r>
              <w:rPr>
                <w:rFonts w:ascii="Arial" w:eastAsia="Arial" w:hAnsi="Arial" w:cs="Arial"/>
                <w:sz w:val="24"/>
                <w:szCs w:val="24"/>
              </w:rPr>
              <w:t>Deporte/ Cultura</w:t>
            </w:r>
          </w:p>
        </w:tc>
      </w:tr>
      <w:tr w:rsidR="00462FBF" w14:paraId="33014B40" w14:textId="77777777">
        <w:tc>
          <w:tcPr>
            <w:tcW w:w="2972" w:type="dxa"/>
          </w:tcPr>
          <w:p w14:paraId="223082EB" w14:textId="77777777" w:rsidR="00462FBF" w:rsidRDefault="00A27656">
            <w:pPr>
              <w:rPr>
                <w:rFonts w:ascii="Arial" w:eastAsia="Arial" w:hAnsi="Arial" w:cs="Arial"/>
                <w:sz w:val="24"/>
                <w:szCs w:val="24"/>
              </w:rPr>
            </w:pPr>
            <w:r>
              <w:rPr>
                <w:rFonts w:ascii="Arial" w:eastAsia="Arial" w:hAnsi="Arial" w:cs="Arial"/>
                <w:sz w:val="24"/>
                <w:szCs w:val="24"/>
              </w:rPr>
              <w:t>Los Lagos</w:t>
            </w:r>
          </w:p>
        </w:tc>
        <w:tc>
          <w:tcPr>
            <w:tcW w:w="7104" w:type="dxa"/>
          </w:tcPr>
          <w:p w14:paraId="3A1B2A8B" w14:textId="5EAA9A30" w:rsidR="00462FBF" w:rsidRDefault="000C1AB2">
            <w:pPr>
              <w:numPr>
                <w:ilvl w:val="0"/>
                <w:numId w:val="44"/>
              </w:numPr>
              <w:spacing w:after="0"/>
              <w:contextualSpacing/>
              <w:rPr>
                <w:rFonts w:ascii="Arial" w:eastAsia="Arial" w:hAnsi="Arial" w:cs="Arial"/>
                <w:sz w:val="24"/>
                <w:szCs w:val="24"/>
              </w:rPr>
            </w:pPr>
            <w:r>
              <w:rPr>
                <w:rFonts w:ascii="Arial" w:eastAsia="Arial" w:hAnsi="Arial" w:cs="Arial"/>
                <w:sz w:val="24"/>
                <w:szCs w:val="24"/>
              </w:rPr>
              <w:t>Inclusión Laboral</w:t>
            </w:r>
          </w:p>
          <w:p w14:paraId="3F3BE0AD" w14:textId="2E10C330" w:rsidR="00462FBF" w:rsidRDefault="000C1AB2">
            <w:pPr>
              <w:numPr>
                <w:ilvl w:val="0"/>
                <w:numId w:val="44"/>
              </w:numPr>
              <w:spacing w:after="0"/>
              <w:contextualSpacing/>
              <w:rPr>
                <w:rFonts w:ascii="Arial" w:eastAsia="Arial" w:hAnsi="Arial" w:cs="Arial"/>
                <w:sz w:val="24"/>
                <w:szCs w:val="24"/>
              </w:rPr>
            </w:pPr>
            <w:r>
              <w:rPr>
                <w:rFonts w:ascii="Arial" w:eastAsia="Arial" w:hAnsi="Arial" w:cs="Arial"/>
                <w:sz w:val="24"/>
                <w:szCs w:val="24"/>
              </w:rPr>
              <w:t>Salud Inclusiva/ Deporte</w:t>
            </w:r>
          </w:p>
          <w:p w14:paraId="77271FF1" w14:textId="2F058A6C" w:rsidR="00462FBF" w:rsidRDefault="000C1AB2">
            <w:pPr>
              <w:numPr>
                <w:ilvl w:val="0"/>
                <w:numId w:val="44"/>
              </w:numPr>
              <w:contextualSpacing/>
              <w:rPr>
                <w:rFonts w:ascii="Arial" w:eastAsia="Arial" w:hAnsi="Arial" w:cs="Arial"/>
                <w:sz w:val="24"/>
                <w:szCs w:val="24"/>
              </w:rPr>
            </w:pPr>
            <w:r>
              <w:rPr>
                <w:rFonts w:ascii="Arial" w:eastAsia="Arial" w:hAnsi="Arial" w:cs="Arial"/>
                <w:sz w:val="24"/>
                <w:szCs w:val="24"/>
              </w:rPr>
              <w:t>Tecnologías para la Inclusión</w:t>
            </w:r>
          </w:p>
        </w:tc>
      </w:tr>
      <w:tr w:rsidR="00462FBF" w14:paraId="32394189" w14:textId="77777777">
        <w:tc>
          <w:tcPr>
            <w:tcW w:w="2972" w:type="dxa"/>
          </w:tcPr>
          <w:p w14:paraId="53B0A2E7" w14:textId="77777777" w:rsidR="00462FBF" w:rsidRDefault="00A27656">
            <w:pPr>
              <w:rPr>
                <w:rFonts w:ascii="Arial" w:eastAsia="Arial" w:hAnsi="Arial" w:cs="Arial"/>
                <w:sz w:val="24"/>
                <w:szCs w:val="24"/>
              </w:rPr>
            </w:pPr>
            <w:r>
              <w:rPr>
                <w:rFonts w:ascii="Arial" w:eastAsia="Arial" w:hAnsi="Arial" w:cs="Arial"/>
                <w:sz w:val="24"/>
                <w:szCs w:val="24"/>
              </w:rPr>
              <w:t>Aysén del Gral. Carlos Ibáñez del Campo</w:t>
            </w:r>
          </w:p>
        </w:tc>
        <w:tc>
          <w:tcPr>
            <w:tcW w:w="7104" w:type="dxa"/>
          </w:tcPr>
          <w:p w14:paraId="3A664ACA" w14:textId="5BF796B2" w:rsidR="00462FBF" w:rsidRDefault="009C3AD9">
            <w:pPr>
              <w:numPr>
                <w:ilvl w:val="0"/>
                <w:numId w:val="46"/>
              </w:numPr>
              <w:spacing w:after="0"/>
              <w:contextualSpacing/>
              <w:rPr>
                <w:rFonts w:ascii="Arial" w:eastAsia="Arial" w:hAnsi="Arial" w:cs="Arial"/>
                <w:sz w:val="24"/>
                <w:szCs w:val="24"/>
              </w:rPr>
            </w:pPr>
            <w:r>
              <w:rPr>
                <w:rFonts w:ascii="Arial" w:eastAsia="Arial" w:hAnsi="Arial" w:cs="Arial"/>
                <w:sz w:val="24"/>
                <w:szCs w:val="24"/>
              </w:rPr>
              <w:t>Salud Inclusiva</w:t>
            </w:r>
          </w:p>
          <w:p w14:paraId="014FFD2E" w14:textId="70C9EF11" w:rsidR="00462FBF" w:rsidRDefault="009C3AD9">
            <w:pPr>
              <w:numPr>
                <w:ilvl w:val="0"/>
                <w:numId w:val="46"/>
              </w:numPr>
              <w:spacing w:after="0"/>
              <w:contextualSpacing/>
              <w:rPr>
                <w:rFonts w:ascii="Arial" w:eastAsia="Arial" w:hAnsi="Arial" w:cs="Arial"/>
                <w:sz w:val="24"/>
                <w:szCs w:val="24"/>
              </w:rPr>
            </w:pPr>
            <w:r>
              <w:rPr>
                <w:rFonts w:ascii="Arial" w:eastAsia="Arial" w:hAnsi="Arial" w:cs="Arial"/>
                <w:sz w:val="24"/>
                <w:szCs w:val="24"/>
              </w:rPr>
              <w:t>Tecnologías para la Inclusión</w:t>
            </w:r>
          </w:p>
          <w:p w14:paraId="74B0805C" w14:textId="30332479" w:rsidR="00462FBF" w:rsidRDefault="009C3AD9">
            <w:pPr>
              <w:numPr>
                <w:ilvl w:val="0"/>
                <w:numId w:val="46"/>
              </w:numPr>
              <w:contextualSpacing/>
              <w:rPr>
                <w:rFonts w:ascii="Arial" w:eastAsia="Arial" w:hAnsi="Arial" w:cs="Arial"/>
                <w:sz w:val="24"/>
                <w:szCs w:val="24"/>
              </w:rPr>
            </w:pPr>
            <w:r>
              <w:rPr>
                <w:rFonts w:ascii="Arial" w:eastAsia="Arial" w:hAnsi="Arial" w:cs="Arial"/>
                <w:sz w:val="24"/>
                <w:szCs w:val="24"/>
              </w:rPr>
              <w:t>Inclusión Laboral</w:t>
            </w:r>
          </w:p>
        </w:tc>
      </w:tr>
      <w:tr w:rsidR="00462FBF" w14:paraId="1174CA6E" w14:textId="77777777">
        <w:tc>
          <w:tcPr>
            <w:tcW w:w="2972" w:type="dxa"/>
          </w:tcPr>
          <w:p w14:paraId="5993EA60" w14:textId="77777777" w:rsidR="00462FBF" w:rsidRDefault="00A27656">
            <w:pPr>
              <w:rPr>
                <w:rFonts w:ascii="Arial" w:eastAsia="Arial" w:hAnsi="Arial" w:cs="Arial"/>
                <w:sz w:val="24"/>
                <w:szCs w:val="24"/>
              </w:rPr>
            </w:pPr>
            <w:r>
              <w:rPr>
                <w:rFonts w:ascii="Arial" w:eastAsia="Arial" w:hAnsi="Arial" w:cs="Arial"/>
                <w:sz w:val="24"/>
                <w:szCs w:val="24"/>
              </w:rPr>
              <w:t>Magallanes y Antártica Chilena</w:t>
            </w:r>
          </w:p>
        </w:tc>
        <w:tc>
          <w:tcPr>
            <w:tcW w:w="7104" w:type="dxa"/>
          </w:tcPr>
          <w:p w14:paraId="1A935B44" w14:textId="350AF340" w:rsidR="00462FBF" w:rsidRDefault="009C3AD9">
            <w:pPr>
              <w:numPr>
                <w:ilvl w:val="0"/>
                <w:numId w:val="74"/>
              </w:numPr>
              <w:spacing w:after="0"/>
              <w:contextualSpacing/>
              <w:rPr>
                <w:rFonts w:ascii="Arial" w:eastAsia="Arial" w:hAnsi="Arial" w:cs="Arial"/>
                <w:sz w:val="24"/>
                <w:szCs w:val="24"/>
              </w:rPr>
            </w:pPr>
            <w:r>
              <w:rPr>
                <w:rFonts w:ascii="Arial" w:eastAsia="Arial" w:hAnsi="Arial" w:cs="Arial"/>
                <w:sz w:val="24"/>
                <w:szCs w:val="24"/>
              </w:rPr>
              <w:t>Salud Inclusiva</w:t>
            </w:r>
          </w:p>
          <w:p w14:paraId="2220F2E2" w14:textId="304C8D55" w:rsidR="00462FBF" w:rsidRDefault="009C3AD9">
            <w:pPr>
              <w:numPr>
                <w:ilvl w:val="0"/>
                <w:numId w:val="74"/>
              </w:numPr>
              <w:spacing w:after="0"/>
              <w:contextualSpacing/>
              <w:rPr>
                <w:rFonts w:ascii="Arial" w:eastAsia="Arial" w:hAnsi="Arial" w:cs="Arial"/>
                <w:sz w:val="24"/>
                <w:szCs w:val="24"/>
              </w:rPr>
            </w:pPr>
            <w:r>
              <w:rPr>
                <w:rFonts w:ascii="Arial" w:eastAsia="Arial" w:hAnsi="Arial" w:cs="Arial"/>
                <w:sz w:val="24"/>
                <w:szCs w:val="24"/>
              </w:rPr>
              <w:t>Inclusión Laboral/ Cultura/ Comunicación Inclusiva</w:t>
            </w:r>
          </w:p>
          <w:p w14:paraId="65127DE6" w14:textId="03D6CF0C" w:rsidR="00462FBF" w:rsidRDefault="009C3AD9">
            <w:pPr>
              <w:numPr>
                <w:ilvl w:val="0"/>
                <w:numId w:val="74"/>
              </w:numPr>
              <w:contextualSpacing/>
              <w:rPr>
                <w:rFonts w:ascii="Arial" w:eastAsia="Arial" w:hAnsi="Arial" w:cs="Arial"/>
                <w:sz w:val="24"/>
                <w:szCs w:val="24"/>
              </w:rPr>
            </w:pPr>
            <w:r>
              <w:rPr>
                <w:rFonts w:ascii="Arial" w:eastAsia="Arial" w:hAnsi="Arial" w:cs="Arial"/>
                <w:sz w:val="24"/>
                <w:szCs w:val="24"/>
              </w:rPr>
              <w:t>Acceso a la Justicia</w:t>
            </w:r>
          </w:p>
        </w:tc>
      </w:tr>
      <w:tr w:rsidR="00462FBF" w14:paraId="1A765E4E" w14:textId="77777777">
        <w:tc>
          <w:tcPr>
            <w:tcW w:w="2972" w:type="dxa"/>
          </w:tcPr>
          <w:p w14:paraId="4886AAB0" w14:textId="77777777" w:rsidR="00462FBF" w:rsidRDefault="00A27656">
            <w:pPr>
              <w:rPr>
                <w:rFonts w:ascii="Arial" w:eastAsia="Arial" w:hAnsi="Arial" w:cs="Arial"/>
                <w:sz w:val="24"/>
                <w:szCs w:val="24"/>
              </w:rPr>
            </w:pPr>
            <w:r>
              <w:rPr>
                <w:rFonts w:ascii="Arial" w:eastAsia="Arial" w:hAnsi="Arial" w:cs="Arial"/>
                <w:sz w:val="24"/>
                <w:szCs w:val="24"/>
              </w:rPr>
              <w:t>Metropolitana de Santiago</w:t>
            </w:r>
          </w:p>
        </w:tc>
        <w:tc>
          <w:tcPr>
            <w:tcW w:w="7104" w:type="dxa"/>
          </w:tcPr>
          <w:p w14:paraId="714EFBC6" w14:textId="1F8903BB" w:rsidR="00462FBF" w:rsidRDefault="000C1AB2">
            <w:pPr>
              <w:numPr>
                <w:ilvl w:val="0"/>
                <w:numId w:val="77"/>
              </w:numPr>
              <w:spacing w:after="0"/>
              <w:contextualSpacing/>
              <w:rPr>
                <w:rFonts w:ascii="Arial" w:eastAsia="Arial" w:hAnsi="Arial" w:cs="Arial"/>
                <w:sz w:val="24"/>
                <w:szCs w:val="24"/>
              </w:rPr>
            </w:pPr>
            <w:r>
              <w:rPr>
                <w:rFonts w:ascii="Arial" w:eastAsia="Arial" w:hAnsi="Arial" w:cs="Arial"/>
                <w:sz w:val="24"/>
                <w:szCs w:val="24"/>
              </w:rPr>
              <w:t>Inclusión Laboral/ Salud Inclusivo</w:t>
            </w:r>
          </w:p>
          <w:p w14:paraId="7E1DD2F6" w14:textId="4AD96531" w:rsidR="00462FBF" w:rsidRDefault="000C1AB2">
            <w:pPr>
              <w:numPr>
                <w:ilvl w:val="0"/>
                <w:numId w:val="77"/>
              </w:numPr>
              <w:spacing w:after="0"/>
              <w:contextualSpacing/>
              <w:rPr>
                <w:rFonts w:ascii="Arial" w:eastAsia="Arial" w:hAnsi="Arial" w:cs="Arial"/>
                <w:sz w:val="24"/>
                <w:szCs w:val="24"/>
              </w:rPr>
            </w:pPr>
            <w:r>
              <w:rPr>
                <w:rFonts w:ascii="Arial" w:eastAsia="Arial" w:hAnsi="Arial" w:cs="Arial"/>
                <w:sz w:val="24"/>
                <w:szCs w:val="24"/>
              </w:rPr>
              <w:t>Tecnologías para la Inclusión</w:t>
            </w:r>
          </w:p>
          <w:p w14:paraId="59332745" w14:textId="110BD408" w:rsidR="00462FBF" w:rsidRDefault="000C1AB2">
            <w:pPr>
              <w:numPr>
                <w:ilvl w:val="0"/>
                <w:numId w:val="77"/>
              </w:numPr>
              <w:contextualSpacing/>
              <w:rPr>
                <w:rFonts w:ascii="Arial" w:eastAsia="Arial" w:hAnsi="Arial" w:cs="Arial"/>
                <w:sz w:val="24"/>
                <w:szCs w:val="24"/>
              </w:rPr>
            </w:pPr>
            <w:r>
              <w:rPr>
                <w:rFonts w:ascii="Arial" w:eastAsia="Arial" w:hAnsi="Arial" w:cs="Arial"/>
                <w:sz w:val="24"/>
                <w:szCs w:val="24"/>
              </w:rPr>
              <w:t>Cultura</w:t>
            </w:r>
          </w:p>
        </w:tc>
      </w:tr>
    </w:tbl>
    <w:p w14:paraId="4A0CA0D0" w14:textId="77777777" w:rsidR="00462FBF" w:rsidRDefault="00462FBF">
      <w:pPr>
        <w:tabs>
          <w:tab w:val="left" w:pos="8789"/>
        </w:tabs>
        <w:spacing w:after="0" w:line="240" w:lineRule="auto"/>
        <w:ind w:left="720"/>
        <w:jc w:val="both"/>
        <w:rPr>
          <w:rFonts w:ascii="Arial" w:eastAsia="Arial" w:hAnsi="Arial" w:cs="Arial"/>
          <w:sz w:val="24"/>
          <w:szCs w:val="24"/>
        </w:rPr>
      </w:pPr>
    </w:p>
    <w:p w14:paraId="61823A88" w14:textId="77777777" w:rsidR="00462FBF" w:rsidRDefault="00462FBF">
      <w:pPr>
        <w:tabs>
          <w:tab w:val="left" w:pos="8789"/>
        </w:tabs>
        <w:spacing w:after="0" w:line="240" w:lineRule="auto"/>
        <w:ind w:left="720"/>
        <w:jc w:val="both"/>
        <w:rPr>
          <w:rFonts w:ascii="Arial" w:eastAsia="Arial" w:hAnsi="Arial" w:cs="Arial"/>
          <w:sz w:val="24"/>
          <w:szCs w:val="24"/>
        </w:rPr>
      </w:pPr>
    </w:p>
    <w:p w14:paraId="5C0C4D9E" w14:textId="77777777" w:rsidR="00462FBF" w:rsidRDefault="00A27656">
      <w:pPr>
        <w:spacing w:after="0" w:line="240" w:lineRule="auto"/>
        <w:rPr>
          <w:rFonts w:ascii="Arial" w:eastAsia="Arial" w:hAnsi="Arial" w:cs="Arial"/>
          <w:b/>
          <w:color w:val="365F91"/>
          <w:sz w:val="28"/>
          <w:szCs w:val="28"/>
        </w:rPr>
      </w:pPr>
      <w:bookmarkStart w:id="57" w:name="_3l18frh" w:colFirst="0" w:colLast="0"/>
      <w:bookmarkEnd w:id="57"/>
      <w:r>
        <w:br w:type="page"/>
      </w:r>
    </w:p>
    <w:p w14:paraId="5F0A9AE9" w14:textId="0EDB81E1" w:rsidR="00462FBF" w:rsidRDefault="00A27656">
      <w:pPr>
        <w:pStyle w:val="Ttulo1"/>
        <w:shd w:val="clear" w:color="auto" w:fill="BFBFBF"/>
        <w:tabs>
          <w:tab w:val="left" w:pos="567"/>
          <w:tab w:val="left" w:pos="709"/>
          <w:tab w:val="left" w:pos="1560"/>
          <w:tab w:val="left" w:pos="1843"/>
        </w:tabs>
        <w:spacing w:before="0"/>
        <w:jc w:val="center"/>
        <w:rPr>
          <w:rFonts w:ascii="Arial" w:eastAsia="Arial" w:hAnsi="Arial" w:cs="Arial"/>
          <w:color w:val="000000"/>
          <w:sz w:val="24"/>
          <w:szCs w:val="24"/>
        </w:rPr>
      </w:pPr>
      <w:bookmarkStart w:id="58" w:name="_ANEXO_N_5:"/>
      <w:bookmarkStart w:id="59" w:name="_Toc514757783"/>
      <w:bookmarkEnd w:id="58"/>
      <w:r>
        <w:rPr>
          <w:rFonts w:ascii="Arial" w:eastAsia="Arial" w:hAnsi="Arial" w:cs="Arial"/>
          <w:color w:val="000000"/>
          <w:sz w:val="24"/>
          <w:szCs w:val="24"/>
        </w:rPr>
        <w:t>ANEXO N°</w:t>
      </w:r>
      <w:r w:rsidR="0014040C">
        <w:rPr>
          <w:rFonts w:ascii="Arial" w:eastAsia="Arial" w:hAnsi="Arial" w:cs="Arial"/>
          <w:color w:val="000000"/>
          <w:sz w:val="24"/>
          <w:szCs w:val="24"/>
        </w:rPr>
        <w:t>5</w:t>
      </w:r>
      <w:r>
        <w:rPr>
          <w:rFonts w:ascii="Arial" w:eastAsia="Arial" w:hAnsi="Arial" w:cs="Arial"/>
          <w:color w:val="000000"/>
          <w:sz w:val="24"/>
          <w:szCs w:val="24"/>
        </w:rPr>
        <w:t>: Perspectiva de Género</w:t>
      </w:r>
      <w:bookmarkEnd w:id="59"/>
    </w:p>
    <w:p w14:paraId="0478D8EA" w14:textId="77777777" w:rsidR="00561606" w:rsidRDefault="00561606" w:rsidP="00561606">
      <w:pPr>
        <w:widowControl w:val="0"/>
        <w:spacing w:before="120" w:after="120"/>
        <w:jc w:val="both"/>
        <w:rPr>
          <w:rFonts w:ascii="Arial" w:eastAsia="Arial" w:hAnsi="Arial" w:cs="Arial"/>
          <w:sz w:val="24"/>
          <w:szCs w:val="24"/>
        </w:rPr>
      </w:pPr>
      <w:r>
        <w:rPr>
          <w:rFonts w:ascii="Arial" w:eastAsia="Arial" w:hAnsi="Arial" w:cs="Arial"/>
          <w:sz w:val="24"/>
          <w:szCs w:val="24"/>
        </w:rPr>
        <w:t>Los proyectos postulados a FONAPI 2018 que incorporen la perspectiva de género, deben promover acciones dirigidas para garantizar la igualdad de acceso y condiciones de las personas en situación de discapacidad, en el ámbito que les convoque participar.</w:t>
      </w:r>
    </w:p>
    <w:p w14:paraId="2B26397D" w14:textId="77777777" w:rsidR="00561606" w:rsidRDefault="00561606" w:rsidP="00561606">
      <w:pPr>
        <w:widowControl w:val="0"/>
        <w:spacing w:before="120" w:after="120"/>
        <w:jc w:val="both"/>
        <w:rPr>
          <w:rFonts w:ascii="Arial" w:eastAsia="Arial" w:hAnsi="Arial" w:cs="Arial"/>
          <w:sz w:val="24"/>
          <w:szCs w:val="24"/>
        </w:rPr>
      </w:pPr>
      <w:r>
        <w:rPr>
          <w:rFonts w:ascii="Arial" w:eastAsia="Arial" w:hAnsi="Arial" w:cs="Arial"/>
          <w:sz w:val="24"/>
          <w:szCs w:val="24"/>
        </w:rPr>
        <w:t>Se entiende la incorporación de la perspectiva de género, como una herramienta para comprender las demandas diferenciadas de hombres y mujeres con el propósito de dar respuestas más informadas, más eficientes, más focalizadas, más adecuadas, más participativas y más equitativas (Documentos de apoyo SERNAM; 2003).</w:t>
      </w:r>
    </w:p>
    <w:p w14:paraId="43050A9B" w14:textId="77777777" w:rsidR="00561606" w:rsidRDefault="00561606" w:rsidP="00561606">
      <w:pPr>
        <w:spacing w:before="120" w:after="120"/>
        <w:jc w:val="both"/>
        <w:rPr>
          <w:rFonts w:ascii="Arial" w:eastAsia="Arial" w:hAnsi="Arial" w:cs="Arial"/>
          <w:sz w:val="24"/>
          <w:szCs w:val="24"/>
        </w:rPr>
      </w:pPr>
      <w:r>
        <w:rPr>
          <w:rFonts w:ascii="Arial" w:eastAsia="Arial" w:hAnsi="Arial" w:cs="Arial"/>
          <w:sz w:val="24"/>
          <w:szCs w:val="24"/>
        </w:rPr>
        <w:t>Un proyecto poseerá perspectiva de género cuando dentro de sus objetivos se considere al menos uno de los siguientes:</w:t>
      </w:r>
    </w:p>
    <w:p w14:paraId="3374C1FD" w14:textId="77777777" w:rsidR="00561606" w:rsidRPr="00BB6C5C" w:rsidRDefault="00561606" w:rsidP="00561606">
      <w:pPr>
        <w:numPr>
          <w:ilvl w:val="0"/>
          <w:numId w:val="86"/>
        </w:numPr>
        <w:spacing w:before="120" w:after="120"/>
        <w:jc w:val="both"/>
        <w:rPr>
          <w:rFonts w:ascii="Arial" w:eastAsia="Arial" w:hAnsi="Arial" w:cs="Arial"/>
          <w:sz w:val="24"/>
          <w:szCs w:val="24"/>
        </w:rPr>
      </w:pPr>
      <w:r w:rsidRPr="00BB6C5C">
        <w:rPr>
          <w:rFonts w:ascii="Arial" w:eastAsia="Arial" w:hAnsi="Arial" w:cs="Arial"/>
          <w:sz w:val="24"/>
          <w:szCs w:val="24"/>
        </w:rPr>
        <w:t>Atender los derechos de las mujeres en situación de discapacidad.</w:t>
      </w:r>
    </w:p>
    <w:p w14:paraId="2142CD0C" w14:textId="77777777" w:rsidR="00561606" w:rsidRPr="00BB6C5C" w:rsidRDefault="00561606" w:rsidP="00561606">
      <w:pPr>
        <w:numPr>
          <w:ilvl w:val="0"/>
          <w:numId w:val="86"/>
        </w:numPr>
        <w:spacing w:before="120" w:after="120"/>
        <w:jc w:val="both"/>
        <w:rPr>
          <w:rFonts w:ascii="Arial" w:eastAsia="Arial" w:hAnsi="Arial" w:cs="Arial"/>
          <w:sz w:val="24"/>
          <w:szCs w:val="24"/>
        </w:rPr>
      </w:pPr>
      <w:r w:rsidRPr="00BB6C5C">
        <w:rPr>
          <w:rFonts w:ascii="Arial" w:eastAsia="Arial" w:hAnsi="Arial" w:cs="Arial"/>
          <w:sz w:val="24"/>
          <w:szCs w:val="24"/>
        </w:rPr>
        <w:t>Orientar recursos para aminorar las brechas existentes entre mujeres y hombres en situación de discapacidad</w:t>
      </w:r>
      <w:r>
        <w:rPr>
          <w:rFonts w:ascii="Arial" w:eastAsia="Arial" w:hAnsi="Arial" w:cs="Arial"/>
          <w:sz w:val="24"/>
          <w:szCs w:val="24"/>
        </w:rPr>
        <w:t xml:space="preserve"> </w:t>
      </w:r>
    </w:p>
    <w:p w14:paraId="1AC0F970" w14:textId="77777777" w:rsidR="00561606" w:rsidRDefault="00561606" w:rsidP="00561606">
      <w:pPr>
        <w:numPr>
          <w:ilvl w:val="0"/>
          <w:numId w:val="86"/>
        </w:numPr>
        <w:spacing w:before="120" w:after="120"/>
        <w:jc w:val="both"/>
        <w:rPr>
          <w:rFonts w:ascii="Arial" w:eastAsia="Arial" w:hAnsi="Arial" w:cs="Arial"/>
          <w:sz w:val="24"/>
          <w:szCs w:val="24"/>
        </w:rPr>
      </w:pPr>
      <w:r w:rsidRPr="00BB6C5C">
        <w:rPr>
          <w:rFonts w:ascii="Arial" w:eastAsia="Arial" w:hAnsi="Arial" w:cs="Arial"/>
          <w:sz w:val="24"/>
          <w:szCs w:val="24"/>
        </w:rPr>
        <w:t>Beneficiar directamente a mujeres en situación de discapacidad.</w:t>
      </w:r>
    </w:p>
    <w:p w14:paraId="16EB3A07" w14:textId="77777777" w:rsidR="00561606" w:rsidRDefault="00561606" w:rsidP="00561606">
      <w:pPr>
        <w:spacing w:before="120" w:after="120"/>
        <w:jc w:val="both"/>
        <w:rPr>
          <w:rFonts w:ascii="Arial" w:eastAsia="Arial" w:hAnsi="Arial" w:cs="Arial"/>
          <w:sz w:val="24"/>
          <w:szCs w:val="24"/>
        </w:rPr>
      </w:pPr>
      <w:r>
        <w:rPr>
          <w:rFonts w:ascii="Arial" w:eastAsia="Arial" w:hAnsi="Arial" w:cs="Arial"/>
          <w:sz w:val="24"/>
          <w:szCs w:val="24"/>
        </w:rPr>
        <w:t>Un proyecto poseerá perspectiva de género cuando:</w:t>
      </w:r>
    </w:p>
    <w:p w14:paraId="591DC97A" w14:textId="77777777" w:rsidR="00561606" w:rsidRPr="00A83D9B" w:rsidRDefault="00561606" w:rsidP="00561606">
      <w:pPr>
        <w:numPr>
          <w:ilvl w:val="0"/>
          <w:numId w:val="86"/>
        </w:numPr>
        <w:spacing w:before="120" w:after="120"/>
        <w:jc w:val="both"/>
        <w:rPr>
          <w:rFonts w:ascii="Arial" w:eastAsia="Arial" w:hAnsi="Arial" w:cs="Arial"/>
          <w:sz w:val="24"/>
          <w:szCs w:val="24"/>
        </w:rPr>
      </w:pPr>
      <w:r w:rsidRPr="00A83D9B">
        <w:rPr>
          <w:rFonts w:ascii="Arial" w:eastAsia="Arial" w:hAnsi="Arial" w:cs="Arial"/>
          <w:sz w:val="24"/>
          <w:szCs w:val="24"/>
        </w:rPr>
        <w:t>Considere la incorporación de la perspectiva de género dentro de alguna</w:t>
      </w:r>
      <w:r>
        <w:rPr>
          <w:rFonts w:ascii="Arial" w:eastAsia="Arial" w:hAnsi="Arial" w:cs="Arial"/>
          <w:sz w:val="24"/>
          <w:szCs w:val="24"/>
        </w:rPr>
        <w:t>s</w:t>
      </w:r>
      <w:r w:rsidRPr="00A83D9B">
        <w:rPr>
          <w:rFonts w:ascii="Arial" w:eastAsia="Arial" w:hAnsi="Arial" w:cs="Arial"/>
          <w:sz w:val="24"/>
          <w:szCs w:val="24"/>
        </w:rPr>
        <w:t xml:space="preserve"> etapas del proyecto:</w:t>
      </w:r>
    </w:p>
    <w:p w14:paraId="66C72A3B" w14:textId="77777777" w:rsidR="00561606" w:rsidRPr="00BB6C5C" w:rsidRDefault="00561606" w:rsidP="00561606">
      <w:pPr>
        <w:numPr>
          <w:ilvl w:val="1"/>
          <w:numId w:val="19"/>
        </w:numPr>
        <w:spacing w:before="120" w:after="120"/>
        <w:ind w:left="1434" w:hanging="357"/>
        <w:jc w:val="both"/>
        <w:rPr>
          <w:rFonts w:ascii="Arial" w:eastAsia="Arial" w:hAnsi="Arial" w:cs="Arial"/>
          <w:sz w:val="24"/>
          <w:szCs w:val="24"/>
        </w:rPr>
      </w:pPr>
      <w:r w:rsidRPr="00BB6C5C">
        <w:rPr>
          <w:rFonts w:ascii="Arial" w:eastAsia="Arial" w:hAnsi="Arial" w:cs="Arial"/>
          <w:sz w:val="24"/>
          <w:szCs w:val="24"/>
        </w:rPr>
        <w:t>Etapa de diseño del proyecto (Identificación del problema, solución propuesta y/u objetivo de la propuesta)</w:t>
      </w:r>
    </w:p>
    <w:p w14:paraId="01ABFC45" w14:textId="77777777" w:rsidR="00561606" w:rsidRPr="00BB6C5C" w:rsidRDefault="00561606" w:rsidP="00561606">
      <w:pPr>
        <w:numPr>
          <w:ilvl w:val="1"/>
          <w:numId w:val="19"/>
        </w:numPr>
        <w:spacing w:before="120" w:after="120"/>
        <w:ind w:left="1434" w:hanging="357"/>
        <w:jc w:val="both"/>
        <w:rPr>
          <w:rFonts w:ascii="Arial" w:eastAsia="Arial" w:hAnsi="Arial" w:cs="Arial"/>
          <w:sz w:val="24"/>
          <w:szCs w:val="24"/>
        </w:rPr>
      </w:pPr>
      <w:r w:rsidRPr="00BB6C5C">
        <w:rPr>
          <w:rFonts w:ascii="Arial" w:eastAsia="Arial" w:hAnsi="Arial" w:cs="Arial"/>
          <w:sz w:val="24"/>
          <w:szCs w:val="24"/>
        </w:rPr>
        <w:t>Etapa de ejecución del proyecto (Modelo de trabajo del proyecto)</w:t>
      </w:r>
    </w:p>
    <w:p w14:paraId="3DF98695" w14:textId="77777777" w:rsidR="00561606" w:rsidRDefault="00561606" w:rsidP="00561606">
      <w:pPr>
        <w:numPr>
          <w:ilvl w:val="1"/>
          <w:numId w:val="19"/>
        </w:numPr>
        <w:spacing w:before="120" w:after="120"/>
        <w:ind w:left="1434" w:hanging="357"/>
        <w:jc w:val="both"/>
        <w:rPr>
          <w:rFonts w:ascii="Arial" w:eastAsia="Arial" w:hAnsi="Arial" w:cs="Arial"/>
          <w:sz w:val="24"/>
          <w:szCs w:val="24"/>
        </w:rPr>
      </w:pPr>
      <w:r w:rsidRPr="00BB6C5C">
        <w:rPr>
          <w:rFonts w:ascii="Arial" w:eastAsia="Arial" w:hAnsi="Arial" w:cs="Arial"/>
          <w:sz w:val="24"/>
          <w:szCs w:val="24"/>
        </w:rPr>
        <w:t>Etapa de evaluación del proyecto (Resultados esperados)</w:t>
      </w:r>
    </w:p>
    <w:p w14:paraId="0B0F5B4E" w14:textId="77777777" w:rsidR="00561606" w:rsidRDefault="00561606" w:rsidP="00561606">
      <w:pPr>
        <w:spacing w:before="120" w:after="120"/>
        <w:jc w:val="both"/>
        <w:rPr>
          <w:rFonts w:ascii="Arial" w:eastAsia="Arial" w:hAnsi="Arial" w:cs="Arial"/>
          <w:sz w:val="24"/>
          <w:szCs w:val="24"/>
        </w:rPr>
      </w:pPr>
      <w:r w:rsidRPr="0042332F">
        <w:rPr>
          <w:rFonts w:ascii="Arial" w:eastAsia="Arial" w:hAnsi="Arial" w:cs="Arial"/>
          <w:sz w:val="24"/>
          <w:szCs w:val="24"/>
        </w:rPr>
        <w:t>Un proyecto poseerá perspectiva de género cuando:</w:t>
      </w:r>
    </w:p>
    <w:p w14:paraId="672E816C" w14:textId="3B194241" w:rsidR="00561606" w:rsidRPr="0042332F" w:rsidRDefault="00561606" w:rsidP="00561606">
      <w:pPr>
        <w:numPr>
          <w:ilvl w:val="0"/>
          <w:numId w:val="86"/>
        </w:numPr>
        <w:spacing w:before="120" w:after="120"/>
        <w:jc w:val="both"/>
        <w:rPr>
          <w:rFonts w:ascii="Arial" w:eastAsia="Arial" w:hAnsi="Arial" w:cs="Arial"/>
          <w:sz w:val="24"/>
          <w:szCs w:val="24"/>
        </w:rPr>
      </w:pPr>
      <w:r w:rsidRPr="0042332F">
        <w:rPr>
          <w:rFonts w:ascii="Arial" w:eastAsia="Arial" w:hAnsi="Arial" w:cs="Arial"/>
          <w:sz w:val="24"/>
          <w:szCs w:val="24"/>
        </w:rPr>
        <w:t>Dentro de la estructura que ejecuta el proyecto</w:t>
      </w:r>
      <w:r>
        <w:rPr>
          <w:rFonts w:ascii="Arial" w:eastAsia="Arial" w:hAnsi="Arial" w:cs="Arial"/>
          <w:sz w:val="24"/>
          <w:szCs w:val="24"/>
        </w:rPr>
        <w:t>, s</w:t>
      </w:r>
      <w:r w:rsidRPr="00BB6C5C">
        <w:rPr>
          <w:rFonts w:ascii="Arial" w:eastAsia="Arial" w:hAnsi="Arial" w:cs="Arial"/>
          <w:sz w:val="24"/>
          <w:szCs w:val="24"/>
        </w:rPr>
        <w:t>e consideran profesionales con experiencia y/o formación en Género</w:t>
      </w:r>
      <w:r>
        <w:rPr>
          <w:rFonts w:ascii="Arial" w:eastAsia="Arial" w:hAnsi="Arial" w:cs="Arial"/>
          <w:sz w:val="24"/>
          <w:szCs w:val="24"/>
        </w:rPr>
        <w:t>:</w:t>
      </w:r>
    </w:p>
    <w:p w14:paraId="7E27EE03" w14:textId="77777777" w:rsidR="00561606" w:rsidRPr="00BB6C5C" w:rsidRDefault="00561606" w:rsidP="00561606">
      <w:pPr>
        <w:numPr>
          <w:ilvl w:val="1"/>
          <w:numId w:val="85"/>
        </w:numPr>
        <w:spacing w:before="120" w:after="120"/>
        <w:jc w:val="both"/>
        <w:rPr>
          <w:rFonts w:ascii="Arial" w:eastAsia="Arial" w:hAnsi="Arial" w:cs="Arial"/>
          <w:sz w:val="24"/>
          <w:szCs w:val="24"/>
        </w:rPr>
      </w:pPr>
      <w:r>
        <w:rPr>
          <w:rFonts w:ascii="Arial" w:eastAsia="Arial" w:hAnsi="Arial" w:cs="Arial"/>
          <w:sz w:val="24"/>
          <w:szCs w:val="24"/>
        </w:rPr>
        <w:t xml:space="preserve">En </w:t>
      </w:r>
      <w:r w:rsidRPr="00BB6C5C">
        <w:rPr>
          <w:rFonts w:ascii="Arial" w:eastAsia="Arial" w:hAnsi="Arial" w:cs="Arial"/>
          <w:sz w:val="24"/>
          <w:szCs w:val="24"/>
        </w:rPr>
        <w:t>el equipo que ejecuta el proyecto</w:t>
      </w:r>
    </w:p>
    <w:p w14:paraId="5CE2EADD" w14:textId="77777777" w:rsidR="00561606" w:rsidRPr="00BB6C5C" w:rsidRDefault="00561606" w:rsidP="00561606">
      <w:pPr>
        <w:numPr>
          <w:ilvl w:val="1"/>
          <w:numId w:val="85"/>
        </w:numPr>
        <w:spacing w:before="120" w:after="120"/>
        <w:ind w:left="1434" w:hanging="357"/>
        <w:jc w:val="both"/>
        <w:rPr>
          <w:rFonts w:ascii="Arial" w:eastAsia="Arial" w:hAnsi="Arial" w:cs="Arial"/>
          <w:sz w:val="24"/>
          <w:szCs w:val="24"/>
        </w:rPr>
      </w:pPr>
      <w:r>
        <w:rPr>
          <w:rFonts w:ascii="Arial" w:eastAsia="Arial" w:hAnsi="Arial" w:cs="Arial"/>
          <w:sz w:val="24"/>
          <w:szCs w:val="24"/>
        </w:rPr>
        <w:t>E</w:t>
      </w:r>
      <w:r w:rsidRPr="00BB6C5C">
        <w:rPr>
          <w:rFonts w:ascii="Arial" w:eastAsia="Arial" w:hAnsi="Arial" w:cs="Arial"/>
          <w:sz w:val="24"/>
          <w:szCs w:val="24"/>
        </w:rPr>
        <w:t>n las entidades asociadas en la ejecución del proyecto</w:t>
      </w:r>
    </w:p>
    <w:p w14:paraId="7EF1F652" w14:textId="77777777" w:rsidR="00561606" w:rsidRDefault="00561606" w:rsidP="00561606">
      <w:pPr>
        <w:spacing w:before="120" w:after="120"/>
        <w:jc w:val="both"/>
        <w:rPr>
          <w:rFonts w:ascii="Arial" w:eastAsia="Arial" w:hAnsi="Arial" w:cs="Arial"/>
          <w:sz w:val="24"/>
          <w:szCs w:val="24"/>
        </w:rPr>
      </w:pPr>
      <w:r>
        <w:rPr>
          <w:rFonts w:ascii="Arial" w:eastAsia="Arial" w:hAnsi="Arial" w:cs="Arial"/>
          <w:sz w:val="24"/>
          <w:szCs w:val="24"/>
        </w:rPr>
        <w:t>Cada criterio será evaluado de 0 a 1, considerando 0 como “no presenta”, 1 como “presenta”.</w:t>
      </w:r>
    </w:p>
    <w:p w14:paraId="0B1E807A" w14:textId="77777777" w:rsidR="00561606" w:rsidRDefault="00561606" w:rsidP="00561606">
      <w:pPr>
        <w:spacing w:before="120" w:after="120"/>
        <w:jc w:val="both"/>
        <w:rPr>
          <w:rFonts w:ascii="Arial" w:eastAsia="Arial" w:hAnsi="Arial" w:cs="Arial"/>
          <w:sz w:val="24"/>
          <w:szCs w:val="24"/>
        </w:rPr>
      </w:pPr>
      <w:r>
        <w:rPr>
          <w:rFonts w:ascii="Arial" w:eastAsia="Arial" w:hAnsi="Arial" w:cs="Arial"/>
          <w:sz w:val="24"/>
          <w:szCs w:val="24"/>
        </w:rPr>
        <w:t>El puntaje adicional de 5 puntos, será asignado a los proyectos que obtengan un puntaje mayor o igual a 3 puntos.</w:t>
      </w:r>
    </w:p>
    <w:p w14:paraId="2C3383D1" w14:textId="77777777" w:rsidR="00561606" w:rsidRDefault="00561606" w:rsidP="00561606"/>
    <w:p w14:paraId="4C9082E7" w14:textId="2AD6602D" w:rsidR="00462FBF" w:rsidRDefault="00462FBF">
      <w:pPr>
        <w:spacing w:after="0"/>
        <w:jc w:val="both"/>
        <w:rPr>
          <w:rFonts w:ascii="Arial" w:eastAsia="Arial" w:hAnsi="Arial" w:cs="Arial"/>
          <w:sz w:val="24"/>
          <w:szCs w:val="24"/>
        </w:rPr>
      </w:pPr>
    </w:p>
    <w:p w14:paraId="5EFAA326" w14:textId="20BEE608" w:rsidR="00462FBF" w:rsidRDefault="0014040C">
      <w:pPr>
        <w:pStyle w:val="Ttulo1"/>
        <w:shd w:val="clear" w:color="auto" w:fill="BFBFBF"/>
        <w:tabs>
          <w:tab w:val="left" w:pos="567"/>
          <w:tab w:val="left" w:pos="709"/>
          <w:tab w:val="left" w:pos="1560"/>
          <w:tab w:val="left" w:pos="1843"/>
        </w:tabs>
        <w:spacing w:before="0"/>
        <w:jc w:val="center"/>
        <w:rPr>
          <w:rFonts w:ascii="Arial" w:eastAsia="Arial" w:hAnsi="Arial" w:cs="Arial"/>
          <w:color w:val="000000"/>
          <w:sz w:val="24"/>
          <w:szCs w:val="24"/>
        </w:rPr>
      </w:pPr>
      <w:bookmarkStart w:id="60" w:name="_ANEXO_N_6:"/>
      <w:bookmarkStart w:id="61" w:name="_Toc514757784"/>
      <w:bookmarkEnd w:id="60"/>
      <w:r>
        <w:rPr>
          <w:rFonts w:ascii="Arial" w:eastAsia="Arial" w:hAnsi="Arial" w:cs="Arial"/>
          <w:color w:val="000000"/>
          <w:sz w:val="24"/>
          <w:szCs w:val="24"/>
        </w:rPr>
        <w:t>ANEXO N°6</w:t>
      </w:r>
      <w:r w:rsidR="00A27656">
        <w:rPr>
          <w:rFonts w:ascii="Arial" w:eastAsia="Arial" w:hAnsi="Arial" w:cs="Arial"/>
          <w:color w:val="000000"/>
          <w:sz w:val="24"/>
          <w:szCs w:val="24"/>
        </w:rPr>
        <w:t>: Perspectiva de Pueblos Indígenas</w:t>
      </w:r>
      <w:bookmarkEnd w:id="61"/>
    </w:p>
    <w:p w14:paraId="5051C15F" w14:textId="77777777" w:rsidR="00462FBF" w:rsidRDefault="00A27656">
      <w:pPr>
        <w:spacing w:before="120" w:after="120"/>
        <w:jc w:val="both"/>
        <w:rPr>
          <w:rFonts w:ascii="Arial" w:eastAsia="Arial" w:hAnsi="Arial" w:cs="Arial"/>
          <w:sz w:val="24"/>
          <w:szCs w:val="24"/>
        </w:rPr>
      </w:pPr>
      <w:r>
        <w:rPr>
          <w:rFonts w:ascii="Arial" w:eastAsia="Arial" w:hAnsi="Arial" w:cs="Arial"/>
          <w:sz w:val="24"/>
          <w:szCs w:val="24"/>
        </w:rPr>
        <w:t>El análisis con perspectiva de pueblos indígenas es un proceso de trabajo que permite que un programa o política pública considere las diferencias que enfrentan los pueblos indígenas respecto de su realidad cultural y social, los roles que tienen en la sociedad, sus expectativas y circunstancias económicas, entre otros aspectos.</w:t>
      </w:r>
    </w:p>
    <w:p w14:paraId="6B7427CF" w14:textId="77777777" w:rsidR="00462FBF" w:rsidRDefault="00A27656">
      <w:pPr>
        <w:spacing w:before="120" w:after="120"/>
        <w:jc w:val="both"/>
        <w:rPr>
          <w:rFonts w:ascii="Arial" w:eastAsia="Arial" w:hAnsi="Arial" w:cs="Arial"/>
          <w:sz w:val="24"/>
          <w:szCs w:val="24"/>
        </w:rPr>
      </w:pPr>
      <w:r>
        <w:rPr>
          <w:rFonts w:ascii="Arial" w:eastAsia="Arial" w:hAnsi="Arial" w:cs="Arial"/>
          <w:sz w:val="24"/>
          <w:szCs w:val="24"/>
        </w:rPr>
        <w:t>El enfoque de pueblos indígenas en los programas y políticas públicas consiste en profundizar la dimensión cultural inherente vinculada a la heterogeneidad de la población indígena. Lo que redunda en una mayor efectividad de los derechos indígenas en la legislación nacional en lo concerniente a: tierras y recursos naturales, idioma, origen étnico, patrimonio cultural, autonomía y participación.</w:t>
      </w:r>
    </w:p>
    <w:p w14:paraId="62282948" w14:textId="77777777" w:rsidR="00462FBF" w:rsidRDefault="00A27656">
      <w:pPr>
        <w:spacing w:before="120" w:after="120"/>
        <w:jc w:val="both"/>
        <w:rPr>
          <w:rFonts w:ascii="Arial" w:eastAsia="Arial" w:hAnsi="Arial" w:cs="Arial"/>
          <w:sz w:val="24"/>
          <w:szCs w:val="24"/>
        </w:rPr>
      </w:pPr>
      <w:r>
        <w:rPr>
          <w:rFonts w:ascii="Arial" w:eastAsia="Arial" w:hAnsi="Arial" w:cs="Arial"/>
          <w:sz w:val="24"/>
          <w:szCs w:val="24"/>
        </w:rPr>
        <w:t>Un proyecto poseerá enfoque de pueblos indígenas cuando:</w:t>
      </w:r>
    </w:p>
    <w:p w14:paraId="39C49D60" w14:textId="77777777" w:rsidR="00462FBF" w:rsidRDefault="00A27656">
      <w:pPr>
        <w:numPr>
          <w:ilvl w:val="0"/>
          <w:numId w:val="19"/>
        </w:numPr>
        <w:spacing w:before="120" w:after="120"/>
        <w:ind w:left="714" w:hanging="357"/>
        <w:jc w:val="both"/>
        <w:rPr>
          <w:rFonts w:ascii="Arial" w:eastAsia="Arial" w:hAnsi="Arial" w:cs="Arial"/>
          <w:sz w:val="24"/>
          <w:szCs w:val="24"/>
        </w:rPr>
      </w:pPr>
      <w:r>
        <w:rPr>
          <w:rFonts w:ascii="Arial" w:eastAsia="Arial" w:hAnsi="Arial" w:cs="Arial"/>
          <w:sz w:val="24"/>
          <w:szCs w:val="24"/>
        </w:rPr>
        <w:t>Dentro de sus objetivos se considere al menos uno de los siguientes:</w:t>
      </w:r>
    </w:p>
    <w:p w14:paraId="46D64D22" w14:textId="77777777" w:rsidR="00462FBF" w:rsidRDefault="00A27656">
      <w:pPr>
        <w:numPr>
          <w:ilvl w:val="0"/>
          <w:numId w:val="32"/>
        </w:numPr>
        <w:spacing w:before="120" w:after="120"/>
        <w:ind w:left="1417" w:hanging="357"/>
        <w:jc w:val="both"/>
        <w:rPr>
          <w:sz w:val="24"/>
          <w:szCs w:val="24"/>
        </w:rPr>
      </w:pPr>
      <w:r>
        <w:rPr>
          <w:rFonts w:ascii="Arial" w:eastAsia="Arial" w:hAnsi="Arial" w:cs="Arial"/>
          <w:sz w:val="24"/>
          <w:szCs w:val="24"/>
        </w:rPr>
        <w:t>Atender los derechos de las personas en situación de discapacidad que pertenezcan a algún pueblo indígena.</w:t>
      </w:r>
    </w:p>
    <w:p w14:paraId="2659E25A" w14:textId="77777777" w:rsidR="00462FBF" w:rsidRDefault="00A27656">
      <w:pPr>
        <w:numPr>
          <w:ilvl w:val="0"/>
          <w:numId w:val="32"/>
        </w:numPr>
        <w:spacing w:before="120" w:after="120"/>
        <w:ind w:left="1417" w:hanging="357"/>
        <w:jc w:val="both"/>
        <w:rPr>
          <w:sz w:val="24"/>
          <w:szCs w:val="24"/>
        </w:rPr>
      </w:pPr>
      <w:r>
        <w:rPr>
          <w:rFonts w:ascii="Arial" w:eastAsia="Arial" w:hAnsi="Arial" w:cs="Arial"/>
          <w:sz w:val="24"/>
          <w:szCs w:val="24"/>
        </w:rPr>
        <w:t>Orientar recursos para aminorar las brechas existentes entre pueblos indígenas y no indígenas.</w:t>
      </w:r>
    </w:p>
    <w:p w14:paraId="614D57BB" w14:textId="77777777" w:rsidR="00462FBF" w:rsidRDefault="00A27656">
      <w:pPr>
        <w:numPr>
          <w:ilvl w:val="0"/>
          <w:numId w:val="32"/>
        </w:numPr>
        <w:spacing w:before="120" w:after="120"/>
        <w:ind w:left="1417" w:hanging="357"/>
        <w:jc w:val="both"/>
        <w:rPr>
          <w:sz w:val="24"/>
          <w:szCs w:val="24"/>
        </w:rPr>
      </w:pPr>
      <w:r>
        <w:rPr>
          <w:rFonts w:ascii="Arial" w:eastAsia="Arial" w:hAnsi="Arial" w:cs="Arial"/>
          <w:sz w:val="24"/>
          <w:szCs w:val="24"/>
        </w:rPr>
        <w:t>Beneficiar directamente a personas en situación de discapacidad que pertenezcan a algún pueblo indígena.</w:t>
      </w:r>
    </w:p>
    <w:p w14:paraId="6F2B943F" w14:textId="77777777" w:rsidR="00462FBF" w:rsidRDefault="00A27656">
      <w:pPr>
        <w:numPr>
          <w:ilvl w:val="0"/>
          <w:numId w:val="19"/>
        </w:numPr>
        <w:spacing w:before="120" w:after="120"/>
        <w:ind w:left="714" w:hanging="357"/>
        <w:jc w:val="both"/>
        <w:rPr>
          <w:rFonts w:ascii="Arial" w:eastAsia="Arial" w:hAnsi="Arial" w:cs="Arial"/>
          <w:sz w:val="24"/>
          <w:szCs w:val="24"/>
        </w:rPr>
      </w:pPr>
      <w:r>
        <w:rPr>
          <w:rFonts w:ascii="Arial" w:eastAsia="Arial" w:hAnsi="Arial" w:cs="Arial"/>
          <w:sz w:val="24"/>
          <w:szCs w:val="24"/>
        </w:rPr>
        <w:t>Considere dentro de la solución propuesta al problema planteado, al menos alguna de estas opciones:</w:t>
      </w:r>
    </w:p>
    <w:p w14:paraId="75E323A1" w14:textId="77777777" w:rsidR="00462FBF" w:rsidRDefault="00A27656">
      <w:pPr>
        <w:numPr>
          <w:ilvl w:val="1"/>
          <w:numId w:val="19"/>
        </w:numPr>
        <w:spacing w:before="120" w:after="120"/>
        <w:ind w:left="1434" w:hanging="357"/>
        <w:jc w:val="both"/>
        <w:rPr>
          <w:rFonts w:ascii="Arial" w:eastAsia="Arial" w:hAnsi="Arial" w:cs="Arial"/>
          <w:sz w:val="24"/>
          <w:szCs w:val="24"/>
        </w:rPr>
      </w:pPr>
      <w:r>
        <w:rPr>
          <w:rFonts w:ascii="Arial" w:eastAsia="Arial" w:hAnsi="Arial" w:cs="Arial"/>
          <w:sz w:val="24"/>
          <w:szCs w:val="24"/>
        </w:rPr>
        <w:t>Acceso equitativo a mejores condiciones de vida de algún pueblo indígena.</w:t>
      </w:r>
    </w:p>
    <w:p w14:paraId="25DAC350" w14:textId="77777777" w:rsidR="00462FBF" w:rsidRDefault="00A27656">
      <w:pPr>
        <w:numPr>
          <w:ilvl w:val="1"/>
          <w:numId w:val="19"/>
        </w:numPr>
        <w:spacing w:before="120" w:after="120"/>
        <w:ind w:left="1434" w:hanging="357"/>
        <w:jc w:val="both"/>
        <w:rPr>
          <w:rFonts w:ascii="Arial" w:eastAsia="Arial" w:hAnsi="Arial" w:cs="Arial"/>
          <w:sz w:val="24"/>
          <w:szCs w:val="24"/>
        </w:rPr>
      </w:pPr>
      <w:r>
        <w:rPr>
          <w:rFonts w:ascii="Arial" w:eastAsia="Arial" w:hAnsi="Arial" w:cs="Arial"/>
          <w:sz w:val="24"/>
          <w:szCs w:val="24"/>
        </w:rPr>
        <w:t>Fortalecer la propia identidad en un proceso de desarrollo acorde con las particularidades, las demandas y las formas de organización indígena.</w:t>
      </w:r>
    </w:p>
    <w:p w14:paraId="54839639" w14:textId="77777777" w:rsidR="00462FBF" w:rsidRDefault="00A27656">
      <w:pPr>
        <w:numPr>
          <w:ilvl w:val="1"/>
          <w:numId w:val="19"/>
        </w:numPr>
        <w:spacing w:before="120" w:after="120"/>
        <w:ind w:left="1434" w:hanging="357"/>
        <w:jc w:val="both"/>
        <w:rPr>
          <w:rFonts w:ascii="Arial" w:eastAsia="Arial" w:hAnsi="Arial" w:cs="Arial"/>
          <w:sz w:val="24"/>
          <w:szCs w:val="24"/>
        </w:rPr>
      </w:pPr>
      <w:r>
        <w:rPr>
          <w:rFonts w:ascii="Arial" w:eastAsia="Arial" w:hAnsi="Arial" w:cs="Arial"/>
          <w:sz w:val="24"/>
          <w:szCs w:val="24"/>
        </w:rPr>
        <w:t>Aportar a la superación de la pobreza de algún pueblo indígena.</w:t>
      </w:r>
    </w:p>
    <w:p w14:paraId="5726F175" w14:textId="77777777" w:rsidR="00462FBF" w:rsidRDefault="00A27656">
      <w:pPr>
        <w:numPr>
          <w:ilvl w:val="1"/>
          <w:numId w:val="19"/>
        </w:numPr>
        <w:spacing w:before="120" w:after="120"/>
        <w:ind w:left="1434" w:hanging="357"/>
        <w:jc w:val="both"/>
        <w:rPr>
          <w:rFonts w:ascii="Arial" w:eastAsia="Arial" w:hAnsi="Arial" w:cs="Arial"/>
          <w:sz w:val="24"/>
          <w:szCs w:val="24"/>
        </w:rPr>
      </w:pPr>
      <w:r>
        <w:rPr>
          <w:rFonts w:ascii="Arial" w:eastAsia="Arial" w:hAnsi="Arial" w:cs="Arial"/>
          <w:sz w:val="24"/>
          <w:szCs w:val="24"/>
        </w:rPr>
        <w:t>Mantener y cultivar la identidad cultural en un contexto de cambio global.</w:t>
      </w:r>
    </w:p>
    <w:p w14:paraId="0C09ECCD" w14:textId="77777777" w:rsidR="00462FBF" w:rsidRDefault="00A27656">
      <w:pPr>
        <w:spacing w:before="120" w:after="120"/>
        <w:ind w:left="1434"/>
        <w:jc w:val="both"/>
        <w:rPr>
          <w:rFonts w:ascii="Arial" w:eastAsia="Arial" w:hAnsi="Arial" w:cs="Arial"/>
          <w:sz w:val="24"/>
          <w:szCs w:val="24"/>
        </w:rPr>
      </w:pPr>
      <w:r>
        <w:br w:type="page"/>
      </w:r>
    </w:p>
    <w:p w14:paraId="73CE1909" w14:textId="59A31F28" w:rsidR="00462FBF" w:rsidRDefault="0014040C">
      <w:pPr>
        <w:pStyle w:val="Ttulo1"/>
        <w:shd w:val="clear" w:color="auto" w:fill="BFBFBF"/>
        <w:tabs>
          <w:tab w:val="left" w:pos="567"/>
          <w:tab w:val="left" w:pos="709"/>
          <w:tab w:val="left" w:pos="1560"/>
          <w:tab w:val="left" w:pos="1843"/>
        </w:tabs>
        <w:spacing w:before="0"/>
        <w:jc w:val="center"/>
        <w:rPr>
          <w:rFonts w:ascii="Arial" w:eastAsia="Arial" w:hAnsi="Arial" w:cs="Arial"/>
          <w:color w:val="000000"/>
          <w:sz w:val="24"/>
          <w:szCs w:val="24"/>
        </w:rPr>
      </w:pPr>
      <w:bookmarkStart w:id="62" w:name="_ANEXO_N_7:"/>
      <w:bookmarkStart w:id="63" w:name="_Toc514757785"/>
      <w:bookmarkEnd w:id="62"/>
      <w:r>
        <w:rPr>
          <w:rFonts w:ascii="Arial" w:eastAsia="Arial" w:hAnsi="Arial" w:cs="Arial"/>
          <w:color w:val="000000"/>
          <w:sz w:val="24"/>
          <w:szCs w:val="24"/>
        </w:rPr>
        <w:t>ANEXO N°7</w:t>
      </w:r>
      <w:r w:rsidR="00A27656">
        <w:rPr>
          <w:rFonts w:ascii="Arial" w:eastAsia="Arial" w:hAnsi="Arial" w:cs="Arial"/>
          <w:color w:val="000000"/>
          <w:sz w:val="24"/>
          <w:szCs w:val="24"/>
        </w:rPr>
        <w:t>: Certificado de Acreditación de Calidad Indígena, CONADI</w:t>
      </w:r>
      <w:bookmarkEnd w:id="63"/>
    </w:p>
    <w:p w14:paraId="44A360AF" w14:textId="77777777" w:rsidR="00462FBF" w:rsidRDefault="00462FBF">
      <w:pPr>
        <w:spacing w:after="0"/>
        <w:ind w:left="1434"/>
        <w:jc w:val="both"/>
        <w:rPr>
          <w:rFonts w:ascii="Arial" w:eastAsia="Arial" w:hAnsi="Arial" w:cs="Arial"/>
          <w:sz w:val="24"/>
          <w:szCs w:val="24"/>
        </w:rPr>
      </w:pPr>
    </w:p>
    <w:p w14:paraId="4AC10180" w14:textId="77777777" w:rsidR="00462FBF" w:rsidRDefault="00A27656">
      <w:pP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Descripción</w:t>
      </w:r>
    </w:p>
    <w:p w14:paraId="696362DD" w14:textId="77777777" w:rsidR="00462FBF" w:rsidRDefault="00A27656">
      <w:pP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Permite acreditar, de forma indefinida, que una persona, comunidad o asociación </w:t>
      </w:r>
      <w:r>
        <w:rPr>
          <w:rFonts w:ascii="Arial" w:eastAsia="Arial" w:hAnsi="Arial" w:cs="Arial"/>
          <w:b/>
          <w:color w:val="000000"/>
          <w:sz w:val="24"/>
          <w:szCs w:val="24"/>
        </w:rPr>
        <w:t>pertenece a una de las nueve etnias</w:t>
      </w:r>
      <w:r>
        <w:rPr>
          <w:rFonts w:ascii="Arial" w:eastAsia="Arial" w:hAnsi="Arial" w:cs="Arial"/>
          <w:color w:val="000000"/>
          <w:sz w:val="24"/>
          <w:szCs w:val="24"/>
        </w:rPr>
        <w:t> reconocidas legalmente en Chile: Mapuche, Aimara, Rapa nui (o pascuense), Atacameña, Quechua, Colla, Diaguita, Alacalufe (o kawashkar), Yagán (o yámana).</w:t>
      </w:r>
    </w:p>
    <w:p w14:paraId="24D4B08C" w14:textId="77777777" w:rsidR="00462FBF" w:rsidRDefault="00462FBF">
      <w:pPr>
        <w:shd w:val="clear" w:color="auto" w:fill="FFFFFF"/>
        <w:spacing w:after="0"/>
        <w:jc w:val="both"/>
        <w:rPr>
          <w:rFonts w:ascii="Arial" w:eastAsia="Arial" w:hAnsi="Arial" w:cs="Arial"/>
          <w:color w:val="000000"/>
          <w:sz w:val="24"/>
          <w:szCs w:val="24"/>
        </w:rPr>
      </w:pPr>
    </w:p>
    <w:p w14:paraId="0E85B2CB" w14:textId="77777777" w:rsidR="00462FBF" w:rsidRDefault="00A27656">
      <w:pP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Beneficiarios(as)</w:t>
      </w:r>
    </w:p>
    <w:p w14:paraId="3A28D79C" w14:textId="77777777" w:rsidR="00462FBF" w:rsidRDefault="00A27656">
      <w:pPr>
        <w:numPr>
          <w:ilvl w:val="0"/>
          <w:numId w:val="75"/>
        </w:numPr>
        <w:shd w:val="clear" w:color="auto" w:fill="FFFFFF"/>
        <w:spacing w:after="0"/>
        <w:ind w:right="124"/>
        <w:jc w:val="both"/>
        <w:rPr>
          <w:color w:val="000000"/>
          <w:sz w:val="24"/>
          <w:szCs w:val="24"/>
        </w:rPr>
      </w:pPr>
      <w:r>
        <w:rPr>
          <w:rFonts w:ascii="Arial" w:eastAsia="Arial" w:hAnsi="Arial" w:cs="Arial"/>
          <w:color w:val="000000"/>
          <w:sz w:val="24"/>
          <w:szCs w:val="24"/>
        </w:rPr>
        <w:t>Chilenos(as) pertenecientes a culturas indígenas.</w:t>
      </w:r>
    </w:p>
    <w:p w14:paraId="4BE4488C" w14:textId="77777777" w:rsidR="00462FBF" w:rsidRDefault="00A27656">
      <w:pPr>
        <w:numPr>
          <w:ilvl w:val="0"/>
          <w:numId w:val="75"/>
        </w:numPr>
        <w:shd w:val="clear" w:color="auto" w:fill="FFFFFF"/>
        <w:spacing w:after="0"/>
        <w:ind w:right="124"/>
        <w:jc w:val="both"/>
        <w:rPr>
          <w:color w:val="000000"/>
          <w:sz w:val="24"/>
          <w:szCs w:val="24"/>
        </w:rPr>
      </w:pPr>
      <w:r>
        <w:rPr>
          <w:rFonts w:ascii="Arial" w:eastAsia="Arial" w:hAnsi="Arial" w:cs="Arial"/>
          <w:color w:val="000000"/>
          <w:sz w:val="24"/>
          <w:szCs w:val="24"/>
        </w:rPr>
        <w:t>Personas que no tienen la nacionalidad chilena y pertenecen a culturas indígenas reconocidas por la ley.</w:t>
      </w:r>
    </w:p>
    <w:p w14:paraId="0FC00AA3" w14:textId="77777777" w:rsidR="00462FBF" w:rsidRDefault="00A27656">
      <w:pPr>
        <w:numPr>
          <w:ilvl w:val="0"/>
          <w:numId w:val="75"/>
        </w:numPr>
        <w:shd w:val="clear" w:color="auto" w:fill="FFFFFF"/>
        <w:spacing w:after="0"/>
        <w:ind w:right="124"/>
        <w:jc w:val="both"/>
        <w:rPr>
          <w:color w:val="000000"/>
          <w:sz w:val="24"/>
          <w:szCs w:val="24"/>
        </w:rPr>
      </w:pPr>
      <w:r>
        <w:rPr>
          <w:rFonts w:ascii="Arial" w:eastAsia="Arial" w:hAnsi="Arial" w:cs="Arial"/>
          <w:color w:val="000000"/>
          <w:sz w:val="24"/>
          <w:szCs w:val="24"/>
        </w:rPr>
        <w:t>Personas que no son indígenas, pero se auto identifican como tales según el </w:t>
      </w:r>
      <w:hyperlink r:id="rId22">
        <w:r>
          <w:rPr>
            <w:rFonts w:ascii="Arial" w:eastAsia="Arial" w:hAnsi="Arial" w:cs="Arial"/>
            <w:color w:val="000000"/>
            <w:sz w:val="24"/>
            <w:szCs w:val="24"/>
          </w:rPr>
          <w:t>Decreto Supremo N°392</w:t>
        </w:r>
      </w:hyperlink>
      <w:r>
        <w:rPr>
          <w:rFonts w:ascii="Arial" w:eastAsia="Arial" w:hAnsi="Arial" w:cs="Arial"/>
          <w:color w:val="000000"/>
          <w:sz w:val="24"/>
          <w:szCs w:val="24"/>
        </w:rPr>
        <w:t>.</w:t>
      </w:r>
    </w:p>
    <w:p w14:paraId="5564D8A5" w14:textId="77777777" w:rsidR="00462FBF" w:rsidRDefault="00A27656">
      <w:pPr>
        <w:numPr>
          <w:ilvl w:val="0"/>
          <w:numId w:val="75"/>
        </w:numPr>
        <w:shd w:val="clear" w:color="auto" w:fill="FFFFFF"/>
        <w:spacing w:after="0"/>
        <w:ind w:right="124"/>
        <w:jc w:val="both"/>
        <w:rPr>
          <w:color w:val="000000"/>
          <w:sz w:val="24"/>
          <w:szCs w:val="24"/>
        </w:rPr>
      </w:pPr>
      <w:r>
        <w:rPr>
          <w:rFonts w:ascii="Arial" w:eastAsia="Arial" w:hAnsi="Arial" w:cs="Arial"/>
          <w:color w:val="000000"/>
          <w:sz w:val="24"/>
          <w:szCs w:val="24"/>
        </w:rPr>
        <w:t>Todas estas personas deben cumplir los siguientes requisitos:</w:t>
      </w:r>
    </w:p>
    <w:p w14:paraId="18D80C15" w14:textId="77777777" w:rsidR="00462FBF" w:rsidRDefault="00A27656">
      <w:pPr>
        <w:numPr>
          <w:ilvl w:val="0"/>
          <w:numId w:val="2"/>
        </w:numPr>
        <w:shd w:val="clear" w:color="auto" w:fill="FFFFFF"/>
        <w:spacing w:after="0"/>
        <w:jc w:val="both"/>
        <w:rPr>
          <w:color w:val="000000"/>
          <w:sz w:val="24"/>
          <w:szCs w:val="24"/>
        </w:rPr>
      </w:pPr>
      <w:r>
        <w:rPr>
          <w:rFonts w:ascii="Arial" w:eastAsia="Arial" w:hAnsi="Arial" w:cs="Arial"/>
          <w:color w:val="000000"/>
          <w:sz w:val="24"/>
          <w:szCs w:val="24"/>
        </w:rPr>
        <w:t>Ser hijos de padre o madre indígena, cualquiera sea la naturaleza de su afiliación, inclusive la adoptiva.</w:t>
      </w:r>
    </w:p>
    <w:p w14:paraId="335448D0" w14:textId="77777777" w:rsidR="00462FBF" w:rsidRDefault="00A27656">
      <w:pPr>
        <w:numPr>
          <w:ilvl w:val="0"/>
          <w:numId w:val="2"/>
        </w:numPr>
        <w:shd w:val="clear" w:color="auto" w:fill="FFFFFF"/>
        <w:spacing w:after="0"/>
        <w:jc w:val="both"/>
        <w:rPr>
          <w:color w:val="000000"/>
          <w:sz w:val="24"/>
          <w:szCs w:val="24"/>
        </w:rPr>
      </w:pPr>
      <w:r>
        <w:rPr>
          <w:rFonts w:ascii="Arial" w:eastAsia="Arial" w:hAnsi="Arial" w:cs="Arial"/>
          <w:color w:val="000000"/>
          <w:sz w:val="24"/>
          <w:szCs w:val="24"/>
        </w:rPr>
        <w:t>Ser cónyuge de una persona indígena.</w:t>
      </w:r>
    </w:p>
    <w:p w14:paraId="437A1C78" w14:textId="77777777" w:rsidR="00462FBF" w:rsidRDefault="00462FBF">
      <w:pPr>
        <w:shd w:val="clear" w:color="auto" w:fill="FFFFFF"/>
        <w:spacing w:after="0"/>
        <w:jc w:val="both"/>
        <w:rPr>
          <w:rFonts w:ascii="Arial" w:eastAsia="Arial" w:hAnsi="Arial" w:cs="Arial"/>
          <w:color w:val="000000"/>
          <w:sz w:val="24"/>
          <w:szCs w:val="24"/>
        </w:rPr>
      </w:pPr>
    </w:p>
    <w:p w14:paraId="3EA2F751" w14:textId="77777777" w:rsidR="00462FBF" w:rsidRDefault="00A27656">
      <w:pP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Procedimiento</w:t>
      </w:r>
    </w:p>
    <w:p w14:paraId="0CF6C275" w14:textId="77777777" w:rsidR="00462FBF" w:rsidRDefault="00462FBF">
      <w:pPr>
        <w:shd w:val="clear" w:color="auto" w:fill="FFFFFF"/>
        <w:spacing w:after="0"/>
        <w:jc w:val="both"/>
        <w:rPr>
          <w:rFonts w:ascii="Arial" w:eastAsia="Arial" w:hAnsi="Arial" w:cs="Arial"/>
          <w:color w:val="000000"/>
          <w:sz w:val="24"/>
          <w:szCs w:val="24"/>
        </w:rPr>
      </w:pPr>
    </w:p>
    <w:p w14:paraId="718EC8C9" w14:textId="77777777" w:rsidR="00462FBF" w:rsidRDefault="00A27656">
      <w:pPr>
        <w:numPr>
          <w:ilvl w:val="0"/>
          <w:numId w:val="78"/>
        </w:numPr>
        <w:spacing w:after="0"/>
        <w:ind w:right="124"/>
        <w:jc w:val="both"/>
        <w:rPr>
          <w:color w:val="333333"/>
        </w:rPr>
      </w:pPr>
      <w:r>
        <w:rPr>
          <w:rFonts w:ascii="Arial" w:eastAsia="Arial" w:hAnsi="Arial" w:cs="Arial"/>
          <w:color w:val="000000"/>
          <w:sz w:val="24"/>
          <w:szCs w:val="24"/>
        </w:rPr>
        <w:t xml:space="preserve">Reunir los antecedentes mencionados en el campo </w:t>
      </w:r>
      <w:r>
        <w:rPr>
          <w:rFonts w:ascii="Arial" w:eastAsia="Arial" w:hAnsi="Arial" w:cs="Arial"/>
          <w:b/>
          <w:color w:val="000000"/>
          <w:sz w:val="24"/>
          <w:szCs w:val="24"/>
        </w:rPr>
        <w:t>documentos requeridos</w:t>
      </w:r>
      <w:r>
        <w:rPr>
          <w:rFonts w:ascii="Arial" w:eastAsia="Arial" w:hAnsi="Arial" w:cs="Arial"/>
          <w:color w:val="000000"/>
          <w:sz w:val="24"/>
          <w:szCs w:val="24"/>
        </w:rPr>
        <w:t xml:space="preserve">, según corresponda </w:t>
      </w:r>
      <w:hyperlink r:id="rId23">
        <w:r>
          <w:rPr>
            <w:rFonts w:ascii="Arial" w:eastAsia="Arial" w:hAnsi="Arial" w:cs="Arial"/>
            <w:color w:val="0000FF"/>
            <w:sz w:val="24"/>
            <w:szCs w:val="24"/>
            <w:u w:val="single"/>
          </w:rPr>
          <w:t>http://www.chileatiende.cl/fichas/ver/4446</w:t>
        </w:r>
      </w:hyperlink>
    </w:p>
    <w:p w14:paraId="0DB9AF66" w14:textId="77777777" w:rsidR="00462FBF" w:rsidRDefault="00A27656">
      <w:pPr>
        <w:numPr>
          <w:ilvl w:val="0"/>
          <w:numId w:val="78"/>
        </w:numPr>
        <w:spacing w:after="0"/>
        <w:ind w:right="124"/>
        <w:jc w:val="both"/>
        <w:rPr>
          <w:color w:val="000000"/>
        </w:rPr>
      </w:pPr>
      <w:r>
        <w:rPr>
          <w:rFonts w:ascii="Arial" w:eastAsia="Arial" w:hAnsi="Arial" w:cs="Arial"/>
          <w:color w:val="000000"/>
          <w:sz w:val="24"/>
          <w:szCs w:val="24"/>
        </w:rPr>
        <w:t>Diríjase a la Oficina de Información, Reclamos y Sugerencias (OIRS) de CONADI o del Programa Promoción e Información de los Derechos Indígenas (PIDI) más cercana.</w:t>
      </w:r>
    </w:p>
    <w:p w14:paraId="278A9095" w14:textId="77777777" w:rsidR="00462FBF" w:rsidRDefault="00A27656">
      <w:pPr>
        <w:numPr>
          <w:ilvl w:val="0"/>
          <w:numId w:val="78"/>
        </w:numPr>
        <w:spacing w:after="0"/>
        <w:ind w:right="124"/>
        <w:jc w:val="both"/>
        <w:rPr>
          <w:color w:val="000000"/>
        </w:rPr>
      </w:pPr>
      <w:r>
        <w:rPr>
          <w:rFonts w:ascii="Arial" w:eastAsia="Arial" w:hAnsi="Arial" w:cs="Arial"/>
          <w:color w:val="000000"/>
          <w:sz w:val="24"/>
          <w:szCs w:val="24"/>
        </w:rPr>
        <w:t>Explique el motivo de su visita: solicitar la acreditación de la calidad de indígena.</w:t>
      </w:r>
    </w:p>
    <w:p w14:paraId="09D96445" w14:textId="77777777" w:rsidR="00462FBF" w:rsidRDefault="00A27656">
      <w:pPr>
        <w:numPr>
          <w:ilvl w:val="0"/>
          <w:numId w:val="78"/>
        </w:numPr>
        <w:spacing w:after="0"/>
        <w:ind w:right="124"/>
        <w:jc w:val="both"/>
        <w:rPr>
          <w:color w:val="000000"/>
        </w:rPr>
      </w:pPr>
      <w:r>
        <w:rPr>
          <w:rFonts w:ascii="Arial" w:eastAsia="Arial" w:hAnsi="Arial" w:cs="Arial"/>
          <w:color w:val="000000"/>
          <w:sz w:val="24"/>
          <w:szCs w:val="24"/>
        </w:rPr>
        <w:t>Entregue los antecedentes requeridos.</w:t>
      </w:r>
    </w:p>
    <w:p w14:paraId="73E8711F" w14:textId="77777777" w:rsidR="00462FBF" w:rsidRDefault="00A27656">
      <w:pPr>
        <w:numPr>
          <w:ilvl w:val="0"/>
          <w:numId w:val="78"/>
        </w:numPr>
        <w:spacing w:after="0"/>
        <w:ind w:right="124"/>
        <w:jc w:val="both"/>
        <w:rPr>
          <w:color w:val="000000"/>
        </w:rPr>
      </w:pPr>
      <w:r>
        <w:rPr>
          <w:rFonts w:ascii="Arial" w:eastAsia="Arial" w:hAnsi="Arial" w:cs="Arial"/>
          <w:color w:val="000000"/>
          <w:sz w:val="24"/>
          <w:szCs w:val="24"/>
        </w:rPr>
        <w:t>Como resultado del trámite, habrá solicitado la acreditación. Si cumple los requisitos, podrá obtenerla, y recibirá el certificado respectivo en un plazo de entre 10 a 60 días.</w:t>
      </w:r>
      <w:r>
        <w:rPr>
          <w:rFonts w:ascii="Arial" w:eastAsia="Arial" w:hAnsi="Arial" w:cs="Arial"/>
          <w:color w:val="000000"/>
          <w:sz w:val="24"/>
          <w:szCs w:val="24"/>
        </w:rPr>
        <w:tab/>
      </w:r>
      <w:r>
        <w:br w:type="page"/>
      </w:r>
    </w:p>
    <w:p w14:paraId="3748AC19" w14:textId="3A997462" w:rsidR="00462FBF" w:rsidRDefault="00A27656">
      <w:pPr>
        <w:pStyle w:val="Ttulo1"/>
        <w:shd w:val="clear" w:color="auto" w:fill="BFBFBF"/>
        <w:tabs>
          <w:tab w:val="left" w:pos="567"/>
          <w:tab w:val="left" w:pos="709"/>
          <w:tab w:val="left" w:pos="1560"/>
          <w:tab w:val="left" w:pos="1843"/>
        </w:tabs>
        <w:spacing w:before="0" w:line="240" w:lineRule="auto"/>
        <w:jc w:val="center"/>
        <w:rPr>
          <w:rFonts w:ascii="Arial" w:eastAsia="Arial" w:hAnsi="Arial" w:cs="Arial"/>
          <w:color w:val="000000"/>
          <w:sz w:val="24"/>
          <w:szCs w:val="24"/>
        </w:rPr>
      </w:pPr>
      <w:bookmarkStart w:id="64" w:name="_ANEXO_N_8:"/>
      <w:bookmarkStart w:id="65" w:name="_Toc514757786"/>
      <w:bookmarkEnd w:id="64"/>
      <w:r>
        <w:rPr>
          <w:rFonts w:ascii="Arial" w:eastAsia="Arial" w:hAnsi="Arial" w:cs="Arial"/>
          <w:color w:val="000000"/>
          <w:sz w:val="24"/>
          <w:szCs w:val="24"/>
        </w:rPr>
        <w:t>ANEXO N°</w:t>
      </w:r>
      <w:r w:rsidR="0014040C">
        <w:rPr>
          <w:rFonts w:ascii="Arial" w:eastAsia="Arial" w:hAnsi="Arial" w:cs="Arial"/>
          <w:color w:val="000000"/>
          <w:sz w:val="24"/>
          <w:szCs w:val="24"/>
        </w:rPr>
        <w:t>8</w:t>
      </w:r>
      <w:r>
        <w:rPr>
          <w:rFonts w:ascii="Arial" w:eastAsia="Arial" w:hAnsi="Arial" w:cs="Arial"/>
          <w:color w:val="000000"/>
          <w:sz w:val="24"/>
          <w:szCs w:val="24"/>
        </w:rPr>
        <w:t>: Direcciones de SENADIS en Regiones</w:t>
      </w:r>
      <w:bookmarkEnd w:id="65"/>
    </w:p>
    <w:p w14:paraId="46181E58" w14:textId="70A7A2BA" w:rsidR="00462FBF" w:rsidRDefault="00462FBF">
      <w:pPr>
        <w:spacing w:after="0" w:line="240" w:lineRule="auto"/>
        <w:ind w:left="1434"/>
        <w:jc w:val="both"/>
        <w:rPr>
          <w:rFonts w:ascii="Arial" w:eastAsia="Arial" w:hAnsi="Arial" w:cs="Arial"/>
          <w:sz w:val="24"/>
          <w:szCs w:val="24"/>
        </w:rPr>
      </w:pPr>
    </w:p>
    <w:p w14:paraId="61CFBBA4" w14:textId="77777777" w:rsidR="008A764E" w:rsidRPr="008A764E" w:rsidRDefault="008A764E" w:rsidP="008A764E">
      <w:pPr>
        <w:shd w:val="clear" w:color="auto" w:fill="FFFFFF"/>
        <w:spacing w:after="0" w:line="240" w:lineRule="auto"/>
        <w:ind w:left="1434"/>
        <w:jc w:val="both"/>
        <w:rPr>
          <w:rFonts w:eastAsia="Times New Roman" w:cs="Arial"/>
          <w:color w:val="500050"/>
          <w:shd w:val="clear" w:color="auto" w:fill="FFFFFF"/>
        </w:rPr>
      </w:pPr>
      <w:r w:rsidRPr="008A764E">
        <w:rPr>
          <w:rFonts w:ascii="Arial" w:eastAsia="Times New Roman" w:hAnsi="Arial" w:cs="Arial"/>
          <w:color w:val="222222"/>
          <w:sz w:val="24"/>
          <w:szCs w:val="24"/>
          <w:shd w:val="clear" w:color="auto" w:fill="FFFFFF"/>
        </w:rPr>
        <w:t> </w:t>
      </w:r>
    </w:p>
    <w:tbl>
      <w:tblPr>
        <w:tblW w:w="10080" w:type="dxa"/>
        <w:shd w:val="clear" w:color="auto" w:fill="FFFFFF"/>
        <w:tblCellMar>
          <w:left w:w="0" w:type="dxa"/>
          <w:right w:w="0" w:type="dxa"/>
        </w:tblCellMar>
        <w:tblLook w:val="04A0" w:firstRow="1" w:lastRow="0" w:firstColumn="1" w:lastColumn="0" w:noHBand="0" w:noVBand="1"/>
      </w:tblPr>
      <w:tblGrid>
        <w:gridCol w:w="5119"/>
        <w:gridCol w:w="4961"/>
      </w:tblGrid>
      <w:tr w:rsidR="008A764E" w:rsidRPr="008A764E" w14:paraId="4998DACC" w14:textId="77777777" w:rsidTr="008A764E">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95E7331"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ARICA Y PARINACOTA:</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7761F3B"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TARAPACÁ:</w:t>
            </w:r>
          </w:p>
        </w:tc>
      </w:tr>
      <w:tr w:rsidR="008A764E" w:rsidRPr="008A764E" w14:paraId="40C5638E" w14:textId="77777777" w:rsidTr="008A764E">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80E9F13"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18 de Septiembre 1530, Arica</w:t>
            </w:r>
          </w:p>
          <w:p w14:paraId="33F96303"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58-2231348</w:t>
            </w:r>
          </w:p>
          <w:p w14:paraId="01582C08"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4" w:tgtFrame="_blank" w:history="1">
              <w:r w:rsidRPr="008A764E">
                <w:rPr>
                  <w:rFonts w:ascii="Arial" w:eastAsia="Times New Roman" w:hAnsi="Arial" w:cs="Arial"/>
                  <w:color w:val="1155CC"/>
                  <w:sz w:val="20"/>
                  <w:szCs w:val="20"/>
                  <w:u w:val="single"/>
                </w:rPr>
                <w:t>arica@senadis.cl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2E9DDC64"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25" w:history="1">
              <w:r w:rsidRPr="008A764E">
                <w:rPr>
                  <w:rFonts w:ascii="Arial" w:eastAsia="Times New Roman" w:hAnsi="Arial" w:cs="Arial"/>
                  <w:color w:val="1155CC"/>
                  <w:sz w:val="20"/>
                  <w:szCs w:val="20"/>
                  <w:u w:val="single"/>
                </w:rPr>
                <w:t>Av. Baquedano N° 913</w:t>
              </w:r>
            </w:hyperlink>
            <w:r w:rsidRPr="008A764E">
              <w:rPr>
                <w:rFonts w:ascii="Arial" w:eastAsia="Times New Roman" w:hAnsi="Arial" w:cs="Arial"/>
                <w:color w:val="222222"/>
                <w:sz w:val="20"/>
                <w:szCs w:val="20"/>
              </w:rPr>
              <w:t>, Esquina Wilson, Iquique.</w:t>
            </w:r>
          </w:p>
          <w:p w14:paraId="791CA59E"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57-2416210</w:t>
            </w:r>
          </w:p>
          <w:p w14:paraId="5B0A9A11"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6" w:tgtFrame="_blank" w:history="1">
              <w:r w:rsidRPr="008A764E">
                <w:rPr>
                  <w:rFonts w:ascii="Arial" w:eastAsia="Times New Roman" w:hAnsi="Arial" w:cs="Arial"/>
                  <w:color w:val="1155CC"/>
                  <w:sz w:val="20"/>
                  <w:szCs w:val="20"/>
                  <w:u w:val="single"/>
                </w:rPr>
                <w:t>tarapaca@senadis.cl</w:t>
              </w:r>
            </w:hyperlink>
          </w:p>
        </w:tc>
      </w:tr>
      <w:tr w:rsidR="008A764E" w:rsidRPr="008A764E" w14:paraId="7DFF52FA" w14:textId="77777777" w:rsidTr="008A764E">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F890F35"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ANTOFAGASTA:</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8194F2C"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ATACAMA:</w:t>
            </w:r>
          </w:p>
        </w:tc>
      </w:tr>
      <w:tr w:rsidR="008A764E" w:rsidRPr="008A764E" w14:paraId="01EE6B69" w14:textId="77777777" w:rsidTr="008A764E">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471F34BC"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Copiapó 596, esquina Condell, Antofagasta</w:t>
            </w:r>
          </w:p>
          <w:p w14:paraId="1336EA24"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55-2485727</w:t>
            </w:r>
          </w:p>
          <w:p w14:paraId="3CC11263"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7" w:tgtFrame="_blank" w:history="1">
              <w:r w:rsidRPr="008A764E">
                <w:rPr>
                  <w:rFonts w:ascii="Arial" w:eastAsia="Times New Roman" w:hAnsi="Arial" w:cs="Arial"/>
                  <w:color w:val="1155CC"/>
                  <w:sz w:val="20"/>
                  <w:szCs w:val="20"/>
                  <w:u w:val="single"/>
                </w:rPr>
                <w:t>antofagasta@senadis.cl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55EB395A"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28" w:tgtFrame="_blank" w:history="1">
              <w:r w:rsidRPr="008A764E">
                <w:rPr>
                  <w:rFonts w:ascii="Arial" w:eastAsia="Times New Roman" w:hAnsi="Arial" w:cs="Arial"/>
                  <w:color w:val="1155CC"/>
                  <w:sz w:val="20"/>
                  <w:szCs w:val="20"/>
                  <w:u w:val="single"/>
                </w:rPr>
                <w:t>Atacama 1125, Copiapó</w:t>
              </w:r>
            </w:hyperlink>
          </w:p>
          <w:p w14:paraId="3C042649"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52-2232672</w:t>
            </w:r>
          </w:p>
          <w:p w14:paraId="063D8A47"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9" w:tgtFrame="_blank" w:history="1">
              <w:r w:rsidRPr="008A764E">
                <w:rPr>
                  <w:rFonts w:ascii="Arial" w:eastAsia="Times New Roman" w:hAnsi="Arial" w:cs="Arial"/>
                  <w:color w:val="1155CC"/>
                  <w:sz w:val="20"/>
                  <w:szCs w:val="20"/>
                  <w:u w:val="single"/>
                </w:rPr>
                <w:t>atacama@senadis.cl</w:t>
              </w:r>
            </w:hyperlink>
          </w:p>
        </w:tc>
      </w:tr>
      <w:tr w:rsidR="008A764E" w:rsidRPr="008A764E" w14:paraId="7C4CA370" w14:textId="77777777" w:rsidTr="008A764E">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29B55AA"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COQUIMBO:</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C322F48"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VALPARAISO:</w:t>
            </w:r>
          </w:p>
        </w:tc>
      </w:tr>
      <w:tr w:rsidR="008A764E" w:rsidRPr="008A764E" w14:paraId="50A4970A" w14:textId="77777777" w:rsidTr="008A764E">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2326E811"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Av. Estadio, casa N°14, Esquina Villa Olímpica, La Serena</w:t>
            </w:r>
          </w:p>
          <w:p w14:paraId="26A188B4"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51-2212236</w:t>
            </w:r>
          </w:p>
          <w:p w14:paraId="1E062188"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30" w:tgtFrame="_blank" w:history="1">
              <w:r w:rsidRPr="008A764E">
                <w:rPr>
                  <w:rFonts w:ascii="Arial" w:eastAsia="Times New Roman" w:hAnsi="Arial" w:cs="Arial"/>
                  <w:color w:val="1155CC"/>
                  <w:sz w:val="20"/>
                  <w:szCs w:val="20"/>
                  <w:u w:val="single"/>
                </w:rPr>
                <w:t>coquimbo@senadis.cl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6C412476" w14:textId="77777777" w:rsidR="008A764E" w:rsidRPr="008A764E" w:rsidRDefault="008A764E" w:rsidP="008A764E">
            <w:pPr>
              <w:spacing w:after="0" w:line="240" w:lineRule="auto"/>
              <w:jc w:val="center"/>
              <w:rPr>
                <w:rFonts w:eastAsia="Times New Roman" w:cs="Arial"/>
                <w:color w:val="500050"/>
              </w:rPr>
            </w:pPr>
            <w:r w:rsidRPr="008A764E">
              <w:rPr>
                <w:rFonts w:ascii="Arial" w:eastAsia="Times New Roman" w:hAnsi="Arial" w:cs="Arial"/>
                <w:color w:val="222222"/>
                <w:sz w:val="20"/>
                <w:szCs w:val="20"/>
              </w:rPr>
              <w:t>Dirección: Av. Brasil 1265, piso 3, Valparaíso</w:t>
            </w:r>
          </w:p>
          <w:p w14:paraId="1A20BCB4"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32-2226733</w:t>
            </w:r>
          </w:p>
          <w:p w14:paraId="74F4065A"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31" w:tgtFrame="_blank" w:history="1">
              <w:r w:rsidRPr="008A764E">
                <w:rPr>
                  <w:rFonts w:ascii="Arial" w:eastAsia="Times New Roman" w:hAnsi="Arial" w:cs="Arial"/>
                  <w:color w:val="1155CC"/>
                  <w:sz w:val="20"/>
                  <w:szCs w:val="20"/>
                  <w:u w:val="single"/>
                </w:rPr>
                <w:t>valparaiso@senadis.cl</w:t>
              </w:r>
            </w:hyperlink>
          </w:p>
        </w:tc>
      </w:tr>
      <w:tr w:rsidR="008A764E" w:rsidRPr="008A764E" w14:paraId="25081024" w14:textId="77777777" w:rsidTr="008A764E">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55434DA6"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LIBERTADOR BERNARDO O’HIGGINS:</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206AC2E"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MAULE:</w:t>
            </w:r>
          </w:p>
        </w:tc>
      </w:tr>
      <w:tr w:rsidR="008A764E" w:rsidRPr="008A764E" w14:paraId="54862B7F" w14:textId="77777777" w:rsidTr="008A764E">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41600E18"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32" w:history="1">
              <w:r w:rsidRPr="008A764E">
                <w:rPr>
                  <w:rFonts w:ascii="Arial" w:eastAsia="Times New Roman" w:hAnsi="Arial" w:cs="Arial"/>
                  <w:color w:val="1155CC"/>
                  <w:sz w:val="20"/>
                  <w:szCs w:val="20"/>
                  <w:u w:val="single"/>
                </w:rPr>
                <w:t>Membrillar 358</w:t>
              </w:r>
            </w:hyperlink>
            <w:r w:rsidRPr="008A764E">
              <w:rPr>
                <w:rFonts w:ascii="Arial" w:eastAsia="Times New Roman" w:hAnsi="Arial" w:cs="Arial"/>
                <w:color w:val="222222"/>
                <w:sz w:val="20"/>
                <w:szCs w:val="20"/>
              </w:rPr>
              <w:t>, Esquina Francisco Gana, Rancagua</w:t>
            </w:r>
          </w:p>
          <w:p w14:paraId="1D098078"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72-2226634</w:t>
            </w:r>
          </w:p>
          <w:p w14:paraId="10923597"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33" w:tgtFrame="_blank" w:history="1">
              <w:r w:rsidRPr="008A764E">
                <w:rPr>
                  <w:rFonts w:ascii="Arial" w:eastAsia="Times New Roman" w:hAnsi="Arial" w:cs="Arial"/>
                  <w:color w:val="1155CC"/>
                  <w:sz w:val="20"/>
                  <w:szCs w:val="20"/>
                  <w:u w:val="single"/>
                </w:rPr>
                <w:t>ohiggins@senadis.cl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541EABF5"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34" w:history="1">
              <w:r w:rsidRPr="008A764E">
                <w:rPr>
                  <w:rFonts w:ascii="Arial" w:eastAsia="Times New Roman" w:hAnsi="Arial" w:cs="Arial"/>
                  <w:color w:val="1155CC"/>
                  <w:sz w:val="20"/>
                  <w:szCs w:val="20"/>
                  <w:u w:val="single"/>
                </w:rPr>
                <w:t>2 Oriente N° 1298</w:t>
              </w:r>
            </w:hyperlink>
            <w:r w:rsidRPr="008A764E">
              <w:rPr>
                <w:rFonts w:ascii="Arial" w:eastAsia="Times New Roman" w:hAnsi="Arial" w:cs="Arial"/>
                <w:color w:val="222222"/>
                <w:sz w:val="20"/>
                <w:szCs w:val="20"/>
              </w:rPr>
              <w:t>, esquina 2 Norte, Talca</w:t>
            </w:r>
          </w:p>
          <w:p w14:paraId="37B7C87F" w14:textId="77777777" w:rsidR="008A764E" w:rsidRPr="008A764E" w:rsidRDefault="008A764E" w:rsidP="008A764E">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71-2212906</w:t>
            </w:r>
          </w:p>
          <w:p w14:paraId="20937898" w14:textId="77777777" w:rsidR="008A764E" w:rsidRPr="008A764E" w:rsidRDefault="008A764E" w:rsidP="008A764E">
            <w:pPr>
              <w:spacing w:after="0" w:line="253" w:lineRule="atLeast"/>
              <w:jc w:val="center"/>
              <w:rPr>
                <w:rFonts w:eastAsia="Times New Roman" w:cs="Arial"/>
                <w:color w:val="500050"/>
              </w:rPr>
            </w:pPr>
            <w:r w:rsidRPr="008A764E">
              <w:rPr>
                <w:rFonts w:ascii="Arial" w:eastAsia="Times New Roman" w:hAnsi="Arial" w:cs="Arial"/>
                <w:color w:val="222222"/>
                <w:sz w:val="20"/>
                <w:szCs w:val="20"/>
              </w:rPr>
              <w:t>Correo electrónico: </w:t>
            </w:r>
            <w:hyperlink r:id="rId35" w:tgtFrame="_blank" w:history="1">
              <w:r w:rsidRPr="008A764E">
                <w:rPr>
                  <w:rFonts w:ascii="Arial" w:eastAsia="Times New Roman" w:hAnsi="Arial" w:cs="Arial"/>
                  <w:color w:val="1155CC"/>
                  <w:sz w:val="20"/>
                  <w:szCs w:val="20"/>
                  <w:u w:val="single"/>
                </w:rPr>
                <w:t>maule@senadis.cl</w:t>
              </w:r>
            </w:hyperlink>
          </w:p>
        </w:tc>
      </w:tr>
      <w:tr w:rsidR="008A764E" w:rsidRPr="008A764E" w14:paraId="3FC85C31" w14:textId="77777777" w:rsidTr="008A764E">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A3F7D88"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BIOBÍO:</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0BF8E71"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ARAUCANÍA:</w:t>
            </w:r>
          </w:p>
        </w:tc>
      </w:tr>
      <w:tr w:rsidR="008A764E" w:rsidRPr="008A764E" w14:paraId="527400E0" w14:textId="77777777" w:rsidTr="008A764E">
        <w:trPr>
          <w:trHeight w:val="90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485A729" w14:textId="77777777" w:rsidR="008A764E" w:rsidRPr="008A764E" w:rsidRDefault="008A764E" w:rsidP="008A764E">
            <w:pPr>
              <w:spacing w:after="0" w:line="240" w:lineRule="auto"/>
              <w:jc w:val="center"/>
              <w:rPr>
                <w:rFonts w:eastAsia="Times New Roman" w:cs="Arial"/>
                <w:color w:val="500050"/>
              </w:rPr>
            </w:pPr>
            <w:r w:rsidRPr="008A764E">
              <w:rPr>
                <w:rFonts w:ascii="Arial" w:eastAsia="Times New Roman" w:hAnsi="Arial" w:cs="Arial"/>
                <w:color w:val="222222"/>
                <w:sz w:val="20"/>
                <w:szCs w:val="20"/>
              </w:rPr>
              <w:t>Dirección: San Martín 870, piso 1, oficina 103 B, Concepción</w:t>
            </w:r>
          </w:p>
          <w:p w14:paraId="166A7DD4"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41-2221389</w:t>
            </w:r>
          </w:p>
          <w:p w14:paraId="0E69EEC2"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36" w:tgtFrame="_blank" w:history="1">
              <w:r w:rsidRPr="008A764E">
                <w:rPr>
                  <w:rFonts w:ascii="Arial" w:eastAsia="Times New Roman" w:hAnsi="Arial" w:cs="Arial"/>
                  <w:color w:val="1155CC"/>
                  <w:sz w:val="20"/>
                  <w:szCs w:val="20"/>
                  <w:u w:val="single"/>
                </w:rPr>
                <w:t>biobio@senadis.cl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10F9398F"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w:t>
            </w:r>
            <w:r w:rsidRPr="008A764E">
              <w:rPr>
                <w:rFonts w:ascii="gobCL-Regular" w:eastAsia="Times New Roman" w:hAnsi="gobCL-Regular" w:cs="Arial"/>
                <w:color w:val="2B4151"/>
                <w:sz w:val="23"/>
                <w:szCs w:val="23"/>
              </w:rPr>
              <w:t> </w:t>
            </w:r>
            <w:hyperlink r:id="rId37" w:tgtFrame="_blank" w:history="1">
              <w:r w:rsidRPr="008A764E">
                <w:rPr>
                  <w:rFonts w:ascii="Arial" w:eastAsia="Times New Roman" w:hAnsi="Arial" w:cs="Arial"/>
                  <w:color w:val="1155CC"/>
                  <w:sz w:val="20"/>
                  <w:szCs w:val="20"/>
                  <w:u w:val="single"/>
                </w:rPr>
                <w:t>Diego Portales 564, entre calle Lagos y Lynch, Temuco</w:t>
              </w:r>
            </w:hyperlink>
          </w:p>
          <w:p w14:paraId="4421D573" w14:textId="77777777" w:rsidR="008A764E" w:rsidRPr="008A764E" w:rsidRDefault="008A764E" w:rsidP="008A764E">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45-2271877</w:t>
            </w:r>
          </w:p>
          <w:p w14:paraId="610686F3" w14:textId="77777777" w:rsidR="008A764E" w:rsidRPr="008A764E" w:rsidRDefault="008A764E" w:rsidP="008A764E">
            <w:pPr>
              <w:spacing w:after="0" w:line="253" w:lineRule="atLeast"/>
              <w:jc w:val="center"/>
              <w:rPr>
                <w:rFonts w:eastAsia="Times New Roman" w:cs="Arial"/>
                <w:color w:val="500050"/>
              </w:rPr>
            </w:pPr>
            <w:r w:rsidRPr="008A764E">
              <w:rPr>
                <w:rFonts w:ascii="Arial" w:eastAsia="Times New Roman" w:hAnsi="Arial" w:cs="Arial"/>
                <w:color w:val="222222"/>
                <w:sz w:val="20"/>
                <w:szCs w:val="20"/>
              </w:rPr>
              <w:t>Correo electrónico: </w:t>
            </w:r>
            <w:hyperlink r:id="rId38" w:tgtFrame="_blank" w:history="1">
              <w:r w:rsidRPr="008A764E">
                <w:rPr>
                  <w:rFonts w:ascii="Arial" w:eastAsia="Times New Roman" w:hAnsi="Arial" w:cs="Arial"/>
                  <w:color w:val="1155CC"/>
                  <w:sz w:val="20"/>
                  <w:szCs w:val="20"/>
                  <w:u w:val="single"/>
                </w:rPr>
                <w:t>araucania@senadis.cl</w:t>
              </w:r>
            </w:hyperlink>
          </w:p>
        </w:tc>
      </w:tr>
      <w:tr w:rsidR="008A764E" w:rsidRPr="008A764E" w14:paraId="080C1E23" w14:textId="77777777" w:rsidTr="008A764E">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7528118"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LOS LAGOS:</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32F48E4"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AYSEN DEL GRAL. CARLOS IBÁÑEZ DEL CAMPO:</w:t>
            </w:r>
          </w:p>
        </w:tc>
      </w:tr>
      <w:tr w:rsidR="008A764E" w:rsidRPr="008A764E" w14:paraId="1B57915B" w14:textId="77777777" w:rsidTr="008A764E">
        <w:trPr>
          <w:trHeight w:val="11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53ECC6E2"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Concepción 120, piso 4, oficina 405, Edificio Doña Encarnación, Puerto Montt</w:t>
            </w:r>
          </w:p>
          <w:p w14:paraId="3D969F59"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65-2318037</w:t>
            </w:r>
          </w:p>
          <w:p w14:paraId="566BEB9A"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39" w:tgtFrame="_blank" w:history="1">
              <w:r w:rsidRPr="008A764E">
                <w:rPr>
                  <w:rFonts w:ascii="Arial" w:eastAsia="Times New Roman" w:hAnsi="Arial" w:cs="Arial"/>
                  <w:color w:val="1155CC"/>
                  <w:sz w:val="20"/>
                  <w:szCs w:val="20"/>
                  <w:u w:val="single"/>
                </w:rPr>
                <w:t>loslagos@senadis.cl</w:t>
              </w:r>
            </w:hyperlink>
            <w:r w:rsidRPr="008A764E">
              <w:rPr>
                <w:rFonts w:ascii="Arial" w:eastAsia="Times New Roman" w:hAnsi="Arial" w:cs="Arial"/>
                <w:color w:val="222222"/>
                <w:sz w:val="20"/>
                <w:szCs w:val="20"/>
              </w:rPr>
              <w:t> </w:t>
            </w:r>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053A5DB9"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12 de Octubre 467, Coyhaique</w:t>
            </w:r>
          </w:p>
          <w:p w14:paraId="2B2A2F77" w14:textId="77777777" w:rsidR="008A764E" w:rsidRPr="008A764E" w:rsidRDefault="008A764E" w:rsidP="008A764E">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67-2252508</w:t>
            </w:r>
          </w:p>
          <w:p w14:paraId="0C6BB6FC" w14:textId="77777777" w:rsidR="008A764E" w:rsidRPr="008A764E" w:rsidRDefault="008A764E" w:rsidP="008A764E">
            <w:pPr>
              <w:spacing w:after="0" w:line="253" w:lineRule="atLeast"/>
              <w:jc w:val="center"/>
              <w:rPr>
                <w:rFonts w:eastAsia="Times New Roman" w:cs="Arial"/>
                <w:color w:val="500050"/>
              </w:rPr>
            </w:pPr>
            <w:r w:rsidRPr="008A764E">
              <w:rPr>
                <w:rFonts w:ascii="Arial" w:eastAsia="Times New Roman" w:hAnsi="Arial" w:cs="Arial"/>
                <w:color w:val="222222"/>
                <w:sz w:val="20"/>
                <w:szCs w:val="20"/>
              </w:rPr>
              <w:t>Correo electrónico: </w:t>
            </w:r>
            <w:hyperlink r:id="rId40" w:tgtFrame="_blank" w:history="1">
              <w:r w:rsidRPr="008A764E">
                <w:rPr>
                  <w:rFonts w:ascii="Arial" w:eastAsia="Times New Roman" w:hAnsi="Arial" w:cs="Arial"/>
                  <w:color w:val="1155CC"/>
                  <w:sz w:val="20"/>
                  <w:szCs w:val="20"/>
                  <w:u w:val="single"/>
                </w:rPr>
                <w:t>aysen@senadis.cl</w:t>
              </w:r>
            </w:hyperlink>
          </w:p>
        </w:tc>
      </w:tr>
      <w:tr w:rsidR="008A764E" w:rsidRPr="008A764E" w14:paraId="45A67AC8" w14:textId="77777777" w:rsidTr="008A764E">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96FFF31"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MAGALLANES Y LA ANTARTICA CHILENA:</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89DB7F2"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LOS RÍOS:</w:t>
            </w:r>
          </w:p>
        </w:tc>
      </w:tr>
      <w:tr w:rsidR="008A764E" w:rsidRPr="008A764E" w14:paraId="7AC012FE" w14:textId="77777777" w:rsidTr="008A764E">
        <w:trPr>
          <w:trHeight w:val="980"/>
        </w:trPr>
        <w:tc>
          <w:tcPr>
            <w:tcW w:w="5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C12985"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Croacia 957, Punta Arenas</w:t>
            </w:r>
          </w:p>
          <w:p w14:paraId="73628524"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61-2240877</w:t>
            </w:r>
          </w:p>
          <w:p w14:paraId="259AAE44"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41" w:tgtFrame="_blank" w:history="1">
              <w:r w:rsidRPr="008A764E">
                <w:rPr>
                  <w:rFonts w:ascii="Arial" w:eastAsia="Times New Roman" w:hAnsi="Arial" w:cs="Arial"/>
                  <w:color w:val="0000FF"/>
                  <w:sz w:val="20"/>
                  <w:szCs w:val="20"/>
                  <w:u w:val="single"/>
                </w:rPr>
                <w:t>magallanes@senadis.cl</w:t>
              </w:r>
            </w:hyperlink>
          </w:p>
        </w:tc>
        <w:tc>
          <w:tcPr>
            <w:tcW w:w="4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1C27AB"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42" w:tgtFrame="_blank" w:history="1">
              <w:r w:rsidRPr="008A764E">
                <w:rPr>
                  <w:rFonts w:ascii="Arial" w:eastAsia="Times New Roman" w:hAnsi="Arial" w:cs="Arial"/>
                  <w:color w:val="1155CC"/>
                  <w:sz w:val="20"/>
                  <w:szCs w:val="20"/>
                  <w:u w:val="single"/>
                </w:rPr>
                <w:t>Anfión Muñoz 578, Valdivia</w:t>
              </w:r>
            </w:hyperlink>
          </w:p>
          <w:p w14:paraId="652A911A"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63-2239271</w:t>
            </w:r>
          </w:p>
          <w:p w14:paraId="2D0D8550" w14:textId="77777777" w:rsidR="008A764E" w:rsidRPr="008A764E" w:rsidRDefault="008A764E" w:rsidP="008A764E">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43" w:tgtFrame="_blank" w:history="1">
              <w:r w:rsidRPr="008A764E">
                <w:rPr>
                  <w:rFonts w:ascii="Arial" w:eastAsia="Times New Roman" w:hAnsi="Arial" w:cs="Arial"/>
                  <w:color w:val="0000FF"/>
                  <w:sz w:val="20"/>
                  <w:szCs w:val="20"/>
                  <w:u w:val="single"/>
                </w:rPr>
                <w:t>losrios@senadis.cl</w:t>
              </w:r>
            </w:hyperlink>
          </w:p>
        </w:tc>
      </w:tr>
      <w:tr w:rsidR="008A764E" w:rsidRPr="008A764E" w14:paraId="2DC504D4" w14:textId="77777777" w:rsidTr="008A764E">
        <w:trPr>
          <w:trHeight w:val="320"/>
        </w:trPr>
        <w:tc>
          <w:tcPr>
            <w:tcW w:w="10076" w:type="dxa"/>
            <w:gridSpan w:val="2"/>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5A59EAC"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METROPOLITANA:</w:t>
            </w:r>
          </w:p>
        </w:tc>
      </w:tr>
      <w:tr w:rsidR="008A764E" w:rsidRPr="008A764E" w14:paraId="7B0BEA06" w14:textId="77777777" w:rsidTr="008A764E">
        <w:trPr>
          <w:trHeight w:val="320"/>
        </w:trPr>
        <w:tc>
          <w:tcPr>
            <w:tcW w:w="10076"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56F268" w14:textId="77777777" w:rsidR="008A764E" w:rsidRPr="008A764E" w:rsidRDefault="008A764E" w:rsidP="008A764E">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Pasaje Rosa Rodríguez 1339, Santiago</w:t>
            </w:r>
          </w:p>
          <w:p w14:paraId="749E853A" w14:textId="3D5F34B3" w:rsidR="008A764E" w:rsidRPr="008A764E" w:rsidRDefault="008A764E" w:rsidP="008A764E">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223901706</w:t>
            </w:r>
          </w:p>
          <w:p w14:paraId="0069EF3F" w14:textId="77777777" w:rsidR="008A764E" w:rsidRPr="008A764E" w:rsidRDefault="008A764E" w:rsidP="008A764E">
            <w:pPr>
              <w:spacing w:after="0" w:line="240" w:lineRule="auto"/>
              <w:jc w:val="center"/>
              <w:rPr>
                <w:rFonts w:eastAsia="Times New Roman" w:cs="Arial"/>
                <w:color w:val="500050"/>
              </w:rPr>
            </w:pPr>
            <w:r w:rsidRPr="008A764E">
              <w:rPr>
                <w:rFonts w:ascii="Arial" w:eastAsia="Times New Roman" w:hAnsi="Arial" w:cs="Arial"/>
                <w:color w:val="222222"/>
                <w:sz w:val="20"/>
                <w:szCs w:val="20"/>
              </w:rPr>
              <w:t>Correo electrónico: </w:t>
            </w:r>
            <w:hyperlink r:id="rId44" w:tgtFrame="_blank" w:history="1">
              <w:r w:rsidRPr="008A764E">
                <w:rPr>
                  <w:rFonts w:ascii="Arial" w:eastAsia="Times New Roman" w:hAnsi="Arial" w:cs="Arial"/>
                  <w:color w:val="1155CC"/>
                  <w:sz w:val="20"/>
                  <w:szCs w:val="20"/>
                  <w:u w:val="single"/>
                </w:rPr>
                <w:t>metropolitana@senadis.cl</w:t>
              </w:r>
            </w:hyperlink>
          </w:p>
        </w:tc>
      </w:tr>
    </w:tbl>
    <w:p w14:paraId="131DD37B" w14:textId="17818D5D" w:rsidR="008A764E" w:rsidRDefault="008A764E" w:rsidP="008A764E">
      <w:pPr>
        <w:shd w:val="clear" w:color="auto" w:fill="FFFFFF"/>
        <w:spacing w:line="253" w:lineRule="atLeast"/>
        <w:rPr>
          <w:rFonts w:eastAsia="Times New Roman" w:cs="Times New Roman"/>
          <w:color w:val="222222"/>
        </w:rPr>
      </w:pPr>
      <w:r w:rsidRPr="008A764E">
        <w:rPr>
          <w:rFonts w:eastAsia="Times New Roman" w:cs="Times New Roman"/>
          <w:color w:val="222222"/>
        </w:rPr>
        <w:t> </w:t>
      </w:r>
    </w:p>
    <w:p w14:paraId="6018E34D" w14:textId="77777777" w:rsidR="00561606" w:rsidRPr="008A764E" w:rsidRDefault="00561606" w:rsidP="008A764E">
      <w:pPr>
        <w:shd w:val="clear" w:color="auto" w:fill="FFFFFF"/>
        <w:spacing w:line="253" w:lineRule="atLeast"/>
        <w:rPr>
          <w:rFonts w:eastAsia="Times New Roman" w:cs="Times New Roman"/>
          <w:color w:val="222222"/>
        </w:rPr>
      </w:pPr>
    </w:p>
    <w:p w14:paraId="6A1AB580" w14:textId="5543051C" w:rsidR="008A764E" w:rsidRDefault="008A764E">
      <w:pPr>
        <w:spacing w:after="0" w:line="240" w:lineRule="auto"/>
        <w:ind w:left="1434"/>
        <w:jc w:val="both"/>
        <w:rPr>
          <w:rFonts w:ascii="Arial" w:eastAsia="Arial" w:hAnsi="Arial" w:cs="Arial"/>
          <w:sz w:val="24"/>
          <w:szCs w:val="24"/>
        </w:rPr>
      </w:pPr>
    </w:p>
    <w:p w14:paraId="0727E721" w14:textId="4691613F" w:rsidR="008A764E" w:rsidRDefault="008A764E">
      <w:pPr>
        <w:spacing w:after="0" w:line="240" w:lineRule="auto"/>
        <w:ind w:left="1434"/>
        <w:jc w:val="both"/>
        <w:rPr>
          <w:rFonts w:ascii="Arial" w:eastAsia="Arial" w:hAnsi="Arial" w:cs="Arial"/>
          <w:sz w:val="24"/>
          <w:szCs w:val="24"/>
        </w:rPr>
      </w:pPr>
    </w:p>
    <w:p w14:paraId="2C9E98A7" w14:textId="0CC31F29" w:rsidR="00462FBF" w:rsidRDefault="0014040C">
      <w:pPr>
        <w:pStyle w:val="Ttulo1"/>
        <w:shd w:val="clear" w:color="auto" w:fill="BFBFBF"/>
        <w:tabs>
          <w:tab w:val="left" w:pos="567"/>
          <w:tab w:val="left" w:pos="709"/>
          <w:tab w:val="left" w:pos="1560"/>
          <w:tab w:val="left" w:pos="1843"/>
        </w:tabs>
        <w:spacing w:before="0" w:line="240" w:lineRule="auto"/>
        <w:jc w:val="center"/>
        <w:rPr>
          <w:rFonts w:ascii="Arial" w:eastAsia="Arial" w:hAnsi="Arial" w:cs="Arial"/>
          <w:color w:val="000000"/>
          <w:sz w:val="24"/>
          <w:szCs w:val="24"/>
        </w:rPr>
      </w:pPr>
      <w:bookmarkStart w:id="66" w:name="_ANEXO_N_9:"/>
      <w:bookmarkStart w:id="67" w:name="_Toc514757787"/>
      <w:bookmarkEnd w:id="66"/>
      <w:r>
        <w:rPr>
          <w:rFonts w:ascii="Arial" w:eastAsia="Arial" w:hAnsi="Arial" w:cs="Arial"/>
          <w:color w:val="000000"/>
          <w:sz w:val="24"/>
          <w:szCs w:val="24"/>
        </w:rPr>
        <w:t>ANEXO N°9</w:t>
      </w:r>
      <w:r w:rsidR="00A27656">
        <w:rPr>
          <w:rFonts w:ascii="Arial" w:eastAsia="Arial" w:hAnsi="Arial" w:cs="Arial"/>
          <w:color w:val="000000"/>
          <w:sz w:val="24"/>
          <w:szCs w:val="24"/>
        </w:rPr>
        <w:t>: Tabla de Chequeo</w:t>
      </w:r>
      <w:bookmarkEnd w:id="67"/>
    </w:p>
    <w:p w14:paraId="5B52FA89" w14:textId="77777777" w:rsidR="00462FBF" w:rsidRDefault="00462FBF">
      <w:pPr>
        <w:tabs>
          <w:tab w:val="left" w:pos="8789"/>
        </w:tabs>
        <w:spacing w:after="0" w:line="240" w:lineRule="auto"/>
        <w:jc w:val="center"/>
        <w:rPr>
          <w:rFonts w:ascii="Arial" w:eastAsia="Arial" w:hAnsi="Arial" w:cs="Arial"/>
          <w:b/>
          <w:sz w:val="24"/>
          <w:szCs w:val="24"/>
        </w:rPr>
      </w:pPr>
    </w:p>
    <w:p w14:paraId="196238A2" w14:textId="77777777" w:rsidR="00462FBF" w:rsidRDefault="00462FBF">
      <w:pPr>
        <w:tabs>
          <w:tab w:val="left" w:pos="8789"/>
        </w:tabs>
        <w:spacing w:after="0" w:line="240" w:lineRule="auto"/>
        <w:rPr>
          <w:rFonts w:ascii="Arial" w:eastAsia="Arial" w:hAnsi="Arial" w:cs="Arial"/>
          <w:b/>
          <w:sz w:val="24"/>
          <w:szCs w:val="24"/>
        </w:rPr>
      </w:pPr>
    </w:p>
    <w:p w14:paraId="682350AD" w14:textId="77777777" w:rsidR="00462FBF" w:rsidRDefault="00462FBF">
      <w:pPr>
        <w:tabs>
          <w:tab w:val="left" w:pos="8789"/>
        </w:tabs>
        <w:spacing w:after="0" w:line="240" w:lineRule="auto"/>
        <w:jc w:val="both"/>
        <w:rPr>
          <w:rFonts w:ascii="Arial" w:eastAsia="Arial" w:hAnsi="Arial" w:cs="Arial"/>
          <w:sz w:val="24"/>
          <w:szCs w:val="24"/>
        </w:rPr>
      </w:pPr>
    </w:p>
    <w:tbl>
      <w:tblPr>
        <w:tblStyle w:val="afffd"/>
        <w:tblW w:w="100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1"/>
        <w:gridCol w:w="709"/>
      </w:tblGrid>
      <w:tr w:rsidR="00462FBF" w14:paraId="79DC92C7" w14:textId="77777777">
        <w:trPr>
          <w:trHeight w:val="340"/>
        </w:trPr>
        <w:tc>
          <w:tcPr>
            <w:tcW w:w="9351" w:type="dxa"/>
          </w:tcPr>
          <w:p w14:paraId="2DDAF509" w14:textId="77777777" w:rsidR="00462FBF" w:rsidRDefault="00A27656">
            <w:pPr>
              <w:spacing w:before="120" w:after="120"/>
              <w:jc w:val="both"/>
              <w:rPr>
                <w:rFonts w:ascii="Arial" w:eastAsia="Arial" w:hAnsi="Arial" w:cs="Arial"/>
                <w:b/>
                <w:sz w:val="24"/>
                <w:szCs w:val="24"/>
              </w:rPr>
            </w:pPr>
            <w:r>
              <w:rPr>
                <w:rFonts w:ascii="Arial" w:eastAsia="Arial" w:hAnsi="Arial" w:cs="Arial"/>
                <w:b/>
                <w:sz w:val="24"/>
                <w:szCs w:val="24"/>
              </w:rPr>
              <w:t xml:space="preserve">Documento a adjuntar al momento de Postular: </w:t>
            </w:r>
          </w:p>
        </w:tc>
        <w:tc>
          <w:tcPr>
            <w:tcW w:w="709" w:type="dxa"/>
          </w:tcPr>
          <w:p w14:paraId="43F71B3C" w14:textId="77777777" w:rsidR="00462FBF" w:rsidRDefault="00462FBF">
            <w:pPr>
              <w:spacing w:before="120" w:after="120"/>
              <w:jc w:val="both"/>
              <w:rPr>
                <w:rFonts w:ascii="Arial" w:eastAsia="Arial" w:hAnsi="Arial" w:cs="Arial"/>
                <w:b/>
                <w:sz w:val="24"/>
                <w:szCs w:val="24"/>
              </w:rPr>
            </w:pPr>
          </w:p>
        </w:tc>
      </w:tr>
      <w:tr w:rsidR="00462FBF" w14:paraId="2C08AEEC" w14:textId="77777777">
        <w:trPr>
          <w:trHeight w:val="340"/>
        </w:trPr>
        <w:tc>
          <w:tcPr>
            <w:tcW w:w="9351" w:type="dxa"/>
          </w:tcPr>
          <w:p w14:paraId="1DF7CF29" w14:textId="77777777" w:rsidR="00462FBF" w:rsidRDefault="00A27656">
            <w:pPr>
              <w:numPr>
                <w:ilvl w:val="0"/>
                <w:numId w:val="64"/>
              </w:numPr>
              <w:spacing w:before="120" w:after="120"/>
              <w:ind w:left="313" w:hanging="313"/>
              <w:contextualSpacing/>
              <w:jc w:val="both"/>
              <w:rPr>
                <w:rFonts w:ascii="Arial" w:eastAsia="Arial" w:hAnsi="Arial" w:cs="Arial"/>
                <w:sz w:val="24"/>
                <w:szCs w:val="24"/>
              </w:rPr>
            </w:pPr>
            <w:r>
              <w:rPr>
                <w:rFonts w:ascii="Arial" w:eastAsia="Arial" w:hAnsi="Arial" w:cs="Arial"/>
                <w:sz w:val="24"/>
                <w:szCs w:val="24"/>
              </w:rPr>
              <w:t>Declaración jurada simple debidamente firmada representante legal (Anexo Nº2)</w:t>
            </w:r>
          </w:p>
        </w:tc>
        <w:tc>
          <w:tcPr>
            <w:tcW w:w="709" w:type="dxa"/>
          </w:tcPr>
          <w:p w14:paraId="46D31CE7" w14:textId="77777777" w:rsidR="00462FBF" w:rsidRDefault="00462FBF">
            <w:pPr>
              <w:spacing w:before="120" w:after="120"/>
              <w:jc w:val="both"/>
              <w:rPr>
                <w:rFonts w:ascii="Arial" w:eastAsia="Arial" w:hAnsi="Arial" w:cs="Arial"/>
                <w:sz w:val="24"/>
                <w:szCs w:val="24"/>
              </w:rPr>
            </w:pPr>
          </w:p>
        </w:tc>
      </w:tr>
      <w:tr w:rsidR="00462FBF" w14:paraId="6E98AC99" w14:textId="77777777">
        <w:trPr>
          <w:trHeight w:val="560"/>
        </w:trPr>
        <w:tc>
          <w:tcPr>
            <w:tcW w:w="9351" w:type="dxa"/>
          </w:tcPr>
          <w:p w14:paraId="642B67E1" w14:textId="77777777" w:rsidR="00462FBF" w:rsidRDefault="00A27656">
            <w:pPr>
              <w:numPr>
                <w:ilvl w:val="0"/>
                <w:numId w:val="64"/>
              </w:numPr>
              <w:spacing w:before="120" w:after="120"/>
              <w:ind w:left="313" w:hanging="284"/>
              <w:contextualSpacing/>
              <w:jc w:val="both"/>
              <w:rPr>
                <w:rFonts w:ascii="Arial" w:eastAsia="Arial" w:hAnsi="Arial" w:cs="Arial"/>
                <w:sz w:val="24"/>
                <w:szCs w:val="24"/>
              </w:rPr>
            </w:pPr>
            <w:r>
              <w:rPr>
                <w:rFonts w:ascii="Arial" w:eastAsia="Arial" w:hAnsi="Arial" w:cs="Arial"/>
                <w:sz w:val="24"/>
                <w:szCs w:val="24"/>
              </w:rPr>
              <w:t>Documento donde consta la Personería del representante legal</w:t>
            </w:r>
          </w:p>
        </w:tc>
        <w:tc>
          <w:tcPr>
            <w:tcW w:w="709" w:type="dxa"/>
          </w:tcPr>
          <w:p w14:paraId="703CFBE6" w14:textId="77777777" w:rsidR="00462FBF" w:rsidRDefault="00462FBF">
            <w:pPr>
              <w:spacing w:before="120" w:after="120"/>
              <w:ind w:left="313"/>
              <w:jc w:val="both"/>
              <w:rPr>
                <w:rFonts w:ascii="Arial" w:eastAsia="Arial" w:hAnsi="Arial" w:cs="Arial"/>
                <w:sz w:val="24"/>
                <w:szCs w:val="24"/>
              </w:rPr>
            </w:pPr>
          </w:p>
        </w:tc>
      </w:tr>
      <w:tr w:rsidR="00462FBF" w14:paraId="3ADFC70B" w14:textId="77777777">
        <w:trPr>
          <w:trHeight w:val="420"/>
        </w:trPr>
        <w:tc>
          <w:tcPr>
            <w:tcW w:w="9351" w:type="dxa"/>
          </w:tcPr>
          <w:p w14:paraId="27715659" w14:textId="7C178983" w:rsidR="00462FBF" w:rsidRDefault="0035614B" w:rsidP="0035614B">
            <w:pPr>
              <w:numPr>
                <w:ilvl w:val="0"/>
                <w:numId w:val="64"/>
              </w:numPr>
              <w:spacing w:before="120" w:after="120"/>
              <w:ind w:left="313" w:hanging="284"/>
              <w:contextualSpacing/>
              <w:jc w:val="both"/>
              <w:rPr>
                <w:rFonts w:ascii="Arial" w:eastAsia="Arial" w:hAnsi="Arial" w:cs="Arial"/>
                <w:sz w:val="24"/>
                <w:szCs w:val="24"/>
              </w:rPr>
            </w:pPr>
            <w:r w:rsidRPr="0035614B">
              <w:rPr>
                <w:rFonts w:ascii="Arial" w:eastAsia="Arial" w:hAnsi="Arial" w:cs="Arial"/>
              </w:rPr>
              <w:t>Certificado que acredite su vigencia, emitido por el organismo pertinente, de conformidad a la naturaleza jurídica de la entidad postulante, cuya fecha de emisión sea dentro de los 60 días anteriores a la fecha de cierre de las Postulaciones.</w:t>
            </w:r>
            <w:r>
              <w:rPr>
                <w:rFonts w:ascii="Arial" w:eastAsia="Arial" w:hAnsi="Arial" w:cs="Arial"/>
              </w:rPr>
              <w:t xml:space="preserve"> </w:t>
            </w:r>
          </w:p>
          <w:p w14:paraId="72226822" w14:textId="54CBBF28" w:rsidR="0035614B" w:rsidRPr="0035614B" w:rsidRDefault="0035614B" w:rsidP="0035614B">
            <w:pPr>
              <w:spacing w:before="120" w:after="120"/>
              <w:ind w:left="313"/>
              <w:contextualSpacing/>
              <w:jc w:val="both"/>
              <w:rPr>
                <w:rFonts w:ascii="Arial" w:eastAsia="Arial" w:hAnsi="Arial" w:cs="Arial"/>
                <w:sz w:val="24"/>
                <w:szCs w:val="24"/>
              </w:rPr>
            </w:pPr>
          </w:p>
        </w:tc>
        <w:tc>
          <w:tcPr>
            <w:tcW w:w="709" w:type="dxa"/>
          </w:tcPr>
          <w:p w14:paraId="2D01D89D" w14:textId="77777777" w:rsidR="00462FBF" w:rsidRDefault="00462FBF">
            <w:pPr>
              <w:spacing w:before="120" w:after="120"/>
              <w:ind w:left="313"/>
              <w:jc w:val="both"/>
              <w:rPr>
                <w:rFonts w:ascii="Arial" w:eastAsia="Arial" w:hAnsi="Arial" w:cs="Arial"/>
                <w:sz w:val="24"/>
                <w:szCs w:val="24"/>
              </w:rPr>
            </w:pPr>
          </w:p>
        </w:tc>
      </w:tr>
      <w:tr w:rsidR="00462FBF" w14:paraId="0DA8E7B8" w14:textId="77777777">
        <w:trPr>
          <w:trHeight w:val="760"/>
        </w:trPr>
        <w:tc>
          <w:tcPr>
            <w:tcW w:w="9351" w:type="dxa"/>
          </w:tcPr>
          <w:p w14:paraId="35E3B9D4" w14:textId="7E9B70C5" w:rsidR="00462FBF" w:rsidRDefault="0035614B" w:rsidP="0035614B">
            <w:pPr>
              <w:numPr>
                <w:ilvl w:val="0"/>
                <w:numId w:val="64"/>
              </w:numPr>
              <w:spacing w:before="120" w:after="120"/>
              <w:ind w:left="313" w:hanging="284"/>
              <w:contextualSpacing/>
              <w:jc w:val="both"/>
              <w:rPr>
                <w:rFonts w:ascii="Arial" w:eastAsia="Arial" w:hAnsi="Arial" w:cs="Arial"/>
                <w:sz w:val="24"/>
                <w:szCs w:val="24"/>
              </w:rPr>
            </w:pPr>
            <w:r>
              <w:rPr>
                <w:rFonts w:ascii="Arial" w:eastAsia="Arial" w:hAnsi="Arial" w:cs="Arial"/>
                <w:sz w:val="24"/>
                <w:szCs w:val="24"/>
              </w:rPr>
              <w:t xml:space="preserve">Nómina de beneficiarios  de 6 años o más </w:t>
            </w:r>
            <w:r w:rsidR="00A27656">
              <w:rPr>
                <w:rFonts w:ascii="Arial" w:eastAsia="Arial" w:hAnsi="Arial" w:cs="Arial"/>
                <w:sz w:val="24"/>
                <w:szCs w:val="24"/>
              </w:rPr>
              <w:t>o Certificados médicos y plan de tratamiento de menores de 6 años, de los beneficiarios directos de FONAPI</w:t>
            </w:r>
          </w:p>
        </w:tc>
        <w:tc>
          <w:tcPr>
            <w:tcW w:w="709" w:type="dxa"/>
          </w:tcPr>
          <w:p w14:paraId="7C5CC2C5" w14:textId="77777777" w:rsidR="00462FBF" w:rsidRDefault="00462FBF">
            <w:pPr>
              <w:spacing w:before="120" w:after="120"/>
              <w:ind w:left="313"/>
              <w:jc w:val="both"/>
              <w:rPr>
                <w:rFonts w:ascii="Arial" w:eastAsia="Arial" w:hAnsi="Arial" w:cs="Arial"/>
                <w:sz w:val="24"/>
                <w:szCs w:val="24"/>
              </w:rPr>
            </w:pPr>
          </w:p>
        </w:tc>
      </w:tr>
      <w:tr w:rsidR="00462FBF" w14:paraId="67876524" w14:textId="77777777">
        <w:trPr>
          <w:trHeight w:val="340"/>
        </w:trPr>
        <w:tc>
          <w:tcPr>
            <w:tcW w:w="9351" w:type="dxa"/>
          </w:tcPr>
          <w:p w14:paraId="23CE43E7" w14:textId="77777777" w:rsidR="00462FBF" w:rsidRDefault="00A27656">
            <w:pPr>
              <w:numPr>
                <w:ilvl w:val="0"/>
                <w:numId w:val="64"/>
              </w:numPr>
              <w:spacing w:before="120" w:after="120"/>
              <w:ind w:left="313" w:hanging="284"/>
              <w:contextualSpacing/>
              <w:jc w:val="both"/>
              <w:rPr>
                <w:rFonts w:ascii="Arial" w:eastAsia="Arial" w:hAnsi="Arial" w:cs="Arial"/>
                <w:sz w:val="24"/>
                <w:szCs w:val="24"/>
              </w:rPr>
            </w:pPr>
            <w:r>
              <w:rPr>
                <w:rFonts w:ascii="Arial" w:eastAsia="Arial" w:hAnsi="Arial" w:cs="Arial"/>
                <w:sz w:val="24"/>
                <w:szCs w:val="24"/>
              </w:rPr>
              <w:t>Fotocopia de la cédula de identidad del  o la Representante Legal</w:t>
            </w:r>
          </w:p>
        </w:tc>
        <w:tc>
          <w:tcPr>
            <w:tcW w:w="709" w:type="dxa"/>
          </w:tcPr>
          <w:p w14:paraId="3B0FC864" w14:textId="77777777" w:rsidR="00462FBF" w:rsidRDefault="00462FBF">
            <w:pPr>
              <w:spacing w:before="120" w:after="120"/>
              <w:ind w:left="313"/>
              <w:jc w:val="both"/>
              <w:rPr>
                <w:rFonts w:ascii="Arial" w:eastAsia="Arial" w:hAnsi="Arial" w:cs="Arial"/>
                <w:sz w:val="24"/>
                <w:szCs w:val="24"/>
              </w:rPr>
            </w:pPr>
          </w:p>
        </w:tc>
      </w:tr>
      <w:tr w:rsidR="00462FBF" w14:paraId="6A44A6B7" w14:textId="77777777">
        <w:trPr>
          <w:trHeight w:val="340"/>
        </w:trPr>
        <w:tc>
          <w:tcPr>
            <w:tcW w:w="9351" w:type="dxa"/>
          </w:tcPr>
          <w:p w14:paraId="503FF47D" w14:textId="77777777" w:rsidR="00462FBF" w:rsidRDefault="00A27656">
            <w:pPr>
              <w:numPr>
                <w:ilvl w:val="0"/>
                <w:numId w:val="64"/>
              </w:numPr>
              <w:spacing w:before="120" w:after="120"/>
              <w:ind w:left="313" w:hanging="284"/>
              <w:contextualSpacing/>
              <w:jc w:val="both"/>
              <w:rPr>
                <w:rFonts w:ascii="Arial" w:eastAsia="Arial" w:hAnsi="Arial" w:cs="Arial"/>
                <w:sz w:val="24"/>
                <w:szCs w:val="24"/>
              </w:rPr>
            </w:pPr>
            <w:r>
              <w:rPr>
                <w:rFonts w:ascii="Arial" w:eastAsia="Arial" w:hAnsi="Arial" w:cs="Arial"/>
                <w:sz w:val="24"/>
                <w:szCs w:val="24"/>
              </w:rPr>
              <w:t>Curriculum Vitae equipo ejecutor</w:t>
            </w:r>
          </w:p>
        </w:tc>
        <w:tc>
          <w:tcPr>
            <w:tcW w:w="709" w:type="dxa"/>
          </w:tcPr>
          <w:p w14:paraId="40933428" w14:textId="77777777" w:rsidR="00462FBF" w:rsidRDefault="00462FBF">
            <w:pPr>
              <w:spacing w:before="120" w:after="120"/>
              <w:ind w:left="313"/>
              <w:jc w:val="both"/>
              <w:rPr>
                <w:rFonts w:ascii="Arial" w:eastAsia="Arial" w:hAnsi="Arial" w:cs="Arial"/>
                <w:sz w:val="24"/>
                <w:szCs w:val="24"/>
              </w:rPr>
            </w:pPr>
          </w:p>
        </w:tc>
      </w:tr>
    </w:tbl>
    <w:p w14:paraId="66BC9F8F" w14:textId="77777777" w:rsidR="00462FBF" w:rsidRDefault="00A27656">
      <w:pPr>
        <w:tabs>
          <w:tab w:val="left" w:pos="8789"/>
        </w:tabs>
        <w:spacing w:after="0" w:line="240" w:lineRule="auto"/>
        <w:jc w:val="both"/>
        <w:rPr>
          <w:rFonts w:ascii="Arial" w:eastAsia="Arial" w:hAnsi="Arial" w:cs="Arial"/>
          <w:sz w:val="24"/>
          <w:szCs w:val="24"/>
        </w:rPr>
      </w:pPr>
      <w:r>
        <w:br w:type="page"/>
      </w:r>
    </w:p>
    <w:p w14:paraId="6D420C0F" w14:textId="5EF7D5E6" w:rsidR="00462FBF" w:rsidRDefault="00A27656">
      <w:pPr>
        <w:pStyle w:val="Ttulo1"/>
        <w:shd w:val="clear" w:color="auto" w:fill="BFBFBF"/>
        <w:tabs>
          <w:tab w:val="left" w:pos="567"/>
          <w:tab w:val="left" w:pos="709"/>
          <w:tab w:val="left" w:pos="1560"/>
          <w:tab w:val="left" w:pos="1843"/>
        </w:tabs>
        <w:spacing w:before="0"/>
        <w:jc w:val="center"/>
        <w:rPr>
          <w:rFonts w:ascii="Arial" w:eastAsia="Arial" w:hAnsi="Arial" w:cs="Arial"/>
          <w:color w:val="000000"/>
          <w:sz w:val="24"/>
          <w:szCs w:val="24"/>
        </w:rPr>
      </w:pPr>
      <w:bookmarkStart w:id="68" w:name="_ANEXO_N_10:"/>
      <w:bookmarkStart w:id="69" w:name="_Toc514757788"/>
      <w:bookmarkEnd w:id="68"/>
      <w:r>
        <w:rPr>
          <w:rFonts w:ascii="Arial" w:eastAsia="Arial" w:hAnsi="Arial" w:cs="Arial"/>
          <w:color w:val="000000"/>
          <w:sz w:val="24"/>
          <w:szCs w:val="24"/>
        </w:rPr>
        <w:t>ANEXO N°1</w:t>
      </w:r>
      <w:r w:rsidR="0014040C">
        <w:rPr>
          <w:rFonts w:ascii="Arial" w:eastAsia="Arial" w:hAnsi="Arial" w:cs="Arial"/>
          <w:color w:val="000000"/>
          <w:sz w:val="24"/>
          <w:szCs w:val="24"/>
        </w:rPr>
        <w:t>0</w:t>
      </w:r>
      <w:r>
        <w:rPr>
          <w:rFonts w:ascii="Arial" w:eastAsia="Arial" w:hAnsi="Arial" w:cs="Arial"/>
          <w:color w:val="000000"/>
          <w:sz w:val="24"/>
          <w:szCs w:val="24"/>
        </w:rPr>
        <w:t>: Carta de Compromiso de Difusión</w:t>
      </w:r>
      <w:bookmarkEnd w:id="69"/>
    </w:p>
    <w:p w14:paraId="19D596DC" w14:textId="77777777" w:rsidR="00462FBF" w:rsidRDefault="00462FBF">
      <w:pPr>
        <w:spacing w:line="360" w:lineRule="auto"/>
        <w:jc w:val="both"/>
        <w:rPr>
          <w:rFonts w:ascii="Arial" w:eastAsia="Arial" w:hAnsi="Arial" w:cs="Arial"/>
          <w:sz w:val="24"/>
          <w:szCs w:val="24"/>
        </w:rPr>
      </w:pPr>
    </w:p>
    <w:p w14:paraId="32092FB1" w14:textId="77777777" w:rsidR="00462FBF" w:rsidRDefault="00A27656">
      <w:pPr>
        <w:spacing w:line="480" w:lineRule="auto"/>
        <w:jc w:val="both"/>
        <w:rPr>
          <w:rFonts w:ascii="Arial" w:eastAsia="Arial" w:hAnsi="Arial" w:cs="Arial"/>
          <w:sz w:val="24"/>
          <w:szCs w:val="24"/>
        </w:rPr>
      </w:pPr>
      <w:r>
        <w:rPr>
          <w:rFonts w:ascii="Arial" w:eastAsia="Arial" w:hAnsi="Arial" w:cs="Arial"/>
          <w:sz w:val="24"/>
          <w:szCs w:val="24"/>
        </w:rPr>
        <w:t xml:space="preserve">Yo, ________________________, RUN______________________, a nombre de la entidad Proponente____________________________, RUT__________________ a la cual represento, declaro nuestro compromiso de participar en los seminarios, jornadas, charlas, congresos u otras actividades similares, en la que a juicio de SENADIS resulte pertinente la asistencia de alguna persona que exponga y/o participe a nombre de la institución. </w:t>
      </w:r>
    </w:p>
    <w:p w14:paraId="257774DD" w14:textId="77777777" w:rsidR="00462FBF" w:rsidRDefault="00462FBF">
      <w:pPr>
        <w:spacing w:line="360" w:lineRule="auto"/>
        <w:jc w:val="both"/>
        <w:rPr>
          <w:rFonts w:ascii="Arial" w:eastAsia="Arial" w:hAnsi="Arial" w:cs="Arial"/>
          <w:sz w:val="24"/>
          <w:szCs w:val="24"/>
        </w:rPr>
      </w:pPr>
    </w:p>
    <w:p w14:paraId="72CB1AC6" w14:textId="77777777" w:rsidR="00462FBF" w:rsidRDefault="00462FBF">
      <w:pPr>
        <w:jc w:val="both"/>
        <w:rPr>
          <w:rFonts w:ascii="Arial" w:eastAsia="Arial" w:hAnsi="Arial" w:cs="Arial"/>
          <w:sz w:val="24"/>
          <w:szCs w:val="24"/>
        </w:rPr>
      </w:pPr>
    </w:p>
    <w:tbl>
      <w:tblPr>
        <w:tblStyle w:val="afffe"/>
        <w:tblW w:w="7244" w:type="dxa"/>
        <w:jc w:val="center"/>
        <w:tblInd w:w="0" w:type="dxa"/>
        <w:tblLayout w:type="fixed"/>
        <w:tblLook w:val="0400" w:firstRow="0" w:lastRow="0" w:firstColumn="0" w:lastColumn="0" w:noHBand="0" w:noVBand="1"/>
      </w:tblPr>
      <w:tblGrid>
        <w:gridCol w:w="2977"/>
        <w:gridCol w:w="1432"/>
        <w:gridCol w:w="2835"/>
      </w:tblGrid>
      <w:tr w:rsidR="00462FBF" w14:paraId="2D2AE00E" w14:textId="77777777">
        <w:trPr>
          <w:trHeight w:val="660"/>
          <w:jc w:val="center"/>
        </w:trPr>
        <w:tc>
          <w:tcPr>
            <w:tcW w:w="2977" w:type="dxa"/>
            <w:tcBorders>
              <w:bottom w:val="single" w:sz="4" w:space="0" w:color="000000"/>
            </w:tcBorders>
          </w:tcPr>
          <w:p w14:paraId="74CF0B9F" w14:textId="77777777" w:rsidR="00462FBF" w:rsidRDefault="00462FBF">
            <w:pPr>
              <w:jc w:val="both"/>
              <w:rPr>
                <w:rFonts w:ascii="Arial" w:eastAsia="Arial" w:hAnsi="Arial" w:cs="Arial"/>
                <w:sz w:val="24"/>
                <w:szCs w:val="24"/>
              </w:rPr>
            </w:pPr>
          </w:p>
        </w:tc>
        <w:tc>
          <w:tcPr>
            <w:tcW w:w="1432" w:type="dxa"/>
          </w:tcPr>
          <w:p w14:paraId="45FDCFF8" w14:textId="77777777" w:rsidR="00462FBF" w:rsidRDefault="00462FBF">
            <w:pPr>
              <w:jc w:val="both"/>
              <w:rPr>
                <w:rFonts w:ascii="Arial" w:eastAsia="Arial" w:hAnsi="Arial" w:cs="Arial"/>
                <w:sz w:val="24"/>
                <w:szCs w:val="24"/>
              </w:rPr>
            </w:pPr>
          </w:p>
        </w:tc>
        <w:tc>
          <w:tcPr>
            <w:tcW w:w="2835" w:type="dxa"/>
            <w:tcBorders>
              <w:bottom w:val="single" w:sz="4" w:space="0" w:color="000000"/>
            </w:tcBorders>
          </w:tcPr>
          <w:p w14:paraId="352024A7" w14:textId="77777777" w:rsidR="00462FBF" w:rsidRDefault="00462FBF">
            <w:pPr>
              <w:jc w:val="both"/>
              <w:rPr>
                <w:rFonts w:ascii="Arial" w:eastAsia="Arial" w:hAnsi="Arial" w:cs="Arial"/>
                <w:sz w:val="24"/>
                <w:szCs w:val="24"/>
              </w:rPr>
            </w:pPr>
          </w:p>
        </w:tc>
      </w:tr>
      <w:tr w:rsidR="00462FBF" w14:paraId="38808F18" w14:textId="77777777">
        <w:trPr>
          <w:trHeight w:val="680"/>
          <w:jc w:val="center"/>
        </w:trPr>
        <w:tc>
          <w:tcPr>
            <w:tcW w:w="2977" w:type="dxa"/>
            <w:tcBorders>
              <w:top w:val="single" w:sz="4" w:space="0" w:color="000000"/>
            </w:tcBorders>
          </w:tcPr>
          <w:p w14:paraId="60E23434" w14:textId="77777777" w:rsidR="00462FBF" w:rsidRDefault="00A27656">
            <w:pPr>
              <w:jc w:val="center"/>
              <w:rPr>
                <w:rFonts w:ascii="Arial" w:eastAsia="Arial" w:hAnsi="Arial" w:cs="Arial"/>
                <w:sz w:val="24"/>
                <w:szCs w:val="24"/>
              </w:rPr>
            </w:pPr>
            <w:r>
              <w:rPr>
                <w:rFonts w:ascii="Arial" w:eastAsia="Arial" w:hAnsi="Arial" w:cs="Arial"/>
                <w:sz w:val="24"/>
                <w:szCs w:val="24"/>
              </w:rPr>
              <w:t>Nombre</w:t>
            </w:r>
          </w:p>
        </w:tc>
        <w:tc>
          <w:tcPr>
            <w:tcW w:w="1432" w:type="dxa"/>
          </w:tcPr>
          <w:p w14:paraId="60F994CB" w14:textId="77777777" w:rsidR="00462FBF" w:rsidRDefault="00462FBF">
            <w:pPr>
              <w:jc w:val="center"/>
              <w:rPr>
                <w:rFonts w:ascii="Arial" w:eastAsia="Arial" w:hAnsi="Arial" w:cs="Arial"/>
                <w:sz w:val="24"/>
                <w:szCs w:val="24"/>
              </w:rPr>
            </w:pPr>
          </w:p>
        </w:tc>
        <w:tc>
          <w:tcPr>
            <w:tcW w:w="2835" w:type="dxa"/>
            <w:tcBorders>
              <w:top w:val="single" w:sz="4" w:space="0" w:color="000000"/>
            </w:tcBorders>
          </w:tcPr>
          <w:p w14:paraId="61CE0AC8" w14:textId="77777777" w:rsidR="00462FBF" w:rsidRDefault="00A27656">
            <w:pPr>
              <w:jc w:val="center"/>
              <w:rPr>
                <w:rFonts w:ascii="Arial" w:eastAsia="Arial" w:hAnsi="Arial" w:cs="Arial"/>
                <w:sz w:val="24"/>
                <w:szCs w:val="24"/>
              </w:rPr>
            </w:pPr>
            <w:r>
              <w:rPr>
                <w:rFonts w:ascii="Arial" w:eastAsia="Arial" w:hAnsi="Arial" w:cs="Arial"/>
                <w:sz w:val="24"/>
                <w:szCs w:val="24"/>
              </w:rPr>
              <w:t>Firma</w:t>
            </w:r>
          </w:p>
        </w:tc>
      </w:tr>
    </w:tbl>
    <w:p w14:paraId="36FE6FE6" w14:textId="77777777" w:rsidR="00462FBF" w:rsidRDefault="00462FBF">
      <w:pPr>
        <w:jc w:val="center"/>
        <w:rPr>
          <w:rFonts w:ascii="Arial" w:eastAsia="Arial" w:hAnsi="Arial" w:cs="Arial"/>
          <w:sz w:val="24"/>
          <w:szCs w:val="24"/>
        </w:rPr>
      </w:pPr>
    </w:p>
    <w:p w14:paraId="5A179EC6" w14:textId="77777777" w:rsidR="00462FBF" w:rsidRDefault="00A27656">
      <w:pPr>
        <w:jc w:val="center"/>
        <w:rPr>
          <w:rFonts w:ascii="Arial" w:eastAsia="Arial" w:hAnsi="Arial" w:cs="Arial"/>
          <w:sz w:val="24"/>
          <w:szCs w:val="24"/>
        </w:rPr>
      </w:pPr>
      <w:r>
        <w:rPr>
          <w:rFonts w:ascii="Arial" w:eastAsia="Arial" w:hAnsi="Arial" w:cs="Arial"/>
          <w:sz w:val="24"/>
          <w:szCs w:val="24"/>
        </w:rPr>
        <w:t>Fecha:</w:t>
      </w:r>
    </w:p>
    <w:p w14:paraId="5732F210" w14:textId="77777777" w:rsidR="00462FBF" w:rsidRDefault="00462FBF">
      <w:pPr>
        <w:rPr>
          <w:rFonts w:ascii="Arial" w:eastAsia="Arial" w:hAnsi="Arial" w:cs="Arial"/>
          <w:sz w:val="24"/>
          <w:szCs w:val="24"/>
        </w:rPr>
      </w:pPr>
    </w:p>
    <w:p w14:paraId="587D2B60" w14:textId="77777777" w:rsidR="00462FBF" w:rsidRDefault="00462FBF">
      <w:pPr>
        <w:tabs>
          <w:tab w:val="left" w:pos="8789"/>
        </w:tabs>
        <w:jc w:val="both"/>
        <w:rPr>
          <w:rFonts w:ascii="Arial" w:eastAsia="Arial" w:hAnsi="Arial" w:cs="Arial"/>
          <w:sz w:val="24"/>
          <w:szCs w:val="24"/>
        </w:rPr>
      </w:pPr>
    </w:p>
    <w:p w14:paraId="54F5DA5D" w14:textId="77777777" w:rsidR="00462FBF" w:rsidRDefault="00462FBF">
      <w:pPr>
        <w:tabs>
          <w:tab w:val="left" w:pos="8789"/>
        </w:tabs>
        <w:jc w:val="both"/>
        <w:rPr>
          <w:rFonts w:ascii="Arial" w:eastAsia="Arial" w:hAnsi="Arial" w:cs="Arial"/>
          <w:sz w:val="24"/>
          <w:szCs w:val="24"/>
        </w:rPr>
      </w:pPr>
    </w:p>
    <w:p w14:paraId="76C70F7A" w14:textId="77777777" w:rsidR="00462FBF" w:rsidRDefault="00462FBF">
      <w:pPr>
        <w:tabs>
          <w:tab w:val="left" w:pos="8789"/>
        </w:tabs>
        <w:jc w:val="both"/>
        <w:rPr>
          <w:rFonts w:ascii="Arial" w:eastAsia="Arial" w:hAnsi="Arial" w:cs="Arial"/>
          <w:sz w:val="24"/>
          <w:szCs w:val="24"/>
        </w:rPr>
      </w:pPr>
    </w:p>
    <w:sectPr w:rsidR="00462FBF">
      <w:type w:val="continuous"/>
      <w:pgSz w:w="12240" w:h="15840"/>
      <w:pgMar w:top="1440" w:right="1238" w:bottom="1134" w:left="1077"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49D86" w14:textId="77777777" w:rsidR="00CE0199" w:rsidRDefault="00CE0199">
      <w:pPr>
        <w:spacing w:after="0" w:line="240" w:lineRule="auto"/>
      </w:pPr>
      <w:r>
        <w:separator/>
      </w:r>
    </w:p>
  </w:endnote>
  <w:endnote w:type="continuationSeparator" w:id="0">
    <w:p w14:paraId="168D04B5" w14:textId="77777777" w:rsidR="00CE0199" w:rsidRDefault="00CE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obCL-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EE70" w14:textId="2ACAF1EB" w:rsidR="00CE0199" w:rsidRDefault="00CE0199">
    <w:pPr>
      <w:tabs>
        <w:tab w:val="center" w:pos="4419"/>
        <w:tab w:val="right" w:pos="8838"/>
      </w:tabs>
      <w:spacing w:after="0" w:line="240" w:lineRule="auto"/>
      <w:jc w:val="right"/>
    </w:pPr>
    <w:r>
      <w:fldChar w:fldCharType="begin"/>
    </w:r>
    <w:r>
      <w:instrText>PAGE</w:instrText>
    </w:r>
    <w:r>
      <w:fldChar w:fldCharType="separate"/>
    </w:r>
    <w:r w:rsidR="00C44BFC">
      <w:rPr>
        <w:noProof/>
      </w:rPr>
      <w:t>1</w:t>
    </w:r>
    <w:r>
      <w:fldChar w:fldCharType="end"/>
    </w:r>
  </w:p>
  <w:p w14:paraId="22473335" w14:textId="77777777" w:rsidR="00CE0199" w:rsidRDefault="00CE0199">
    <w:pPr>
      <w:tabs>
        <w:tab w:val="center" w:pos="4419"/>
        <w:tab w:val="right" w:pos="8838"/>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85C70" w14:textId="77777777" w:rsidR="00CE0199" w:rsidRDefault="00CE0199">
      <w:pPr>
        <w:spacing w:after="0" w:line="240" w:lineRule="auto"/>
      </w:pPr>
      <w:r>
        <w:separator/>
      </w:r>
    </w:p>
  </w:footnote>
  <w:footnote w:type="continuationSeparator" w:id="0">
    <w:p w14:paraId="168A93CA" w14:textId="77777777" w:rsidR="00CE0199" w:rsidRDefault="00CE0199">
      <w:pPr>
        <w:spacing w:after="0" w:line="240" w:lineRule="auto"/>
      </w:pPr>
      <w:r>
        <w:continuationSeparator/>
      </w:r>
    </w:p>
  </w:footnote>
  <w:footnote w:id="1">
    <w:p w14:paraId="16585070" w14:textId="77777777" w:rsidR="00CE0199" w:rsidRDefault="00CE0199">
      <w:pPr>
        <w:spacing w:after="0" w:line="240" w:lineRule="auto"/>
        <w:jc w:val="both"/>
        <w:rPr>
          <w:rFonts w:ascii="Verdana" w:eastAsia="Verdana" w:hAnsi="Verdana" w:cs="Verdana"/>
          <w:sz w:val="16"/>
          <w:szCs w:val="16"/>
        </w:rPr>
      </w:pPr>
      <w:bookmarkStart w:id="8" w:name="_sqyw64" w:colFirst="0" w:colLast="0"/>
      <w:bookmarkEnd w:id="8"/>
      <w:r>
        <w:rPr>
          <w:vertAlign w:val="superscript"/>
        </w:rPr>
        <w:footnoteRef/>
      </w:r>
      <w:r>
        <w:rPr>
          <w:rFonts w:ascii="Verdana" w:eastAsia="Verdana" w:hAnsi="Verdana" w:cs="Verdana"/>
          <w:sz w:val="16"/>
          <w:szCs w:val="16"/>
        </w:rPr>
        <w:t xml:space="preserve"> Se entenderá por obligaciones pendientes aquellas en que el(a) proponente no haya efectuado la restitución total o parcial de los recursos entregados, debiendo hacerlo.  O bien cuando, no haya efectuado la rendición dentro de plazo o el Servicio realizó observaciones a la misma y éstas no han sido subsanadas.</w:t>
      </w:r>
    </w:p>
    <w:p w14:paraId="5512954E" w14:textId="77777777" w:rsidR="00CE0199" w:rsidRDefault="00CE0199">
      <w:pPr>
        <w:spacing w:after="0" w:line="240" w:lineRule="auto"/>
        <w:rPr>
          <w:sz w:val="20"/>
          <w:szCs w:val="20"/>
        </w:rPr>
      </w:pPr>
    </w:p>
  </w:footnote>
  <w:footnote w:id="2">
    <w:p w14:paraId="44F6A927" w14:textId="770F33B2" w:rsidR="00CE0199" w:rsidRDefault="00CE0199">
      <w:pPr>
        <w:spacing w:after="0" w:line="240" w:lineRule="auto"/>
        <w:rPr>
          <w:sz w:val="20"/>
          <w:szCs w:val="20"/>
        </w:rPr>
      </w:pPr>
      <w:r>
        <w:rPr>
          <w:vertAlign w:val="superscript"/>
        </w:rPr>
        <w:footnoteRef/>
      </w:r>
      <w:r>
        <w:rPr>
          <w:sz w:val="20"/>
          <w:szCs w:val="20"/>
        </w:rPr>
        <w:t xml:space="preserve"> Nota: utilizar el </w:t>
      </w:r>
      <w:hyperlink w:anchor="_ANEXO_N_9:" w:history="1">
        <w:r w:rsidRPr="009B3F5B">
          <w:rPr>
            <w:rStyle w:val="Hipervnculo"/>
            <w:sz w:val="20"/>
            <w:szCs w:val="20"/>
          </w:rPr>
          <w:t>Anexo Nº9</w:t>
        </w:r>
      </w:hyperlink>
      <w:r>
        <w:rPr>
          <w:color w:val="0000FF"/>
          <w:sz w:val="20"/>
          <w:szCs w:val="20"/>
          <w:u w:val="single"/>
        </w:rPr>
        <w:t xml:space="preserve">: Tabla de Chequeo, </w:t>
      </w:r>
      <w:r>
        <w:rPr>
          <w:sz w:val="20"/>
          <w:szCs w:val="20"/>
        </w:rPr>
        <w:t xml:space="preserve"> para chequear documentos que debe adjuntar a la postulación </w:t>
      </w:r>
    </w:p>
  </w:footnote>
  <w:footnote w:id="3">
    <w:p w14:paraId="45C41283" w14:textId="77777777" w:rsidR="00CE0199" w:rsidRDefault="00CE0199">
      <w:pPr>
        <w:spacing w:after="0" w:line="240" w:lineRule="auto"/>
        <w:rPr>
          <w:sz w:val="20"/>
          <w:szCs w:val="20"/>
        </w:rPr>
      </w:pPr>
      <w:r>
        <w:rPr>
          <w:vertAlign w:val="superscript"/>
        </w:rPr>
        <w:footnoteRef/>
      </w:r>
      <w:r>
        <w:rPr>
          <w:sz w:val="20"/>
          <w:szCs w:val="20"/>
        </w:rPr>
        <w:t xml:space="preserve"> En este ítem de evaluación la asignación del puntaje será dicotómica, asignándose los puntos señalados en la tabla en caso de cumplirse el criterio, o asignándose puntaje 0 en caso de no cumplirse.</w:t>
      </w:r>
    </w:p>
  </w:footnote>
  <w:footnote w:id="4">
    <w:p w14:paraId="0E070129" w14:textId="77777777" w:rsidR="00CE0199" w:rsidRDefault="00CE0199">
      <w:pPr>
        <w:spacing w:after="0" w:line="240" w:lineRule="auto"/>
        <w:rPr>
          <w:rFonts w:ascii="Verdana" w:eastAsia="Verdana" w:hAnsi="Verdana" w:cs="Verdana"/>
          <w:sz w:val="20"/>
          <w:szCs w:val="20"/>
        </w:rPr>
      </w:pPr>
      <w:r>
        <w:rPr>
          <w:vertAlign w:val="superscript"/>
        </w:rPr>
        <w:footnoteRef/>
      </w:r>
      <w:r>
        <w:rPr>
          <w:rFonts w:ascii="Verdana" w:eastAsia="Verdana" w:hAnsi="Verdana" w:cs="Verdana"/>
          <w:sz w:val="16"/>
          <w:szCs w:val="16"/>
        </w:rPr>
        <w:t xml:space="preserve"> El N° de Inscripción/Registro es el que otorga el Servicio de Registro Civil e Identificación, y no aplica para organizaciones no regidas por ley 20.500.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EE78" w14:textId="183B9D03" w:rsidR="00CE0199" w:rsidRDefault="00CE0199" w:rsidP="002E6E0B">
    <w:pPr>
      <w:tabs>
        <w:tab w:val="center" w:pos="4419"/>
        <w:tab w:val="right" w:pos="8838"/>
      </w:tabs>
      <w:spacing w:after="0" w:line="240" w:lineRule="auto"/>
      <w:jc w:val="right"/>
      <w:rPr>
        <w:b/>
        <w:sz w:val="19"/>
        <w:szCs w:val="19"/>
      </w:rPr>
    </w:pPr>
    <w:r>
      <w:rPr>
        <w:b/>
        <w:sz w:val="19"/>
        <w:szCs w:val="19"/>
      </w:rPr>
      <w:t xml:space="preserve"> </w:t>
    </w:r>
  </w:p>
  <w:p w14:paraId="48F53C12" w14:textId="77777777" w:rsidR="00CE0199" w:rsidRDefault="00CE0199">
    <w:pP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621"/>
    <w:multiLevelType w:val="multilevel"/>
    <w:tmpl w:val="3D14A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F33147"/>
    <w:multiLevelType w:val="multilevel"/>
    <w:tmpl w:val="5FD6029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0149EF"/>
    <w:multiLevelType w:val="multilevel"/>
    <w:tmpl w:val="4432AA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450A5B"/>
    <w:multiLevelType w:val="multilevel"/>
    <w:tmpl w:val="05BAF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7EF15E3"/>
    <w:multiLevelType w:val="multilevel"/>
    <w:tmpl w:val="D408E55C"/>
    <w:lvl w:ilvl="0">
      <w:start w:val="1"/>
      <w:numFmt w:val="decimal"/>
      <w:lvlText w:val="%1."/>
      <w:lvlJc w:val="left"/>
      <w:pPr>
        <w:ind w:left="360" w:hanging="360"/>
      </w:pPr>
      <w:rPr>
        <w:b/>
      </w:rPr>
    </w:lvl>
    <w:lvl w:ilvl="1">
      <w:start w:val="1"/>
      <w:numFmt w:val="decimal"/>
      <w:lvlText w:val="%2."/>
      <w:lvlJc w:val="center"/>
      <w:pPr>
        <w:ind w:left="792" w:hanging="432"/>
      </w:pPr>
      <w:rPr>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C4826"/>
    <w:multiLevelType w:val="multilevel"/>
    <w:tmpl w:val="4C8A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A0317"/>
    <w:multiLevelType w:val="multilevel"/>
    <w:tmpl w:val="94E48A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E755AD8"/>
    <w:multiLevelType w:val="multilevel"/>
    <w:tmpl w:val="9A80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0559BC"/>
    <w:multiLevelType w:val="multilevel"/>
    <w:tmpl w:val="82965438"/>
    <w:lvl w:ilvl="0">
      <w:start w:val="7"/>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20B7019"/>
    <w:multiLevelType w:val="multilevel"/>
    <w:tmpl w:val="6B2C1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474ECA"/>
    <w:multiLevelType w:val="multilevel"/>
    <w:tmpl w:val="D07E23AE"/>
    <w:lvl w:ilvl="0">
      <w:start w:val="1"/>
      <w:numFmt w:val="lowerLetter"/>
      <w:lvlText w:val="%1."/>
      <w:lvlJc w:val="left"/>
      <w:pPr>
        <w:ind w:left="360" w:hanging="360"/>
      </w:pPr>
      <w:rPr>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14397FD5"/>
    <w:multiLevelType w:val="multilevel"/>
    <w:tmpl w:val="C2D29B0C"/>
    <w:lvl w:ilvl="0">
      <w:start w:val="1"/>
      <w:numFmt w:val="decimal"/>
      <w:lvlText w:val="%1."/>
      <w:lvlJc w:val="left"/>
      <w:pPr>
        <w:ind w:left="360" w:hanging="360"/>
      </w:pPr>
      <w:rPr>
        <w:b/>
      </w:rPr>
    </w:lvl>
    <w:lvl w:ilvl="1">
      <w:start w:val="1"/>
      <w:numFmt w:val="decimal"/>
      <w:lvlText w:val="%2."/>
      <w:lvlJc w:val="center"/>
      <w:pPr>
        <w:ind w:left="792" w:hanging="432"/>
      </w:pPr>
      <w:rPr>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73A1A"/>
    <w:multiLevelType w:val="multilevel"/>
    <w:tmpl w:val="5358C9EA"/>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B66907"/>
    <w:multiLevelType w:val="multilevel"/>
    <w:tmpl w:val="ECECD7EA"/>
    <w:lvl w:ilvl="0">
      <w:start w:val="1"/>
      <w:numFmt w:val="lowerLetter"/>
      <w:lvlText w:val="%1."/>
      <w:lvlJc w:val="left"/>
      <w:pPr>
        <w:ind w:left="720" w:hanging="360"/>
      </w:pPr>
      <w:rPr>
        <w:rFonts w:ascii="Verdana" w:eastAsia="Verdana" w:hAnsi="Verdana" w:cs="Verdana"/>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97F46"/>
    <w:multiLevelType w:val="multilevel"/>
    <w:tmpl w:val="0F5EF6E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A86AC1"/>
    <w:multiLevelType w:val="multilevel"/>
    <w:tmpl w:val="877C48B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B7298A"/>
    <w:multiLevelType w:val="multilevel"/>
    <w:tmpl w:val="B2E0B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D96405"/>
    <w:multiLevelType w:val="multilevel"/>
    <w:tmpl w:val="B5783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C5335D"/>
    <w:multiLevelType w:val="multilevel"/>
    <w:tmpl w:val="721AD18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9" w15:restartNumberingAfterBreak="0">
    <w:nsid w:val="1E112A9F"/>
    <w:multiLevelType w:val="multilevel"/>
    <w:tmpl w:val="898C40C2"/>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E7D6B3A"/>
    <w:multiLevelType w:val="multilevel"/>
    <w:tmpl w:val="D832A4F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1343A5"/>
    <w:multiLevelType w:val="multilevel"/>
    <w:tmpl w:val="B4021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10326DF"/>
    <w:multiLevelType w:val="multilevel"/>
    <w:tmpl w:val="027CA11A"/>
    <w:lvl w:ilvl="0">
      <w:start w:val="1"/>
      <w:numFmt w:val="upperLetter"/>
      <w:lvlText w:val="%1."/>
      <w:lvlJc w:val="left"/>
      <w:pPr>
        <w:ind w:left="644" w:hanging="358"/>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38B34A1"/>
    <w:multiLevelType w:val="multilevel"/>
    <w:tmpl w:val="8B6AC260"/>
    <w:lvl w:ilvl="0">
      <w:start w:val="1"/>
      <w:numFmt w:val="decimal"/>
      <w:lvlText w:val="%1."/>
      <w:lvlJc w:val="left"/>
      <w:pPr>
        <w:ind w:left="1004" w:hanging="360"/>
      </w:pPr>
      <w:rPr>
        <w:rFonts w:ascii="Calibri" w:eastAsia="Calibri" w:hAnsi="Calibri" w:cs="Calibri"/>
        <w:sz w:val="22"/>
        <w:szCs w:val="22"/>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4" w15:restartNumberingAfterBreak="0">
    <w:nsid w:val="24E7733E"/>
    <w:multiLevelType w:val="multilevel"/>
    <w:tmpl w:val="DAD011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66A6C03"/>
    <w:multiLevelType w:val="multilevel"/>
    <w:tmpl w:val="133AE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4934F4"/>
    <w:multiLevelType w:val="multilevel"/>
    <w:tmpl w:val="7592C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964725"/>
    <w:multiLevelType w:val="multilevel"/>
    <w:tmpl w:val="79308E4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A803CC2"/>
    <w:multiLevelType w:val="multilevel"/>
    <w:tmpl w:val="2A00C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B2F686C"/>
    <w:multiLevelType w:val="multilevel"/>
    <w:tmpl w:val="9146BC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DF37178"/>
    <w:multiLevelType w:val="multilevel"/>
    <w:tmpl w:val="98B6EFFC"/>
    <w:lvl w:ilvl="0">
      <w:start w:val="1"/>
      <w:numFmt w:val="upperRoman"/>
      <w:lvlText w:val="%1."/>
      <w:lvlJc w:val="right"/>
      <w:pPr>
        <w:ind w:left="720" w:hanging="360"/>
      </w:pPr>
      <w:rPr>
        <w:rFonts w:ascii="Verdana" w:eastAsia="Verdana" w:hAnsi="Verdana" w:cs="Verdan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2E573A"/>
    <w:multiLevelType w:val="multilevel"/>
    <w:tmpl w:val="4D66B3A6"/>
    <w:lvl w:ilvl="0">
      <w:start w:val="1"/>
      <w:numFmt w:val="decimal"/>
      <w:lvlText w:val="%1."/>
      <w:lvlJc w:val="center"/>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2" w15:restartNumberingAfterBreak="0">
    <w:nsid w:val="314A1AED"/>
    <w:multiLevelType w:val="multilevel"/>
    <w:tmpl w:val="768A043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32E250E"/>
    <w:multiLevelType w:val="multilevel"/>
    <w:tmpl w:val="641624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0A600E"/>
    <w:multiLevelType w:val="multilevel"/>
    <w:tmpl w:val="7C346698"/>
    <w:lvl w:ilvl="0">
      <w:start w:val="1"/>
      <w:numFmt w:val="lowerLetter"/>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60E0776"/>
    <w:multiLevelType w:val="multilevel"/>
    <w:tmpl w:val="DD083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F53004"/>
    <w:multiLevelType w:val="multilevel"/>
    <w:tmpl w:val="812C0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D831CF3"/>
    <w:multiLevelType w:val="multilevel"/>
    <w:tmpl w:val="BF220AD0"/>
    <w:lvl w:ilvl="0">
      <w:start w:val="8"/>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38" w15:restartNumberingAfterBreak="0">
    <w:nsid w:val="3F530343"/>
    <w:multiLevelType w:val="multilevel"/>
    <w:tmpl w:val="987C67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FCB0A65"/>
    <w:multiLevelType w:val="multilevel"/>
    <w:tmpl w:val="E110C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A12542"/>
    <w:multiLevelType w:val="multilevel"/>
    <w:tmpl w:val="1FB60FD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40C6307E"/>
    <w:multiLevelType w:val="multilevel"/>
    <w:tmpl w:val="3F1EF2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11E7049"/>
    <w:multiLevelType w:val="multilevel"/>
    <w:tmpl w:val="FCEC98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41F47ADC"/>
    <w:multiLevelType w:val="multilevel"/>
    <w:tmpl w:val="30D85B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45A20C89"/>
    <w:multiLevelType w:val="multilevel"/>
    <w:tmpl w:val="05305260"/>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6113DDC"/>
    <w:multiLevelType w:val="multilevel"/>
    <w:tmpl w:val="A6B6211A"/>
    <w:lvl w:ilvl="0">
      <w:start w:val="1"/>
      <w:numFmt w:val="decimal"/>
      <w:lvlText w:val="%1."/>
      <w:lvlJc w:val="left"/>
      <w:pPr>
        <w:ind w:left="2629" w:hanging="360"/>
      </w:p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46" w15:restartNumberingAfterBreak="0">
    <w:nsid w:val="4AF84839"/>
    <w:multiLevelType w:val="multilevel"/>
    <w:tmpl w:val="F834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D1C7183"/>
    <w:multiLevelType w:val="multilevel"/>
    <w:tmpl w:val="DF64A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0B572B5"/>
    <w:multiLevelType w:val="multilevel"/>
    <w:tmpl w:val="C1965398"/>
    <w:lvl w:ilvl="0">
      <w:start w:val="1"/>
      <w:numFmt w:val="upperLetter"/>
      <w:lvlText w:val="%1."/>
      <w:lvlJc w:val="left"/>
      <w:pPr>
        <w:ind w:left="5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51087353"/>
    <w:multiLevelType w:val="multilevel"/>
    <w:tmpl w:val="EB26BC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53695F"/>
    <w:multiLevelType w:val="multilevel"/>
    <w:tmpl w:val="6D48F3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7E37EE"/>
    <w:multiLevelType w:val="multilevel"/>
    <w:tmpl w:val="D52696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5A121F0B"/>
    <w:multiLevelType w:val="multilevel"/>
    <w:tmpl w:val="536CD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A412C1F"/>
    <w:multiLevelType w:val="multilevel"/>
    <w:tmpl w:val="AAE47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B1450F3"/>
    <w:multiLevelType w:val="multilevel"/>
    <w:tmpl w:val="A72A6502"/>
    <w:lvl w:ilvl="0">
      <w:start w:val="1"/>
      <w:numFmt w:val="upperLetter"/>
      <w:lvlText w:val="%1."/>
      <w:lvlJc w:val="left"/>
      <w:pPr>
        <w:ind w:left="644" w:hanging="358"/>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5C433826"/>
    <w:multiLevelType w:val="multilevel"/>
    <w:tmpl w:val="B4C2E6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C852CD9"/>
    <w:multiLevelType w:val="multilevel"/>
    <w:tmpl w:val="7892D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CA74F89"/>
    <w:multiLevelType w:val="multilevel"/>
    <w:tmpl w:val="129C5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1421AE"/>
    <w:multiLevelType w:val="multilevel"/>
    <w:tmpl w:val="9B98AF92"/>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F3533EB"/>
    <w:multiLevelType w:val="multilevel"/>
    <w:tmpl w:val="1B2A8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1304246"/>
    <w:multiLevelType w:val="multilevel"/>
    <w:tmpl w:val="53568F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2244AC5"/>
    <w:multiLevelType w:val="multilevel"/>
    <w:tmpl w:val="72EEAE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39E7B5A"/>
    <w:multiLevelType w:val="multilevel"/>
    <w:tmpl w:val="10A00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46D7606"/>
    <w:multiLevelType w:val="multilevel"/>
    <w:tmpl w:val="3D647C2A"/>
    <w:lvl w:ilvl="0">
      <w:start w:val="1"/>
      <w:numFmt w:val="decimal"/>
      <w:lvlText w:val="%1."/>
      <w:lvlJc w:val="left"/>
      <w:pPr>
        <w:ind w:left="360" w:hanging="360"/>
      </w:pPr>
      <w:rPr>
        <w:b/>
      </w:rPr>
    </w:lvl>
    <w:lvl w:ilvl="1">
      <w:start w:val="1"/>
      <w:numFmt w:val="decimal"/>
      <w:lvlText w:val="%1.%2."/>
      <w:lvlJc w:val="left"/>
      <w:pPr>
        <w:ind w:left="792" w:hanging="432"/>
      </w:pPr>
      <w:rPr>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4D758EC"/>
    <w:multiLevelType w:val="multilevel"/>
    <w:tmpl w:val="61D23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FF5BC2"/>
    <w:multiLevelType w:val="multilevel"/>
    <w:tmpl w:val="B2AAA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5D449F0"/>
    <w:multiLevelType w:val="multilevel"/>
    <w:tmpl w:val="613A6D7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6004E27"/>
    <w:multiLevelType w:val="multilevel"/>
    <w:tmpl w:val="C1F0AA9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68E1970"/>
    <w:multiLevelType w:val="multilevel"/>
    <w:tmpl w:val="0A0A9446"/>
    <w:lvl w:ilvl="0">
      <w:start w:val="1"/>
      <w:numFmt w:val="lowerLetter"/>
      <w:lvlText w:val="%1."/>
      <w:lvlJc w:val="left"/>
      <w:pPr>
        <w:ind w:left="720" w:hanging="360"/>
      </w:pPr>
      <w:rPr>
        <w:b w:val="0"/>
        <w:i w:val="0"/>
        <w:smallCaps w:val="0"/>
        <w:strike w:val="0"/>
        <w:color w:val="00000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9F11BDC"/>
    <w:multiLevelType w:val="multilevel"/>
    <w:tmpl w:val="EE003C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A7675D7"/>
    <w:multiLevelType w:val="multilevel"/>
    <w:tmpl w:val="F8883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C641469"/>
    <w:multiLevelType w:val="multilevel"/>
    <w:tmpl w:val="69684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DBA350C"/>
    <w:multiLevelType w:val="multilevel"/>
    <w:tmpl w:val="AF2A6C7E"/>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6E730489"/>
    <w:multiLevelType w:val="multilevel"/>
    <w:tmpl w:val="6FC66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0B52D3E"/>
    <w:multiLevelType w:val="multilevel"/>
    <w:tmpl w:val="98FC9232"/>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127370C"/>
    <w:multiLevelType w:val="multilevel"/>
    <w:tmpl w:val="12F8266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724B6C08"/>
    <w:multiLevelType w:val="multilevel"/>
    <w:tmpl w:val="9CBA0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32F303A"/>
    <w:multiLevelType w:val="multilevel"/>
    <w:tmpl w:val="DC403CFA"/>
    <w:lvl w:ilvl="0">
      <w:start w:val="1"/>
      <w:numFmt w:val="decimal"/>
      <w:lvlText w:val="%1."/>
      <w:lvlJc w:val="left"/>
      <w:pPr>
        <w:ind w:left="720" w:hanging="360"/>
      </w:pPr>
    </w:lvl>
    <w:lvl w:ilvl="1">
      <w:start w:val="2"/>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8" w15:restartNumberingAfterBreak="0">
    <w:nsid w:val="73E60F55"/>
    <w:multiLevelType w:val="multilevel"/>
    <w:tmpl w:val="BCE40E6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9" w15:restartNumberingAfterBreak="0">
    <w:nsid w:val="75E51920"/>
    <w:multiLevelType w:val="multilevel"/>
    <w:tmpl w:val="1DAA7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7067D34"/>
    <w:multiLevelType w:val="multilevel"/>
    <w:tmpl w:val="09ECFB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77652649"/>
    <w:multiLevelType w:val="multilevel"/>
    <w:tmpl w:val="DE96DD54"/>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A6135F7"/>
    <w:multiLevelType w:val="hybridMultilevel"/>
    <w:tmpl w:val="F5984848"/>
    <w:lvl w:ilvl="0" w:tplc="54BE5610">
      <w:numFmt w:val="bullet"/>
      <w:lvlText w:val="-"/>
      <w:lvlJc w:val="left"/>
      <w:pPr>
        <w:ind w:left="720" w:hanging="360"/>
      </w:pPr>
      <w:rPr>
        <w:rFonts w:ascii="gobCL-Regular" w:eastAsia="Calibri" w:hAnsi="gobCL-Regular"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D1022F9"/>
    <w:multiLevelType w:val="multilevel"/>
    <w:tmpl w:val="D54EB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E7119D0"/>
    <w:multiLevelType w:val="multilevel"/>
    <w:tmpl w:val="D334F10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EB07068"/>
    <w:multiLevelType w:val="multilevel"/>
    <w:tmpl w:val="12D263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20"/>
  </w:num>
  <w:num w:numId="3">
    <w:abstractNumId w:val="39"/>
  </w:num>
  <w:num w:numId="4">
    <w:abstractNumId w:val="49"/>
  </w:num>
  <w:num w:numId="5">
    <w:abstractNumId w:val="19"/>
  </w:num>
  <w:num w:numId="6">
    <w:abstractNumId w:val="54"/>
  </w:num>
  <w:num w:numId="7">
    <w:abstractNumId w:val="45"/>
  </w:num>
  <w:num w:numId="8">
    <w:abstractNumId w:val="16"/>
  </w:num>
  <w:num w:numId="9">
    <w:abstractNumId w:val="13"/>
  </w:num>
  <w:num w:numId="10">
    <w:abstractNumId w:val="81"/>
  </w:num>
  <w:num w:numId="11">
    <w:abstractNumId w:val="37"/>
  </w:num>
  <w:num w:numId="12">
    <w:abstractNumId w:val="15"/>
  </w:num>
  <w:num w:numId="13">
    <w:abstractNumId w:val="74"/>
  </w:num>
  <w:num w:numId="14">
    <w:abstractNumId w:val="6"/>
  </w:num>
  <w:num w:numId="15">
    <w:abstractNumId w:val="77"/>
  </w:num>
  <w:num w:numId="16">
    <w:abstractNumId w:val="69"/>
  </w:num>
  <w:num w:numId="17">
    <w:abstractNumId w:val="83"/>
  </w:num>
  <w:num w:numId="18">
    <w:abstractNumId w:val="55"/>
  </w:num>
  <w:num w:numId="19">
    <w:abstractNumId w:val="61"/>
  </w:num>
  <w:num w:numId="20">
    <w:abstractNumId w:val="12"/>
  </w:num>
  <w:num w:numId="21">
    <w:abstractNumId w:val="51"/>
  </w:num>
  <w:num w:numId="22">
    <w:abstractNumId w:val="9"/>
  </w:num>
  <w:num w:numId="23">
    <w:abstractNumId w:val="63"/>
  </w:num>
  <w:num w:numId="24">
    <w:abstractNumId w:val="52"/>
  </w:num>
  <w:num w:numId="25">
    <w:abstractNumId w:val="60"/>
  </w:num>
  <w:num w:numId="26">
    <w:abstractNumId w:val="34"/>
  </w:num>
  <w:num w:numId="27">
    <w:abstractNumId w:val="17"/>
  </w:num>
  <w:num w:numId="28">
    <w:abstractNumId w:val="36"/>
  </w:num>
  <w:num w:numId="29">
    <w:abstractNumId w:val="38"/>
  </w:num>
  <w:num w:numId="30">
    <w:abstractNumId w:val="21"/>
  </w:num>
  <w:num w:numId="31">
    <w:abstractNumId w:val="14"/>
  </w:num>
  <w:num w:numId="32">
    <w:abstractNumId w:val="84"/>
  </w:num>
  <w:num w:numId="33">
    <w:abstractNumId w:val="26"/>
  </w:num>
  <w:num w:numId="34">
    <w:abstractNumId w:val="56"/>
  </w:num>
  <w:num w:numId="35">
    <w:abstractNumId w:val="11"/>
  </w:num>
  <w:num w:numId="36">
    <w:abstractNumId w:val="59"/>
  </w:num>
  <w:num w:numId="37">
    <w:abstractNumId w:val="68"/>
  </w:num>
  <w:num w:numId="38">
    <w:abstractNumId w:val="66"/>
  </w:num>
  <w:num w:numId="39">
    <w:abstractNumId w:val="57"/>
  </w:num>
  <w:num w:numId="40">
    <w:abstractNumId w:val="7"/>
  </w:num>
  <w:num w:numId="41">
    <w:abstractNumId w:val="50"/>
  </w:num>
  <w:num w:numId="42">
    <w:abstractNumId w:val="79"/>
  </w:num>
  <w:num w:numId="43">
    <w:abstractNumId w:val="78"/>
  </w:num>
  <w:num w:numId="44">
    <w:abstractNumId w:val="64"/>
  </w:num>
  <w:num w:numId="45">
    <w:abstractNumId w:val="44"/>
  </w:num>
  <w:num w:numId="46">
    <w:abstractNumId w:val="47"/>
  </w:num>
  <w:num w:numId="47">
    <w:abstractNumId w:val="85"/>
  </w:num>
  <w:num w:numId="48">
    <w:abstractNumId w:val="80"/>
  </w:num>
  <w:num w:numId="49">
    <w:abstractNumId w:val="4"/>
  </w:num>
  <w:num w:numId="50">
    <w:abstractNumId w:val="41"/>
  </w:num>
  <w:num w:numId="51">
    <w:abstractNumId w:val="40"/>
  </w:num>
  <w:num w:numId="52">
    <w:abstractNumId w:val="75"/>
  </w:num>
  <w:num w:numId="53">
    <w:abstractNumId w:val="65"/>
  </w:num>
  <w:num w:numId="54">
    <w:abstractNumId w:val="70"/>
  </w:num>
  <w:num w:numId="55">
    <w:abstractNumId w:val="29"/>
  </w:num>
  <w:num w:numId="56">
    <w:abstractNumId w:val="62"/>
  </w:num>
  <w:num w:numId="57">
    <w:abstractNumId w:val="73"/>
  </w:num>
  <w:num w:numId="58">
    <w:abstractNumId w:val="23"/>
  </w:num>
  <w:num w:numId="59">
    <w:abstractNumId w:val="30"/>
  </w:num>
  <w:num w:numId="60">
    <w:abstractNumId w:val="18"/>
  </w:num>
  <w:num w:numId="61">
    <w:abstractNumId w:val="71"/>
  </w:num>
  <w:num w:numId="62">
    <w:abstractNumId w:val="35"/>
  </w:num>
  <w:num w:numId="63">
    <w:abstractNumId w:val="42"/>
  </w:num>
  <w:num w:numId="64">
    <w:abstractNumId w:val="46"/>
  </w:num>
  <w:num w:numId="65">
    <w:abstractNumId w:val="2"/>
  </w:num>
  <w:num w:numId="66">
    <w:abstractNumId w:val="31"/>
  </w:num>
  <w:num w:numId="67">
    <w:abstractNumId w:val="28"/>
  </w:num>
  <w:num w:numId="68">
    <w:abstractNumId w:val="32"/>
  </w:num>
  <w:num w:numId="69">
    <w:abstractNumId w:val="67"/>
  </w:num>
  <w:num w:numId="70">
    <w:abstractNumId w:val="58"/>
  </w:num>
  <w:num w:numId="71">
    <w:abstractNumId w:val="3"/>
  </w:num>
  <w:num w:numId="72">
    <w:abstractNumId w:val="1"/>
  </w:num>
  <w:num w:numId="73">
    <w:abstractNumId w:val="43"/>
  </w:num>
  <w:num w:numId="74">
    <w:abstractNumId w:val="5"/>
  </w:num>
  <w:num w:numId="75">
    <w:abstractNumId w:val="76"/>
  </w:num>
  <w:num w:numId="76">
    <w:abstractNumId w:val="53"/>
  </w:num>
  <w:num w:numId="77">
    <w:abstractNumId w:val="25"/>
  </w:num>
  <w:num w:numId="78">
    <w:abstractNumId w:val="0"/>
  </w:num>
  <w:num w:numId="79">
    <w:abstractNumId w:val="22"/>
  </w:num>
  <w:num w:numId="80">
    <w:abstractNumId w:val="72"/>
  </w:num>
  <w:num w:numId="81">
    <w:abstractNumId w:val="48"/>
  </w:num>
  <w:num w:numId="82">
    <w:abstractNumId w:val="24"/>
  </w:num>
  <w:num w:numId="83">
    <w:abstractNumId w:val="10"/>
  </w:num>
  <w:num w:numId="84">
    <w:abstractNumId w:val="82"/>
  </w:num>
  <w:num w:numId="85">
    <w:abstractNumId w:val="33"/>
  </w:num>
  <w:num w:numId="86">
    <w:abstractNumId w:val="2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BF"/>
    <w:rsid w:val="00007D86"/>
    <w:rsid w:val="00012962"/>
    <w:rsid w:val="000162B8"/>
    <w:rsid w:val="00022545"/>
    <w:rsid w:val="00031B9A"/>
    <w:rsid w:val="0008745D"/>
    <w:rsid w:val="00090824"/>
    <w:rsid w:val="000B24D0"/>
    <w:rsid w:val="000C1AB2"/>
    <w:rsid w:val="000D2DC4"/>
    <w:rsid w:val="0014040C"/>
    <w:rsid w:val="00154F6F"/>
    <w:rsid w:val="00157EAE"/>
    <w:rsid w:val="001935D8"/>
    <w:rsid w:val="00197605"/>
    <w:rsid w:val="001C7C9A"/>
    <w:rsid w:val="001E6C0D"/>
    <w:rsid w:val="0020498B"/>
    <w:rsid w:val="002133A3"/>
    <w:rsid w:val="002304FB"/>
    <w:rsid w:val="002341BF"/>
    <w:rsid w:val="002546AC"/>
    <w:rsid w:val="00265EE9"/>
    <w:rsid w:val="002922BC"/>
    <w:rsid w:val="002D53AA"/>
    <w:rsid w:val="002E2843"/>
    <w:rsid w:val="002E6E0B"/>
    <w:rsid w:val="00307971"/>
    <w:rsid w:val="003167D7"/>
    <w:rsid w:val="00330A16"/>
    <w:rsid w:val="003372B1"/>
    <w:rsid w:val="00344CF6"/>
    <w:rsid w:val="00352873"/>
    <w:rsid w:val="0035614B"/>
    <w:rsid w:val="00361BF2"/>
    <w:rsid w:val="00377523"/>
    <w:rsid w:val="00377E33"/>
    <w:rsid w:val="00385D53"/>
    <w:rsid w:val="003B4F73"/>
    <w:rsid w:val="003C0CA6"/>
    <w:rsid w:val="003C38EE"/>
    <w:rsid w:val="003F1892"/>
    <w:rsid w:val="003F40F0"/>
    <w:rsid w:val="003F7AFB"/>
    <w:rsid w:val="004111EC"/>
    <w:rsid w:val="00416544"/>
    <w:rsid w:val="0042462D"/>
    <w:rsid w:val="00437482"/>
    <w:rsid w:val="0045076E"/>
    <w:rsid w:val="00461E00"/>
    <w:rsid w:val="00462FBF"/>
    <w:rsid w:val="00480FB0"/>
    <w:rsid w:val="00492858"/>
    <w:rsid w:val="004C70D3"/>
    <w:rsid w:val="004E2979"/>
    <w:rsid w:val="004E40A4"/>
    <w:rsid w:val="004F3AC7"/>
    <w:rsid w:val="004F5589"/>
    <w:rsid w:val="00504E49"/>
    <w:rsid w:val="00525C4B"/>
    <w:rsid w:val="005314E5"/>
    <w:rsid w:val="005352D7"/>
    <w:rsid w:val="00561606"/>
    <w:rsid w:val="00567181"/>
    <w:rsid w:val="005A38A1"/>
    <w:rsid w:val="005A4451"/>
    <w:rsid w:val="005B72B8"/>
    <w:rsid w:val="005E60BA"/>
    <w:rsid w:val="006010C3"/>
    <w:rsid w:val="006079A1"/>
    <w:rsid w:val="00615C2C"/>
    <w:rsid w:val="00617DEA"/>
    <w:rsid w:val="00623A4E"/>
    <w:rsid w:val="00637E6D"/>
    <w:rsid w:val="006574DF"/>
    <w:rsid w:val="006579F8"/>
    <w:rsid w:val="0067511C"/>
    <w:rsid w:val="006A1062"/>
    <w:rsid w:val="006C1FAF"/>
    <w:rsid w:val="006E49EC"/>
    <w:rsid w:val="00731B62"/>
    <w:rsid w:val="007426AE"/>
    <w:rsid w:val="00754584"/>
    <w:rsid w:val="0075498E"/>
    <w:rsid w:val="00760B55"/>
    <w:rsid w:val="00781ACC"/>
    <w:rsid w:val="007A15B6"/>
    <w:rsid w:val="007A62B7"/>
    <w:rsid w:val="007D7494"/>
    <w:rsid w:val="007F7DC2"/>
    <w:rsid w:val="00817911"/>
    <w:rsid w:val="008309CC"/>
    <w:rsid w:val="00830B02"/>
    <w:rsid w:val="0083312D"/>
    <w:rsid w:val="00840E7D"/>
    <w:rsid w:val="00857154"/>
    <w:rsid w:val="00885FD2"/>
    <w:rsid w:val="00896A88"/>
    <w:rsid w:val="008A764E"/>
    <w:rsid w:val="008C320E"/>
    <w:rsid w:val="008F4AFE"/>
    <w:rsid w:val="00911AA3"/>
    <w:rsid w:val="00973F7A"/>
    <w:rsid w:val="00997C52"/>
    <w:rsid w:val="009B0120"/>
    <w:rsid w:val="009B3F5B"/>
    <w:rsid w:val="009C3AD9"/>
    <w:rsid w:val="009D481A"/>
    <w:rsid w:val="009F50F9"/>
    <w:rsid w:val="00A067FB"/>
    <w:rsid w:val="00A27656"/>
    <w:rsid w:val="00A33E14"/>
    <w:rsid w:val="00A5039C"/>
    <w:rsid w:val="00A71223"/>
    <w:rsid w:val="00AE2B35"/>
    <w:rsid w:val="00B01352"/>
    <w:rsid w:val="00B36581"/>
    <w:rsid w:val="00B41D10"/>
    <w:rsid w:val="00B45180"/>
    <w:rsid w:val="00B5226D"/>
    <w:rsid w:val="00B8133D"/>
    <w:rsid w:val="00BC242F"/>
    <w:rsid w:val="00BC5DD7"/>
    <w:rsid w:val="00BD3DBA"/>
    <w:rsid w:val="00BD750C"/>
    <w:rsid w:val="00BE12EE"/>
    <w:rsid w:val="00C44BFC"/>
    <w:rsid w:val="00C604B2"/>
    <w:rsid w:val="00C66679"/>
    <w:rsid w:val="00C87FD4"/>
    <w:rsid w:val="00C94881"/>
    <w:rsid w:val="00CA0B00"/>
    <w:rsid w:val="00CB53AE"/>
    <w:rsid w:val="00CD5FB6"/>
    <w:rsid w:val="00CE0199"/>
    <w:rsid w:val="00CE142A"/>
    <w:rsid w:val="00CE595C"/>
    <w:rsid w:val="00CF35E3"/>
    <w:rsid w:val="00CF631D"/>
    <w:rsid w:val="00D40E20"/>
    <w:rsid w:val="00D46073"/>
    <w:rsid w:val="00D575DC"/>
    <w:rsid w:val="00D60176"/>
    <w:rsid w:val="00D72D3B"/>
    <w:rsid w:val="00D818BD"/>
    <w:rsid w:val="00D839C3"/>
    <w:rsid w:val="00DB731D"/>
    <w:rsid w:val="00DC7435"/>
    <w:rsid w:val="00E02BC0"/>
    <w:rsid w:val="00E07703"/>
    <w:rsid w:val="00E40FBB"/>
    <w:rsid w:val="00E42DFE"/>
    <w:rsid w:val="00E5215A"/>
    <w:rsid w:val="00E61E1F"/>
    <w:rsid w:val="00EB0540"/>
    <w:rsid w:val="00F0668A"/>
    <w:rsid w:val="00F1650D"/>
    <w:rsid w:val="00F348A8"/>
    <w:rsid w:val="00F56ECA"/>
    <w:rsid w:val="00FA33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2A22"/>
  <w15:docId w15:val="{C15B512A-30B7-4AA7-B3E1-95AB2891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after="0" w:line="360" w:lineRule="auto"/>
      <w:ind w:left="1440"/>
      <w:outlineLvl w:val="2"/>
    </w:pPr>
    <w:rPr>
      <w:rFonts w:ascii="Cambria" w:eastAsia="Cambria" w:hAnsi="Cambria" w:cs="Cambria"/>
      <w:b/>
      <w:color w:val="4F81BD"/>
      <w:sz w:val="20"/>
      <w:szCs w:val="20"/>
    </w:rPr>
  </w:style>
  <w:style w:type="paragraph" w:styleId="Ttulo4">
    <w:name w:val="heading 4"/>
    <w:basedOn w:val="Normal"/>
    <w:next w:val="Normal"/>
    <w:pPr>
      <w:keepNext/>
      <w:keepLines/>
      <w:spacing w:before="200" w:after="0"/>
      <w:ind w:left="2160"/>
      <w:outlineLvl w:val="3"/>
    </w:pPr>
    <w:rPr>
      <w:rFonts w:ascii="Cambria" w:eastAsia="Cambria" w:hAnsi="Cambria" w:cs="Cambria"/>
      <w:b/>
      <w:i/>
      <w:color w:val="4F81BD"/>
      <w:sz w:val="20"/>
      <w:szCs w:val="20"/>
    </w:rPr>
  </w:style>
  <w:style w:type="paragraph" w:styleId="Ttulo5">
    <w:name w:val="heading 5"/>
    <w:basedOn w:val="Normal"/>
    <w:next w:val="Normal"/>
    <w:pPr>
      <w:keepNext/>
      <w:keepLines/>
      <w:spacing w:before="200" w:after="0" w:line="360" w:lineRule="auto"/>
      <w:ind w:left="2880"/>
      <w:outlineLvl w:val="4"/>
    </w:pPr>
    <w:rPr>
      <w:rFonts w:ascii="Cambria" w:eastAsia="Cambria" w:hAnsi="Cambria" w:cs="Cambria"/>
      <w:color w:val="243F60"/>
      <w:sz w:val="20"/>
      <w:szCs w:val="20"/>
    </w:rPr>
  </w:style>
  <w:style w:type="paragraph" w:styleId="Ttulo6">
    <w:name w:val="heading 6"/>
    <w:basedOn w:val="Normal"/>
    <w:next w:val="Normal"/>
    <w:pPr>
      <w:keepNext/>
      <w:keepLines/>
      <w:spacing w:before="200" w:after="0" w:line="360" w:lineRule="auto"/>
      <w:ind w:left="3600"/>
      <w:outlineLvl w:val="5"/>
    </w:pPr>
    <w:rPr>
      <w:rFonts w:ascii="Cambria" w:eastAsia="Cambria" w:hAnsi="Cambria" w:cs="Cambria"/>
      <w:i/>
      <w:color w:val="243F6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276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656"/>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27656"/>
    <w:rPr>
      <w:b/>
      <w:bCs/>
    </w:rPr>
  </w:style>
  <w:style w:type="character" w:customStyle="1" w:styleId="AsuntodelcomentarioCar">
    <w:name w:val="Asunto del comentario Car"/>
    <w:basedOn w:val="TextocomentarioCar"/>
    <w:link w:val="Asuntodelcomentario"/>
    <w:uiPriority w:val="99"/>
    <w:semiHidden/>
    <w:rsid w:val="00A27656"/>
    <w:rPr>
      <w:b/>
      <w:bCs/>
      <w:sz w:val="20"/>
      <w:szCs w:val="20"/>
    </w:rPr>
  </w:style>
  <w:style w:type="paragraph" w:styleId="TDC1">
    <w:name w:val="toc 1"/>
    <w:basedOn w:val="Normal"/>
    <w:next w:val="Normal"/>
    <w:autoRedefine/>
    <w:uiPriority w:val="39"/>
    <w:unhideWhenUsed/>
    <w:rsid w:val="004F5589"/>
    <w:pPr>
      <w:spacing w:after="100"/>
    </w:pPr>
  </w:style>
  <w:style w:type="paragraph" w:styleId="TDC2">
    <w:name w:val="toc 2"/>
    <w:basedOn w:val="Normal"/>
    <w:next w:val="Normal"/>
    <w:autoRedefine/>
    <w:uiPriority w:val="39"/>
    <w:unhideWhenUsed/>
    <w:rsid w:val="004F5589"/>
    <w:pPr>
      <w:spacing w:after="100"/>
      <w:ind w:left="220"/>
    </w:pPr>
  </w:style>
  <w:style w:type="character" w:styleId="Hipervnculo">
    <w:name w:val="Hyperlink"/>
    <w:basedOn w:val="Fuentedeprrafopredeter"/>
    <w:uiPriority w:val="99"/>
    <w:unhideWhenUsed/>
    <w:rsid w:val="004F5589"/>
    <w:rPr>
      <w:color w:val="0000FF" w:themeColor="hyperlink"/>
      <w:u w:val="single"/>
    </w:rPr>
  </w:style>
  <w:style w:type="character" w:styleId="Hipervnculovisitado">
    <w:name w:val="FollowedHyperlink"/>
    <w:basedOn w:val="Fuentedeprrafopredeter"/>
    <w:uiPriority w:val="99"/>
    <w:semiHidden/>
    <w:unhideWhenUsed/>
    <w:rsid w:val="006C1FAF"/>
    <w:rPr>
      <w:color w:val="800080" w:themeColor="followedHyperlink"/>
      <w:u w:val="single"/>
    </w:rPr>
  </w:style>
  <w:style w:type="paragraph" w:styleId="Encabezado">
    <w:name w:val="header"/>
    <w:basedOn w:val="Normal"/>
    <w:link w:val="EncabezadoCar"/>
    <w:uiPriority w:val="99"/>
    <w:unhideWhenUsed/>
    <w:rsid w:val="006079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9A1"/>
  </w:style>
  <w:style w:type="paragraph" w:styleId="Piedepgina">
    <w:name w:val="footer"/>
    <w:basedOn w:val="Normal"/>
    <w:link w:val="PiedepginaCar"/>
    <w:uiPriority w:val="99"/>
    <w:unhideWhenUsed/>
    <w:rsid w:val="006079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79A1"/>
  </w:style>
  <w:style w:type="character" w:customStyle="1" w:styleId="il">
    <w:name w:val="il"/>
    <w:basedOn w:val="Fuentedeprrafopredeter"/>
    <w:rsid w:val="008A764E"/>
  </w:style>
  <w:style w:type="paragraph" w:styleId="Revisin">
    <w:name w:val="Revision"/>
    <w:hidden/>
    <w:uiPriority w:val="99"/>
    <w:semiHidden/>
    <w:rsid w:val="008A7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79616">
      <w:bodyDiv w:val="1"/>
      <w:marLeft w:val="0"/>
      <w:marRight w:val="0"/>
      <w:marTop w:val="0"/>
      <w:marBottom w:val="0"/>
      <w:divBdr>
        <w:top w:val="none" w:sz="0" w:space="0" w:color="auto"/>
        <w:left w:val="none" w:sz="0" w:space="0" w:color="auto"/>
        <w:bottom w:val="none" w:sz="0" w:space="0" w:color="auto"/>
        <w:right w:val="none" w:sz="0" w:space="0" w:color="auto"/>
      </w:divBdr>
    </w:div>
    <w:div w:id="923105503">
      <w:bodyDiv w:val="1"/>
      <w:marLeft w:val="0"/>
      <w:marRight w:val="0"/>
      <w:marTop w:val="0"/>
      <w:marBottom w:val="0"/>
      <w:divBdr>
        <w:top w:val="none" w:sz="0" w:space="0" w:color="auto"/>
        <w:left w:val="none" w:sz="0" w:space="0" w:color="auto"/>
        <w:bottom w:val="none" w:sz="0" w:space="0" w:color="auto"/>
        <w:right w:val="none" w:sz="0" w:space="0" w:color="auto"/>
      </w:divBdr>
    </w:div>
    <w:div w:id="168165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enadis.gob.cl" TargetMode="External"/><Relationship Id="rId18" Type="http://schemas.openxmlformats.org/officeDocument/2006/relationships/hyperlink" Target="http://www.senadis.gob.cl" TargetMode="External"/><Relationship Id="rId26" Type="http://schemas.openxmlformats.org/officeDocument/2006/relationships/hyperlink" Target="mailto:tarapaca@senadis.cl" TargetMode="External"/><Relationship Id="rId39" Type="http://schemas.openxmlformats.org/officeDocument/2006/relationships/hyperlink" Target="mailto:loslagos@senadis.cl" TargetMode="External"/><Relationship Id="rId21" Type="http://schemas.openxmlformats.org/officeDocument/2006/relationships/footer" Target="footer1.xml"/><Relationship Id="rId34" Type="http://schemas.openxmlformats.org/officeDocument/2006/relationships/hyperlink" Target="https://maps.google.com/?q=2+Oriente+N%C2%B0+1298&amp;entry=gmail&amp;source=g" TargetMode="External"/><Relationship Id="rId42" Type="http://schemas.openxmlformats.org/officeDocument/2006/relationships/hyperlink" Target="https://maps.google.com/?q=Anfi%C3%B3n+Mu%C3%B1oz+578,+Valdivia&amp;entry=gmail&amp;source=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nadis.gob.cl" TargetMode="External"/><Relationship Id="rId29" Type="http://schemas.openxmlformats.org/officeDocument/2006/relationships/hyperlink" Target="mailto:atacama@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24" Type="http://schemas.openxmlformats.org/officeDocument/2006/relationships/hyperlink" Target="mailto:arica@senadis.cl" TargetMode="External"/><Relationship Id="rId32" Type="http://schemas.openxmlformats.org/officeDocument/2006/relationships/hyperlink" Target="https://maps.google.com/?q=Membrillar+358&amp;entry=gmail&amp;source=g" TargetMode="External"/><Relationship Id="rId37" Type="http://schemas.openxmlformats.org/officeDocument/2006/relationships/hyperlink" Target="https://maps.google.com/?q=Diego+Portales+564,+Temuco&amp;entry=gmail&amp;source=g" TargetMode="External"/><Relationship Id="rId40" Type="http://schemas.openxmlformats.org/officeDocument/2006/relationships/hyperlink" Target="mailto:aysen@senadis.c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enadis.gob.cl" TargetMode="External"/><Relationship Id="rId23" Type="http://schemas.openxmlformats.org/officeDocument/2006/relationships/hyperlink" Target="http://www.chileatiende.cl/fichas/ver/4446" TargetMode="External"/><Relationship Id="rId28" Type="http://schemas.openxmlformats.org/officeDocument/2006/relationships/hyperlink" Target="https://maps.google.com/?q=Atacama+1125,+Copiap%C3%B3&amp;entry=gmail&amp;source=g" TargetMode="External"/><Relationship Id="rId36" Type="http://schemas.openxmlformats.org/officeDocument/2006/relationships/hyperlink" Target="mailto:biobio@senadis.cl" TargetMode="External"/><Relationship Id="rId10" Type="http://schemas.openxmlformats.org/officeDocument/2006/relationships/hyperlink" Target="file:///C:\Users\maria%20menendez\Desktop\2018\convenio%20transferencia\Fonapi%202018\de" TargetMode="External"/><Relationship Id="rId19" Type="http://schemas.openxmlformats.org/officeDocument/2006/relationships/hyperlink" Target="http://www.senadis.gob.cl" TargetMode="External"/><Relationship Id="rId31" Type="http://schemas.openxmlformats.org/officeDocument/2006/relationships/hyperlink" Target="mailto:valparaiso@senadis.cl" TargetMode="External"/><Relationship Id="rId44" Type="http://schemas.openxmlformats.org/officeDocument/2006/relationships/hyperlink" Target="mailto:metropolitana@senadis.cl" TargetMode="External"/><Relationship Id="rId4" Type="http://schemas.openxmlformats.org/officeDocument/2006/relationships/settings" Target="settings.xml"/><Relationship Id="rId9" Type="http://schemas.openxmlformats.org/officeDocument/2006/relationships/hyperlink" Target="https://www.registros19862.cl" TargetMode="External"/><Relationship Id="rId14" Type="http://schemas.openxmlformats.org/officeDocument/2006/relationships/hyperlink" Target="https://www.registros19862.cl" TargetMode="External"/><Relationship Id="rId22" Type="http://schemas.openxmlformats.org/officeDocument/2006/relationships/hyperlink" Target="http://www.ministeriodesarrollosocial.gob.cl/nuevaley/marco/19253_politica_indigena_y_crea_conadi.pdf" TargetMode="External"/><Relationship Id="rId27" Type="http://schemas.openxmlformats.org/officeDocument/2006/relationships/hyperlink" Target="mailto:antofagasta@senadis.cl" TargetMode="External"/><Relationship Id="rId30" Type="http://schemas.openxmlformats.org/officeDocument/2006/relationships/hyperlink" Target="mailto:coquimbo@senadis.cl" TargetMode="External"/><Relationship Id="rId35" Type="http://schemas.openxmlformats.org/officeDocument/2006/relationships/hyperlink" Target="mailto:maule@senadis.cl" TargetMode="External"/><Relationship Id="rId43" Type="http://schemas.openxmlformats.org/officeDocument/2006/relationships/hyperlink" Target="mailto:losrios@senadis.cl" TargetMode="External"/><Relationship Id="rId8" Type="http://schemas.openxmlformats.org/officeDocument/2006/relationships/hyperlink" Target="http://www.senadis.gob.cl" TargetMode="External"/><Relationship Id="rId3" Type="http://schemas.openxmlformats.org/officeDocument/2006/relationships/styles" Target="styles.xml"/><Relationship Id="rId12" Type="http://schemas.openxmlformats.org/officeDocument/2006/relationships/hyperlink" Target="mailto:proyectosinclusivos@senadis.cl" TargetMode="External"/><Relationship Id="rId17" Type="http://schemas.openxmlformats.org/officeDocument/2006/relationships/hyperlink" Target="http://www.senadis.gob.cl" TargetMode="External"/><Relationship Id="rId25" Type="http://schemas.openxmlformats.org/officeDocument/2006/relationships/hyperlink" Target="https://maps.google.com/?q=Av.+Baquedano+N%C2%B0+913&amp;entry=gmail&amp;source=g" TargetMode="External"/><Relationship Id="rId33" Type="http://schemas.openxmlformats.org/officeDocument/2006/relationships/hyperlink" Target="mailto:ohiggins@senadis.cl" TargetMode="External"/><Relationship Id="rId38" Type="http://schemas.openxmlformats.org/officeDocument/2006/relationships/hyperlink" Target="mailto:araucania@senadis.cl"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mailto:magallanes@senadi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5CF78-5343-498B-8C92-BED7A0A7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18544</Words>
  <Characters>101994</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Hume</dc:creator>
  <cp:lastModifiedBy>Isabel Ojeda Baeza</cp:lastModifiedBy>
  <cp:revision>2</cp:revision>
  <cp:lastPrinted>2018-05-22T17:08:00Z</cp:lastPrinted>
  <dcterms:created xsi:type="dcterms:W3CDTF">2018-05-22T17:33:00Z</dcterms:created>
  <dcterms:modified xsi:type="dcterms:W3CDTF">2018-05-22T17:33:00Z</dcterms:modified>
</cp:coreProperties>
</file>