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CC648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 xml:space="preserve">PROFESIONAL DIRECCIÓN REGIONAL </w:t>
      </w:r>
      <w:r w:rsidR="00EA248B">
        <w:rPr>
          <w:rFonts w:ascii="Verdana" w:hAnsi="Verdana" w:cs="Arial"/>
          <w:b/>
        </w:rPr>
        <w:t>ÑUBLE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E67DE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E32E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12.559.924-9</w:t>
            </w:r>
          </w:p>
        </w:tc>
      </w:tr>
      <w:tr w:rsidR="005E32E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14.027.916-1</w:t>
            </w:r>
          </w:p>
        </w:tc>
      </w:tr>
      <w:tr w:rsidR="005E32E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D485A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16.152.465-4</w:t>
            </w:r>
          </w:p>
        </w:tc>
      </w:tr>
      <w:tr w:rsidR="005D485A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D485A" w:rsidRDefault="005D485A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D485A" w:rsidRDefault="005D48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16.221.692-9</w:t>
            </w:r>
          </w:p>
        </w:tc>
      </w:tr>
      <w:tr w:rsidR="005D485A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D485A" w:rsidRDefault="005D485A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D485A" w:rsidRDefault="005D48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16.736.134-K</w:t>
            </w:r>
          </w:p>
        </w:tc>
      </w:tr>
      <w:tr w:rsidR="005D485A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D485A" w:rsidRDefault="005D485A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D485A" w:rsidRDefault="005D48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16.783.791-3</w:t>
            </w:r>
          </w:p>
        </w:tc>
      </w:tr>
      <w:tr w:rsidR="005D485A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D485A" w:rsidRDefault="005D485A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D485A" w:rsidRDefault="005D48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17.060.831-3</w:t>
            </w:r>
          </w:p>
        </w:tc>
      </w:tr>
      <w:tr w:rsidR="005D485A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D485A" w:rsidRDefault="005D485A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D485A" w:rsidRDefault="005D48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17.396.637-7</w:t>
            </w:r>
          </w:p>
        </w:tc>
      </w:tr>
      <w:tr w:rsidR="005D485A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D485A" w:rsidRDefault="005D485A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D485A" w:rsidRDefault="005D48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17.399.893-7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EA248B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2419BE">
        <w:rPr>
          <w:rFonts w:ascii="Calibri" w:hAnsi="Calibri" w:cs="Calibri"/>
          <w:sz w:val="22"/>
          <w:szCs w:val="22"/>
        </w:rPr>
        <w:t>d</w:t>
      </w:r>
      <w:bookmarkStart w:id="0" w:name="_GoBack"/>
      <w:bookmarkEnd w:id="0"/>
      <w:r w:rsidR="002419BE">
        <w:rPr>
          <w:rFonts w:ascii="Calibri" w:hAnsi="Calibri" w:cs="Calibri"/>
          <w:sz w:val="22"/>
          <w:szCs w:val="22"/>
        </w:rPr>
        <w:t xml:space="preserve">e </w:t>
      </w:r>
      <w:r w:rsidR="008E67DE" w:rsidRPr="008E67DE">
        <w:rPr>
          <w:rFonts w:ascii="Calibri" w:hAnsi="Calibri" w:cs="Calibri"/>
          <w:sz w:val="22"/>
          <w:szCs w:val="22"/>
        </w:rPr>
        <w:t>Entrevista de Valorización Global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5D485A"/>
    <w:rsid w:val="005E32EB"/>
    <w:rsid w:val="006623B7"/>
    <w:rsid w:val="006B65B4"/>
    <w:rsid w:val="006E4515"/>
    <w:rsid w:val="006F4B61"/>
    <w:rsid w:val="0071321E"/>
    <w:rsid w:val="00784010"/>
    <w:rsid w:val="007A1445"/>
    <w:rsid w:val="007C67C0"/>
    <w:rsid w:val="007D2D9A"/>
    <w:rsid w:val="007D4786"/>
    <w:rsid w:val="007F5AAD"/>
    <w:rsid w:val="00814977"/>
    <w:rsid w:val="00827011"/>
    <w:rsid w:val="008E67DE"/>
    <w:rsid w:val="00955367"/>
    <w:rsid w:val="00981C2D"/>
    <w:rsid w:val="009D7244"/>
    <w:rsid w:val="00A14AA1"/>
    <w:rsid w:val="00A50492"/>
    <w:rsid w:val="00B36483"/>
    <w:rsid w:val="00B56A41"/>
    <w:rsid w:val="00BC4220"/>
    <w:rsid w:val="00C15096"/>
    <w:rsid w:val="00C2386F"/>
    <w:rsid w:val="00C25DE0"/>
    <w:rsid w:val="00CA5263"/>
    <w:rsid w:val="00CC648A"/>
    <w:rsid w:val="00D50FA8"/>
    <w:rsid w:val="00E24E77"/>
    <w:rsid w:val="00E57EDF"/>
    <w:rsid w:val="00E8355F"/>
    <w:rsid w:val="00EA248B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2018-12-28T21:51:00Z</dcterms:created>
  <dcterms:modified xsi:type="dcterms:W3CDTF">2018-12-28T21:51:00Z</dcterms:modified>
</cp:coreProperties>
</file>