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88542F" w:rsidP="0088542F">
      <w:pPr>
        <w:tabs>
          <w:tab w:val="center" w:pos="4730"/>
          <w:tab w:val="right" w:pos="9461"/>
        </w:tabs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ab/>
      </w:r>
      <w:r w:rsidR="00DC3C57">
        <w:rPr>
          <w:rFonts w:ascii="Calibri" w:hAnsi="Calibri"/>
          <w:b/>
          <w:sz w:val="28"/>
        </w:rPr>
        <w:t xml:space="preserve">PROFESIONAL DEPARTAMENTO DE </w:t>
      </w:r>
      <w:r>
        <w:rPr>
          <w:rFonts w:ascii="Calibri" w:hAnsi="Calibri"/>
          <w:b/>
          <w:sz w:val="28"/>
        </w:rPr>
        <w:t>CONTROL DE GESTIÓN</w:t>
      </w:r>
      <w:bookmarkStart w:id="0" w:name="_GoBack"/>
      <w:bookmarkEnd w:id="0"/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>s 0 y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902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7.432.596-3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10.273.041-0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10.730.723-0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10.925.057-0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11.659.905-8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11.688.514-K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12.222.334-5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12.658.958-1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12.854.954-4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12.947.653-2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12.984.294-6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13.136.675-2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13.428.853-1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13.718.564-4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14.343.613-6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15.384.039-3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15.962.271-1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16.418.044-1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16.466.413-9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18.008.574-2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18.030.081-3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18.263.132-9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18.471.074-9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18.922.846-5</w:t>
            </w:r>
          </w:p>
        </w:tc>
      </w:tr>
      <w:tr w:rsidR="0088542F" w:rsidRPr="00DC3C57" w:rsidTr="00DC3C57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8542F" w:rsidRPr="00DC3C57" w:rsidRDefault="0088542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42F" w:rsidRDefault="0088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25.593.600-K</w:t>
            </w:r>
          </w:p>
        </w:tc>
      </w:tr>
      <w:tr w:rsidR="00DC3C57" w:rsidTr="00DC3C5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DC3C57" w:rsidRDefault="00DC3C57" w:rsidP="00DC3C57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8542F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2019-09-24T14:14:00Z</dcterms:created>
  <dcterms:modified xsi:type="dcterms:W3CDTF">2019-09-24T14:14:00Z</dcterms:modified>
</cp:coreProperties>
</file>