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E827C" w14:textId="1D105026" w:rsidR="000153AD" w:rsidRDefault="000153AD" w:rsidP="004942A9">
      <w:pPr>
        <w:spacing w:after="200" w:line="276" w:lineRule="auto"/>
        <w:rPr>
          <w:rFonts w:ascii="Verdana" w:eastAsia="Calibri" w:hAnsi="Verdana" w:cs="Times New Roman"/>
          <w:b/>
          <w:szCs w:val="24"/>
        </w:rPr>
      </w:pPr>
    </w:p>
    <w:p w14:paraId="280094BB" w14:textId="77777777" w:rsidR="000153AD" w:rsidRDefault="000153AD" w:rsidP="000153AD">
      <w:pPr>
        <w:shd w:val="clear" w:color="auto" w:fill="BFBFBF"/>
        <w:tabs>
          <w:tab w:val="left" w:pos="142"/>
          <w:tab w:val="left" w:pos="567"/>
          <w:tab w:val="left" w:pos="851"/>
          <w:tab w:val="left" w:pos="1560"/>
          <w:tab w:val="left" w:pos="1843"/>
        </w:tabs>
        <w:spacing w:after="0" w:line="240" w:lineRule="auto"/>
        <w:ind w:left="-142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</w:pPr>
      <w:bookmarkStart w:id="0" w:name="_Toc503537878"/>
      <w:bookmarkStart w:id="1" w:name="_Toc56615919"/>
      <w:bookmarkStart w:id="2" w:name="_Toc56765480"/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ANEXO N°5: CARTA TIPO DE COMPROMISO PARA CONTRATOS DE TRABAJO</w:t>
      </w:r>
      <w:bookmarkEnd w:id="0"/>
      <w:bookmarkEnd w:id="1"/>
      <w:bookmarkEnd w:id="2"/>
    </w:p>
    <w:p w14:paraId="3956A0ED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Times New Roman"/>
          <w:b/>
          <w:szCs w:val="24"/>
        </w:rPr>
      </w:pPr>
    </w:p>
    <w:p w14:paraId="4B687984" w14:textId="77777777" w:rsidR="000153AD" w:rsidRDefault="000153AD" w:rsidP="000153AD">
      <w:pPr>
        <w:spacing w:after="200" w:line="276" w:lineRule="auto"/>
        <w:jc w:val="right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(Ciudad)</w:t>
      </w:r>
      <w:r>
        <w:rPr>
          <w:rFonts w:ascii="Verdana" w:eastAsia="Calibri" w:hAnsi="Verdana" w:cs="Times New Roman"/>
          <w:sz w:val="24"/>
          <w:szCs w:val="24"/>
        </w:rPr>
        <w:t xml:space="preserve">,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(día)</w:t>
      </w:r>
      <w:r>
        <w:rPr>
          <w:rFonts w:ascii="Verdana" w:eastAsia="Calibri" w:hAnsi="Verdana" w:cs="Times New Roman"/>
          <w:sz w:val="24"/>
          <w:szCs w:val="24"/>
        </w:rPr>
        <w:t xml:space="preserve">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(mes)</w:t>
      </w:r>
      <w:r>
        <w:rPr>
          <w:rFonts w:ascii="Verdana" w:eastAsia="Calibri" w:hAnsi="Verdana" w:cs="Times New Roman"/>
          <w:sz w:val="24"/>
          <w:szCs w:val="24"/>
        </w:rPr>
        <w:t xml:space="preserve"> de 20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</w:p>
    <w:p w14:paraId="020A997E" w14:textId="77777777" w:rsidR="000153AD" w:rsidRDefault="000153AD" w:rsidP="000153AD">
      <w:pPr>
        <w:spacing w:after="200" w:line="276" w:lineRule="auto"/>
        <w:jc w:val="right"/>
        <w:rPr>
          <w:rFonts w:ascii="Verdana" w:eastAsia="Calibri" w:hAnsi="Verdana" w:cs="Times New Roman"/>
          <w:szCs w:val="24"/>
        </w:rPr>
      </w:pPr>
    </w:p>
    <w:p w14:paraId="6BAF36C3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  <w:r>
        <w:rPr>
          <w:rFonts w:ascii="Verdana" w:eastAsia="Calibri" w:hAnsi="Verdana" w:cs="Times New Roman"/>
          <w:b/>
          <w:szCs w:val="24"/>
        </w:rPr>
        <w:tab/>
      </w:r>
      <w:r>
        <w:rPr>
          <w:rFonts w:ascii="Verdana" w:eastAsia="Calibri" w:hAnsi="Verdana" w:cs="Times New Roman"/>
          <w:szCs w:val="24"/>
        </w:rPr>
        <w:t xml:space="preserve"> </w:t>
      </w:r>
    </w:p>
    <w:p w14:paraId="3BD4B554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6A3D23DE" w14:textId="626C9316" w:rsidR="000153AD" w:rsidRDefault="000153AD" w:rsidP="000153AD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Yo,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(nombre de representante legal de organización empleadora)</w:t>
      </w:r>
      <w:r>
        <w:rPr>
          <w:rFonts w:ascii="Verdana" w:eastAsia="Calibri" w:hAnsi="Verdana" w:cs="Times New Roman"/>
          <w:sz w:val="24"/>
          <w:szCs w:val="24"/>
        </w:rPr>
        <w:t xml:space="preserve">, representante legal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(nombre organización empleadora)</w:t>
      </w:r>
      <w:r>
        <w:rPr>
          <w:rFonts w:ascii="Verdana" w:eastAsia="Calibri" w:hAnsi="Verdana" w:cs="Times New Roman"/>
          <w:sz w:val="24"/>
          <w:szCs w:val="24"/>
        </w:rPr>
        <w:t xml:space="preserve">, dejo constancia que Doña/Don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b/>
          <w:sz w:val="24"/>
          <w:szCs w:val="24"/>
        </w:rPr>
        <w:t xml:space="preserve"> (persona </w:t>
      </w:r>
      <w:r w:rsidR="00BB1AB7">
        <w:rPr>
          <w:rFonts w:ascii="Verdana" w:eastAsia="Calibri" w:hAnsi="Verdana" w:cs="Times New Roman"/>
          <w:b/>
          <w:sz w:val="24"/>
          <w:szCs w:val="24"/>
        </w:rPr>
        <w:t>ejecutora</w:t>
      </w:r>
      <w:r>
        <w:rPr>
          <w:rFonts w:ascii="Verdana" w:eastAsia="Calibri" w:hAnsi="Verdana" w:cs="Times New Roman"/>
          <w:b/>
          <w:sz w:val="24"/>
          <w:szCs w:val="24"/>
        </w:rPr>
        <w:t>)</w:t>
      </w:r>
      <w:r>
        <w:rPr>
          <w:rFonts w:ascii="Verdana" w:eastAsia="Calibri" w:hAnsi="Verdana" w:cs="Times New Roman"/>
          <w:sz w:val="24"/>
          <w:szCs w:val="24"/>
        </w:rPr>
        <w:t xml:space="preserve"> cumple los requisitos establecidos para el perfil laboral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val="es-ES_tradnl"/>
        </w:rPr>
        <w:t>(cargo en que se emplea o empleará)</w:t>
      </w:r>
      <w:r>
        <w:rPr>
          <w:rFonts w:ascii="Verdana" w:eastAsia="Calibri" w:hAnsi="Verdana" w:cs="Times New Roman"/>
          <w:b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y se reconoce la idoneidad y/o experiencia de esta persona para desempeñar las diferentes funciones asociadas a su cargo.</w:t>
      </w:r>
    </w:p>
    <w:p w14:paraId="4695D902" w14:textId="77777777" w:rsidR="000153AD" w:rsidRDefault="000153AD" w:rsidP="000153AD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Además, como empleador/a reconozco que la persona antes identificada, requiere contar con servicio de apoyo del tipo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val="es-ES_tradnl"/>
        </w:rPr>
        <w:t>(asistente personal o asistente de traslado)</w:t>
      </w:r>
      <w:r>
        <w:rPr>
          <w:rFonts w:ascii="Verdana" w:eastAsia="Calibri" w:hAnsi="Verdana" w:cs="Times New Roman"/>
          <w:sz w:val="24"/>
          <w:szCs w:val="24"/>
        </w:rPr>
        <w:t>, por lo que entregaré las facilidades que sean necesarias para que la persona reciba dicho apoyo.</w:t>
      </w:r>
    </w:p>
    <w:p w14:paraId="7DB30800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5846E5E1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  <w:r>
        <w:rPr>
          <w:rFonts w:ascii="Verdana" w:eastAsia="Calibri" w:hAnsi="Verdana" w:cs="Arial"/>
          <w:bCs/>
          <w:color w:val="000000"/>
          <w:szCs w:val="24"/>
        </w:rPr>
        <w:tab/>
      </w:r>
    </w:p>
    <w:p w14:paraId="32EDC893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</w:p>
    <w:p w14:paraId="67346F17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Arial"/>
          <w:sz w:val="24"/>
          <w:szCs w:val="24"/>
          <w:lang w:val="es-ES_tradnl"/>
        </w:rPr>
      </w:pPr>
      <w:r>
        <w:rPr>
          <w:rFonts w:ascii="Verdana" w:eastAsia="Calibri" w:hAnsi="Verdana" w:cs="Arial"/>
          <w:sz w:val="24"/>
          <w:szCs w:val="24"/>
          <w:lang w:val="es-ES_tradnl"/>
        </w:rPr>
        <w:t>____________________________________</w:t>
      </w:r>
    </w:p>
    <w:p w14:paraId="6196AE54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  <w:r>
        <w:rPr>
          <w:rFonts w:ascii="Verdana" w:eastAsia="Calibri" w:hAnsi="Verdana" w:cs="Arial"/>
          <w:b/>
          <w:bCs/>
          <w:color w:val="000000"/>
          <w:sz w:val="24"/>
          <w:szCs w:val="24"/>
        </w:rPr>
        <w:t>Nombre y Firma del Representante Legal de la organización empleadora (empresa/institución/servicio/otro)</w:t>
      </w:r>
    </w:p>
    <w:p w14:paraId="6CAAB8B6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6C7D030B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0FE0ADFC" w14:textId="6B99304B" w:rsidR="00446F78" w:rsidRPr="00446F78" w:rsidRDefault="000153AD" w:rsidP="00822FA2">
      <w:pPr>
        <w:spacing w:after="200" w:line="276" w:lineRule="auto"/>
      </w:pPr>
      <w:r>
        <w:rPr>
          <w:rFonts w:ascii="Verdana" w:eastAsia="Calibri" w:hAnsi="Verdana" w:cs="Times New Roman"/>
          <w:sz w:val="20"/>
          <w:lang w:val="es-CL"/>
        </w:rPr>
        <w:t>*Una vez completados todos los campos, se solicita eliminar los paréntesis destacados en negrita.</w:t>
      </w:r>
    </w:p>
    <w:sectPr w:rsidR="00446F78" w:rsidRPr="00446F78" w:rsidSect="00822FA2">
      <w:headerReference w:type="default" r:id="rId8"/>
      <w:footerReference w:type="default" r:id="rId9"/>
      <w:pgSz w:w="12240" w:h="15840"/>
      <w:pgMar w:top="1440" w:right="1077" w:bottom="1134" w:left="1077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059BA" w14:textId="77777777" w:rsidR="007026C6" w:rsidRDefault="007026C6" w:rsidP="0097197B">
      <w:pPr>
        <w:spacing w:after="0" w:line="240" w:lineRule="auto"/>
      </w:pPr>
      <w:r>
        <w:separator/>
      </w:r>
    </w:p>
  </w:endnote>
  <w:endnote w:type="continuationSeparator" w:id="0">
    <w:p w14:paraId="0A24A557" w14:textId="77777777" w:rsidR="007026C6" w:rsidRDefault="007026C6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12CD" w14:textId="2751501E" w:rsidR="007E4753" w:rsidRPr="007E4753" w:rsidRDefault="007E4753">
    <w:pPr>
      <w:pStyle w:val="Piedepgina"/>
      <w:jc w:val="center"/>
      <w:rPr>
        <w:rFonts w:ascii="Verdana" w:hAnsi="Verdana"/>
      </w:rPr>
    </w:pPr>
  </w:p>
  <w:p w14:paraId="4D0E18A4" w14:textId="77777777" w:rsidR="00F63FD5" w:rsidRDefault="00F63F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8D01E" w14:textId="77777777" w:rsidR="007026C6" w:rsidRDefault="007026C6" w:rsidP="0097197B">
      <w:pPr>
        <w:spacing w:after="0" w:line="240" w:lineRule="auto"/>
      </w:pPr>
      <w:r>
        <w:separator/>
      </w:r>
    </w:p>
  </w:footnote>
  <w:footnote w:type="continuationSeparator" w:id="0">
    <w:p w14:paraId="0009FB65" w14:textId="77777777" w:rsidR="007026C6" w:rsidRDefault="007026C6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377E2" w14:textId="749EF439" w:rsidR="00F63FD5" w:rsidRPr="00CF3B01" w:rsidRDefault="00F63FD5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eastAsia="es-ES"/>
      </w:rPr>
      <w:drawing>
        <wp:inline distT="0" distB="0" distL="0" distR="0" wp14:anchorId="110C191C" wp14:editId="182BF7F4">
          <wp:extent cx="1255334" cy="1143000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B"/>
    <w:rsid w:val="0001113E"/>
    <w:rsid w:val="000153AD"/>
    <w:rsid w:val="000528BF"/>
    <w:rsid w:val="00104107"/>
    <w:rsid w:val="00114E93"/>
    <w:rsid w:val="00163E55"/>
    <w:rsid w:val="00166868"/>
    <w:rsid w:val="0017446A"/>
    <w:rsid w:val="00180262"/>
    <w:rsid w:val="001C1AB5"/>
    <w:rsid w:val="001E289F"/>
    <w:rsid w:val="00222EEA"/>
    <w:rsid w:val="00264712"/>
    <w:rsid w:val="002A0367"/>
    <w:rsid w:val="002A4D4D"/>
    <w:rsid w:val="002C19DD"/>
    <w:rsid w:val="003027FD"/>
    <w:rsid w:val="003A79A1"/>
    <w:rsid w:val="003E0554"/>
    <w:rsid w:val="00426CBD"/>
    <w:rsid w:val="004450AC"/>
    <w:rsid w:val="00446F78"/>
    <w:rsid w:val="00471130"/>
    <w:rsid w:val="004942A9"/>
    <w:rsid w:val="004D5F9A"/>
    <w:rsid w:val="004E7EEA"/>
    <w:rsid w:val="00506A2B"/>
    <w:rsid w:val="00545F24"/>
    <w:rsid w:val="00590112"/>
    <w:rsid w:val="006B0D93"/>
    <w:rsid w:val="007026C6"/>
    <w:rsid w:val="00714323"/>
    <w:rsid w:val="007E08FA"/>
    <w:rsid w:val="007E4753"/>
    <w:rsid w:val="00801298"/>
    <w:rsid w:val="00822FA2"/>
    <w:rsid w:val="0097197B"/>
    <w:rsid w:val="00981F52"/>
    <w:rsid w:val="009E3CE0"/>
    <w:rsid w:val="009F2B73"/>
    <w:rsid w:val="00A30E87"/>
    <w:rsid w:val="00A572B9"/>
    <w:rsid w:val="00B2610D"/>
    <w:rsid w:val="00B5033F"/>
    <w:rsid w:val="00B56FB4"/>
    <w:rsid w:val="00BB1AB7"/>
    <w:rsid w:val="00C45B87"/>
    <w:rsid w:val="00C75978"/>
    <w:rsid w:val="00CE4F0C"/>
    <w:rsid w:val="00DA0CD2"/>
    <w:rsid w:val="00DA1E04"/>
    <w:rsid w:val="00DA426C"/>
    <w:rsid w:val="00E210B2"/>
    <w:rsid w:val="00EC3558"/>
    <w:rsid w:val="00EF2549"/>
    <w:rsid w:val="00F63FD5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E18CEFDF-9804-40D4-AB45-9673076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99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99"/>
    <w:qFormat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uiPriority w:val="99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uiPriority w:val="99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uiPriority w:val="99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uiPriority w:val="99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3A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rsid w:val="000153A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942A9"/>
    <w:pPr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A21-91AD-404B-9A13-49CCD77C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Antonio Subira</cp:lastModifiedBy>
  <cp:revision>14</cp:revision>
  <cp:lastPrinted>2020-11-20T14:57:00Z</cp:lastPrinted>
  <dcterms:created xsi:type="dcterms:W3CDTF">2020-11-20T12:27:00Z</dcterms:created>
  <dcterms:modified xsi:type="dcterms:W3CDTF">2020-11-20T18:13:00Z</dcterms:modified>
</cp:coreProperties>
</file>