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093F" w14:textId="662160EA" w:rsidR="000F2417" w:rsidRPr="000F2417" w:rsidRDefault="004016B7" w:rsidP="000F2417">
      <w:pPr>
        <w:widowControl w:val="0"/>
        <w:spacing w:after="0" w:line="276" w:lineRule="auto"/>
        <w:jc w:val="center"/>
        <w:outlineLvl w:val="1"/>
        <w:rPr>
          <w:rFonts w:ascii="Arial" w:eastAsia="Arial" w:hAnsi="Arial" w:cs="Arial"/>
          <w:b/>
          <w:color w:val="1F4E79"/>
          <w:sz w:val="24"/>
          <w:szCs w:val="24"/>
          <w:lang w:val="es-ES"/>
        </w:rPr>
      </w:pPr>
      <w:r>
        <w:rPr>
          <w:rFonts w:ascii="Arial" w:eastAsia="Arial" w:hAnsi="Arial" w:cs="Arial"/>
          <w:b/>
          <w:color w:val="1F4E79"/>
          <w:sz w:val="24"/>
          <w:szCs w:val="24"/>
          <w:lang w:val="es-ES"/>
        </w:rPr>
        <w:t>A</w:t>
      </w:r>
      <w:r w:rsidR="000F2417" w:rsidRPr="000F2417">
        <w:rPr>
          <w:rFonts w:ascii="Arial" w:eastAsia="Arial" w:hAnsi="Arial" w:cs="Arial"/>
          <w:b/>
          <w:color w:val="1F4E79"/>
          <w:sz w:val="24"/>
          <w:szCs w:val="24"/>
          <w:lang w:val="es-ES"/>
        </w:rPr>
        <w:t>NEXO N°4: DECLARACIÓN JURADA SIMPLE</w:t>
      </w:r>
    </w:p>
    <w:p w14:paraId="66EE9AE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AB8F0F8" w14:textId="1FB9C6AA"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El</w:t>
      </w:r>
      <w:r w:rsidR="00144ADF">
        <w:rPr>
          <w:rFonts w:ascii="Arial" w:eastAsia="Arial" w:hAnsi="Arial" w:cs="Arial"/>
          <w:sz w:val="24"/>
          <w:szCs w:val="24"/>
          <w:lang w:val="es-ES"/>
        </w:rPr>
        <w:t>/La</w:t>
      </w:r>
      <w:r w:rsidRPr="000F2417">
        <w:rPr>
          <w:rFonts w:ascii="Arial" w:eastAsia="Arial" w:hAnsi="Arial" w:cs="Arial"/>
          <w:sz w:val="24"/>
          <w:szCs w:val="24"/>
          <w:lang w:val="es-ES"/>
        </w:rPr>
        <w:t xml:space="preserve"> firmante, en su calidad de representante legal de la organización postulante, [Razón Social], RUT N° ______________- ___, declara bajo juramento que:</w:t>
      </w:r>
    </w:p>
    <w:p w14:paraId="5401599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2D80872" w14:textId="7777777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que representa no tiene obligaciones pendientes con SENADIS</w:t>
      </w:r>
      <w:r w:rsidRPr="000F2417">
        <w:rPr>
          <w:rFonts w:ascii="Arial" w:eastAsia="Arial" w:hAnsi="Arial" w:cs="Arial"/>
          <w:color w:val="000000"/>
          <w:sz w:val="24"/>
          <w:szCs w:val="24"/>
          <w:vertAlign w:val="superscript"/>
          <w:lang w:val="es-ES"/>
        </w:rPr>
        <w:footnoteReference w:id="1"/>
      </w:r>
      <w:r w:rsidRPr="000F2417">
        <w:rPr>
          <w:rFonts w:ascii="Arial" w:eastAsia="Arial" w:hAnsi="Arial" w:cs="Arial"/>
          <w:color w:val="000000"/>
          <w:sz w:val="24"/>
          <w:szCs w:val="24"/>
          <w:lang w:val="es-ES"/>
        </w:rPr>
        <w:t>.</w:t>
      </w:r>
    </w:p>
    <w:p w14:paraId="67B48D42" w14:textId="7777777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no tiene litigios pendientes con SENADIS.</w:t>
      </w:r>
    </w:p>
    <w:p w14:paraId="40FC0335" w14:textId="14129B5D"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Pr>
          <w:rFonts w:ascii="Arial" w:eastAsia="Arial" w:hAnsi="Arial" w:cs="Arial"/>
          <w:color w:val="000000"/>
          <w:sz w:val="24"/>
          <w:szCs w:val="24"/>
          <w:lang w:val="es-ES"/>
        </w:rPr>
        <w:t>Los</w:t>
      </w:r>
      <w:r w:rsidRPr="000F2417">
        <w:rPr>
          <w:rFonts w:ascii="Arial" w:eastAsia="Arial" w:hAnsi="Arial" w:cs="Arial"/>
          <w:sz w:val="24"/>
          <w:szCs w:val="24"/>
          <w:lang w:val="es-ES"/>
        </w:rPr>
        <w:t xml:space="preserve"> representantes legales, socios, directivos</w:t>
      </w:r>
      <w:r>
        <w:rPr>
          <w:rFonts w:ascii="Arial" w:eastAsia="Arial" w:hAnsi="Arial" w:cs="Arial"/>
          <w:sz w:val="24"/>
          <w:szCs w:val="24"/>
          <w:lang w:val="es-ES"/>
        </w:rPr>
        <w:t xml:space="preserve"> </w:t>
      </w:r>
      <w:r w:rsidRPr="000F2417">
        <w:rPr>
          <w:rFonts w:ascii="Arial" w:eastAsia="Arial" w:hAnsi="Arial" w:cs="Arial"/>
          <w:sz w:val="24"/>
          <w:szCs w:val="24"/>
          <w:lang w:val="es-ES"/>
        </w:rPr>
        <w:t xml:space="preserve">o administradores </w:t>
      </w:r>
      <w:r>
        <w:rPr>
          <w:rFonts w:ascii="Arial" w:eastAsia="Arial" w:hAnsi="Arial" w:cs="Arial"/>
          <w:sz w:val="24"/>
          <w:szCs w:val="24"/>
          <w:lang w:val="es-ES"/>
        </w:rPr>
        <w:t xml:space="preserve">de la organización </w:t>
      </w:r>
      <w:r w:rsidRPr="000F2417">
        <w:rPr>
          <w:rFonts w:ascii="Arial" w:eastAsia="Arial" w:hAnsi="Arial" w:cs="Arial"/>
          <w:sz w:val="24"/>
          <w:szCs w:val="24"/>
          <w:lang w:val="es-ES"/>
        </w:rPr>
        <w:t>no tienen litigios pendientes con SENADIS.</w:t>
      </w:r>
    </w:p>
    <w:p w14:paraId="575CF555" w14:textId="350730F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sz w:val="24"/>
          <w:szCs w:val="24"/>
          <w:lang w:val="es-ES"/>
        </w:rPr>
        <w:t>La organización, entre sus trabajadores</w:t>
      </w:r>
      <w:r w:rsidR="00144ADF">
        <w:rPr>
          <w:rFonts w:ascii="Arial" w:eastAsia="Arial" w:hAnsi="Arial" w:cs="Arial"/>
          <w:sz w:val="24"/>
          <w:szCs w:val="24"/>
          <w:lang w:val="es-ES"/>
        </w:rPr>
        <w:t>/as</w:t>
      </w:r>
      <w:r>
        <w:rPr>
          <w:rFonts w:ascii="Arial" w:eastAsia="Arial" w:hAnsi="Arial" w:cs="Arial"/>
          <w:sz w:val="24"/>
          <w:szCs w:val="24"/>
          <w:lang w:val="es-ES"/>
        </w:rPr>
        <w:t xml:space="preserve"> </w:t>
      </w:r>
      <w:r w:rsidRPr="000F2417">
        <w:rPr>
          <w:rFonts w:ascii="Arial" w:eastAsia="Arial" w:hAnsi="Arial" w:cs="Arial"/>
          <w:sz w:val="24"/>
          <w:szCs w:val="24"/>
          <w:lang w:val="es-ES"/>
        </w:rPr>
        <w:t>con funciones directivas, administrativas y/o representantes no presenta a personas que a la vez son funcionarios de SENADIS.</w:t>
      </w:r>
    </w:p>
    <w:p w14:paraId="43EE5B82" w14:textId="6FEE38F6"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Pr>
          <w:rFonts w:ascii="Arial" w:eastAsia="Arial" w:hAnsi="Arial" w:cs="Arial"/>
          <w:color w:val="000000"/>
          <w:sz w:val="24"/>
          <w:szCs w:val="24"/>
          <w:lang w:val="es-ES"/>
        </w:rPr>
        <w:t>Los</w:t>
      </w:r>
      <w:r w:rsidR="00144ADF">
        <w:rPr>
          <w:rFonts w:ascii="Arial" w:eastAsia="Arial" w:hAnsi="Arial" w:cs="Arial"/>
          <w:color w:val="000000"/>
          <w:sz w:val="24"/>
          <w:szCs w:val="24"/>
          <w:lang w:val="es-ES"/>
        </w:rPr>
        <w:t>/Las</w:t>
      </w:r>
      <w:r>
        <w:rPr>
          <w:rFonts w:ascii="Arial" w:eastAsia="Arial" w:hAnsi="Arial" w:cs="Arial"/>
          <w:color w:val="000000"/>
          <w:sz w:val="24"/>
          <w:szCs w:val="24"/>
          <w:lang w:val="es-ES"/>
        </w:rPr>
        <w:t xml:space="preserve"> </w:t>
      </w:r>
      <w:r w:rsidRPr="000F2417">
        <w:rPr>
          <w:rFonts w:ascii="Arial" w:eastAsia="Arial" w:hAnsi="Arial" w:cs="Arial"/>
          <w:sz w:val="24"/>
          <w:szCs w:val="24"/>
          <w:lang w:val="es-ES"/>
        </w:rPr>
        <w:t xml:space="preserve">representantes legales, socios, directivos o administradores </w:t>
      </w:r>
      <w:r>
        <w:rPr>
          <w:rFonts w:ascii="Arial" w:eastAsia="Arial" w:hAnsi="Arial" w:cs="Arial"/>
          <w:sz w:val="24"/>
          <w:szCs w:val="24"/>
          <w:lang w:val="es-ES"/>
        </w:rPr>
        <w:t xml:space="preserve">de la organización no </w:t>
      </w:r>
      <w:r w:rsidRPr="000F2417">
        <w:rPr>
          <w:rFonts w:ascii="Arial" w:eastAsia="Arial" w:hAnsi="Arial" w:cs="Arial"/>
          <w:sz w:val="24"/>
          <w:szCs w:val="24"/>
          <w:lang w:val="es-ES"/>
        </w:rPr>
        <w:t>est</w:t>
      </w:r>
      <w:r>
        <w:rPr>
          <w:rFonts w:ascii="Arial" w:eastAsia="Arial" w:hAnsi="Arial" w:cs="Arial"/>
          <w:sz w:val="24"/>
          <w:szCs w:val="24"/>
          <w:lang w:val="es-ES"/>
        </w:rPr>
        <w:t>á</w:t>
      </w:r>
      <w:r w:rsidRPr="000F2417">
        <w:rPr>
          <w:rFonts w:ascii="Arial" w:eastAsia="Arial" w:hAnsi="Arial" w:cs="Arial"/>
          <w:sz w:val="24"/>
          <w:szCs w:val="24"/>
          <w:lang w:val="es-ES"/>
        </w:rPr>
        <w:t>n condenados</w:t>
      </w:r>
      <w:r>
        <w:rPr>
          <w:rFonts w:ascii="Arial" w:eastAsia="Arial" w:hAnsi="Arial" w:cs="Arial"/>
          <w:sz w:val="24"/>
          <w:szCs w:val="24"/>
          <w:lang w:val="es-ES"/>
        </w:rPr>
        <w:t xml:space="preserve"> </w:t>
      </w:r>
      <w:r w:rsidRPr="000F2417">
        <w:rPr>
          <w:rFonts w:ascii="Arial" w:eastAsia="Arial" w:hAnsi="Arial" w:cs="Arial"/>
          <w:sz w:val="24"/>
          <w:szCs w:val="24"/>
          <w:lang w:val="es-ES"/>
        </w:rPr>
        <w:t>por crimen o simple delito.</w:t>
      </w:r>
    </w:p>
    <w:p w14:paraId="74C9A87A" w14:textId="6E8AFB72"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que representa no ha sido condenada por infracciones a la Ley Nº20.422, que establece normas sobre igualdad de oportunidades e inclusión social de personas con discapacidad, situación que procurará mantener durante la ejecución del Programa.</w:t>
      </w:r>
    </w:p>
    <w:p w14:paraId="0451A49A" w14:textId="210C2F4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w:t>
      </w:r>
      <w:r w:rsidR="00144ADF">
        <w:rPr>
          <w:rFonts w:ascii="Arial" w:eastAsia="Arial" w:hAnsi="Arial" w:cs="Arial"/>
          <w:color w:val="000000"/>
          <w:sz w:val="24"/>
          <w:szCs w:val="24"/>
          <w:lang w:val="es-ES"/>
        </w:rPr>
        <w:t>/La</w:t>
      </w:r>
      <w:r w:rsidRPr="000F2417">
        <w:rPr>
          <w:rFonts w:ascii="Arial" w:eastAsia="Arial" w:hAnsi="Arial" w:cs="Arial"/>
          <w:color w:val="000000"/>
          <w:sz w:val="24"/>
          <w:szCs w:val="24"/>
          <w:lang w:val="es-ES"/>
        </w:rPr>
        <w:t xml:space="preserve"> representante no tiene la calidad de cónyuge, hijo, adoptado o pariente hasta el tercer grado de consanguinidad y segundo de afinidad inclusive respecto de las autoridades del organismo de la administración civil del Estado al que postula, hasta el nivel de jefatura de departamento o su equivalente, inclusive. </w:t>
      </w:r>
    </w:p>
    <w:p w14:paraId="4D300BC4" w14:textId="4B9EAF33"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organización no es una sociedad de </w:t>
      </w:r>
      <w:r w:rsidRPr="000F2417">
        <w:rPr>
          <w:rFonts w:ascii="Arial" w:eastAsia="Arial" w:hAnsi="Arial" w:cs="Arial"/>
          <w:sz w:val="24"/>
          <w:szCs w:val="24"/>
          <w:lang w:val="es-ES"/>
        </w:rPr>
        <w:t xml:space="preserve">personas </w:t>
      </w:r>
      <w:r w:rsidR="00144ADF">
        <w:rPr>
          <w:rFonts w:ascii="Arial" w:eastAsia="Arial" w:hAnsi="Arial" w:cs="Arial"/>
          <w:sz w:val="24"/>
          <w:szCs w:val="24"/>
          <w:lang w:val="es-ES"/>
        </w:rPr>
        <w:t>compuesta por</w:t>
      </w:r>
      <w:r w:rsidRPr="000F2417">
        <w:rPr>
          <w:rFonts w:ascii="Arial" w:eastAsia="Arial" w:hAnsi="Arial" w:cs="Arial"/>
          <w:sz w:val="24"/>
          <w:szCs w:val="24"/>
          <w:lang w:val="es-ES"/>
        </w:rPr>
        <w:t xml:space="preserve"> funcionarios directivos</w:t>
      </w:r>
      <w:r>
        <w:rPr>
          <w:rFonts w:ascii="Arial" w:eastAsia="Arial" w:hAnsi="Arial" w:cs="Arial"/>
          <w:sz w:val="24"/>
          <w:szCs w:val="24"/>
          <w:lang w:val="es-ES"/>
        </w:rPr>
        <w:t xml:space="preserve"> </w:t>
      </w:r>
      <w:r w:rsidRPr="000F2417">
        <w:rPr>
          <w:rFonts w:ascii="Arial" w:eastAsia="Arial" w:hAnsi="Arial" w:cs="Arial"/>
          <w:sz w:val="24"/>
          <w:szCs w:val="24"/>
          <w:lang w:val="es-ES"/>
        </w:rPr>
        <w:t>de SENADIS, o de las personas unidas a ellos por los vínculos de parentesco descritos en la letra b) del artículo 56 de la Ley Nº18.575, Ley Orgánica Constitucional de Bases Generales de la Administración del Estado, formen parte.</w:t>
      </w:r>
    </w:p>
    <w:p w14:paraId="3D5844F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E5BBABB"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0179ECF" w14:textId="77777777" w:rsidR="000F2417" w:rsidRPr="000F2417" w:rsidRDefault="000F2417" w:rsidP="000F2417">
      <w:pPr>
        <w:widowControl w:val="0"/>
        <w:spacing w:after="0" w:line="276" w:lineRule="auto"/>
        <w:jc w:val="center"/>
        <w:rPr>
          <w:rFonts w:ascii="Arial" w:eastAsia="Arial" w:hAnsi="Arial" w:cs="Arial"/>
          <w:sz w:val="24"/>
          <w:szCs w:val="24"/>
          <w:lang w:val="es-ES"/>
        </w:rPr>
      </w:pPr>
    </w:p>
    <w:p w14:paraId="45341CE0"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___________________________________</w:t>
      </w:r>
    </w:p>
    <w:p w14:paraId="7B44A79F"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[Nombre Representante Legal]</w:t>
      </w:r>
    </w:p>
    <w:p w14:paraId="13DF6E55"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[Cédula de Identidad]</w:t>
      </w:r>
    </w:p>
    <w:p w14:paraId="5D47A3F3" w14:textId="77777777" w:rsidR="000F2417" w:rsidRPr="000F2417" w:rsidRDefault="000F2417" w:rsidP="000F2417">
      <w:pPr>
        <w:widowControl w:val="0"/>
        <w:tabs>
          <w:tab w:val="left" w:pos="1545"/>
        </w:tabs>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ab/>
      </w:r>
    </w:p>
    <w:p w14:paraId="78FE0B6C" w14:textId="5A7FDC52" w:rsidR="00C4626C" w:rsidRPr="004016B7" w:rsidRDefault="000F2417" w:rsidP="006C6443">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Fecha, ___ de ________ 2021</w:t>
      </w:r>
      <w:bookmarkStart w:id="0" w:name="_heading=h.3ygebqi" w:colFirst="0" w:colLast="0"/>
      <w:bookmarkStart w:id="1" w:name="_heading=h.1pxezwc" w:colFirst="0" w:colLast="0"/>
      <w:bookmarkEnd w:id="0"/>
      <w:bookmarkEnd w:id="1"/>
    </w:p>
    <w:sectPr w:rsidR="00C4626C" w:rsidRPr="004016B7" w:rsidSect="00BF4972">
      <w:headerReference w:type="default" r:id="rId9"/>
      <w:footerReference w:type="default" r:id="rId10"/>
      <w:pgSz w:w="12240" w:h="20160" w:code="5"/>
      <w:pgMar w:top="2835" w:right="1134" w:bottom="2410" w:left="1701" w:header="709" w:footer="768"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9E9C" w14:textId="77777777" w:rsidR="00254FE0" w:rsidRDefault="00254FE0">
      <w:pPr>
        <w:spacing w:after="0" w:line="240" w:lineRule="auto"/>
      </w:pPr>
      <w:r>
        <w:separator/>
      </w:r>
    </w:p>
  </w:endnote>
  <w:endnote w:type="continuationSeparator" w:id="0">
    <w:p w14:paraId="43F7B67F" w14:textId="77777777" w:rsidR="00254FE0" w:rsidRDefault="0025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FAA" w14:textId="77777777" w:rsidR="00F338D4" w:rsidRDefault="00F338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0DF9" w14:textId="77777777" w:rsidR="00254FE0" w:rsidRDefault="00254FE0">
      <w:pPr>
        <w:spacing w:after="0" w:line="240" w:lineRule="auto"/>
      </w:pPr>
      <w:r>
        <w:separator/>
      </w:r>
    </w:p>
  </w:footnote>
  <w:footnote w:type="continuationSeparator" w:id="0">
    <w:p w14:paraId="2A8B87E7" w14:textId="77777777" w:rsidR="00254FE0" w:rsidRDefault="00254FE0">
      <w:pPr>
        <w:spacing w:after="0" w:line="240" w:lineRule="auto"/>
      </w:pPr>
      <w:r>
        <w:continuationSeparator/>
      </w:r>
    </w:p>
  </w:footnote>
  <w:footnote w:id="1">
    <w:p w14:paraId="7B01997F" w14:textId="28DB878B" w:rsidR="00F338D4" w:rsidRDefault="00F338D4" w:rsidP="000F2417">
      <w:pPr>
        <w:spacing w:after="0" w:line="276"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entenderá por obligaciones pendientes aquellas en que el proponente 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14:paraId="076A8A76" w14:textId="77777777" w:rsidR="00F338D4" w:rsidRDefault="00F338D4" w:rsidP="000F2417">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D67" w14:textId="77777777" w:rsidR="00F338D4" w:rsidRDefault="00F338D4">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19"/>
        <w:szCs w:val="19"/>
      </w:rPr>
    </w:pPr>
    <w:r>
      <w:rPr>
        <w:noProof/>
        <w:color w:val="000000"/>
        <w:lang w:val="es-ES" w:eastAsia="es-ES"/>
      </w:rPr>
      <w:drawing>
        <wp:inline distT="0" distB="0" distL="0" distR="0" wp14:anchorId="688DB15C" wp14:editId="1EDA0B16">
          <wp:extent cx="1260215" cy="1147444"/>
          <wp:effectExtent l="0" t="0" r="0" b="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60215" cy="1147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C8"/>
    <w:multiLevelType w:val="multilevel"/>
    <w:tmpl w:val="CC9E462A"/>
    <w:lvl w:ilvl="0">
      <w:start w:val="1"/>
      <w:numFmt w:val="lowerLetter"/>
      <w:lvlText w:val="%1."/>
      <w:lvlJc w:val="left"/>
      <w:pPr>
        <w:ind w:left="360" w:firstLine="0"/>
      </w:pPr>
      <w:rPr>
        <w:b w:val="0"/>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17F71302"/>
    <w:multiLevelType w:val="multilevel"/>
    <w:tmpl w:val="BA70F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76768"/>
    <w:multiLevelType w:val="multilevel"/>
    <w:tmpl w:val="84F2BBFA"/>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33E98"/>
    <w:multiLevelType w:val="multilevel"/>
    <w:tmpl w:val="1A94ED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341FA"/>
    <w:multiLevelType w:val="multilevel"/>
    <w:tmpl w:val="8F2AB140"/>
    <w:lvl w:ilvl="0">
      <w:start w:val="1"/>
      <w:numFmt w:val="decimal"/>
      <w:lvlText w:val="%1."/>
      <w:lvlJc w:val="left"/>
      <w:pPr>
        <w:ind w:left="360" w:firstLine="0"/>
      </w:pPr>
      <w:rPr>
        <w:b/>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241A3652"/>
    <w:multiLevelType w:val="multilevel"/>
    <w:tmpl w:val="4FF83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7A1A28"/>
    <w:multiLevelType w:val="multilevel"/>
    <w:tmpl w:val="61764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83007"/>
    <w:multiLevelType w:val="multilevel"/>
    <w:tmpl w:val="6222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A23E9F"/>
    <w:multiLevelType w:val="multilevel"/>
    <w:tmpl w:val="3DCE8F8E"/>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8722CA1"/>
    <w:multiLevelType w:val="multilevel"/>
    <w:tmpl w:val="A02C6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256CB1"/>
    <w:multiLevelType w:val="multilevel"/>
    <w:tmpl w:val="3DD478F0"/>
    <w:lvl w:ilvl="0">
      <w:start w:val="1"/>
      <w:numFmt w:val="decimal"/>
      <w:lvlText w:val="%1."/>
      <w:lvlJc w:val="left"/>
      <w:pPr>
        <w:ind w:left="720" w:hanging="360"/>
      </w:pPr>
      <w:rPr>
        <w:sz w:val="24"/>
        <w:szCs w:val="24"/>
      </w:rPr>
    </w:lvl>
    <w:lvl w:ilvl="1">
      <w:start w:val="1"/>
      <w:numFmt w:val="upperLetter"/>
      <w:lvlText w:val="%2."/>
      <w:lvlJc w:val="left"/>
      <w:pPr>
        <w:ind w:left="1440" w:hanging="360"/>
      </w:pPr>
      <w:rPr>
        <w:b/>
      </w:rPr>
    </w:lvl>
    <w:lvl w:ilvl="2">
      <w:start w:val="1"/>
      <w:numFmt w:val="decimal"/>
      <w:lvlText w:val="%3."/>
      <w:lvlJc w:val="left"/>
      <w:pPr>
        <w:ind w:left="2160" w:hanging="360"/>
      </w:pPr>
      <w:rPr>
        <w:rFonts w:ascii="Arial" w:eastAsia="Arial" w:hAnsi="Arial" w:cs="Arial"/>
        <w:sz w:val="22"/>
        <w:szCs w:val="22"/>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3A66255C"/>
    <w:multiLevelType w:val="multilevel"/>
    <w:tmpl w:val="9AE60BD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82256B"/>
    <w:multiLevelType w:val="multilevel"/>
    <w:tmpl w:val="5E24F6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0960CF"/>
    <w:multiLevelType w:val="multilevel"/>
    <w:tmpl w:val="7284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C002E"/>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62CBD"/>
    <w:multiLevelType w:val="multilevel"/>
    <w:tmpl w:val="194848DE"/>
    <w:lvl w:ilvl="0">
      <w:start w:val="1"/>
      <w:numFmt w:val="decimal"/>
      <w:lvlText w:val="3.%1."/>
      <w:lvlJc w:val="left"/>
      <w:pPr>
        <w:ind w:left="360" w:hanging="360"/>
      </w:pPr>
      <w:rPr>
        <w:b/>
      </w:rPr>
    </w:lvl>
    <w:lvl w:ilvl="1">
      <w:start w:val="1"/>
      <w:numFmt w:val="decimal"/>
      <w:lvlText w:val="%1.%2."/>
      <w:lvlJc w:val="left"/>
      <w:pPr>
        <w:ind w:left="792" w:hanging="432"/>
      </w:pPr>
    </w:lvl>
    <w:lvl w:ilvl="2">
      <w:start w:val="1"/>
      <w:numFmt w:val="decimal"/>
      <w:lvlText w:val="3.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BB7349"/>
    <w:multiLevelType w:val="multilevel"/>
    <w:tmpl w:val="1C3A24A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56F88"/>
    <w:multiLevelType w:val="multilevel"/>
    <w:tmpl w:val="1D50EC2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0746CD"/>
    <w:multiLevelType w:val="multilevel"/>
    <w:tmpl w:val="E812A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F14E01"/>
    <w:multiLevelType w:val="multilevel"/>
    <w:tmpl w:val="88328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8B1824"/>
    <w:multiLevelType w:val="multilevel"/>
    <w:tmpl w:val="A6549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26B87"/>
    <w:multiLevelType w:val="multilevel"/>
    <w:tmpl w:val="F0A23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D7CE6"/>
    <w:multiLevelType w:val="multilevel"/>
    <w:tmpl w:val="C9E04F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D1B5CEF"/>
    <w:multiLevelType w:val="multilevel"/>
    <w:tmpl w:val="30BE5A86"/>
    <w:lvl w:ilvl="0">
      <w:start w:val="1"/>
      <w:numFmt w:val="decimal"/>
      <w:lvlText w:val="%1."/>
      <w:lvlJc w:val="left"/>
      <w:pPr>
        <w:ind w:left="1102" w:hanging="245"/>
      </w:pPr>
      <w:rPr>
        <w:rFonts w:ascii="Calibri" w:eastAsia="Calibri" w:hAnsi="Calibri" w:cs="Calibri"/>
        <w:sz w:val="24"/>
        <w:szCs w:val="24"/>
      </w:rPr>
    </w:lvl>
    <w:lvl w:ilvl="1">
      <w:start w:val="1"/>
      <w:numFmt w:val="bullet"/>
      <w:lvlText w:val="•"/>
      <w:lvlJc w:val="left"/>
      <w:pPr>
        <w:ind w:left="1819" w:hanging="362"/>
      </w:pPr>
      <w:rPr>
        <w:rFonts w:ascii="Calibri" w:eastAsia="Calibri" w:hAnsi="Calibri" w:cs="Calibri"/>
        <w:sz w:val="24"/>
        <w:szCs w:val="24"/>
      </w:rPr>
    </w:lvl>
    <w:lvl w:ilvl="2">
      <w:start w:val="1"/>
      <w:numFmt w:val="bullet"/>
      <w:lvlText w:val="•"/>
      <w:lvlJc w:val="left"/>
      <w:pPr>
        <w:ind w:left="2846" w:hanging="363"/>
      </w:pPr>
    </w:lvl>
    <w:lvl w:ilvl="3">
      <w:start w:val="1"/>
      <w:numFmt w:val="bullet"/>
      <w:lvlText w:val="•"/>
      <w:lvlJc w:val="left"/>
      <w:pPr>
        <w:ind w:left="3873" w:hanging="363"/>
      </w:pPr>
    </w:lvl>
    <w:lvl w:ilvl="4">
      <w:start w:val="1"/>
      <w:numFmt w:val="bullet"/>
      <w:lvlText w:val="•"/>
      <w:lvlJc w:val="left"/>
      <w:pPr>
        <w:ind w:left="4900" w:hanging="363"/>
      </w:pPr>
    </w:lvl>
    <w:lvl w:ilvl="5">
      <w:start w:val="1"/>
      <w:numFmt w:val="bullet"/>
      <w:lvlText w:val="•"/>
      <w:lvlJc w:val="left"/>
      <w:pPr>
        <w:ind w:left="5926" w:hanging="362"/>
      </w:pPr>
    </w:lvl>
    <w:lvl w:ilvl="6">
      <w:start w:val="1"/>
      <w:numFmt w:val="bullet"/>
      <w:lvlText w:val="•"/>
      <w:lvlJc w:val="left"/>
      <w:pPr>
        <w:ind w:left="6953" w:hanging="363"/>
      </w:pPr>
    </w:lvl>
    <w:lvl w:ilvl="7">
      <w:start w:val="1"/>
      <w:numFmt w:val="bullet"/>
      <w:lvlText w:val="•"/>
      <w:lvlJc w:val="left"/>
      <w:pPr>
        <w:ind w:left="7980" w:hanging="363"/>
      </w:pPr>
    </w:lvl>
    <w:lvl w:ilvl="8">
      <w:start w:val="1"/>
      <w:numFmt w:val="bullet"/>
      <w:lvlText w:val="•"/>
      <w:lvlJc w:val="left"/>
      <w:pPr>
        <w:ind w:left="9006" w:hanging="363"/>
      </w:pPr>
    </w:lvl>
  </w:abstractNum>
  <w:abstractNum w:abstractNumId="24" w15:restartNumberingAfterBreak="0">
    <w:nsid w:val="5ED1503D"/>
    <w:multiLevelType w:val="multilevel"/>
    <w:tmpl w:val="E09A1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6C5BE6"/>
    <w:multiLevelType w:val="multilevel"/>
    <w:tmpl w:val="9AFEAC84"/>
    <w:lvl w:ilvl="0">
      <w:start w:val="1"/>
      <w:numFmt w:val="ordin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747613"/>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335C26"/>
    <w:multiLevelType w:val="multilevel"/>
    <w:tmpl w:val="DE48F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8C005F"/>
    <w:multiLevelType w:val="multilevel"/>
    <w:tmpl w:val="F92CC5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E26503"/>
    <w:multiLevelType w:val="multilevel"/>
    <w:tmpl w:val="EE306BC2"/>
    <w:lvl w:ilvl="0">
      <w:start w:val="1"/>
      <w:numFmt w:val="decimal"/>
      <w:lvlText w:val="%1."/>
      <w:lvlJc w:val="left"/>
      <w:pPr>
        <w:ind w:left="720" w:firstLine="360"/>
      </w:pPr>
      <w:rPr>
        <w:b/>
        <w:i w:val="0"/>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79E21DD1"/>
    <w:multiLevelType w:val="multilevel"/>
    <w:tmpl w:val="1CD20B3A"/>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5"/>
  </w:num>
  <w:num w:numId="3">
    <w:abstractNumId w:val="17"/>
  </w:num>
  <w:num w:numId="4">
    <w:abstractNumId w:val="20"/>
  </w:num>
  <w:num w:numId="5">
    <w:abstractNumId w:val="4"/>
  </w:num>
  <w:num w:numId="6">
    <w:abstractNumId w:val="13"/>
  </w:num>
  <w:num w:numId="7">
    <w:abstractNumId w:val="24"/>
  </w:num>
  <w:num w:numId="8">
    <w:abstractNumId w:val="2"/>
  </w:num>
  <w:num w:numId="9">
    <w:abstractNumId w:val="0"/>
  </w:num>
  <w:num w:numId="10">
    <w:abstractNumId w:val="1"/>
  </w:num>
  <w:num w:numId="11">
    <w:abstractNumId w:val="9"/>
  </w:num>
  <w:num w:numId="12">
    <w:abstractNumId w:val="8"/>
  </w:num>
  <w:num w:numId="13">
    <w:abstractNumId w:val="29"/>
  </w:num>
  <w:num w:numId="14">
    <w:abstractNumId w:val="11"/>
  </w:num>
  <w:num w:numId="15">
    <w:abstractNumId w:val="22"/>
  </w:num>
  <w:num w:numId="16">
    <w:abstractNumId w:val="30"/>
  </w:num>
  <w:num w:numId="17">
    <w:abstractNumId w:val="21"/>
  </w:num>
  <w:num w:numId="18">
    <w:abstractNumId w:val="18"/>
  </w:num>
  <w:num w:numId="19">
    <w:abstractNumId w:val="27"/>
  </w:num>
  <w:num w:numId="20">
    <w:abstractNumId w:val="5"/>
  </w:num>
  <w:num w:numId="21">
    <w:abstractNumId w:val="3"/>
  </w:num>
  <w:num w:numId="22">
    <w:abstractNumId w:val="28"/>
  </w:num>
  <w:num w:numId="23">
    <w:abstractNumId w:val="15"/>
  </w:num>
  <w:num w:numId="24">
    <w:abstractNumId w:val="26"/>
  </w:num>
  <w:num w:numId="25">
    <w:abstractNumId w:val="23"/>
  </w:num>
  <w:num w:numId="26">
    <w:abstractNumId w:val="6"/>
  </w:num>
  <w:num w:numId="27">
    <w:abstractNumId w:val="7"/>
  </w:num>
  <w:num w:numId="28">
    <w:abstractNumId w:val="16"/>
  </w:num>
  <w:num w:numId="29">
    <w:abstractNumId w:val="12"/>
  </w:num>
  <w:num w:numId="30">
    <w:abstractNumId w:val="1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6C"/>
    <w:rsid w:val="00000C14"/>
    <w:rsid w:val="00007AF1"/>
    <w:rsid w:val="000114F5"/>
    <w:rsid w:val="00013260"/>
    <w:rsid w:val="0001529D"/>
    <w:rsid w:val="00015CDF"/>
    <w:rsid w:val="0002743B"/>
    <w:rsid w:val="0004584C"/>
    <w:rsid w:val="00055BCB"/>
    <w:rsid w:val="00074900"/>
    <w:rsid w:val="00095060"/>
    <w:rsid w:val="000A3B78"/>
    <w:rsid w:val="000C1313"/>
    <w:rsid w:val="000F2417"/>
    <w:rsid w:val="0010552F"/>
    <w:rsid w:val="00106206"/>
    <w:rsid w:val="0011031D"/>
    <w:rsid w:val="00144ADF"/>
    <w:rsid w:val="00154484"/>
    <w:rsid w:val="001876E2"/>
    <w:rsid w:val="001A5FDD"/>
    <w:rsid w:val="001B5714"/>
    <w:rsid w:val="001D1807"/>
    <w:rsid w:val="001D3289"/>
    <w:rsid w:val="00254FE0"/>
    <w:rsid w:val="00257BFF"/>
    <w:rsid w:val="00297E64"/>
    <w:rsid w:val="002B4729"/>
    <w:rsid w:val="002F3DF8"/>
    <w:rsid w:val="002F423D"/>
    <w:rsid w:val="003050BE"/>
    <w:rsid w:val="00330347"/>
    <w:rsid w:val="00371FBF"/>
    <w:rsid w:val="003B5DDA"/>
    <w:rsid w:val="003C617D"/>
    <w:rsid w:val="003D505E"/>
    <w:rsid w:val="003E7AED"/>
    <w:rsid w:val="0040114A"/>
    <w:rsid w:val="004016B7"/>
    <w:rsid w:val="004214EE"/>
    <w:rsid w:val="00434A7F"/>
    <w:rsid w:val="00491D5E"/>
    <w:rsid w:val="00493682"/>
    <w:rsid w:val="004B3400"/>
    <w:rsid w:val="004C5B3D"/>
    <w:rsid w:val="004D6575"/>
    <w:rsid w:val="004E1C78"/>
    <w:rsid w:val="004E4F79"/>
    <w:rsid w:val="005355A6"/>
    <w:rsid w:val="00547C0D"/>
    <w:rsid w:val="005B3824"/>
    <w:rsid w:val="005E2DE4"/>
    <w:rsid w:val="00617DE0"/>
    <w:rsid w:val="00627B6C"/>
    <w:rsid w:val="006563E5"/>
    <w:rsid w:val="00661EB2"/>
    <w:rsid w:val="00662759"/>
    <w:rsid w:val="006950E9"/>
    <w:rsid w:val="006C433C"/>
    <w:rsid w:val="006C6443"/>
    <w:rsid w:val="0070473A"/>
    <w:rsid w:val="00704ECA"/>
    <w:rsid w:val="00707782"/>
    <w:rsid w:val="00720B1B"/>
    <w:rsid w:val="00783DFD"/>
    <w:rsid w:val="00795C02"/>
    <w:rsid w:val="007B47D2"/>
    <w:rsid w:val="008061A4"/>
    <w:rsid w:val="00815C4D"/>
    <w:rsid w:val="00826859"/>
    <w:rsid w:val="008502C8"/>
    <w:rsid w:val="008B2D1F"/>
    <w:rsid w:val="008C1707"/>
    <w:rsid w:val="008C4899"/>
    <w:rsid w:val="009005A2"/>
    <w:rsid w:val="00954700"/>
    <w:rsid w:val="00995364"/>
    <w:rsid w:val="009A17F4"/>
    <w:rsid w:val="009A5BF7"/>
    <w:rsid w:val="009A6417"/>
    <w:rsid w:val="009C08C3"/>
    <w:rsid w:val="009E4DA9"/>
    <w:rsid w:val="00A463AE"/>
    <w:rsid w:val="00A67A88"/>
    <w:rsid w:val="00A77D8B"/>
    <w:rsid w:val="00A85BAD"/>
    <w:rsid w:val="00A85F80"/>
    <w:rsid w:val="00A9195F"/>
    <w:rsid w:val="00AA3EDF"/>
    <w:rsid w:val="00AC1045"/>
    <w:rsid w:val="00B34D09"/>
    <w:rsid w:val="00B536C3"/>
    <w:rsid w:val="00B74EB1"/>
    <w:rsid w:val="00B86D7C"/>
    <w:rsid w:val="00B949FB"/>
    <w:rsid w:val="00BB395F"/>
    <w:rsid w:val="00BC4B93"/>
    <w:rsid w:val="00BC7CA9"/>
    <w:rsid w:val="00BD0056"/>
    <w:rsid w:val="00BD2376"/>
    <w:rsid w:val="00BE1E3F"/>
    <w:rsid w:val="00BF4972"/>
    <w:rsid w:val="00BF59CF"/>
    <w:rsid w:val="00C4626C"/>
    <w:rsid w:val="00C54B69"/>
    <w:rsid w:val="00C557F6"/>
    <w:rsid w:val="00C96296"/>
    <w:rsid w:val="00CB1E15"/>
    <w:rsid w:val="00CB23B1"/>
    <w:rsid w:val="00CB3041"/>
    <w:rsid w:val="00CB64AB"/>
    <w:rsid w:val="00CE5AFB"/>
    <w:rsid w:val="00D119EB"/>
    <w:rsid w:val="00D62351"/>
    <w:rsid w:val="00D81D28"/>
    <w:rsid w:val="00DE2A2C"/>
    <w:rsid w:val="00DF4332"/>
    <w:rsid w:val="00E038E1"/>
    <w:rsid w:val="00E172B6"/>
    <w:rsid w:val="00E51596"/>
    <w:rsid w:val="00E535E1"/>
    <w:rsid w:val="00E563C8"/>
    <w:rsid w:val="00E630FA"/>
    <w:rsid w:val="00E634C5"/>
    <w:rsid w:val="00E74BC0"/>
    <w:rsid w:val="00E8490C"/>
    <w:rsid w:val="00EB0B30"/>
    <w:rsid w:val="00EB7FB6"/>
    <w:rsid w:val="00EC5AB3"/>
    <w:rsid w:val="00EF432E"/>
    <w:rsid w:val="00F12F47"/>
    <w:rsid w:val="00F24B8F"/>
    <w:rsid w:val="00F338D4"/>
    <w:rsid w:val="00F602A8"/>
    <w:rsid w:val="00F93BE1"/>
    <w:rsid w:val="00FF0103"/>
    <w:rsid w:val="00FF28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9880"/>
  <w15:docId w15:val="{82515250-B696-4B52-AB0A-4E8FD0B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17"/>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rPr>
  </w:style>
  <w:style w:type="paragraph" w:styleId="Ttulo2">
    <w:name w:val="heading 2"/>
    <w:basedOn w:val="Normal"/>
    <w:next w:val="Normal"/>
    <w:link w:val="Ttulo2Car"/>
    <w:uiPriority w:val="9"/>
    <w:unhideWhenUsed/>
    <w:qFormat/>
    <w:rsid w:val="006B0D9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B0D9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B0D93"/>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B0D93"/>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B0D93"/>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0">
    <w:name w:val="Table Normal"/>
    <w:rsid w:val="006B0D93"/>
    <w:tblPr>
      <w:tblCellMar>
        <w:top w:w="0" w:type="dxa"/>
        <w:left w:w="0" w:type="dxa"/>
        <w:bottom w:w="0" w:type="dxa"/>
        <w:right w:w="0" w:type="dxa"/>
      </w:tblCellMar>
    </w:tbl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style>
  <w:style w:type="paragraph" w:styleId="Textonotaalfinal">
    <w:name w:val="endnote text"/>
    <w:basedOn w:val="Normal"/>
    <w:link w:val="TextonotaalfinalCar"/>
    <w:uiPriority w:val="99"/>
    <w:unhideWhenUsed/>
    <w:rsid w:val="006B0D93"/>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sz w:val="20"/>
      <w:szCs w:val="20"/>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iPriority w:val="99"/>
    <w:unhideWhenUsed/>
    <w:rsid w:val="006B0D93"/>
    <w:rPr>
      <w:vertAlign w:val="superscript"/>
    </w:rPr>
  </w:style>
  <w:style w:type="paragraph" w:styleId="Prrafodelista">
    <w:name w:val="List Paragraph"/>
    <w:basedOn w:val="Normal"/>
    <w:link w:val="PrrafodelistaCar"/>
    <w:uiPriority w:val="34"/>
    <w:qFormat/>
    <w:rsid w:val="006B0D93"/>
    <w:pPr>
      <w:ind w:left="720"/>
      <w:contextualSpacing/>
    </w:pPr>
  </w:style>
  <w:style w:type="table" w:styleId="Tablaconcuadrcula">
    <w:name w:val="Table Grid"/>
    <w:basedOn w:val="Tablanormal"/>
    <w:uiPriority w:val="39"/>
    <w:rsid w:val="006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cs="Times New Roman"/>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eastAsia="Times New Roman"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rPr>
  </w:style>
  <w:style w:type="paragraph" w:styleId="Mapadeldocumento">
    <w:name w:val="Document Map"/>
    <w:basedOn w:val="Normal"/>
    <w:link w:val="MapadeldocumentoCar"/>
    <w:uiPriority w:val="99"/>
    <w:semiHidden/>
    <w:unhideWhenUsed/>
    <w:rsid w:val="006B0D93"/>
    <w:pPr>
      <w:spacing w:after="0" w:line="240" w:lineRule="auto"/>
    </w:pPr>
    <w:rPr>
      <w:rFonts w:ascii="Tahoma"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cs="Times New Roman"/>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table" w:customStyle="1" w:styleId="a">
    <w:basedOn w:val="TableNormal0"/>
    <w:tblPr>
      <w:tblStyleRowBandSize w:val="1"/>
      <w:tblStyleColBandSize w:val="1"/>
      <w:tblCellMar>
        <w:top w:w="85" w:type="dxa"/>
        <w:left w:w="85" w:type="dxa"/>
        <w:bottom w:w="85" w:type="dxa"/>
        <w:right w:w="8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05" w:type="dxa"/>
        <w:right w:w="62"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547C0D"/>
    <w:rPr>
      <w:color w:val="954F72" w:themeColor="followedHyperlink"/>
      <w:u w:val="single"/>
    </w:rPr>
  </w:style>
  <w:style w:type="paragraph" w:customStyle="1" w:styleId="msonormal0">
    <w:name w:val="msonormal"/>
    <w:basedOn w:val="Normal"/>
    <w:uiPriority w:val="99"/>
    <w:rsid w:val="0054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rsid w:val="00547C0D"/>
    <w:rPr>
      <w:color w:val="605E5C"/>
      <w:shd w:val="clear" w:color="auto" w:fill="E1DFDD"/>
    </w:rPr>
  </w:style>
  <w:style w:type="paragraph" w:styleId="TtuloTDC">
    <w:name w:val="TOC Heading"/>
    <w:basedOn w:val="Ttulo1"/>
    <w:next w:val="Normal"/>
    <w:uiPriority w:val="39"/>
    <w:unhideWhenUsed/>
    <w:qFormat/>
    <w:rsid w:val="00547C0D"/>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Mencinsinresolver3">
    <w:name w:val="Mención sin resolver3"/>
    <w:basedOn w:val="Fuentedeprrafopredeter"/>
    <w:uiPriority w:val="99"/>
    <w:semiHidden/>
    <w:unhideWhenUsed/>
    <w:rsid w:val="00547C0D"/>
    <w:rPr>
      <w:color w:val="605E5C"/>
      <w:shd w:val="clear" w:color="auto" w:fill="E1DFDD"/>
    </w:rPr>
  </w:style>
  <w:style w:type="character" w:customStyle="1" w:styleId="Mencinsinresolver4">
    <w:name w:val="Mención sin resolver4"/>
    <w:basedOn w:val="Fuentedeprrafopredeter"/>
    <w:uiPriority w:val="99"/>
    <w:semiHidden/>
    <w:unhideWhenUsed/>
    <w:rsid w:val="00A85F80"/>
    <w:rPr>
      <w:color w:val="605E5C"/>
      <w:shd w:val="clear" w:color="auto" w:fill="E1DFDD"/>
    </w:rPr>
  </w:style>
  <w:style w:type="numbering" w:customStyle="1" w:styleId="Sinlista2">
    <w:name w:val="Sin lista2"/>
    <w:next w:val="Sinlista"/>
    <w:uiPriority w:val="99"/>
    <w:semiHidden/>
    <w:unhideWhenUsed/>
    <w:rsid w:val="00BB395F"/>
  </w:style>
  <w:style w:type="table" w:customStyle="1" w:styleId="TableNormal1">
    <w:name w:val="Table Normal1"/>
    <w:rsid w:val="00BB395F"/>
    <w:tblPr>
      <w:tblCellMar>
        <w:top w:w="0" w:type="dxa"/>
        <w:left w:w="0" w:type="dxa"/>
        <w:bottom w:w="0" w:type="dxa"/>
        <w:right w:w="0" w:type="dxa"/>
      </w:tblCellMar>
    </w:tblPr>
  </w:style>
  <w:style w:type="numbering" w:customStyle="1" w:styleId="Sinlista3">
    <w:name w:val="Sin lista3"/>
    <w:next w:val="Sinlista"/>
    <w:uiPriority w:val="99"/>
    <w:semiHidden/>
    <w:unhideWhenUsed/>
    <w:rsid w:val="00BD0056"/>
  </w:style>
  <w:style w:type="table" w:customStyle="1" w:styleId="TableNormal2">
    <w:name w:val="Table Normal2"/>
    <w:rsid w:val="00BD0056"/>
    <w:tblPr>
      <w:tblCellMar>
        <w:top w:w="0" w:type="dxa"/>
        <w:left w:w="0" w:type="dxa"/>
        <w:bottom w:w="0" w:type="dxa"/>
        <w:right w:w="0" w:type="dxa"/>
      </w:tblCellMar>
    </w:tblPr>
  </w:style>
  <w:style w:type="character" w:customStyle="1" w:styleId="PrrafodelistaCar">
    <w:name w:val="Párrafo de lista Car"/>
    <w:link w:val="Prrafodelista"/>
    <w:uiPriority w:val="34"/>
    <w:rsid w:val="00BC4B93"/>
  </w:style>
  <w:style w:type="character" w:customStyle="1" w:styleId="Mencinsinresolver5">
    <w:name w:val="Mención sin resolver5"/>
    <w:basedOn w:val="Fuentedeprrafopredeter"/>
    <w:uiPriority w:val="99"/>
    <w:semiHidden/>
    <w:unhideWhenUsed/>
    <w:rsid w:val="005355A6"/>
    <w:rPr>
      <w:color w:val="605E5C"/>
      <w:shd w:val="clear" w:color="auto" w:fill="E1DFDD"/>
    </w:rPr>
  </w:style>
  <w:style w:type="numbering" w:customStyle="1" w:styleId="Sinlista4">
    <w:name w:val="Sin lista4"/>
    <w:next w:val="Sinlista"/>
    <w:uiPriority w:val="99"/>
    <w:semiHidden/>
    <w:unhideWhenUsed/>
    <w:rsid w:val="000F2417"/>
  </w:style>
  <w:style w:type="table" w:customStyle="1" w:styleId="TableNormal3">
    <w:name w:val="Table Normal3"/>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4">
    <w:name w:val="Table Normal4"/>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5">
    <w:name w:val="Table Normal5"/>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6">
    <w:name w:val="Table Normal6"/>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10">
    <w:name w:val="10"/>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9">
    <w:name w:val="9"/>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8">
    <w:name w:val="8"/>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7">
    <w:name w:val="7"/>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6">
    <w:name w:val="6"/>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5">
    <w:name w:val="5"/>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4">
    <w:name w:val="4"/>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3">
    <w:name w:val="3"/>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2">
    <w:name w:val="2"/>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1">
    <w:name w:val="1"/>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0F2417"/>
    <w:pPr>
      <w:widowControl w:val="0"/>
      <w:autoSpaceDE w:val="0"/>
      <w:autoSpaceDN w:val="0"/>
      <w:spacing w:after="0" w:line="240" w:lineRule="auto"/>
    </w:pPr>
    <w:rPr>
      <w:lang w:val="es-ES" w:bidi="es-ES"/>
    </w:rPr>
  </w:style>
  <w:style w:type="character" w:customStyle="1" w:styleId="TextoindependienteCar">
    <w:name w:val="Texto independiente Car"/>
    <w:basedOn w:val="Fuentedeprrafopredeter"/>
    <w:link w:val="Textoindependiente"/>
    <w:uiPriority w:val="1"/>
    <w:rsid w:val="000F2417"/>
    <w:rPr>
      <w:lang w:val="es-ES" w:bidi="es-ES"/>
    </w:rPr>
  </w:style>
  <w:style w:type="paragraph" w:customStyle="1" w:styleId="TableParagraph">
    <w:name w:val="Table Paragraph"/>
    <w:basedOn w:val="Normal"/>
    <w:uiPriority w:val="1"/>
    <w:qFormat/>
    <w:rsid w:val="000F2417"/>
    <w:pPr>
      <w:widowControl w:val="0"/>
      <w:autoSpaceDE w:val="0"/>
      <w:autoSpaceDN w:val="0"/>
      <w:spacing w:after="0" w:line="273" w:lineRule="exact"/>
      <w:ind w:left="107"/>
    </w:pPr>
    <w:rPr>
      <w:lang w:val="es-ES" w:bidi="es-ES"/>
    </w:rPr>
  </w:style>
  <w:style w:type="table" w:customStyle="1" w:styleId="TableNormal11">
    <w:name w:val="Table Normal11"/>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F2417"/>
    <w:pPr>
      <w:widowControl w:val="0"/>
      <w:spacing w:after="0" w:line="240" w:lineRule="auto"/>
      <w:jc w:val="both"/>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F2417"/>
    <w:pPr>
      <w:spacing w:after="200" w:line="276" w:lineRule="auto"/>
      <w:ind w:left="720"/>
    </w:pPr>
    <w:rPr>
      <w:rFonts w:eastAsia="Times New Roman" w:cs="Times New Roman"/>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HM2vS0AZS5zUSKskjQPRTux8vg==">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</go:docsCustomData>
</go:gDocsCustomXmlDataStorage>
</file>

<file path=customXml/itemProps1.xml><?xml version="1.0" encoding="utf-8"?>
<ds:datastoreItem xmlns:ds="http://schemas.openxmlformats.org/officeDocument/2006/customXml" ds:itemID="{99C9EA3F-6A38-4196-B915-B53B4B6F33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8</cp:revision>
  <cp:lastPrinted>2021-08-02T14:59:00Z</cp:lastPrinted>
  <dcterms:created xsi:type="dcterms:W3CDTF">2021-08-04T21:49:00Z</dcterms:created>
  <dcterms:modified xsi:type="dcterms:W3CDTF">2021-08-09T21:24:00Z</dcterms:modified>
</cp:coreProperties>
</file>