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COORDINADOR DE PLANES Y PROYECTOS VINCULADOS A DISCAPACIDAD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953C2">
        <w:rPr>
          <w:rFonts w:ascii="Calibri" w:hAnsi="Calibri"/>
        </w:rPr>
        <w:t xml:space="preserve"> 4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953C2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5A0976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AC681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13.271.038-4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5A097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14.202.394-6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5A097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15.402.097-7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  <w:tr w:rsidR="00034027" w:rsidTr="005A0976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34027" w:rsidRPr="005A0976" w:rsidRDefault="005A097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4027" w:rsidRDefault="00AC6819">
            <w:pPr>
              <w:widowControl w:val="0"/>
              <w:jc w:val="right"/>
              <w:rPr>
                <w:rFonts w:ascii="Calibri;Arial" w:hAnsi="Calibri;Arial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  <w:sz w:val="20"/>
                <w:szCs w:val="22"/>
              </w:rPr>
              <w:t>15.931.832-K</w:t>
            </w:r>
            <w:r>
              <w:rPr>
                <w:rFonts w:ascii="Calibri;Arial" w:hAnsi="Calibri;Arial" w:cs="Calibri"/>
                <w:color w:val="000000"/>
                <w:szCs w:val="22"/>
              </w:rPr>
              <w:t xml:space="preserve"> 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E0B" w:rsidRDefault="00402E0B">
      <w:r>
        <w:separator/>
      </w:r>
    </w:p>
  </w:endnote>
  <w:endnote w:type="continuationSeparator" w:id="0">
    <w:p w:rsidR="00402E0B" w:rsidRDefault="0040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E0B" w:rsidRDefault="00402E0B">
      <w:pPr>
        <w:rPr>
          <w:sz w:val="12"/>
        </w:rPr>
      </w:pPr>
      <w:r>
        <w:separator/>
      </w:r>
    </w:p>
  </w:footnote>
  <w:footnote w:type="continuationSeparator" w:id="0">
    <w:p w:rsidR="00402E0B" w:rsidRDefault="00402E0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>
        <w:rPr>
          <w:rFonts w:ascii="Calibri" w:hAnsi="Calibri" w:cs="Calibri"/>
          <w:sz w:val="22"/>
          <w:szCs w:val="22"/>
        </w:rPr>
        <w:t xml:space="preserve"> </w:t>
      </w:r>
      <w:r w:rsidR="002953C2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1965CB"/>
    <w:rsid w:val="002953C2"/>
    <w:rsid w:val="003E2E45"/>
    <w:rsid w:val="00402E0B"/>
    <w:rsid w:val="005A0976"/>
    <w:rsid w:val="00981DCB"/>
    <w:rsid w:val="00AC6819"/>
    <w:rsid w:val="00DD56C5"/>
    <w:rsid w:val="00E4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Cuenta Microsoft</cp:lastModifiedBy>
  <cp:revision>2</cp:revision>
  <dcterms:created xsi:type="dcterms:W3CDTF">2022-01-14T17:44:00Z</dcterms:created>
  <dcterms:modified xsi:type="dcterms:W3CDTF">2022-01-14T17:44:00Z</dcterms:modified>
  <dc:language>es-CL</dc:language>
</cp:coreProperties>
</file>