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C3EC21" w14:textId="241C828F" w:rsidR="00950517" w:rsidRDefault="00950517">
      <w:pPr>
        <w:tabs>
          <w:tab w:val="left" w:pos="8789"/>
        </w:tabs>
        <w:spacing w:after="0"/>
        <w:jc w:val="both"/>
        <w:rPr>
          <w:rFonts w:ascii="Arial" w:eastAsia="Arial" w:hAnsi="Arial" w:cs="Arial"/>
          <w:sz w:val="24"/>
          <w:szCs w:val="24"/>
        </w:rPr>
      </w:pPr>
      <w:bookmarkStart w:id="0" w:name="_gjdgxs" w:colFirst="0" w:colLast="0"/>
      <w:bookmarkEnd w:id="0"/>
    </w:p>
    <w:p w14:paraId="74C95D38" w14:textId="5D86AE3B" w:rsidR="003C7979" w:rsidRDefault="003C7979">
      <w:pPr>
        <w:tabs>
          <w:tab w:val="left" w:pos="8789"/>
        </w:tabs>
        <w:spacing w:after="0"/>
        <w:jc w:val="both"/>
        <w:rPr>
          <w:rFonts w:ascii="Arial" w:eastAsia="Arial" w:hAnsi="Arial" w:cs="Arial"/>
          <w:sz w:val="24"/>
          <w:szCs w:val="24"/>
        </w:rPr>
      </w:pPr>
    </w:p>
    <w:p w14:paraId="12D6EC72" w14:textId="4E75AC0B" w:rsidR="003C7979" w:rsidRDefault="003C7979">
      <w:pPr>
        <w:tabs>
          <w:tab w:val="left" w:pos="8789"/>
        </w:tabs>
        <w:spacing w:after="0"/>
        <w:jc w:val="both"/>
        <w:rPr>
          <w:rFonts w:ascii="Arial" w:eastAsia="Arial" w:hAnsi="Arial" w:cs="Arial"/>
          <w:sz w:val="24"/>
          <w:szCs w:val="24"/>
        </w:rPr>
      </w:pPr>
    </w:p>
    <w:p w14:paraId="13560EDF" w14:textId="29DB12D6" w:rsidR="003C7979" w:rsidRDefault="003C7979">
      <w:pPr>
        <w:tabs>
          <w:tab w:val="left" w:pos="8789"/>
        </w:tabs>
        <w:spacing w:after="0"/>
        <w:jc w:val="both"/>
        <w:rPr>
          <w:rFonts w:ascii="Arial" w:eastAsia="Arial" w:hAnsi="Arial" w:cs="Arial"/>
          <w:sz w:val="24"/>
          <w:szCs w:val="24"/>
        </w:rPr>
      </w:pPr>
    </w:p>
    <w:p w14:paraId="546E6565" w14:textId="2F8EE63D" w:rsidR="003C7979" w:rsidRDefault="003C7979">
      <w:pPr>
        <w:tabs>
          <w:tab w:val="left" w:pos="8789"/>
        </w:tabs>
        <w:spacing w:after="0"/>
        <w:jc w:val="both"/>
        <w:rPr>
          <w:rFonts w:ascii="Arial" w:eastAsia="Arial" w:hAnsi="Arial" w:cs="Arial"/>
          <w:sz w:val="24"/>
          <w:szCs w:val="24"/>
        </w:rPr>
      </w:pPr>
    </w:p>
    <w:p w14:paraId="18238ACE" w14:textId="1C13DAB7" w:rsidR="003C7979" w:rsidRDefault="003C7979">
      <w:pPr>
        <w:tabs>
          <w:tab w:val="left" w:pos="8789"/>
        </w:tabs>
        <w:spacing w:after="0"/>
        <w:jc w:val="both"/>
        <w:rPr>
          <w:rFonts w:ascii="Arial" w:eastAsia="Arial" w:hAnsi="Arial" w:cs="Arial"/>
          <w:sz w:val="24"/>
          <w:szCs w:val="24"/>
        </w:rPr>
      </w:pPr>
    </w:p>
    <w:p w14:paraId="40BA539B" w14:textId="41A2C7B4" w:rsidR="003C7979" w:rsidRDefault="003C7979">
      <w:pPr>
        <w:tabs>
          <w:tab w:val="left" w:pos="8789"/>
        </w:tabs>
        <w:spacing w:after="0"/>
        <w:jc w:val="both"/>
        <w:rPr>
          <w:rFonts w:ascii="Arial" w:eastAsia="Arial" w:hAnsi="Arial" w:cs="Arial"/>
          <w:sz w:val="24"/>
          <w:szCs w:val="24"/>
        </w:rPr>
      </w:pPr>
    </w:p>
    <w:p w14:paraId="1CD41744" w14:textId="097942A4" w:rsidR="003C7979" w:rsidRDefault="003C7979">
      <w:pPr>
        <w:tabs>
          <w:tab w:val="left" w:pos="8789"/>
        </w:tabs>
        <w:spacing w:after="0"/>
        <w:jc w:val="both"/>
        <w:rPr>
          <w:rFonts w:ascii="Arial" w:eastAsia="Arial" w:hAnsi="Arial" w:cs="Arial"/>
          <w:sz w:val="24"/>
          <w:szCs w:val="24"/>
        </w:rPr>
      </w:pPr>
    </w:p>
    <w:p w14:paraId="041255FF" w14:textId="79BF5193" w:rsidR="00950517" w:rsidRPr="00A869AF" w:rsidRDefault="003C7979">
      <w:pPr>
        <w:tabs>
          <w:tab w:val="left" w:pos="8789"/>
        </w:tabs>
        <w:spacing w:after="0"/>
        <w:jc w:val="both"/>
        <w:rPr>
          <w:rFonts w:ascii="Arial" w:eastAsia="Arial" w:hAnsi="Arial" w:cs="Arial"/>
          <w:sz w:val="24"/>
          <w:szCs w:val="24"/>
        </w:rPr>
      </w:pPr>
      <w:r w:rsidRPr="003C7979">
        <w:rPr>
          <w:rFonts w:ascii="Arial" w:eastAsia="Arial" w:hAnsi="Arial" w:cs="Arial"/>
          <w:noProof/>
          <w:sz w:val="24"/>
          <w:szCs w:val="24"/>
          <w:lang w:val="es-CL"/>
        </w:rPr>
        <w:drawing>
          <wp:inline distT="0" distB="0" distL="0" distR="0" wp14:anchorId="5BDC0396" wp14:editId="12C88F0B">
            <wp:extent cx="5759450" cy="2628795"/>
            <wp:effectExtent l="0" t="0" r="0" b="635"/>
            <wp:docPr id="3" name="Imagen 3" descr="C:\Users\paulina lopez\AppData\Local\Temp\Temp1_GRAFICAS EDLI.zip\GRAFICAS EDLI\logo EDLI\Logo EDLI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AppData\Local\Temp\Temp1_GRAFICAS EDLI.zip\GRAFICAS EDLI\logo EDLI\Logo EDLI 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628795"/>
                    </a:xfrm>
                    <a:prstGeom prst="rect">
                      <a:avLst/>
                    </a:prstGeom>
                    <a:noFill/>
                    <a:ln>
                      <a:noFill/>
                    </a:ln>
                  </pic:spPr>
                </pic:pic>
              </a:graphicData>
            </a:graphic>
          </wp:inline>
        </w:drawing>
      </w:r>
    </w:p>
    <w:p w14:paraId="4E79C57E" w14:textId="7E8210BD" w:rsidR="00950517" w:rsidRDefault="00950517">
      <w:pPr>
        <w:tabs>
          <w:tab w:val="left" w:pos="8789"/>
        </w:tabs>
        <w:spacing w:after="0"/>
        <w:jc w:val="both"/>
        <w:rPr>
          <w:rFonts w:ascii="Arial" w:eastAsia="Arial" w:hAnsi="Arial" w:cs="Arial"/>
          <w:sz w:val="24"/>
          <w:szCs w:val="24"/>
        </w:rPr>
      </w:pPr>
    </w:p>
    <w:p w14:paraId="5EC92D6D" w14:textId="77777777" w:rsidR="003C7979" w:rsidRPr="00A869AF" w:rsidRDefault="003C7979">
      <w:pPr>
        <w:tabs>
          <w:tab w:val="left" w:pos="8789"/>
        </w:tabs>
        <w:spacing w:after="0"/>
        <w:jc w:val="both"/>
        <w:rPr>
          <w:rFonts w:ascii="Arial" w:eastAsia="Arial" w:hAnsi="Arial" w:cs="Arial"/>
          <w:sz w:val="24"/>
          <w:szCs w:val="24"/>
        </w:rPr>
      </w:pPr>
    </w:p>
    <w:p w14:paraId="309A52E8" w14:textId="017C702B" w:rsidR="00950517" w:rsidRPr="00A869AF" w:rsidRDefault="00B627EA">
      <w:pPr>
        <w:shd w:val="clear" w:color="auto" w:fill="D0D8DA"/>
        <w:spacing w:after="0"/>
        <w:jc w:val="both"/>
        <w:rPr>
          <w:rFonts w:ascii="Arial" w:eastAsia="Arial" w:hAnsi="Arial" w:cs="Arial"/>
          <w:sz w:val="36"/>
          <w:szCs w:val="36"/>
        </w:rPr>
      </w:pPr>
      <w:r w:rsidRPr="00A869AF">
        <w:rPr>
          <w:rFonts w:ascii="Arial" w:eastAsia="Arial" w:hAnsi="Arial" w:cs="Arial"/>
          <w:b/>
          <w:sz w:val="36"/>
          <w:szCs w:val="36"/>
        </w:rPr>
        <w:t>202</w:t>
      </w:r>
      <w:r w:rsidR="00560BF2" w:rsidRPr="00A869AF">
        <w:rPr>
          <w:rFonts w:ascii="Arial" w:eastAsia="Arial" w:hAnsi="Arial" w:cs="Arial"/>
          <w:b/>
          <w:sz w:val="36"/>
          <w:szCs w:val="36"/>
        </w:rPr>
        <w:t>2</w:t>
      </w:r>
    </w:p>
    <w:p w14:paraId="2B6B69D8" w14:textId="77777777" w:rsidR="00950517" w:rsidRPr="00A869AF" w:rsidRDefault="00950517">
      <w:pPr>
        <w:tabs>
          <w:tab w:val="left" w:pos="8789"/>
        </w:tabs>
        <w:spacing w:after="0"/>
        <w:jc w:val="both"/>
        <w:rPr>
          <w:rFonts w:ascii="Arial" w:eastAsia="Arial" w:hAnsi="Arial" w:cs="Arial"/>
          <w:sz w:val="24"/>
          <w:szCs w:val="24"/>
        </w:rPr>
      </w:pPr>
    </w:p>
    <w:p w14:paraId="52C85BF5" w14:textId="77777777" w:rsidR="00950517" w:rsidRPr="00A869AF" w:rsidRDefault="00000D11">
      <w:pPr>
        <w:tabs>
          <w:tab w:val="left" w:pos="8789"/>
        </w:tabs>
        <w:spacing w:after="0"/>
        <w:jc w:val="both"/>
        <w:rPr>
          <w:rFonts w:ascii="Arial" w:eastAsia="Arial" w:hAnsi="Arial" w:cs="Arial"/>
          <w:b/>
          <w:sz w:val="40"/>
          <w:szCs w:val="40"/>
        </w:rPr>
      </w:pPr>
      <w:r w:rsidRPr="00A869AF">
        <w:rPr>
          <w:rFonts w:ascii="Arial" w:eastAsia="Arial" w:hAnsi="Arial" w:cs="Arial"/>
          <w:b/>
          <w:sz w:val="40"/>
          <w:szCs w:val="40"/>
        </w:rPr>
        <w:t>Bases Administrativas EDLI</w:t>
      </w:r>
    </w:p>
    <w:p w14:paraId="6B7CB3B2" w14:textId="77777777" w:rsidR="00950517" w:rsidRPr="00A869AF" w:rsidRDefault="00000D11">
      <w:pPr>
        <w:tabs>
          <w:tab w:val="left" w:pos="8789"/>
        </w:tabs>
        <w:spacing w:after="0"/>
        <w:jc w:val="both"/>
        <w:rPr>
          <w:rFonts w:ascii="Arial" w:eastAsia="Arial" w:hAnsi="Arial" w:cs="Arial"/>
          <w:sz w:val="40"/>
          <w:szCs w:val="40"/>
        </w:rPr>
      </w:pPr>
      <w:r w:rsidRPr="00A869AF">
        <w:rPr>
          <w:rFonts w:ascii="Arial" w:eastAsia="Arial" w:hAnsi="Arial" w:cs="Arial"/>
          <w:b/>
          <w:sz w:val="40"/>
          <w:szCs w:val="40"/>
        </w:rPr>
        <w:t xml:space="preserve">Modalidades: Inicial, Regular y Continuidad </w:t>
      </w:r>
    </w:p>
    <w:p w14:paraId="2A06B0DF" w14:textId="77777777" w:rsidR="00950517" w:rsidRPr="00A869AF" w:rsidRDefault="00950517">
      <w:pPr>
        <w:tabs>
          <w:tab w:val="left" w:pos="8789"/>
        </w:tabs>
        <w:spacing w:after="0"/>
        <w:jc w:val="both"/>
        <w:rPr>
          <w:rFonts w:ascii="Arial" w:eastAsia="Arial" w:hAnsi="Arial" w:cs="Arial"/>
          <w:sz w:val="24"/>
          <w:szCs w:val="24"/>
        </w:rPr>
      </w:pPr>
    </w:p>
    <w:p w14:paraId="5DBC2291" w14:textId="77777777" w:rsidR="00950517" w:rsidRPr="00A869AF" w:rsidRDefault="00000D11">
      <w:pPr>
        <w:tabs>
          <w:tab w:val="left" w:pos="7780"/>
        </w:tabs>
        <w:spacing w:after="0"/>
        <w:jc w:val="both"/>
        <w:rPr>
          <w:rFonts w:ascii="Arial" w:eastAsia="Arial" w:hAnsi="Arial" w:cs="Arial"/>
          <w:sz w:val="24"/>
          <w:szCs w:val="24"/>
        </w:rPr>
      </w:pPr>
      <w:r w:rsidRPr="00A869AF">
        <w:rPr>
          <w:rFonts w:ascii="Arial" w:eastAsia="Arial" w:hAnsi="Arial" w:cs="Arial"/>
          <w:sz w:val="24"/>
          <w:szCs w:val="24"/>
        </w:rPr>
        <w:tab/>
      </w:r>
    </w:p>
    <w:p w14:paraId="1587006D" w14:textId="77777777" w:rsidR="00950517" w:rsidRPr="00A869AF" w:rsidRDefault="00000D11">
      <w:pPr>
        <w:spacing w:after="0"/>
        <w:rPr>
          <w:rFonts w:ascii="Arial" w:eastAsia="Arial" w:hAnsi="Arial" w:cs="Arial"/>
          <w:sz w:val="24"/>
          <w:szCs w:val="24"/>
        </w:rPr>
      </w:pPr>
      <w:r w:rsidRPr="00A869AF">
        <w:br w:type="page"/>
      </w:r>
    </w:p>
    <w:p w14:paraId="772810B7" w14:textId="77777777" w:rsidR="00950517" w:rsidRPr="00A869AF" w:rsidRDefault="00000D11">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A869AF">
        <w:rPr>
          <w:rFonts w:ascii="Arial" w:eastAsia="Arial" w:hAnsi="Arial" w:cs="Arial"/>
          <w:b/>
          <w:color w:val="FFFFFF"/>
          <w:sz w:val="24"/>
          <w:szCs w:val="24"/>
        </w:rPr>
        <w:lastRenderedPageBreak/>
        <w:t>TEMARIO</w:t>
      </w:r>
      <w:r w:rsidRPr="00A869AF">
        <w:rPr>
          <w:rFonts w:ascii="Arial" w:eastAsia="Arial" w:hAnsi="Arial" w:cs="Arial"/>
          <w:b/>
          <w:color w:val="FFFFFF"/>
          <w:sz w:val="24"/>
          <w:szCs w:val="24"/>
        </w:rPr>
        <w:tab/>
      </w:r>
    </w:p>
    <w:bookmarkStart w:id="1" w:name="30j0zll" w:colFirst="0" w:colLast="0" w:displacedByCustomXml="next"/>
    <w:bookmarkEnd w:id="1" w:displacedByCustomXml="next"/>
    <w:sdt>
      <w:sdtPr>
        <w:id w:val="-623691917"/>
        <w:docPartObj>
          <w:docPartGallery w:val="Table of Contents"/>
          <w:docPartUnique/>
        </w:docPartObj>
      </w:sdtPr>
      <w:sdtEndPr/>
      <w:sdtContent>
        <w:p w14:paraId="43363E82" w14:textId="3D01E062" w:rsidR="0079334F" w:rsidRDefault="00000D11">
          <w:pPr>
            <w:pStyle w:val="TDC1"/>
            <w:tabs>
              <w:tab w:val="right" w:pos="9060"/>
            </w:tabs>
            <w:rPr>
              <w:rFonts w:asciiTheme="minorHAnsi" w:eastAsiaTheme="minorEastAsia" w:hAnsiTheme="minorHAnsi" w:cstheme="minorBidi"/>
              <w:noProof/>
              <w:lang w:val="es-CL"/>
            </w:rPr>
          </w:pPr>
          <w:r w:rsidRPr="00A869AF">
            <w:fldChar w:fldCharType="begin"/>
          </w:r>
          <w:r w:rsidRPr="00A869AF">
            <w:instrText xml:space="preserve"> TOC \h \u \z </w:instrText>
          </w:r>
          <w:r w:rsidRPr="00A869AF">
            <w:fldChar w:fldCharType="separate"/>
          </w:r>
          <w:hyperlink w:anchor="_Toc96446651" w:history="1">
            <w:r w:rsidR="0079334F" w:rsidRPr="00ED3C40">
              <w:rPr>
                <w:rStyle w:val="Hipervnculo"/>
                <w:rFonts w:ascii="Arial" w:eastAsia="Arial" w:hAnsi="Arial" w:cs="Arial"/>
                <w:noProof/>
              </w:rPr>
              <w:t>1. Descripción General de la EDLI</w:t>
            </w:r>
            <w:r w:rsidR="0079334F">
              <w:rPr>
                <w:noProof/>
                <w:webHidden/>
              </w:rPr>
              <w:tab/>
            </w:r>
            <w:r w:rsidR="0079334F">
              <w:rPr>
                <w:noProof/>
                <w:webHidden/>
              </w:rPr>
              <w:fldChar w:fldCharType="begin"/>
            </w:r>
            <w:r w:rsidR="0079334F">
              <w:rPr>
                <w:noProof/>
                <w:webHidden/>
              </w:rPr>
              <w:instrText xml:space="preserve"> PAGEREF _Toc96446651 \h </w:instrText>
            </w:r>
            <w:r w:rsidR="0079334F">
              <w:rPr>
                <w:noProof/>
                <w:webHidden/>
              </w:rPr>
            </w:r>
            <w:r w:rsidR="0079334F">
              <w:rPr>
                <w:noProof/>
                <w:webHidden/>
              </w:rPr>
              <w:fldChar w:fldCharType="separate"/>
            </w:r>
            <w:r w:rsidR="000841D4">
              <w:rPr>
                <w:noProof/>
                <w:webHidden/>
              </w:rPr>
              <w:t>4</w:t>
            </w:r>
            <w:r w:rsidR="0079334F">
              <w:rPr>
                <w:noProof/>
                <w:webHidden/>
              </w:rPr>
              <w:fldChar w:fldCharType="end"/>
            </w:r>
          </w:hyperlink>
        </w:p>
        <w:p w14:paraId="1308C976" w14:textId="1BD1D7B9" w:rsidR="0079334F" w:rsidRDefault="00895C39">
          <w:pPr>
            <w:pStyle w:val="TDC1"/>
            <w:tabs>
              <w:tab w:val="right" w:pos="9060"/>
            </w:tabs>
            <w:rPr>
              <w:rFonts w:asciiTheme="minorHAnsi" w:eastAsiaTheme="minorEastAsia" w:hAnsiTheme="minorHAnsi" w:cstheme="minorBidi"/>
              <w:noProof/>
              <w:lang w:val="es-CL"/>
            </w:rPr>
          </w:pPr>
          <w:hyperlink w:anchor="_Toc96446652" w:history="1">
            <w:r w:rsidR="0079334F" w:rsidRPr="00ED3C40">
              <w:rPr>
                <w:rStyle w:val="Hipervnculo"/>
                <w:rFonts w:ascii="Arial" w:eastAsia="Arial" w:hAnsi="Arial" w:cs="Arial"/>
                <w:noProof/>
              </w:rPr>
              <w:t>2. Modalidades Convocatoria EDLI  2022</w:t>
            </w:r>
            <w:r w:rsidR="0079334F">
              <w:rPr>
                <w:noProof/>
                <w:webHidden/>
              </w:rPr>
              <w:tab/>
            </w:r>
            <w:r w:rsidR="0079334F">
              <w:rPr>
                <w:noProof/>
                <w:webHidden/>
              </w:rPr>
              <w:fldChar w:fldCharType="begin"/>
            </w:r>
            <w:r w:rsidR="0079334F">
              <w:rPr>
                <w:noProof/>
                <w:webHidden/>
              </w:rPr>
              <w:instrText xml:space="preserve"> PAGEREF _Toc96446652 \h </w:instrText>
            </w:r>
            <w:r w:rsidR="0079334F">
              <w:rPr>
                <w:noProof/>
                <w:webHidden/>
              </w:rPr>
            </w:r>
            <w:r w:rsidR="0079334F">
              <w:rPr>
                <w:noProof/>
                <w:webHidden/>
              </w:rPr>
              <w:fldChar w:fldCharType="separate"/>
            </w:r>
            <w:r w:rsidR="000841D4">
              <w:rPr>
                <w:noProof/>
                <w:webHidden/>
              </w:rPr>
              <w:t>5</w:t>
            </w:r>
            <w:r w:rsidR="0079334F">
              <w:rPr>
                <w:noProof/>
                <w:webHidden/>
              </w:rPr>
              <w:fldChar w:fldCharType="end"/>
            </w:r>
          </w:hyperlink>
        </w:p>
        <w:p w14:paraId="53256B3D" w14:textId="27A29BFF" w:rsidR="0079334F" w:rsidRDefault="00895C39">
          <w:pPr>
            <w:pStyle w:val="TDC1"/>
            <w:tabs>
              <w:tab w:val="right" w:pos="9060"/>
            </w:tabs>
            <w:rPr>
              <w:rFonts w:asciiTheme="minorHAnsi" w:eastAsiaTheme="minorEastAsia" w:hAnsiTheme="minorHAnsi" w:cstheme="minorBidi"/>
              <w:noProof/>
              <w:lang w:val="es-CL"/>
            </w:rPr>
          </w:pPr>
          <w:hyperlink w:anchor="_Toc96446653" w:history="1">
            <w:r w:rsidR="0079334F" w:rsidRPr="00ED3C40">
              <w:rPr>
                <w:rStyle w:val="Hipervnculo"/>
                <w:rFonts w:ascii="Arial" w:eastAsia="Arial" w:hAnsi="Arial" w:cs="Arial"/>
                <w:noProof/>
              </w:rPr>
              <w:t>3. Compromiso de Continuidad de los Municipios EDLI</w:t>
            </w:r>
            <w:r w:rsidR="0079334F">
              <w:rPr>
                <w:noProof/>
                <w:webHidden/>
              </w:rPr>
              <w:tab/>
            </w:r>
            <w:r w:rsidR="0079334F">
              <w:rPr>
                <w:noProof/>
                <w:webHidden/>
              </w:rPr>
              <w:fldChar w:fldCharType="begin"/>
            </w:r>
            <w:r w:rsidR="0079334F">
              <w:rPr>
                <w:noProof/>
                <w:webHidden/>
              </w:rPr>
              <w:instrText xml:space="preserve"> PAGEREF _Toc96446653 \h </w:instrText>
            </w:r>
            <w:r w:rsidR="0079334F">
              <w:rPr>
                <w:noProof/>
                <w:webHidden/>
              </w:rPr>
            </w:r>
            <w:r w:rsidR="0079334F">
              <w:rPr>
                <w:noProof/>
                <w:webHidden/>
              </w:rPr>
              <w:fldChar w:fldCharType="separate"/>
            </w:r>
            <w:r w:rsidR="000841D4">
              <w:rPr>
                <w:noProof/>
                <w:webHidden/>
              </w:rPr>
              <w:t>5</w:t>
            </w:r>
            <w:r w:rsidR="0079334F">
              <w:rPr>
                <w:noProof/>
                <w:webHidden/>
              </w:rPr>
              <w:fldChar w:fldCharType="end"/>
            </w:r>
          </w:hyperlink>
        </w:p>
        <w:p w14:paraId="5D8FE5EA" w14:textId="5C72332E" w:rsidR="0079334F" w:rsidRDefault="00895C39">
          <w:pPr>
            <w:pStyle w:val="TDC1"/>
            <w:tabs>
              <w:tab w:val="right" w:pos="9060"/>
            </w:tabs>
            <w:rPr>
              <w:rFonts w:asciiTheme="minorHAnsi" w:eastAsiaTheme="minorEastAsia" w:hAnsiTheme="minorHAnsi" w:cstheme="minorBidi"/>
              <w:noProof/>
              <w:lang w:val="es-CL"/>
            </w:rPr>
          </w:pPr>
          <w:hyperlink w:anchor="_Toc96446654" w:history="1">
            <w:r w:rsidR="0079334F" w:rsidRPr="00ED3C40">
              <w:rPr>
                <w:rStyle w:val="Hipervnculo"/>
                <w:rFonts w:ascii="Arial" w:eastAsia="Arial" w:hAnsi="Arial" w:cs="Arial"/>
                <w:noProof/>
              </w:rPr>
              <w:t>4. Postulación</w:t>
            </w:r>
            <w:r w:rsidR="0079334F">
              <w:rPr>
                <w:noProof/>
                <w:webHidden/>
              </w:rPr>
              <w:tab/>
            </w:r>
            <w:r w:rsidR="0079334F">
              <w:rPr>
                <w:noProof/>
                <w:webHidden/>
              </w:rPr>
              <w:fldChar w:fldCharType="begin"/>
            </w:r>
            <w:r w:rsidR="0079334F">
              <w:rPr>
                <w:noProof/>
                <w:webHidden/>
              </w:rPr>
              <w:instrText xml:space="preserve"> PAGEREF _Toc96446654 \h </w:instrText>
            </w:r>
            <w:r w:rsidR="0079334F">
              <w:rPr>
                <w:noProof/>
                <w:webHidden/>
              </w:rPr>
            </w:r>
            <w:r w:rsidR="0079334F">
              <w:rPr>
                <w:noProof/>
                <w:webHidden/>
              </w:rPr>
              <w:fldChar w:fldCharType="separate"/>
            </w:r>
            <w:r w:rsidR="000841D4">
              <w:rPr>
                <w:noProof/>
                <w:webHidden/>
              </w:rPr>
              <w:t>6</w:t>
            </w:r>
            <w:r w:rsidR="0079334F">
              <w:rPr>
                <w:noProof/>
                <w:webHidden/>
              </w:rPr>
              <w:fldChar w:fldCharType="end"/>
            </w:r>
          </w:hyperlink>
        </w:p>
        <w:p w14:paraId="74742B47" w14:textId="51D02406" w:rsidR="0079334F" w:rsidRDefault="00895C39">
          <w:pPr>
            <w:pStyle w:val="TDC2"/>
            <w:tabs>
              <w:tab w:val="right" w:pos="9060"/>
            </w:tabs>
            <w:rPr>
              <w:rFonts w:asciiTheme="minorHAnsi" w:eastAsiaTheme="minorEastAsia" w:hAnsiTheme="minorHAnsi" w:cstheme="minorBidi"/>
              <w:noProof/>
              <w:lang w:val="es-CL"/>
            </w:rPr>
          </w:pPr>
          <w:hyperlink w:anchor="_Toc96446655" w:history="1">
            <w:r w:rsidR="0079334F" w:rsidRPr="00ED3C40">
              <w:rPr>
                <w:rStyle w:val="Hipervnculo"/>
                <w:rFonts w:ascii="Arial" w:eastAsia="Arial" w:hAnsi="Arial" w:cs="Arial"/>
                <w:noProof/>
              </w:rPr>
              <w:t>4.1 Cómo postular</w:t>
            </w:r>
            <w:r w:rsidR="0079334F">
              <w:rPr>
                <w:noProof/>
                <w:webHidden/>
              </w:rPr>
              <w:tab/>
            </w:r>
            <w:r w:rsidR="0079334F">
              <w:rPr>
                <w:noProof/>
                <w:webHidden/>
              </w:rPr>
              <w:fldChar w:fldCharType="begin"/>
            </w:r>
            <w:r w:rsidR="0079334F">
              <w:rPr>
                <w:noProof/>
                <w:webHidden/>
              </w:rPr>
              <w:instrText xml:space="preserve"> PAGEREF _Toc96446655 \h </w:instrText>
            </w:r>
            <w:r w:rsidR="0079334F">
              <w:rPr>
                <w:noProof/>
                <w:webHidden/>
              </w:rPr>
            </w:r>
            <w:r w:rsidR="0079334F">
              <w:rPr>
                <w:noProof/>
                <w:webHidden/>
              </w:rPr>
              <w:fldChar w:fldCharType="separate"/>
            </w:r>
            <w:r w:rsidR="000841D4">
              <w:rPr>
                <w:noProof/>
                <w:webHidden/>
              </w:rPr>
              <w:t>6</w:t>
            </w:r>
            <w:r w:rsidR="0079334F">
              <w:rPr>
                <w:noProof/>
                <w:webHidden/>
              </w:rPr>
              <w:fldChar w:fldCharType="end"/>
            </w:r>
          </w:hyperlink>
        </w:p>
        <w:p w14:paraId="27AD4ADD" w14:textId="3D196F27" w:rsidR="0079334F" w:rsidRDefault="00895C39">
          <w:pPr>
            <w:pStyle w:val="TDC2"/>
            <w:tabs>
              <w:tab w:val="right" w:pos="9060"/>
            </w:tabs>
            <w:rPr>
              <w:rFonts w:asciiTheme="minorHAnsi" w:eastAsiaTheme="minorEastAsia" w:hAnsiTheme="minorHAnsi" w:cstheme="minorBidi"/>
              <w:noProof/>
              <w:lang w:val="es-CL"/>
            </w:rPr>
          </w:pPr>
          <w:hyperlink w:anchor="_Toc96446656" w:history="1">
            <w:r w:rsidR="0079334F" w:rsidRPr="00ED3C40">
              <w:rPr>
                <w:rStyle w:val="Hipervnculo"/>
                <w:rFonts w:ascii="Arial" w:eastAsia="Arial" w:hAnsi="Arial" w:cs="Arial"/>
                <w:noProof/>
              </w:rPr>
              <w:t>4.2 Consultas</w:t>
            </w:r>
            <w:r w:rsidR="0079334F">
              <w:rPr>
                <w:noProof/>
                <w:webHidden/>
              </w:rPr>
              <w:tab/>
            </w:r>
            <w:r w:rsidR="0079334F">
              <w:rPr>
                <w:noProof/>
                <w:webHidden/>
              </w:rPr>
              <w:fldChar w:fldCharType="begin"/>
            </w:r>
            <w:r w:rsidR="0079334F">
              <w:rPr>
                <w:noProof/>
                <w:webHidden/>
              </w:rPr>
              <w:instrText xml:space="preserve"> PAGEREF _Toc96446656 \h </w:instrText>
            </w:r>
            <w:r w:rsidR="0079334F">
              <w:rPr>
                <w:noProof/>
                <w:webHidden/>
              </w:rPr>
            </w:r>
            <w:r w:rsidR="0079334F">
              <w:rPr>
                <w:noProof/>
                <w:webHidden/>
              </w:rPr>
              <w:fldChar w:fldCharType="separate"/>
            </w:r>
            <w:r w:rsidR="000841D4">
              <w:rPr>
                <w:noProof/>
                <w:webHidden/>
              </w:rPr>
              <w:t>9</w:t>
            </w:r>
            <w:r w:rsidR="0079334F">
              <w:rPr>
                <w:noProof/>
                <w:webHidden/>
              </w:rPr>
              <w:fldChar w:fldCharType="end"/>
            </w:r>
          </w:hyperlink>
        </w:p>
        <w:p w14:paraId="3E1DD4BB" w14:textId="4699A1A2" w:rsidR="0079334F" w:rsidRDefault="00895C39">
          <w:pPr>
            <w:pStyle w:val="TDC2"/>
            <w:tabs>
              <w:tab w:val="right" w:pos="9060"/>
            </w:tabs>
            <w:rPr>
              <w:rFonts w:asciiTheme="minorHAnsi" w:eastAsiaTheme="minorEastAsia" w:hAnsiTheme="minorHAnsi" w:cstheme="minorBidi"/>
              <w:noProof/>
              <w:lang w:val="es-CL"/>
            </w:rPr>
          </w:pPr>
          <w:hyperlink w:anchor="_Toc96446657" w:history="1">
            <w:r w:rsidR="0079334F" w:rsidRPr="00ED3C40">
              <w:rPr>
                <w:rStyle w:val="Hipervnculo"/>
                <w:rFonts w:ascii="Arial" w:eastAsia="Arial" w:hAnsi="Arial" w:cs="Arial"/>
                <w:noProof/>
              </w:rPr>
              <w:t>4.3 Cupos según modalidad EDLI</w:t>
            </w:r>
            <w:r w:rsidR="0079334F">
              <w:rPr>
                <w:noProof/>
                <w:webHidden/>
              </w:rPr>
              <w:tab/>
            </w:r>
            <w:r w:rsidR="0079334F">
              <w:rPr>
                <w:noProof/>
                <w:webHidden/>
              </w:rPr>
              <w:fldChar w:fldCharType="begin"/>
            </w:r>
            <w:r w:rsidR="0079334F">
              <w:rPr>
                <w:noProof/>
                <w:webHidden/>
              </w:rPr>
              <w:instrText xml:space="preserve"> PAGEREF _Toc96446657 \h </w:instrText>
            </w:r>
            <w:r w:rsidR="0079334F">
              <w:rPr>
                <w:noProof/>
                <w:webHidden/>
              </w:rPr>
            </w:r>
            <w:r w:rsidR="0079334F">
              <w:rPr>
                <w:noProof/>
                <w:webHidden/>
              </w:rPr>
              <w:fldChar w:fldCharType="separate"/>
            </w:r>
            <w:r w:rsidR="000841D4">
              <w:rPr>
                <w:noProof/>
                <w:webHidden/>
              </w:rPr>
              <w:t>9</w:t>
            </w:r>
            <w:r w:rsidR="0079334F">
              <w:rPr>
                <w:noProof/>
                <w:webHidden/>
              </w:rPr>
              <w:fldChar w:fldCharType="end"/>
            </w:r>
          </w:hyperlink>
        </w:p>
        <w:p w14:paraId="1976D89C" w14:textId="74A6B80C" w:rsidR="0079334F" w:rsidRDefault="00895C39">
          <w:pPr>
            <w:pStyle w:val="TDC1"/>
            <w:tabs>
              <w:tab w:val="right" w:pos="9060"/>
            </w:tabs>
            <w:rPr>
              <w:rFonts w:asciiTheme="minorHAnsi" w:eastAsiaTheme="minorEastAsia" w:hAnsiTheme="minorHAnsi" w:cstheme="minorBidi"/>
              <w:noProof/>
              <w:lang w:val="es-CL"/>
            </w:rPr>
          </w:pPr>
          <w:hyperlink w:anchor="_Toc96446658" w:history="1">
            <w:r w:rsidR="0079334F" w:rsidRPr="00ED3C40">
              <w:rPr>
                <w:rStyle w:val="Hipervnculo"/>
                <w:rFonts w:ascii="Arial" w:eastAsia="Arial" w:hAnsi="Arial" w:cs="Arial"/>
                <w:noProof/>
              </w:rPr>
              <w:t>5. Admisibilidad</w:t>
            </w:r>
            <w:r w:rsidR="0079334F">
              <w:rPr>
                <w:noProof/>
                <w:webHidden/>
              </w:rPr>
              <w:tab/>
            </w:r>
            <w:r w:rsidR="0079334F">
              <w:rPr>
                <w:noProof/>
                <w:webHidden/>
              </w:rPr>
              <w:fldChar w:fldCharType="begin"/>
            </w:r>
            <w:r w:rsidR="0079334F">
              <w:rPr>
                <w:noProof/>
                <w:webHidden/>
              </w:rPr>
              <w:instrText xml:space="preserve"> PAGEREF _Toc96446658 \h </w:instrText>
            </w:r>
            <w:r w:rsidR="0079334F">
              <w:rPr>
                <w:noProof/>
                <w:webHidden/>
              </w:rPr>
            </w:r>
            <w:r w:rsidR="0079334F">
              <w:rPr>
                <w:noProof/>
                <w:webHidden/>
              </w:rPr>
              <w:fldChar w:fldCharType="separate"/>
            </w:r>
            <w:r w:rsidR="000841D4">
              <w:rPr>
                <w:noProof/>
                <w:webHidden/>
              </w:rPr>
              <w:t>10</w:t>
            </w:r>
            <w:r w:rsidR="0079334F">
              <w:rPr>
                <w:noProof/>
                <w:webHidden/>
              </w:rPr>
              <w:fldChar w:fldCharType="end"/>
            </w:r>
          </w:hyperlink>
        </w:p>
        <w:p w14:paraId="7F60A7DE" w14:textId="14193633" w:rsidR="0079334F" w:rsidRDefault="00895C39">
          <w:pPr>
            <w:pStyle w:val="TDC2"/>
            <w:tabs>
              <w:tab w:val="right" w:pos="9060"/>
            </w:tabs>
            <w:rPr>
              <w:rFonts w:asciiTheme="minorHAnsi" w:eastAsiaTheme="minorEastAsia" w:hAnsiTheme="minorHAnsi" w:cstheme="minorBidi"/>
              <w:noProof/>
              <w:lang w:val="es-CL"/>
            </w:rPr>
          </w:pPr>
          <w:hyperlink w:anchor="_Toc96446659" w:history="1">
            <w:r w:rsidR="0079334F" w:rsidRPr="00ED3C40">
              <w:rPr>
                <w:rStyle w:val="Hipervnculo"/>
                <w:rFonts w:ascii="Arial" w:eastAsia="Arial" w:hAnsi="Arial" w:cs="Arial"/>
                <w:noProof/>
              </w:rPr>
              <w:t>5.1 Requisitos de Admisibilidad EDLI Inicial</w:t>
            </w:r>
            <w:r w:rsidR="0079334F">
              <w:rPr>
                <w:noProof/>
                <w:webHidden/>
              </w:rPr>
              <w:tab/>
            </w:r>
            <w:r w:rsidR="0079334F">
              <w:rPr>
                <w:noProof/>
                <w:webHidden/>
              </w:rPr>
              <w:fldChar w:fldCharType="begin"/>
            </w:r>
            <w:r w:rsidR="0079334F">
              <w:rPr>
                <w:noProof/>
                <w:webHidden/>
              </w:rPr>
              <w:instrText xml:space="preserve"> PAGEREF _Toc96446659 \h </w:instrText>
            </w:r>
            <w:r w:rsidR="0079334F">
              <w:rPr>
                <w:noProof/>
                <w:webHidden/>
              </w:rPr>
            </w:r>
            <w:r w:rsidR="0079334F">
              <w:rPr>
                <w:noProof/>
                <w:webHidden/>
              </w:rPr>
              <w:fldChar w:fldCharType="separate"/>
            </w:r>
            <w:r w:rsidR="000841D4">
              <w:rPr>
                <w:noProof/>
                <w:webHidden/>
              </w:rPr>
              <w:t>11</w:t>
            </w:r>
            <w:r w:rsidR="0079334F">
              <w:rPr>
                <w:noProof/>
                <w:webHidden/>
              </w:rPr>
              <w:fldChar w:fldCharType="end"/>
            </w:r>
          </w:hyperlink>
        </w:p>
        <w:p w14:paraId="3A14EFA0" w14:textId="28F8CA32" w:rsidR="0079334F" w:rsidRDefault="00895C39">
          <w:pPr>
            <w:pStyle w:val="TDC2"/>
            <w:tabs>
              <w:tab w:val="right" w:pos="9060"/>
            </w:tabs>
            <w:rPr>
              <w:rFonts w:asciiTheme="minorHAnsi" w:eastAsiaTheme="minorEastAsia" w:hAnsiTheme="minorHAnsi" w:cstheme="minorBidi"/>
              <w:noProof/>
              <w:lang w:val="es-CL"/>
            </w:rPr>
          </w:pPr>
          <w:hyperlink w:anchor="_Toc96446660" w:history="1">
            <w:r w:rsidR="0079334F" w:rsidRPr="00ED3C40">
              <w:rPr>
                <w:rStyle w:val="Hipervnculo"/>
                <w:rFonts w:ascii="Arial" w:eastAsia="Arial" w:hAnsi="Arial" w:cs="Arial"/>
                <w:noProof/>
              </w:rPr>
              <w:t>5.2 Requisitos de Admisibilidad EDLI Regular</w:t>
            </w:r>
            <w:r w:rsidR="0079334F">
              <w:rPr>
                <w:noProof/>
                <w:webHidden/>
              </w:rPr>
              <w:tab/>
            </w:r>
            <w:r w:rsidR="0079334F">
              <w:rPr>
                <w:noProof/>
                <w:webHidden/>
              </w:rPr>
              <w:fldChar w:fldCharType="begin"/>
            </w:r>
            <w:r w:rsidR="0079334F">
              <w:rPr>
                <w:noProof/>
                <w:webHidden/>
              </w:rPr>
              <w:instrText xml:space="preserve"> PAGEREF _Toc96446660 \h </w:instrText>
            </w:r>
            <w:r w:rsidR="0079334F">
              <w:rPr>
                <w:noProof/>
                <w:webHidden/>
              </w:rPr>
            </w:r>
            <w:r w:rsidR="0079334F">
              <w:rPr>
                <w:noProof/>
                <w:webHidden/>
              </w:rPr>
              <w:fldChar w:fldCharType="separate"/>
            </w:r>
            <w:r w:rsidR="000841D4">
              <w:rPr>
                <w:noProof/>
                <w:webHidden/>
              </w:rPr>
              <w:t>14</w:t>
            </w:r>
            <w:r w:rsidR="0079334F">
              <w:rPr>
                <w:noProof/>
                <w:webHidden/>
              </w:rPr>
              <w:fldChar w:fldCharType="end"/>
            </w:r>
          </w:hyperlink>
        </w:p>
        <w:p w14:paraId="5039B041" w14:textId="0284065D" w:rsidR="0079334F" w:rsidRDefault="00895C39">
          <w:pPr>
            <w:pStyle w:val="TDC2"/>
            <w:tabs>
              <w:tab w:val="right" w:pos="9060"/>
            </w:tabs>
            <w:rPr>
              <w:rFonts w:asciiTheme="minorHAnsi" w:eastAsiaTheme="minorEastAsia" w:hAnsiTheme="minorHAnsi" w:cstheme="minorBidi"/>
              <w:noProof/>
              <w:lang w:val="es-CL"/>
            </w:rPr>
          </w:pPr>
          <w:hyperlink w:anchor="_Toc96446661" w:history="1">
            <w:r w:rsidR="0079334F" w:rsidRPr="00ED3C40">
              <w:rPr>
                <w:rStyle w:val="Hipervnculo"/>
                <w:rFonts w:ascii="Arial" w:eastAsia="Arial" w:hAnsi="Arial" w:cs="Arial"/>
                <w:noProof/>
              </w:rPr>
              <w:t>5.3 Requisitos de Admisibilidad EDLI Continuidad</w:t>
            </w:r>
            <w:r w:rsidR="0079334F">
              <w:rPr>
                <w:noProof/>
                <w:webHidden/>
              </w:rPr>
              <w:tab/>
            </w:r>
            <w:r w:rsidR="0079334F">
              <w:rPr>
                <w:noProof/>
                <w:webHidden/>
              </w:rPr>
              <w:fldChar w:fldCharType="begin"/>
            </w:r>
            <w:r w:rsidR="0079334F">
              <w:rPr>
                <w:noProof/>
                <w:webHidden/>
              </w:rPr>
              <w:instrText xml:space="preserve"> PAGEREF _Toc96446661 \h </w:instrText>
            </w:r>
            <w:r w:rsidR="0079334F">
              <w:rPr>
                <w:noProof/>
                <w:webHidden/>
              </w:rPr>
            </w:r>
            <w:r w:rsidR="0079334F">
              <w:rPr>
                <w:noProof/>
                <w:webHidden/>
              </w:rPr>
              <w:fldChar w:fldCharType="separate"/>
            </w:r>
            <w:r w:rsidR="000841D4">
              <w:rPr>
                <w:noProof/>
                <w:webHidden/>
              </w:rPr>
              <w:t>17</w:t>
            </w:r>
            <w:r w:rsidR="0079334F">
              <w:rPr>
                <w:noProof/>
                <w:webHidden/>
              </w:rPr>
              <w:fldChar w:fldCharType="end"/>
            </w:r>
          </w:hyperlink>
        </w:p>
        <w:p w14:paraId="502B935E" w14:textId="5143E916" w:rsidR="0079334F" w:rsidRDefault="00895C39">
          <w:pPr>
            <w:pStyle w:val="TDC1"/>
            <w:tabs>
              <w:tab w:val="right" w:pos="9060"/>
            </w:tabs>
            <w:rPr>
              <w:rFonts w:asciiTheme="minorHAnsi" w:eastAsiaTheme="minorEastAsia" w:hAnsiTheme="minorHAnsi" w:cstheme="minorBidi"/>
              <w:noProof/>
              <w:lang w:val="es-CL"/>
            </w:rPr>
          </w:pPr>
          <w:hyperlink w:anchor="_Toc96446662" w:history="1">
            <w:r w:rsidR="0079334F" w:rsidRPr="00ED3C40">
              <w:rPr>
                <w:rStyle w:val="Hipervnculo"/>
                <w:rFonts w:ascii="Arial" w:eastAsia="Arial" w:hAnsi="Arial" w:cs="Arial"/>
                <w:noProof/>
              </w:rPr>
              <w:t>6. Evaluación de las propuestas</w:t>
            </w:r>
            <w:r w:rsidR="0079334F">
              <w:rPr>
                <w:noProof/>
                <w:webHidden/>
              </w:rPr>
              <w:tab/>
            </w:r>
            <w:r w:rsidR="0079334F">
              <w:rPr>
                <w:noProof/>
                <w:webHidden/>
              </w:rPr>
              <w:fldChar w:fldCharType="begin"/>
            </w:r>
            <w:r w:rsidR="0079334F">
              <w:rPr>
                <w:noProof/>
                <w:webHidden/>
              </w:rPr>
              <w:instrText xml:space="preserve"> PAGEREF _Toc96446662 \h </w:instrText>
            </w:r>
            <w:r w:rsidR="0079334F">
              <w:rPr>
                <w:noProof/>
                <w:webHidden/>
              </w:rPr>
            </w:r>
            <w:r w:rsidR="0079334F">
              <w:rPr>
                <w:noProof/>
                <w:webHidden/>
              </w:rPr>
              <w:fldChar w:fldCharType="separate"/>
            </w:r>
            <w:r w:rsidR="000841D4">
              <w:rPr>
                <w:noProof/>
                <w:webHidden/>
              </w:rPr>
              <w:t>21</w:t>
            </w:r>
            <w:r w:rsidR="0079334F">
              <w:rPr>
                <w:noProof/>
                <w:webHidden/>
              </w:rPr>
              <w:fldChar w:fldCharType="end"/>
            </w:r>
          </w:hyperlink>
        </w:p>
        <w:p w14:paraId="32C14A40" w14:textId="1F2F6FEC" w:rsidR="0079334F" w:rsidRDefault="00895C39">
          <w:pPr>
            <w:pStyle w:val="TDC2"/>
            <w:tabs>
              <w:tab w:val="right" w:pos="9060"/>
            </w:tabs>
            <w:rPr>
              <w:rFonts w:asciiTheme="minorHAnsi" w:eastAsiaTheme="minorEastAsia" w:hAnsiTheme="minorHAnsi" w:cstheme="minorBidi"/>
              <w:noProof/>
              <w:lang w:val="es-CL"/>
            </w:rPr>
          </w:pPr>
          <w:hyperlink w:anchor="_Toc96446663" w:history="1">
            <w:r w:rsidR="0079334F" w:rsidRPr="00ED3C40">
              <w:rPr>
                <w:rStyle w:val="Hipervnculo"/>
                <w:rFonts w:ascii="Arial" w:eastAsia="Arial" w:hAnsi="Arial" w:cs="Arial"/>
                <w:noProof/>
              </w:rPr>
              <w:t>6.1 Criterios y Factores de Selección EDLI Inicial</w:t>
            </w:r>
            <w:r w:rsidR="0079334F">
              <w:rPr>
                <w:noProof/>
                <w:webHidden/>
              </w:rPr>
              <w:tab/>
            </w:r>
            <w:r w:rsidR="0079334F">
              <w:rPr>
                <w:noProof/>
                <w:webHidden/>
              </w:rPr>
              <w:fldChar w:fldCharType="begin"/>
            </w:r>
            <w:r w:rsidR="0079334F">
              <w:rPr>
                <w:noProof/>
                <w:webHidden/>
              </w:rPr>
              <w:instrText xml:space="preserve"> PAGEREF _Toc96446663 \h </w:instrText>
            </w:r>
            <w:r w:rsidR="0079334F">
              <w:rPr>
                <w:noProof/>
                <w:webHidden/>
              </w:rPr>
            </w:r>
            <w:r w:rsidR="0079334F">
              <w:rPr>
                <w:noProof/>
                <w:webHidden/>
              </w:rPr>
              <w:fldChar w:fldCharType="separate"/>
            </w:r>
            <w:r w:rsidR="000841D4">
              <w:rPr>
                <w:noProof/>
                <w:webHidden/>
              </w:rPr>
              <w:t>22</w:t>
            </w:r>
            <w:r w:rsidR="0079334F">
              <w:rPr>
                <w:noProof/>
                <w:webHidden/>
              </w:rPr>
              <w:fldChar w:fldCharType="end"/>
            </w:r>
          </w:hyperlink>
        </w:p>
        <w:p w14:paraId="3C4A4F91" w14:textId="72AC417B" w:rsidR="0079334F" w:rsidRDefault="00895C39">
          <w:pPr>
            <w:pStyle w:val="TDC2"/>
            <w:tabs>
              <w:tab w:val="right" w:pos="9060"/>
            </w:tabs>
            <w:rPr>
              <w:rFonts w:asciiTheme="minorHAnsi" w:eastAsiaTheme="minorEastAsia" w:hAnsiTheme="minorHAnsi" w:cstheme="minorBidi"/>
              <w:noProof/>
              <w:lang w:val="es-CL"/>
            </w:rPr>
          </w:pPr>
          <w:hyperlink w:anchor="_Toc96446664" w:history="1">
            <w:r w:rsidR="0079334F" w:rsidRPr="00ED3C40">
              <w:rPr>
                <w:rStyle w:val="Hipervnculo"/>
                <w:rFonts w:ascii="Arial" w:eastAsia="Arial" w:hAnsi="Arial" w:cs="Arial"/>
                <w:noProof/>
              </w:rPr>
              <w:t>6.2 Criterios y Factores de Selección EDLI Regular</w:t>
            </w:r>
            <w:r w:rsidR="0079334F">
              <w:rPr>
                <w:noProof/>
                <w:webHidden/>
              </w:rPr>
              <w:tab/>
            </w:r>
            <w:r w:rsidR="0079334F">
              <w:rPr>
                <w:noProof/>
                <w:webHidden/>
              </w:rPr>
              <w:fldChar w:fldCharType="begin"/>
            </w:r>
            <w:r w:rsidR="0079334F">
              <w:rPr>
                <w:noProof/>
                <w:webHidden/>
              </w:rPr>
              <w:instrText xml:space="preserve"> PAGEREF _Toc96446664 \h </w:instrText>
            </w:r>
            <w:r w:rsidR="0079334F">
              <w:rPr>
                <w:noProof/>
                <w:webHidden/>
              </w:rPr>
            </w:r>
            <w:r w:rsidR="0079334F">
              <w:rPr>
                <w:noProof/>
                <w:webHidden/>
              </w:rPr>
              <w:fldChar w:fldCharType="separate"/>
            </w:r>
            <w:r w:rsidR="000841D4">
              <w:rPr>
                <w:noProof/>
                <w:webHidden/>
              </w:rPr>
              <w:t>23</w:t>
            </w:r>
            <w:r w:rsidR="0079334F">
              <w:rPr>
                <w:noProof/>
                <w:webHidden/>
              </w:rPr>
              <w:fldChar w:fldCharType="end"/>
            </w:r>
          </w:hyperlink>
        </w:p>
        <w:p w14:paraId="09DB511C" w14:textId="538E9C32" w:rsidR="0079334F" w:rsidRDefault="00895C39">
          <w:pPr>
            <w:pStyle w:val="TDC2"/>
            <w:tabs>
              <w:tab w:val="right" w:pos="9060"/>
            </w:tabs>
            <w:rPr>
              <w:rFonts w:asciiTheme="minorHAnsi" w:eastAsiaTheme="minorEastAsia" w:hAnsiTheme="minorHAnsi" w:cstheme="minorBidi"/>
              <w:noProof/>
              <w:lang w:val="es-CL"/>
            </w:rPr>
          </w:pPr>
          <w:hyperlink w:anchor="_Toc96446665" w:history="1">
            <w:r w:rsidR="0079334F" w:rsidRPr="00ED3C40">
              <w:rPr>
                <w:rStyle w:val="Hipervnculo"/>
                <w:rFonts w:ascii="Arial" w:eastAsia="Arial" w:hAnsi="Arial" w:cs="Arial"/>
                <w:noProof/>
              </w:rPr>
              <w:t>6.3 Criterios y Factores de Selección EDLI Continuidad</w:t>
            </w:r>
            <w:r w:rsidR="0079334F">
              <w:rPr>
                <w:noProof/>
                <w:webHidden/>
              </w:rPr>
              <w:tab/>
            </w:r>
            <w:r w:rsidR="0079334F">
              <w:rPr>
                <w:noProof/>
                <w:webHidden/>
              </w:rPr>
              <w:fldChar w:fldCharType="begin"/>
            </w:r>
            <w:r w:rsidR="0079334F">
              <w:rPr>
                <w:noProof/>
                <w:webHidden/>
              </w:rPr>
              <w:instrText xml:space="preserve"> PAGEREF _Toc96446665 \h </w:instrText>
            </w:r>
            <w:r w:rsidR="0079334F">
              <w:rPr>
                <w:noProof/>
                <w:webHidden/>
              </w:rPr>
            </w:r>
            <w:r w:rsidR="0079334F">
              <w:rPr>
                <w:noProof/>
                <w:webHidden/>
              </w:rPr>
              <w:fldChar w:fldCharType="separate"/>
            </w:r>
            <w:r w:rsidR="000841D4">
              <w:rPr>
                <w:noProof/>
                <w:webHidden/>
              </w:rPr>
              <w:t>25</w:t>
            </w:r>
            <w:r w:rsidR="0079334F">
              <w:rPr>
                <w:noProof/>
                <w:webHidden/>
              </w:rPr>
              <w:fldChar w:fldCharType="end"/>
            </w:r>
          </w:hyperlink>
        </w:p>
        <w:p w14:paraId="3DC35412" w14:textId="3E7A4DFA" w:rsidR="0079334F" w:rsidRDefault="00895C39">
          <w:pPr>
            <w:pStyle w:val="TDC1"/>
            <w:tabs>
              <w:tab w:val="right" w:pos="9060"/>
            </w:tabs>
            <w:rPr>
              <w:rFonts w:asciiTheme="minorHAnsi" w:eastAsiaTheme="minorEastAsia" w:hAnsiTheme="minorHAnsi" w:cstheme="minorBidi"/>
              <w:noProof/>
              <w:lang w:val="es-CL"/>
            </w:rPr>
          </w:pPr>
          <w:hyperlink w:anchor="_Toc96446666" w:history="1">
            <w:r w:rsidR="0079334F" w:rsidRPr="00ED3C40">
              <w:rPr>
                <w:rStyle w:val="Hipervnculo"/>
                <w:rFonts w:ascii="Arial" w:eastAsia="Arial" w:hAnsi="Arial" w:cs="Arial"/>
                <w:noProof/>
              </w:rPr>
              <w:t>7. Adjudicación</w:t>
            </w:r>
            <w:r w:rsidR="0079334F">
              <w:rPr>
                <w:noProof/>
                <w:webHidden/>
              </w:rPr>
              <w:tab/>
            </w:r>
            <w:r w:rsidR="0079334F">
              <w:rPr>
                <w:noProof/>
                <w:webHidden/>
              </w:rPr>
              <w:fldChar w:fldCharType="begin"/>
            </w:r>
            <w:r w:rsidR="0079334F">
              <w:rPr>
                <w:noProof/>
                <w:webHidden/>
              </w:rPr>
              <w:instrText xml:space="preserve"> PAGEREF _Toc96446666 \h </w:instrText>
            </w:r>
            <w:r w:rsidR="0079334F">
              <w:rPr>
                <w:noProof/>
                <w:webHidden/>
              </w:rPr>
            </w:r>
            <w:r w:rsidR="0079334F">
              <w:rPr>
                <w:noProof/>
                <w:webHidden/>
              </w:rPr>
              <w:fldChar w:fldCharType="separate"/>
            </w:r>
            <w:r w:rsidR="000841D4">
              <w:rPr>
                <w:noProof/>
                <w:webHidden/>
              </w:rPr>
              <w:t>27</w:t>
            </w:r>
            <w:r w:rsidR="0079334F">
              <w:rPr>
                <w:noProof/>
                <w:webHidden/>
              </w:rPr>
              <w:fldChar w:fldCharType="end"/>
            </w:r>
          </w:hyperlink>
        </w:p>
        <w:p w14:paraId="097D1986" w14:textId="3DDF6494" w:rsidR="0079334F" w:rsidRDefault="00895C39">
          <w:pPr>
            <w:pStyle w:val="TDC2"/>
            <w:tabs>
              <w:tab w:val="right" w:pos="9060"/>
            </w:tabs>
            <w:rPr>
              <w:rFonts w:asciiTheme="minorHAnsi" w:eastAsiaTheme="minorEastAsia" w:hAnsiTheme="minorHAnsi" w:cstheme="minorBidi"/>
              <w:noProof/>
              <w:lang w:val="es-CL"/>
            </w:rPr>
          </w:pPr>
          <w:hyperlink w:anchor="_Toc96446667" w:history="1">
            <w:r w:rsidR="0079334F" w:rsidRPr="00ED3C40">
              <w:rPr>
                <w:rStyle w:val="Hipervnculo"/>
                <w:rFonts w:ascii="Arial" w:eastAsia="Arial" w:hAnsi="Arial" w:cs="Arial"/>
                <w:noProof/>
              </w:rPr>
              <w:t>7.1 Adjudicación</w:t>
            </w:r>
            <w:r w:rsidR="0079334F">
              <w:rPr>
                <w:noProof/>
                <w:webHidden/>
              </w:rPr>
              <w:tab/>
            </w:r>
            <w:r w:rsidR="0079334F">
              <w:rPr>
                <w:noProof/>
                <w:webHidden/>
              </w:rPr>
              <w:fldChar w:fldCharType="begin"/>
            </w:r>
            <w:r w:rsidR="0079334F">
              <w:rPr>
                <w:noProof/>
                <w:webHidden/>
              </w:rPr>
              <w:instrText xml:space="preserve"> PAGEREF _Toc96446667 \h </w:instrText>
            </w:r>
            <w:r w:rsidR="0079334F">
              <w:rPr>
                <w:noProof/>
                <w:webHidden/>
              </w:rPr>
            </w:r>
            <w:r w:rsidR="0079334F">
              <w:rPr>
                <w:noProof/>
                <w:webHidden/>
              </w:rPr>
              <w:fldChar w:fldCharType="separate"/>
            </w:r>
            <w:r w:rsidR="000841D4">
              <w:rPr>
                <w:noProof/>
                <w:webHidden/>
              </w:rPr>
              <w:t>27</w:t>
            </w:r>
            <w:r w:rsidR="0079334F">
              <w:rPr>
                <w:noProof/>
                <w:webHidden/>
              </w:rPr>
              <w:fldChar w:fldCharType="end"/>
            </w:r>
          </w:hyperlink>
        </w:p>
        <w:p w14:paraId="1F48DB22" w14:textId="47325A34" w:rsidR="0079334F" w:rsidRDefault="00895C39">
          <w:pPr>
            <w:pStyle w:val="TDC2"/>
            <w:tabs>
              <w:tab w:val="right" w:pos="9060"/>
            </w:tabs>
            <w:rPr>
              <w:rFonts w:asciiTheme="minorHAnsi" w:eastAsiaTheme="minorEastAsia" w:hAnsiTheme="minorHAnsi" w:cstheme="minorBidi"/>
              <w:noProof/>
              <w:lang w:val="es-CL"/>
            </w:rPr>
          </w:pPr>
          <w:hyperlink w:anchor="_Toc96446668" w:history="1">
            <w:r w:rsidR="0079334F" w:rsidRPr="00ED3C40">
              <w:rPr>
                <w:rStyle w:val="Hipervnculo"/>
                <w:rFonts w:ascii="Arial" w:eastAsia="Arial" w:hAnsi="Arial" w:cs="Arial"/>
                <w:noProof/>
              </w:rPr>
              <w:t>7.2 Lista de Espera</w:t>
            </w:r>
            <w:r w:rsidR="0079334F">
              <w:rPr>
                <w:noProof/>
                <w:webHidden/>
              </w:rPr>
              <w:tab/>
            </w:r>
            <w:r w:rsidR="0079334F">
              <w:rPr>
                <w:noProof/>
                <w:webHidden/>
              </w:rPr>
              <w:fldChar w:fldCharType="begin"/>
            </w:r>
            <w:r w:rsidR="0079334F">
              <w:rPr>
                <w:noProof/>
                <w:webHidden/>
              </w:rPr>
              <w:instrText xml:space="preserve"> PAGEREF _Toc96446668 \h </w:instrText>
            </w:r>
            <w:r w:rsidR="0079334F">
              <w:rPr>
                <w:noProof/>
                <w:webHidden/>
              </w:rPr>
            </w:r>
            <w:r w:rsidR="0079334F">
              <w:rPr>
                <w:noProof/>
                <w:webHidden/>
              </w:rPr>
              <w:fldChar w:fldCharType="separate"/>
            </w:r>
            <w:r w:rsidR="000841D4">
              <w:rPr>
                <w:noProof/>
                <w:webHidden/>
              </w:rPr>
              <w:t>28</w:t>
            </w:r>
            <w:r w:rsidR="0079334F">
              <w:rPr>
                <w:noProof/>
                <w:webHidden/>
              </w:rPr>
              <w:fldChar w:fldCharType="end"/>
            </w:r>
          </w:hyperlink>
        </w:p>
        <w:p w14:paraId="490B7CB2" w14:textId="3CF4FED8" w:rsidR="0079334F" w:rsidRDefault="00895C39">
          <w:pPr>
            <w:pStyle w:val="TDC2"/>
            <w:tabs>
              <w:tab w:val="right" w:pos="9060"/>
            </w:tabs>
            <w:rPr>
              <w:rFonts w:asciiTheme="minorHAnsi" w:eastAsiaTheme="minorEastAsia" w:hAnsiTheme="minorHAnsi" w:cstheme="minorBidi"/>
              <w:noProof/>
              <w:lang w:val="es-CL"/>
            </w:rPr>
          </w:pPr>
          <w:hyperlink w:anchor="_Toc96446669" w:history="1">
            <w:r w:rsidR="0079334F" w:rsidRPr="00ED3C40">
              <w:rPr>
                <w:rStyle w:val="Hipervnculo"/>
                <w:rFonts w:ascii="Arial" w:eastAsia="Arial" w:hAnsi="Arial" w:cs="Arial"/>
                <w:noProof/>
              </w:rPr>
              <w:t>7.3 En caso de igualdad de puntaje</w:t>
            </w:r>
            <w:r w:rsidR="0079334F">
              <w:rPr>
                <w:noProof/>
                <w:webHidden/>
              </w:rPr>
              <w:tab/>
            </w:r>
            <w:r w:rsidR="0079334F">
              <w:rPr>
                <w:noProof/>
                <w:webHidden/>
              </w:rPr>
              <w:fldChar w:fldCharType="begin"/>
            </w:r>
            <w:r w:rsidR="0079334F">
              <w:rPr>
                <w:noProof/>
                <w:webHidden/>
              </w:rPr>
              <w:instrText xml:space="preserve"> PAGEREF _Toc96446669 \h </w:instrText>
            </w:r>
            <w:r w:rsidR="0079334F">
              <w:rPr>
                <w:noProof/>
                <w:webHidden/>
              </w:rPr>
            </w:r>
            <w:r w:rsidR="0079334F">
              <w:rPr>
                <w:noProof/>
                <w:webHidden/>
              </w:rPr>
              <w:fldChar w:fldCharType="separate"/>
            </w:r>
            <w:r w:rsidR="000841D4">
              <w:rPr>
                <w:noProof/>
                <w:webHidden/>
              </w:rPr>
              <w:t>29</w:t>
            </w:r>
            <w:r w:rsidR="0079334F">
              <w:rPr>
                <w:noProof/>
                <w:webHidden/>
              </w:rPr>
              <w:fldChar w:fldCharType="end"/>
            </w:r>
          </w:hyperlink>
        </w:p>
        <w:p w14:paraId="58BB8E3B" w14:textId="6F35E8AE" w:rsidR="0079334F" w:rsidRDefault="00895C39">
          <w:pPr>
            <w:pStyle w:val="TDC2"/>
            <w:tabs>
              <w:tab w:val="right" w:pos="9060"/>
            </w:tabs>
            <w:rPr>
              <w:rFonts w:asciiTheme="minorHAnsi" w:eastAsiaTheme="minorEastAsia" w:hAnsiTheme="minorHAnsi" w:cstheme="minorBidi"/>
              <w:noProof/>
              <w:lang w:val="es-CL"/>
            </w:rPr>
          </w:pPr>
          <w:hyperlink w:anchor="_Toc96446670" w:history="1">
            <w:r w:rsidR="0079334F" w:rsidRPr="00ED3C40">
              <w:rPr>
                <w:rStyle w:val="Hipervnculo"/>
                <w:rFonts w:ascii="Arial" w:eastAsia="Arial" w:hAnsi="Arial" w:cs="Arial"/>
                <w:noProof/>
              </w:rPr>
              <w:t>7.4 Publicación de resultados</w:t>
            </w:r>
            <w:r w:rsidR="0079334F">
              <w:rPr>
                <w:noProof/>
                <w:webHidden/>
              </w:rPr>
              <w:tab/>
            </w:r>
            <w:r w:rsidR="0079334F">
              <w:rPr>
                <w:noProof/>
                <w:webHidden/>
              </w:rPr>
              <w:fldChar w:fldCharType="begin"/>
            </w:r>
            <w:r w:rsidR="0079334F">
              <w:rPr>
                <w:noProof/>
                <w:webHidden/>
              </w:rPr>
              <w:instrText xml:space="preserve"> PAGEREF _Toc96446670 \h </w:instrText>
            </w:r>
            <w:r w:rsidR="0079334F">
              <w:rPr>
                <w:noProof/>
                <w:webHidden/>
              </w:rPr>
            </w:r>
            <w:r w:rsidR="0079334F">
              <w:rPr>
                <w:noProof/>
                <w:webHidden/>
              </w:rPr>
              <w:fldChar w:fldCharType="separate"/>
            </w:r>
            <w:r w:rsidR="000841D4">
              <w:rPr>
                <w:noProof/>
                <w:webHidden/>
              </w:rPr>
              <w:t>29</w:t>
            </w:r>
            <w:r w:rsidR="0079334F">
              <w:rPr>
                <w:noProof/>
                <w:webHidden/>
              </w:rPr>
              <w:fldChar w:fldCharType="end"/>
            </w:r>
          </w:hyperlink>
        </w:p>
        <w:p w14:paraId="2E4C57E8" w14:textId="767D3423" w:rsidR="0079334F" w:rsidRDefault="00895C39">
          <w:pPr>
            <w:pStyle w:val="TDC1"/>
            <w:tabs>
              <w:tab w:val="right" w:pos="9060"/>
            </w:tabs>
            <w:rPr>
              <w:rFonts w:asciiTheme="minorHAnsi" w:eastAsiaTheme="minorEastAsia" w:hAnsiTheme="minorHAnsi" w:cstheme="minorBidi"/>
              <w:noProof/>
              <w:lang w:val="es-CL"/>
            </w:rPr>
          </w:pPr>
          <w:hyperlink w:anchor="_Toc96446671" w:history="1">
            <w:r w:rsidR="0079334F" w:rsidRPr="00ED3C40">
              <w:rPr>
                <w:rStyle w:val="Hipervnculo"/>
                <w:rFonts w:ascii="Arial" w:eastAsia="Arial" w:hAnsi="Arial" w:cs="Arial"/>
                <w:noProof/>
              </w:rPr>
              <w:t>8. Fechas y plazos de la Convocatoria</w:t>
            </w:r>
            <w:r w:rsidR="0079334F">
              <w:rPr>
                <w:noProof/>
                <w:webHidden/>
              </w:rPr>
              <w:tab/>
            </w:r>
            <w:r w:rsidR="0079334F">
              <w:rPr>
                <w:noProof/>
                <w:webHidden/>
              </w:rPr>
              <w:fldChar w:fldCharType="begin"/>
            </w:r>
            <w:r w:rsidR="0079334F">
              <w:rPr>
                <w:noProof/>
                <w:webHidden/>
              </w:rPr>
              <w:instrText xml:space="preserve"> PAGEREF _Toc96446671 \h </w:instrText>
            </w:r>
            <w:r w:rsidR="0079334F">
              <w:rPr>
                <w:noProof/>
                <w:webHidden/>
              </w:rPr>
            </w:r>
            <w:r w:rsidR="0079334F">
              <w:rPr>
                <w:noProof/>
                <w:webHidden/>
              </w:rPr>
              <w:fldChar w:fldCharType="separate"/>
            </w:r>
            <w:r w:rsidR="000841D4">
              <w:rPr>
                <w:noProof/>
                <w:webHidden/>
              </w:rPr>
              <w:t>29</w:t>
            </w:r>
            <w:r w:rsidR="0079334F">
              <w:rPr>
                <w:noProof/>
                <w:webHidden/>
              </w:rPr>
              <w:fldChar w:fldCharType="end"/>
            </w:r>
          </w:hyperlink>
        </w:p>
        <w:p w14:paraId="41D53D64" w14:textId="686BE8FE" w:rsidR="0079334F" w:rsidRDefault="00895C39">
          <w:pPr>
            <w:pStyle w:val="TDC1"/>
            <w:tabs>
              <w:tab w:val="right" w:pos="9060"/>
            </w:tabs>
            <w:rPr>
              <w:rFonts w:asciiTheme="minorHAnsi" w:eastAsiaTheme="minorEastAsia" w:hAnsiTheme="minorHAnsi" w:cstheme="minorBidi"/>
              <w:noProof/>
              <w:lang w:val="es-CL"/>
            </w:rPr>
          </w:pPr>
          <w:hyperlink w:anchor="_Toc96446672" w:history="1">
            <w:r w:rsidR="0079334F" w:rsidRPr="00ED3C40">
              <w:rPr>
                <w:rStyle w:val="Hipervnculo"/>
                <w:rFonts w:ascii="Arial" w:eastAsia="Arial" w:hAnsi="Arial" w:cs="Arial"/>
                <w:noProof/>
              </w:rPr>
              <w:t>9. Características generales de los Convenios con Municipios</w:t>
            </w:r>
            <w:r w:rsidR="0079334F">
              <w:rPr>
                <w:noProof/>
                <w:webHidden/>
              </w:rPr>
              <w:tab/>
            </w:r>
            <w:r w:rsidR="0079334F">
              <w:rPr>
                <w:noProof/>
                <w:webHidden/>
              </w:rPr>
              <w:fldChar w:fldCharType="begin"/>
            </w:r>
            <w:r w:rsidR="0079334F">
              <w:rPr>
                <w:noProof/>
                <w:webHidden/>
              </w:rPr>
              <w:instrText xml:space="preserve"> PAGEREF _Toc96446672 \h </w:instrText>
            </w:r>
            <w:r w:rsidR="0079334F">
              <w:rPr>
                <w:noProof/>
                <w:webHidden/>
              </w:rPr>
            </w:r>
            <w:r w:rsidR="0079334F">
              <w:rPr>
                <w:noProof/>
                <w:webHidden/>
              </w:rPr>
              <w:fldChar w:fldCharType="separate"/>
            </w:r>
            <w:r w:rsidR="000841D4">
              <w:rPr>
                <w:noProof/>
                <w:webHidden/>
              </w:rPr>
              <w:t>31</w:t>
            </w:r>
            <w:r w:rsidR="0079334F">
              <w:rPr>
                <w:noProof/>
                <w:webHidden/>
              </w:rPr>
              <w:fldChar w:fldCharType="end"/>
            </w:r>
          </w:hyperlink>
        </w:p>
        <w:p w14:paraId="2CA10490" w14:textId="4BF3E132" w:rsidR="0079334F" w:rsidRDefault="00895C39">
          <w:pPr>
            <w:pStyle w:val="TDC2"/>
            <w:tabs>
              <w:tab w:val="right" w:pos="9060"/>
            </w:tabs>
            <w:rPr>
              <w:rFonts w:asciiTheme="minorHAnsi" w:eastAsiaTheme="minorEastAsia" w:hAnsiTheme="minorHAnsi" w:cstheme="minorBidi"/>
              <w:noProof/>
              <w:lang w:val="es-CL"/>
            </w:rPr>
          </w:pPr>
          <w:hyperlink w:anchor="_Toc96446673" w:history="1">
            <w:r w:rsidR="0079334F" w:rsidRPr="00ED3C40">
              <w:rPr>
                <w:rStyle w:val="Hipervnculo"/>
                <w:rFonts w:ascii="Arial" w:eastAsia="Arial" w:hAnsi="Arial" w:cs="Arial"/>
                <w:noProof/>
              </w:rPr>
              <w:t>9.1 Convenio</w:t>
            </w:r>
            <w:r w:rsidR="0079334F">
              <w:rPr>
                <w:noProof/>
                <w:webHidden/>
              </w:rPr>
              <w:tab/>
            </w:r>
            <w:r w:rsidR="0079334F">
              <w:rPr>
                <w:noProof/>
                <w:webHidden/>
              </w:rPr>
              <w:fldChar w:fldCharType="begin"/>
            </w:r>
            <w:r w:rsidR="0079334F">
              <w:rPr>
                <w:noProof/>
                <w:webHidden/>
              </w:rPr>
              <w:instrText xml:space="preserve"> PAGEREF _Toc96446673 \h </w:instrText>
            </w:r>
            <w:r w:rsidR="0079334F">
              <w:rPr>
                <w:noProof/>
                <w:webHidden/>
              </w:rPr>
            </w:r>
            <w:r w:rsidR="0079334F">
              <w:rPr>
                <w:noProof/>
                <w:webHidden/>
              </w:rPr>
              <w:fldChar w:fldCharType="separate"/>
            </w:r>
            <w:r w:rsidR="000841D4">
              <w:rPr>
                <w:noProof/>
                <w:webHidden/>
              </w:rPr>
              <w:t>31</w:t>
            </w:r>
            <w:r w:rsidR="0079334F">
              <w:rPr>
                <w:noProof/>
                <w:webHidden/>
              </w:rPr>
              <w:fldChar w:fldCharType="end"/>
            </w:r>
          </w:hyperlink>
        </w:p>
        <w:p w14:paraId="3838DCFB" w14:textId="063BEBFA" w:rsidR="0079334F" w:rsidRDefault="00895C39">
          <w:pPr>
            <w:pStyle w:val="TDC2"/>
            <w:tabs>
              <w:tab w:val="right" w:pos="9060"/>
            </w:tabs>
            <w:rPr>
              <w:rFonts w:asciiTheme="minorHAnsi" w:eastAsiaTheme="minorEastAsia" w:hAnsiTheme="minorHAnsi" w:cstheme="minorBidi"/>
              <w:noProof/>
              <w:lang w:val="es-CL"/>
            </w:rPr>
          </w:pPr>
          <w:hyperlink w:anchor="_Toc96446674" w:history="1">
            <w:r w:rsidR="0079334F" w:rsidRPr="00ED3C40">
              <w:rPr>
                <w:rStyle w:val="Hipervnculo"/>
                <w:rFonts w:ascii="Arial" w:eastAsia="Arial" w:hAnsi="Arial" w:cs="Arial"/>
                <w:noProof/>
              </w:rPr>
              <w:t>9.2 Suscripción de Convenios</w:t>
            </w:r>
            <w:r w:rsidR="0079334F">
              <w:rPr>
                <w:noProof/>
                <w:webHidden/>
              </w:rPr>
              <w:tab/>
            </w:r>
            <w:r w:rsidR="0079334F">
              <w:rPr>
                <w:noProof/>
                <w:webHidden/>
              </w:rPr>
              <w:fldChar w:fldCharType="begin"/>
            </w:r>
            <w:r w:rsidR="0079334F">
              <w:rPr>
                <w:noProof/>
                <w:webHidden/>
              </w:rPr>
              <w:instrText xml:space="preserve"> PAGEREF _Toc96446674 \h </w:instrText>
            </w:r>
            <w:r w:rsidR="0079334F">
              <w:rPr>
                <w:noProof/>
                <w:webHidden/>
              </w:rPr>
            </w:r>
            <w:r w:rsidR="0079334F">
              <w:rPr>
                <w:noProof/>
                <w:webHidden/>
              </w:rPr>
              <w:fldChar w:fldCharType="separate"/>
            </w:r>
            <w:r w:rsidR="000841D4">
              <w:rPr>
                <w:noProof/>
                <w:webHidden/>
              </w:rPr>
              <w:t>31</w:t>
            </w:r>
            <w:r w:rsidR="0079334F">
              <w:rPr>
                <w:noProof/>
                <w:webHidden/>
              </w:rPr>
              <w:fldChar w:fldCharType="end"/>
            </w:r>
          </w:hyperlink>
        </w:p>
        <w:p w14:paraId="78826CC3" w14:textId="65E41119" w:rsidR="0079334F" w:rsidRDefault="00895C39">
          <w:pPr>
            <w:pStyle w:val="TDC2"/>
            <w:tabs>
              <w:tab w:val="right" w:pos="9060"/>
            </w:tabs>
            <w:rPr>
              <w:rFonts w:asciiTheme="minorHAnsi" w:eastAsiaTheme="minorEastAsia" w:hAnsiTheme="minorHAnsi" w:cstheme="minorBidi"/>
              <w:noProof/>
              <w:lang w:val="es-CL"/>
            </w:rPr>
          </w:pPr>
          <w:hyperlink w:anchor="_Toc96446675" w:history="1">
            <w:r w:rsidR="0079334F" w:rsidRPr="00ED3C40">
              <w:rPr>
                <w:rStyle w:val="Hipervnculo"/>
                <w:rFonts w:ascii="Arial" w:eastAsia="Arial" w:hAnsi="Arial" w:cs="Arial"/>
                <w:noProof/>
              </w:rPr>
              <w:t>9.3 Transferencia de recursos</w:t>
            </w:r>
            <w:r w:rsidR="0079334F">
              <w:rPr>
                <w:noProof/>
                <w:webHidden/>
              </w:rPr>
              <w:tab/>
            </w:r>
            <w:r w:rsidR="0079334F">
              <w:rPr>
                <w:noProof/>
                <w:webHidden/>
              </w:rPr>
              <w:fldChar w:fldCharType="begin"/>
            </w:r>
            <w:r w:rsidR="0079334F">
              <w:rPr>
                <w:noProof/>
                <w:webHidden/>
              </w:rPr>
              <w:instrText xml:space="preserve"> PAGEREF _Toc96446675 \h </w:instrText>
            </w:r>
            <w:r w:rsidR="0079334F">
              <w:rPr>
                <w:noProof/>
                <w:webHidden/>
              </w:rPr>
            </w:r>
            <w:r w:rsidR="0079334F">
              <w:rPr>
                <w:noProof/>
                <w:webHidden/>
              </w:rPr>
              <w:fldChar w:fldCharType="separate"/>
            </w:r>
            <w:r w:rsidR="000841D4">
              <w:rPr>
                <w:noProof/>
                <w:webHidden/>
              </w:rPr>
              <w:t>33</w:t>
            </w:r>
            <w:r w:rsidR="0079334F">
              <w:rPr>
                <w:noProof/>
                <w:webHidden/>
              </w:rPr>
              <w:fldChar w:fldCharType="end"/>
            </w:r>
          </w:hyperlink>
        </w:p>
        <w:p w14:paraId="3E935E0A" w14:textId="7879887A" w:rsidR="0079334F" w:rsidRDefault="00895C39">
          <w:pPr>
            <w:pStyle w:val="TDC2"/>
            <w:tabs>
              <w:tab w:val="right" w:pos="9060"/>
            </w:tabs>
            <w:rPr>
              <w:rFonts w:asciiTheme="minorHAnsi" w:eastAsiaTheme="minorEastAsia" w:hAnsiTheme="minorHAnsi" w:cstheme="minorBidi"/>
              <w:noProof/>
              <w:lang w:val="es-CL"/>
            </w:rPr>
          </w:pPr>
          <w:hyperlink w:anchor="_Toc96446676" w:history="1">
            <w:r w:rsidR="0079334F" w:rsidRPr="00ED3C40">
              <w:rPr>
                <w:rStyle w:val="Hipervnculo"/>
                <w:rFonts w:ascii="Arial" w:eastAsia="Arial" w:hAnsi="Arial" w:cs="Arial"/>
                <w:noProof/>
              </w:rPr>
              <w:t>9.4 Ejecución de los Convenios</w:t>
            </w:r>
            <w:r w:rsidR="0079334F">
              <w:rPr>
                <w:noProof/>
                <w:webHidden/>
              </w:rPr>
              <w:tab/>
            </w:r>
            <w:r w:rsidR="0079334F">
              <w:rPr>
                <w:noProof/>
                <w:webHidden/>
              </w:rPr>
              <w:fldChar w:fldCharType="begin"/>
            </w:r>
            <w:r w:rsidR="0079334F">
              <w:rPr>
                <w:noProof/>
                <w:webHidden/>
              </w:rPr>
              <w:instrText xml:space="preserve"> PAGEREF _Toc96446676 \h </w:instrText>
            </w:r>
            <w:r w:rsidR="0079334F">
              <w:rPr>
                <w:noProof/>
                <w:webHidden/>
              </w:rPr>
            </w:r>
            <w:r w:rsidR="0079334F">
              <w:rPr>
                <w:noProof/>
                <w:webHidden/>
              </w:rPr>
              <w:fldChar w:fldCharType="separate"/>
            </w:r>
            <w:r w:rsidR="000841D4">
              <w:rPr>
                <w:noProof/>
                <w:webHidden/>
              </w:rPr>
              <w:t>33</w:t>
            </w:r>
            <w:r w:rsidR="0079334F">
              <w:rPr>
                <w:noProof/>
                <w:webHidden/>
              </w:rPr>
              <w:fldChar w:fldCharType="end"/>
            </w:r>
          </w:hyperlink>
        </w:p>
        <w:p w14:paraId="368B805F" w14:textId="63AE4EAA" w:rsidR="0079334F" w:rsidRDefault="00895C39">
          <w:pPr>
            <w:pStyle w:val="TDC1"/>
            <w:tabs>
              <w:tab w:val="right" w:pos="9060"/>
            </w:tabs>
            <w:rPr>
              <w:rFonts w:asciiTheme="minorHAnsi" w:eastAsiaTheme="minorEastAsia" w:hAnsiTheme="minorHAnsi" w:cstheme="minorBidi"/>
              <w:noProof/>
              <w:lang w:val="es-CL"/>
            </w:rPr>
          </w:pPr>
          <w:hyperlink w:anchor="_Toc96446677" w:history="1">
            <w:r w:rsidR="0079334F" w:rsidRPr="00ED3C40">
              <w:rPr>
                <w:rStyle w:val="Hipervnculo"/>
                <w:rFonts w:ascii="Arial" w:eastAsia="Arial" w:hAnsi="Arial" w:cs="Arial"/>
                <w:noProof/>
              </w:rPr>
              <w:t>10. Anexos</w:t>
            </w:r>
            <w:r w:rsidR="0079334F">
              <w:rPr>
                <w:noProof/>
                <w:webHidden/>
              </w:rPr>
              <w:tab/>
            </w:r>
            <w:r w:rsidR="0079334F">
              <w:rPr>
                <w:noProof/>
                <w:webHidden/>
              </w:rPr>
              <w:fldChar w:fldCharType="begin"/>
            </w:r>
            <w:r w:rsidR="0079334F">
              <w:rPr>
                <w:noProof/>
                <w:webHidden/>
              </w:rPr>
              <w:instrText xml:space="preserve"> PAGEREF _Toc96446677 \h </w:instrText>
            </w:r>
            <w:r w:rsidR="0079334F">
              <w:rPr>
                <w:noProof/>
                <w:webHidden/>
              </w:rPr>
            </w:r>
            <w:r w:rsidR="0079334F">
              <w:rPr>
                <w:noProof/>
                <w:webHidden/>
              </w:rPr>
              <w:fldChar w:fldCharType="separate"/>
            </w:r>
            <w:r w:rsidR="000841D4">
              <w:rPr>
                <w:noProof/>
                <w:webHidden/>
              </w:rPr>
              <w:t>35</w:t>
            </w:r>
            <w:r w:rsidR="0079334F">
              <w:rPr>
                <w:noProof/>
                <w:webHidden/>
              </w:rPr>
              <w:fldChar w:fldCharType="end"/>
            </w:r>
          </w:hyperlink>
        </w:p>
        <w:p w14:paraId="20C89514" w14:textId="51FD9446" w:rsidR="0079334F" w:rsidRDefault="00895C39">
          <w:pPr>
            <w:pStyle w:val="TDC2"/>
            <w:tabs>
              <w:tab w:val="right" w:pos="9060"/>
            </w:tabs>
            <w:rPr>
              <w:rFonts w:asciiTheme="minorHAnsi" w:eastAsiaTheme="minorEastAsia" w:hAnsiTheme="minorHAnsi" w:cstheme="minorBidi"/>
              <w:noProof/>
              <w:lang w:val="es-CL"/>
            </w:rPr>
          </w:pPr>
          <w:hyperlink w:anchor="_Toc96446678" w:history="1">
            <w:r w:rsidR="0079334F" w:rsidRPr="00ED3C40">
              <w:rPr>
                <w:rStyle w:val="Hipervnculo"/>
                <w:rFonts w:ascii="Arial" w:eastAsia="Arial" w:hAnsi="Arial" w:cs="Arial"/>
                <w:noProof/>
              </w:rPr>
              <w:t>Anexo N°1: Carta de Compromiso del/de la Alcalde/sa para la EDLI Inicial</w:t>
            </w:r>
            <w:r w:rsidR="0079334F">
              <w:rPr>
                <w:noProof/>
                <w:webHidden/>
              </w:rPr>
              <w:tab/>
            </w:r>
            <w:r w:rsidR="0079334F">
              <w:rPr>
                <w:noProof/>
                <w:webHidden/>
              </w:rPr>
              <w:fldChar w:fldCharType="begin"/>
            </w:r>
            <w:r w:rsidR="0079334F">
              <w:rPr>
                <w:noProof/>
                <w:webHidden/>
              </w:rPr>
              <w:instrText xml:space="preserve"> PAGEREF _Toc96446678 \h </w:instrText>
            </w:r>
            <w:r w:rsidR="0079334F">
              <w:rPr>
                <w:noProof/>
                <w:webHidden/>
              </w:rPr>
            </w:r>
            <w:r w:rsidR="0079334F">
              <w:rPr>
                <w:noProof/>
                <w:webHidden/>
              </w:rPr>
              <w:fldChar w:fldCharType="separate"/>
            </w:r>
            <w:r w:rsidR="000841D4">
              <w:rPr>
                <w:noProof/>
                <w:webHidden/>
              </w:rPr>
              <w:t>37</w:t>
            </w:r>
            <w:r w:rsidR="0079334F">
              <w:rPr>
                <w:noProof/>
                <w:webHidden/>
              </w:rPr>
              <w:fldChar w:fldCharType="end"/>
            </w:r>
          </w:hyperlink>
        </w:p>
        <w:p w14:paraId="4A0BEE91" w14:textId="6C9F4ED0" w:rsidR="0079334F" w:rsidRDefault="00895C39">
          <w:pPr>
            <w:pStyle w:val="TDC2"/>
            <w:tabs>
              <w:tab w:val="right" w:pos="9060"/>
            </w:tabs>
            <w:rPr>
              <w:rFonts w:asciiTheme="minorHAnsi" w:eastAsiaTheme="minorEastAsia" w:hAnsiTheme="minorHAnsi" w:cstheme="minorBidi"/>
              <w:noProof/>
              <w:lang w:val="es-CL"/>
            </w:rPr>
          </w:pPr>
          <w:hyperlink w:anchor="_Toc96446679" w:history="1">
            <w:r w:rsidR="0079334F" w:rsidRPr="00ED3C40">
              <w:rPr>
                <w:rStyle w:val="Hipervnculo"/>
                <w:rFonts w:ascii="Arial" w:eastAsia="Arial" w:hAnsi="Arial" w:cs="Arial"/>
                <w:noProof/>
              </w:rPr>
              <w:t>Anexo N°2: Carta de Compromiso del/de la Alcalde/sa para la EDLI Regular</w:t>
            </w:r>
            <w:r w:rsidR="0079334F">
              <w:rPr>
                <w:noProof/>
                <w:webHidden/>
              </w:rPr>
              <w:tab/>
            </w:r>
            <w:r w:rsidR="0079334F">
              <w:rPr>
                <w:noProof/>
                <w:webHidden/>
              </w:rPr>
              <w:fldChar w:fldCharType="begin"/>
            </w:r>
            <w:r w:rsidR="0079334F">
              <w:rPr>
                <w:noProof/>
                <w:webHidden/>
              </w:rPr>
              <w:instrText xml:space="preserve"> PAGEREF _Toc96446679 \h </w:instrText>
            </w:r>
            <w:r w:rsidR="0079334F">
              <w:rPr>
                <w:noProof/>
                <w:webHidden/>
              </w:rPr>
            </w:r>
            <w:r w:rsidR="0079334F">
              <w:rPr>
                <w:noProof/>
                <w:webHidden/>
              </w:rPr>
              <w:fldChar w:fldCharType="separate"/>
            </w:r>
            <w:r w:rsidR="000841D4">
              <w:rPr>
                <w:noProof/>
                <w:webHidden/>
              </w:rPr>
              <w:t>40</w:t>
            </w:r>
            <w:r w:rsidR="0079334F">
              <w:rPr>
                <w:noProof/>
                <w:webHidden/>
              </w:rPr>
              <w:fldChar w:fldCharType="end"/>
            </w:r>
          </w:hyperlink>
        </w:p>
        <w:p w14:paraId="46CC0366" w14:textId="1DD24A17" w:rsidR="0079334F" w:rsidRDefault="00895C39">
          <w:pPr>
            <w:pStyle w:val="TDC2"/>
            <w:tabs>
              <w:tab w:val="right" w:pos="9060"/>
            </w:tabs>
            <w:rPr>
              <w:rFonts w:asciiTheme="minorHAnsi" w:eastAsiaTheme="minorEastAsia" w:hAnsiTheme="minorHAnsi" w:cstheme="minorBidi"/>
              <w:noProof/>
              <w:lang w:val="es-CL"/>
            </w:rPr>
          </w:pPr>
          <w:hyperlink w:anchor="_Toc96446680" w:history="1">
            <w:r w:rsidR="0079334F" w:rsidRPr="00ED3C40">
              <w:rPr>
                <w:rStyle w:val="Hipervnculo"/>
                <w:rFonts w:ascii="Arial" w:eastAsia="Arial" w:hAnsi="Arial" w:cs="Arial"/>
                <w:noProof/>
              </w:rPr>
              <w:t>Anexo N°3: Carta de Compromiso del/de la Alcalde/sa para la EDLI Continuidad</w:t>
            </w:r>
            <w:r w:rsidR="0079334F">
              <w:rPr>
                <w:noProof/>
                <w:webHidden/>
              </w:rPr>
              <w:tab/>
            </w:r>
            <w:r w:rsidR="0079334F">
              <w:rPr>
                <w:noProof/>
                <w:webHidden/>
              </w:rPr>
              <w:fldChar w:fldCharType="begin"/>
            </w:r>
            <w:r w:rsidR="0079334F">
              <w:rPr>
                <w:noProof/>
                <w:webHidden/>
              </w:rPr>
              <w:instrText xml:space="preserve"> PAGEREF _Toc96446680 \h </w:instrText>
            </w:r>
            <w:r w:rsidR="0079334F">
              <w:rPr>
                <w:noProof/>
                <w:webHidden/>
              </w:rPr>
            </w:r>
            <w:r w:rsidR="0079334F">
              <w:rPr>
                <w:noProof/>
                <w:webHidden/>
              </w:rPr>
              <w:fldChar w:fldCharType="separate"/>
            </w:r>
            <w:r w:rsidR="000841D4">
              <w:rPr>
                <w:noProof/>
                <w:webHidden/>
              </w:rPr>
              <w:t>42</w:t>
            </w:r>
            <w:r w:rsidR="0079334F">
              <w:rPr>
                <w:noProof/>
                <w:webHidden/>
              </w:rPr>
              <w:fldChar w:fldCharType="end"/>
            </w:r>
          </w:hyperlink>
        </w:p>
        <w:p w14:paraId="1BAB27EA" w14:textId="3A14BC36" w:rsidR="0079334F" w:rsidRDefault="00895C39">
          <w:pPr>
            <w:pStyle w:val="TDC2"/>
            <w:tabs>
              <w:tab w:val="right" w:pos="9060"/>
            </w:tabs>
            <w:rPr>
              <w:rFonts w:asciiTheme="minorHAnsi" w:eastAsiaTheme="minorEastAsia" w:hAnsiTheme="minorHAnsi" w:cstheme="minorBidi"/>
              <w:noProof/>
              <w:lang w:val="es-CL"/>
            </w:rPr>
          </w:pPr>
          <w:hyperlink w:anchor="_Toc96446681" w:history="1">
            <w:r w:rsidR="0079334F" w:rsidRPr="00ED3C40">
              <w:rPr>
                <w:rStyle w:val="Hipervnculo"/>
                <w:rFonts w:ascii="Arial" w:eastAsia="Arial" w:hAnsi="Arial" w:cs="Arial"/>
                <w:noProof/>
              </w:rPr>
              <w:t>Anexo N°4: Carta de Compromiso Rehabilitación Infantil con Estrategia Comunitaria (para EDLI Regular y Continuidad)</w:t>
            </w:r>
            <w:r w:rsidR="0079334F">
              <w:rPr>
                <w:noProof/>
                <w:webHidden/>
              </w:rPr>
              <w:tab/>
            </w:r>
            <w:r w:rsidR="0079334F">
              <w:rPr>
                <w:noProof/>
                <w:webHidden/>
              </w:rPr>
              <w:fldChar w:fldCharType="begin"/>
            </w:r>
            <w:r w:rsidR="0079334F">
              <w:rPr>
                <w:noProof/>
                <w:webHidden/>
              </w:rPr>
              <w:instrText xml:space="preserve"> PAGEREF _Toc96446681 \h </w:instrText>
            </w:r>
            <w:r w:rsidR="0079334F">
              <w:rPr>
                <w:noProof/>
                <w:webHidden/>
              </w:rPr>
            </w:r>
            <w:r w:rsidR="0079334F">
              <w:rPr>
                <w:noProof/>
                <w:webHidden/>
              </w:rPr>
              <w:fldChar w:fldCharType="separate"/>
            </w:r>
            <w:r w:rsidR="000841D4">
              <w:rPr>
                <w:noProof/>
                <w:webHidden/>
              </w:rPr>
              <w:t>45</w:t>
            </w:r>
            <w:r w:rsidR="0079334F">
              <w:rPr>
                <w:noProof/>
                <w:webHidden/>
              </w:rPr>
              <w:fldChar w:fldCharType="end"/>
            </w:r>
          </w:hyperlink>
        </w:p>
        <w:p w14:paraId="1026F6E8" w14:textId="381DFF80" w:rsidR="0079334F" w:rsidRDefault="00895C39">
          <w:pPr>
            <w:pStyle w:val="TDC2"/>
            <w:tabs>
              <w:tab w:val="right" w:pos="9060"/>
            </w:tabs>
            <w:rPr>
              <w:rFonts w:asciiTheme="minorHAnsi" w:eastAsiaTheme="minorEastAsia" w:hAnsiTheme="minorHAnsi" w:cstheme="minorBidi"/>
              <w:noProof/>
              <w:lang w:val="es-CL"/>
            </w:rPr>
          </w:pPr>
          <w:hyperlink w:anchor="_Toc96446682" w:history="1">
            <w:r w:rsidR="0079334F" w:rsidRPr="00ED3C40">
              <w:rPr>
                <w:rStyle w:val="Hipervnculo"/>
                <w:rFonts w:ascii="Arial" w:eastAsia="Arial" w:hAnsi="Arial" w:cs="Arial"/>
                <w:noProof/>
              </w:rPr>
              <w:t>Anexo N°5: Carta Declaración Simple de Compromiso del Concejo Municipal (EDLI Inicial, Regular y Continuidad)</w:t>
            </w:r>
            <w:r w:rsidR="0079334F">
              <w:rPr>
                <w:noProof/>
                <w:webHidden/>
              </w:rPr>
              <w:tab/>
            </w:r>
            <w:r w:rsidR="0079334F">
              <w:rPr>
                <w:noProof/>
                <w:webHidden/>
              </w:rPr>
              <w:fldChar w:fldCharType="begin"/>
            </w:r>
            <w:r w:rsidR="0079334F">
              <w:rPr>
                <w:noProof/>
                <w:webHidden/>
              </w:rPr>
              <w:instrText xml:space="preserve"> PAGEREF _Toc96446682 \h </w:instrText>
            </w:r>
            <w:r w:rsidR="0079334F">
              <w:rPr>
                <w:noProof/>
                <w:webHidden/>
              </w:rPr>
            </w:r>
            <w:r w:rsidR="0079334F">
              <w:rPr>
                <w:noProof/>
                <w:webHidden/>
              </w:rPr>
              <w:fldChar w:fldCharType="separate"/>
            </w:r>
            <w:r w:rsidR="000841D4">
              <w:rPr>
                <w:noProof/>
                <w:webHidden/>
              </w:rPr>
              <w:t>46</w:t>
            </w:r>
            <w:r w:rsidR="0079334F">
              <w:rPr>
                <w:noProof/>
                <w:webHidden/>
              </w:rPr>
              <w:fldChar w:fldCharType="end"/>
            </w:r>
          </w:hyperlink>
        </w:p>
        <w:p w14:paraId="41DACCEA" w14:textId="29F13A7B" w:rsidR="0079334F" w:rsidRDefault="00895C39">
          <w:pPr>
            <w:pStyle w:val="TDC2"/>
            <w:tabs>
              <w:tab w:val="right" w:pos="9060"/>
            </w:tabs>
            <w:rPr>
              <w:rFonts w:asciiTheme="minorHAnsi" w:eastAsiaTheme="minorEastAsia" w:hAnsiTheme="minorHAnsi" w:cstheme="minorBidi"/>
              <w:noProof/>
              <w:lang w:val="es-CL"/>
            </w:rPr>
          </w:pPr>
          <w:hyperlink w:anchor="_Toc96446683" w:history="1">
            <w:r w:rsidR="0079334F" w:rsidRPr="00ED3C40">
              <w:rPr>
                <w:rStyle w:val="Hipervnculo"/>
                <w:rFonts w:ascii="Arial" w:eastAsia="Arial" w:hAnsi="Arial" w:cs="Arial"/>
                <w:noProof/>
              </w:rPr>
              <w:t>Anexo N°6: Listado de Documentos y Anexos necesarios para la Postulación de la EDLI Inicial</w:t>
            </w:r>
            <w:r w:rsidR="0079334F">
              <w:rPr>
                <w:noProof/>
                <w:webHidden/>
              </w:rPr>
              <w:tab/>
            </w:r>
            <w:r w:rsidR="0079334F">
              <w:rPr>
                <w:noProof/>
                <w:webHidden/>
              </w:rPr>
              <w:fldChar w:fldCharType="begin"/>
            </w:r>
            <w:r w:rsidR="0079334F">
              <w:rPr>
                <w:noProof/>
                <w:webHidden/>
              </w:rPr>
              <w:instrText xml:space="preserve"> PAGEREF _Toc96446683 \h </w:instrText>
            </w:r>
            <w:r w:rsidR="0079334F">
              <w:rPr>
                <w:noProof/>
                <w:webHidden/>
              </w:rPr>
            </w:r>
            <w:r w:rsidR="0079334F">
              <w:rPr>
                <w:noProof/>
                <w:webHidden/>
              </w:rPr>
              <w:fldChar w:fldCharType="separate"/>
            </w:r>
            <w:r w:rsidR="000841D4">
              <w:rPr>
                <w:noProof/>
                <w:webHidden/>
              </w:rPr>
              <w:t>47</w:t>
            </w:r>
            <w:r w:rsidR="0079334F">
              <w:rPr>
                <w:noProof/>
                <w:webHidden/>
              </w:rPr>
              <w:fldChar w:fldCharType="end"/>
            </w:r>
          </w:hyperlink>
        </w:p>
        <w:p w14:paraId="01F4146A" w14:textId="64E569AE" w:rsidR="0079334F" w:rsidRDefault="00895C39">
          <w:pPr>
            <w:pStyle w:val="TDC2"/>
            <w:tabs>
              <w:tab w:val="right" w:pos="9060"/>
            </w:tabs>
            <w:rPr>
              <w:rFonts w:asciiTheme="minorHAnsi" w:eastAsiaTheme="minorEastAsia" w:hAnsiTheme="minorHAnsi" w:cstheme="minorBidi"/>
              <w:noProof/>
              <w:lang w:val="es-CL"/>
            </w:rPr>
          </w:pPr>
          <w:hyperlink w:anchor="_Toc96446684" w:history="1">
            <w:r w:rsidR="0079334F" w:rsidRPr="00ED3C40">
              <w:rPr>
                <w:rStyle w:val="Hipervnculo"/>
                <w:rFonts w:ascii="Arial" w:eastAsia="Arial" w:hAnsi="Arial" w:cs="Arial"/>
                <w:noProof/>
              </w:rPr>
              <w:t>Anexo N°7: Listado de Documentos y Anexos necesarios para la Postulación de la EDLI Regular</w:t>
            </w:r>
            <w:r w:rsidR="0079334F">
              <w:rPr>
                <w:noProof/>
                <w:webHidden/>
              </w:rPr>
              <w:tab/>
            </w:r>
            <w:r w:rsidR="0079334F">
              <w:rPr>
                <w:noProof/>
                <w:webHidden/>
              </w:rPr>
              <w:fldChar w:fldCharType="begin"/>
            </w:r>
            <w:r w:rsidR="0079334F">
              <w:rPr>
                <w:noProof/>
                <w:webHidden/>
              </w:rPr>
              <w:instrText xml:space="preserve"> PAGEREF _Toc96446684 \h </w:instrText>
            </w:r>
            <w:r w:rsidR="0079334F">
              <w:rPr>
                <w:noProof/>
                <w:webHidden/>
              </w:rPr>
            </w:r>
            <w:r w:rsidR="0079334F">
              <w:rPr>
                <w:noProof/>
                <w:webHidden/>
              </w:rPr>
              <w:fldChar w:fldCharType="separate"/>
            </w:r>
            <w:r w:rsidR="000841D4">
              <w:rPr>
                <w:noProof/>
                <w:webHidden/>
              </w:rPr>
              <w:t>48</w:t>
            </w:r>
            <w:r w:rsidR="0079334F">
              <w:rPr>
                <w:noProof/>
                <w:webHidden/>
              </w:rPr>
              <w:fldChar w:fldCharType="end"/>
            </w:r>
          </w:hyperlink>
        </w:p>
        <w:p w14:paraId="0BBFCD19" w14:textId="2F38B50C" w:rsidR="0079334F" w:rsidRDefault="00895C39">
          <w:pPr>
            <w:pStyle w:val="TDC2"/>
            <w:tabs>
              <w:tab w:val="right" w:pos="9060"/>
            </w:tabs>
            <w:rPr>
              <w:rFonts w:asciiTheme="minorHAnsi" w:eastAsiaTheme="minorEastAsia" w:hAnsiTheme="minorHAnsi" w:cstheme="minorBidi"/>
              <w:noProof/>
              <w:lang w:val="es-CL"/>
            </w:rPr>
          </w:pPr>
          <w:hyperlink w:anchor="_Toc96446685" w:history="1">
            <w:r w:rsidR="0079334F" w:rsidRPr="00ED3C40">
              <w:rPr>
                <w:rStyle w:val="Hipervnculo"/>
                <w:rFonts w:ascii="Arial" w:eastAsia="Arial" w:hAnsi="Arial" w:cs="Arial"/>
                <w:noProof/>
              </w:rPr>
              <w:t>Anexo N°8: Listado de Documentos y Anexos necesarios para la Postulación EDLI Continuidad</w:t>
            </w:r>
            <w:r w:rsidR="0079334F">
              <w:rPr>
                <w:noProof/>
                <w:webHidden/>
              </w:rPr>
              <w:tab/>
            </w:r>
            <w:r w:rsidR="0079334F">
              <w:rPr>
                <w:noProof/>
                <w:webHidden/>
              </w:rPr>
              <w:fldChar w:fldCharType="begin"/>
            </w:r>
            <w:r w:rsidR="0079334F">
              <w:rPr>
                <w:noProof/>
                <w:webHidden/>
              </w:rPr>
              <w:instrText xml:space="preserve"> PAGEREF _Toc96446685 \h </w:instrText>
            </w:r>
            <w:r w:rsidR="0079334F">
              <w:rPr>
                <w:noProof/>
                <w:webHidden/>
              </w:rPr>
            </w:r>
            <w:r w:rsidR="0079334F">
              <w:rPr>
                <w:noProof/>
                <w:webHidden/>
              </w:rPr>
              <w:fldChar w:fldCharType="separate"/>
            </w:r>
            <w:r w:rsidR="000841D4">
              <w:rPr>
                <w:noProof/>
                <w:webHidden/>
              </w:rPr>
              <w:t>49</w:t>
            </w:r>
            <w:r w:rsidR="0079334F">
              <w:rPr>
                <w:noProof/>
                <w:webHidden/>
              </w:rPr>
              <w:fldChar w:fldCharType="end"/>
            </w:r>
          </w:hyperlink>
        </w:p>
        <w:p w14:paraId="582C0077" w14:textId="17D02599" w:rsidR="0079334F" w:rsidRDefault="00895C39">
          <w:pPr>
            <w:pStyle w:val="TDC2"/>
            <w:tabs>
              <w:tab w:val="right" w:pos="9060"/>
            </w:tabs>
            <w:rPr>
              <w:rFonts w:asciiTheme="minorHAnsi" w:eastAsiaTheme="minorEastAsia" w:hAnsiTheme="minorHAnsi" w:cstheme="minorBidi"/>
              <w:noProof/>
              <w:lang w:val="es-CL"/>
            </w:rPr>
          </w:pPr>
          <w:hyperlink w:anchor="_Toc96446686" w:history="1">
            <w:r w:rsidR="0079334F" w:rsidRPr="00ED3C40">
              <w:rPr>
                <w:rStyle w:val="Hipervnculo"/>
                <w:rFonts w:ascii="Arial" w:eastAsia="Arial" w:hAnsi="Arial" w:cs="Arial"/>
                <w:noProof/>
              </w:rPr>
              <w:t>Anexo N°9: Contacto Direcciones Regionales de SENADIS</w:t>
            </w:r>
            <w:r w:rsidR="0079334F">
              <w:rPr>
                <w:noProof/>
                <w:webHidden/>
              </w:rPr>
              <w:tab/>
            </w:r>
            <w:r w:rsidR="0079334F">
              <w:rPr>
                <w:noProof/>
                <w:webHidden/>
              </w:rPr>
              <w:fldChar w:fldCharType="begin"/>
            </w:r>
            <w:r w:rsidR="0079334F">
              <w:rPr>
                <w:noProof/>
                <w:webHidden/>
              </w:rPr>
              <w:instrText xml:space="preserve"> PAGEREF _Toc96446686 \h </w:instrText>
            </w:r>
            <w:r w:rsidR="0079334F">
              <w:rPr>
                <w:noProof/>
                <w:webHidden/>
              </w:rPr>
            </w:r>
            <w:r w:rsidR="0079334F">
              <w:rPr>
                <w:noProof/>
                <w:webHidden/>
              </w:rPr>
              <w:fldChar w:fldCharType="separate"/>
            </w:r>
            <w:r w:rsidR="000841D4">
              <w:rPr>
                <w:noProof/>
                <w:webHidden/>
              </w:rPr>
              <w:t>50</w:t>
            </w:r>
            <w:r w:rsidR="0079334F">
              <w:rPr>
                <w:noProof/>
                <w:webHidden/>
              </w:rPr>
              <w:fldChar w:fldCharType="end"/>
            </w:r>
          </w:hyperlink>
        </w:p>
        <w:p w14:paraId="7E9701C6" w14:textId="482B6108" w:rsidR="00950517" w:rsidRPr="00A869AF" w:rsidRDefault="00000D11">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A869AF">
            <w:fldChar w:fldCharType="end"/>
          </w:r>
        </w:p>
      </w:sdtContent>
    </w:sdt>
    <w:p w14:paraId="022C0683" w14:textId="77777777" w:rsidR="00950517" w:rsidRPr="00A869AF" w:rsidRDefault="00950517">
      <w:pPr>
        <w:shd w:val="clear" w:color="auto" w:fill="FFFFFF"/>
        <w:spacing w:after="0"/>
        <w:jc w:val="both"/>
        <w:rPr>
          <w:rFonts w:ascii="Arial" w:eastAsia="Arial" w:hAnsi="Arial" w:cs="Arial"/>
          <w:sz w:val="24"/>
          <w:szCs w:val="24"/>
        </w:rPr>
      </w:pPr>
      <w:bookmarkStart w:id="2" w:name="_1fob9te" w:colFirst="0" w:colLast="0"/>
      <w:bookmarkEnd w:id="2"/>
    </w:p>
    <w:p w14:paraId="6E02938C" w14:textId="77777777" w:rsidR="00950517" w:rsidRPr="00A869AF" w:rsidRDefault="00000D11">
      <w:pPr>
        <w:spacing w:after="0"/>
        <w:rPr>
          <w:rFonts w:ascii="Arial" w:eastAsia="Arial" w:hAnsi="Arial" w:cs="Arial"/>
          <w:sz w:val="24"/>
          <w:szCs w:val="24"/>
        </w:rPr>
      </w:pPr>
      <w:r w:rsidRPr="00A869AF">
        <w:br w:type="page"/>
      </w:r>
    </w:p>
    <w:p w14:paraId="73E35865" w14:textId="77777777" w:rsidR="00950517" w:rsidRPr="00A869AF"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 w:name="_Toc96446651"/>
      <w:r w:rsidRPr="00A869AF">
        <w:rPr>
          <w:rFonts w:ascii="Arial" w:eastAsia="Arial" w:hAnsi="Arial" w:cs="Arial"/>
          <w:color w:val="FFFFFF"/>
          <w:sz w:val="24"/>
          <w:szCs w:val="24"/>
        </w:rPr>
        <w:lastRenderedPageBreak/>
        <w:t>1. Descripción General de la EDLI</w:t>
      </w:r>
      <w:bookmarkEnd w:id="3"/>
      <w:r w:rsidRPr="00A869AF">
        <w:rPr>
          <w:rFonts w:ascii="Arial" w:eastAsia="Arial" w:hAnsi="Arial" w:cs="Arial"/>
          <w:color w:val="FFFFFF"/>
          <w:sz w:val="24"/>
          <w:szCs w:val="24"/>
        </w:rPr>
        <w:t xml:space="preserve"> </w:t>
      </w:r>
    </w:p>
    <w:p w14:paraId="73C3193E" w14:textId="77777777" w:rsidR="00950517" w:rsidRPr="00A869AF" w:rsidRDefault="00950517">
      <w:pPr>
        <w:spacing w:after="0"/>
        <w:jc w:val="both"/>
        <w:rPr>
          <w:rFonts w:ascii="Arial" w:eastAsia="Arial" w:hAnsi="Arial" w:cs="Arial"/>
          <w:sz w:val="24"/>
          <w:szCs w:val="24"/>
        </w:rPr>
      </w:pPr>
    </w:p>
    <w:p w14:paraId="1EAC57C9" w14:textId="1F84372E"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 xml:space="preserve">La Estrategia de Desarrollo Local Inclusivo (EDLI), es una oferta </w:t>
      </w:r>
      <w:proofErr w:type="spellStart"/>
      <w:r w:rsidRPr="00A869AF">
        <w:rPr>
          <w:rFonts w:ascii="Arial" w:eastAsia="Arial" w:hAnsi="Arial" w:cs="Arial"/>
          <w:sz w:val="24"/>
          <w:szCs w:val="24"/>
        </w:rPr>
        <w:t>multiprogramática</w:t>
      </w:r>
      <w:proofErr w:type="spellEnd"/>
      <w:r w:rsidRPr="00A869AF">
        <w:rPr>
          <w:rFonts w:ascii="Arial" w:eastAsia="Arial" w:hAnsi="Arial" w:cs="Arial"/>
          <w:sz w:val="24"/>
          <w:szCs w:val="24"/>
        </w:rPr>
        <w:t xml:space="preserve">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54B08206" w14:textId="77777777" w:rsidR="00950517" w:rsidRPr="00A869AF" w:rsidRDefault="00950517">
      <w:pPr>
        <w:spacing w:after="0"/>
        <w:jc w:val="both"/>
        <w:rPr>
          <w:rFonts w:ascii="Arial" w:eastAsia="Arial" w:hAnsi="Arial" w:cs="Arial"/>
          <w:sz w:val="24"/>
          <w:szCs w:val="24"/>
        </w:rPr>
      </w:pPr>
    </w:p>
    <w:p w14:paraId="12790F60" w14:textId="2E45A6BF" w:rsidR="00950517" w:rsidRPr="00A869AF" w:rsidRDefault="00000D11">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4" w:name="_2et92p0" w:colFirst="0" w:colLast="0"/>
      <w:bookmarkEnd w:id="4"/>
      <w:r w:rsidRPr="00A869AF">
        <w:rPr>
          <w:rFonts w:ascii="Arial" w:eastAsia="Arial" w:hAnsi="Arial" w:cs="Arial"/>
          <w:sz w:val="24"/>
          <w:szCs w:val="24"/>
        </w:rPr>
        <w:t xml:space="preserve">La </w:t>
      </w:r>
      <w:r w:rsidR="00560BF2" w:rsidRPr="00A869AF">
        <w:rPr>
          <w:rFonts w:ascii="Arial" w:eastAsia="Arial" w:hAnsi="Arial" w:cs="Arial"/>
          <w:sz w:val="24"/>
          <w:szCs w:val="24"/>
        </w:rPr>
        <w:t>EDLI</w:t>
      </w:r>
      <w:r w:rsidRPr="00A869AF">
        <w:rPr>
          <w:rFonts w:ascii="Arial" w:eastAsia="Arial" w:hAnsi="Arial" w:cs="Arial"/>
          <w:sz w:val="24"/>
          <w:szCs w:val="24"/>
        </w:rPr>
        <w:t xml:space="preserve"> está dirigida a todos los Municipios que tienen Programa, Oficina o Departamento de la Discapacidad. El objetivo de ésta es ir </w:t>
      </w:r>
      <w:r w:rsidRPr="00A869AF">
        <w:rPr>
          <w:rFonts w:ascii="Arial" w:eastAsia="Arial" w:hAnsi="Arial" w:cs="Arial"/>
          <w:b/>
          <w:sz w:val="24"/>
          <w:szCs w:val="24"/>
        </w:rPr>
        <w:t>incorporando, fortaleciendo y consolidando</w:t>
      </w:r>
      <w:r w:rsidRPr="00A869AF">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494F9EA1" w14:textId="77777777" w:rsidR="00950517" w:rsidRPr="00A869AF" w:rsidRDefault="00950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0E856EA4" w14:textId="411AA85B"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La EDLI considera entre sus acciones, la ejecución de distintos programas de</w:t>
      </w:r>
      <w:r w:rsidR="00560BF2" w:rsidRPr="00A869AF">
        <w:rPr>
          <w:rFonts w:ascii="Arial" w:eastAsia="Arial" w:hAnsi="Arial" w:cs="Arial"/>
          <w:sz w:val="24"/>
          <w:szCs w:val="24"/>
        </w:rPr>
        <w:t>l Servicio Nacional de la Discapacidad</w:t>
      </w:r>
      <w:r w:rsidRPr="00A869AF">
        <w:rPr>
          <w:rFonts w:ascii="Arial" w:eastAsia="Arial" w:hAnsi="Arial" w:cs="Arial"/>
          <w:sz w:val="24"/>
          <w:szCs w:val="24"/>
        </w:rPr>
        <w:t xml:space="preserve"> </w:t>
      </w:r>
      <w:r w:rsidR="00560BF2" w:rsidRPr="00A869AF">
        <w:rPr>
          <w:rFonts w:ascii="Arial" w:eastAsia="Arial" w:hAnsi="Arial" w:cs="Arial"/>
          <w:sz w:val="24"/>
          <w:szCs w:val="24"/>
        </w:rPr>
        <w:t>(</w:t>
      </w:r>
      <w:r w:rsidRPr="00A869AF">
        <w:rPr>
          <w:rFonts w:ascii="Arial" w:eastAsia="Arial" w:hAnsi="Arial" w:cs="Arial"/>
          <w:sz w:val="24"/>
          <w:szCs w:val="24"/>
        </w:rPr>
        <w:t>SENADIS</w:t>
      </w:r>
      <w:r w:rsidR="00560BF2" w:rsidRPr="00A869AF">
        <w:rPr>
          <w:rFonts w:ascii="Arial" w:eastAsia="Arial" w:hAnsi="Arial" w:cs="Arial"/>
          <w:sz w:val="24"/>
          <w:szCs w:val="24"/>
        </w:rPr>
        <w:t>)</w:t>
      </w:r>
      <w:r w:rsidRPr="00A869AF">
        <w:rPr>
          <w:rFonts w:ascii="Arial" w:eastAsia="Arial" w:hAnsi="Arial" w:cs="Arial"/>
          <w:sz w:val="24"/>
          <w:szCs w:val="24"/>
        </w:rPr>
        <w:t xml:space="preserve">, por tanto, </w:t>
      </w:r>
      <w:r w:rsidRPr="00A869AF">
        <w:rPr>
          <w:rFonts w:ascii="Arial" w:eastAsia="Arial" w:hAnsi="Arial" w:cs="Arial"/>
          <w:b/>
          <w:sz w:val="24"/>
          <w:szCs w:val="24"/>
        </w:rPr>
        <w:t xml:space="preserve">EDLI es una Estrategia que articula parte de la oferta programática del Servicio en el territorio. </w:t>
      </w:r>
    </w:p>
    <w:p w14:paraId="2FF24F7D" w14:textId="77777777" w:rsidR="00950517" w:rsidRPr="00A869AF" w:rsidRDefault="00950517">
      <w:pPr>
        <w:tabs>
          <w:tab w:val="left" w:pos="8789"/>
        </w:tabs>
        <w:spacing w:after="0"/>
        <w:jc w:val="both"/>
        <w:rPr>
          <w:rFonts w:ascii="Arial" w:eastAsia="Arial" w:hAnsi="Arial" w:cs="Arial"/>
          <w:sz w:val="24"/>
          <w:szCs w:val="24"/>
        </w:rPr>
      </w:pPr>
    </w:p>
    <w:p w14:paraId="7DE033F1" w14:textId="12D14712"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 xml:space="preserve">La EDLI combina beneficios de SENADIS relacionados con el desarrollo inclusivo para el </w:t>
      </w:r>
      <w:r w:rsidR="005200FE" w:rsidRPr="00A869AF">
        <w:rPr>
          <w:rFonts w:ascii="Arial" w:eastAsia="Arial" w:hAnsi="Arial" w:cs="Arial"/>
          <w:sz w:val="24"/>
          <w:szCs w:val="24"/>
        </w:rPr>
        <w:t xml:space="preserve">fortalecimiento </w:t>
      </w:r>
      <w:r w:rsidRPr="00A869AF">
        <w:rPr>
          <w:rFonts w:ascii="Arial" w:eastAsia="Arial" w:hAnsi="Arial" w:cs="Arial"/>
          <w:sz w:val="24"/>
          <w:szCs w:val="24"/>
        </w:rPr>
        <w:t>de las Municipalidades y su gestión comunal, distribuidos en dos planes:</w:t>
      </w:r>
    </w:p>
    <w:p w14:paraId="1D3593F9" w14:textId="77777777" w:rsidR="00950517" w:rsidRPr="00A869AF" w:rsidRDefault="00950517">
      <w:pPr>
        <w:tabs>
          <w:tab w:val="left" w:pos="8789"/>
        </w:tabs>
        <w:spacing w:after="0"/>
        <w:jc w:val="both"/>
        <w:rPr>
          <w:rFonts w:ascii="Arial" w:eastAsia="Arial" w:hAnsi="Arial" w:cs="Arial"/>
          <w:sz w:val="24"/>
          <w:szCs w:val="24"/>
        </w:rPr>
      </w:pPr>
    </w:p>
    <w:p w14:paraId="2B7A6ED5" w14:textId="7B79CCD4" w:rsidR="00950517" w:rsidRPr="00A869AF" w:rsidRDefault="00000D11" w:rsidP="000D2A64">
      <w:pPr>
        <w:numPr>
          <w:ilvl w:val="0"/>
          <w:numId w:val="15"/>
        </w:numPr>
        <w:spacing w:after="0"/>
        <w:ind w:hanging="360"/>
        <w:jc w:val="both"/>
        <w:rPr>
          <w:sz w:val="24"/>
          <w:szCs w:val="24"/>
        </w:rPr>
      </w:pPr>
      <w:r w:rsidRPr="00A869AF">
        <w:rPr>
          <w:rFonts w:ascii="Arial" w:eastAsia="Arial" w:hAnsi="Arial" w:cs="Arial"/>
          <w:b/>
          <w:sz w:val="24"/>
          <w:szCs w:val="24"/>
        </w:rPr>
        <w:t>Plan de Financiamiento EDLI:</w:t>
      </w:r>
      <w:r w:rsidRPr="00A869AF">
        <w:rPr>
          <w:rFonts w:ascii="Arial" w:eastAsia="Arial" w:hAnsi="Arial" w:cs="Arial"/>
          <w:sz w:val="24"/>
          <w:szCs w:val="24"/>
        </w:rPr>
        <w:t xml:space="preserve"> entrega financiamiento a los</w:t>
      </w:r>
      <w:r w:rsidRPr="00A869AF">
        <w:rPr>
          <w:rFonts w:ascii="Arial" w:eastAsia="Arial" w:hAnsi="Arial" w:cs="Arial"/>
          <w:b/>
          <w:sz w:val="24"/>
          <w:szCs w:val="24"/>
        </w:rPr>
        <w:t xml:space="preserve"> </w:t>
      </w:r>
      <w:r w:rsidR="00B02900" w:rsidRPr="00A869AF">
        <w:rPr>
          <w:rFonts w:ascii="Arial" w:eastAsia="Arial" w:hAnsi="Arial" w:cs="Arial"/>
          <w:sz w:val="24"/>
          <w:szCs w:val="24"/>
        </w:rPr>
        <w:t>M</w:t>
      </w:r>
      <w:r w:rsidRPr="00A869AF">
        <w:rPr>
          <w:rFonts w:ascii="Arial" w:eastAsia="Arial" w:hAnsi="Arial" w:cs="Arial"/>
          <w:sz w:val="24"/>
          <w:szCs w:val="24"/>
        </w:rPr>
        <w:t>unicipios a través de un Convenio de Transferencia, Ejecución y Colaboración.</w:t>
      </w:r>
    </w:p>
    <w:p w14:paraId="12FA9DC6" w14:textId="77777777" w:rsidR="00950517" w:rsidRPr="00A869AF" w:rsidRDefault="00950517">
      <w:pPr>
        <w:tabs>
          <w:tab w:val="left" w:pos="993"/>
          <w:tab w:val="left" w:pos="8789"/>
        </w:tabs>
        <w:spacing w:after="0"/>
        <w:ind w:left="851" w:hanging="360"/>
        <w:jc w:val="both"/>
        <w:rPr>
          <w:rFonts w:ascii="Arial" w:eastAsia="Arial" w:hAnsi="Arial" w:cs="Arial"/>
          <w:sz w:val="24"/>
          <w:szCs w:val="24"/>
        </w:rPr>
      </w:pPr>
    </w:p>
    <w:p w14:paraId="338377D7" w14:textId="25AD200A" w:rsidR="00950517" w:rsidRPr="00A869AF" w:rsidRDefault="00000D11" w:rsidP="000D2A64">
      <w:pPr>
        <w:numPr>
          <w:ilvl w:val="0"/>
          <w:numId w:val="15"/>
        </w:numPr>
        <w:spacing w:after="0"/>
        <w:ind w:left="709" w:hanging="360"/>
        <w:jc w:val="both"/>
        <w:rPr>
          <w:sz w:val="24"/>
          <w:szCs w:val="24"/>
        </w:rPr>
      </w:pPr>
      <w:r w:rsidRPr="00A869AF">
        <w:rPr>
          <w:rFonts w:ascii="Arial" w:eastAsia="Arial" w:hAnsi="Arial" w:cs="Arial"/>
          <w:b/>
          <w:sz w:val="24"/>
          <w:szCs w:val="24"/>
        </w:rPr>
        <w:t>Plan de Apoyo EDLI</w:t>
      </w:r>
      <w:r w:rsidRPr="00A869AF">
        <w:rPr>
          <w:rFonts w:ascii="Arial" w:eastAsia="Arial" w:hAnsi="Arial" w:cs="Arial"/>
          <w:sz w:val="24"/>
          <w:szCs w:val="24"/>
        </w:rPr>
        <w:t xml:space="preserve">: involucra productos de asesoramiento y apoyo técnico a los Municipios en la implementación de la EDLI, el cual será ejecutado por SENADIS durante la duración del Convenio, </w:t>
      </w:r>
      <w:r w:rsidR="00CF2428" w:rsidRPr="00A869AF">
        <w:rPr>
          <w:rFonts w:ascii="Arial" w:eastAsia="Arial" w:hAnsi="Arial" w:cs="Arial"/>
          <w:sz w:val="24"/>
          <w:szCs w:val="24"/>
        </w:rPr>
        <w:t>en</w:t>
      </w:r>
      <w:r w:rsidRPr="00A869AF">
        <w:rPr>
          <w:rFonts w:ascii="Arial" w:eastAsia="Arial" w:hAnsi="Arial" w:cs="Arial"/>
          <w:sz w:val="24"/>
          <w:szCs w:val="24"/>
        </w:rPr>
        <w:t xml:space="preserve"> colaboración </w:t>
      </w:r>
      <w:r w:rsidR="00CF2428" w:rsidRPr="00A869AF">
        <w:rPr>
          <w:rFonts w:ascii="Arial" w:eastAsia="Arial" w:hAnsi="Arial" w:cs="Arial"/>
          <w:sz w:val="24"/>
          <w:szCs w:val="24"/>
        </w:rPr>
        <w:t>con</w:t>
      </w:r>
      <w:r w:rsidRPr="00A869AF">
        <w:rPr>
          <w:rFonts w:ascii="Arial" w:eastAsia="Arial" w:hAnsi="Arial" w:cs="Arial"/>
          <w:sz w:val="24"/>
          <w:szCs w:val="24"/>
        </w:rPr>
        <w:t xml:space="preserve"> los Municipios. </w:t>
      </w:r>
    </w:p>
    <w:p w14:paraId="559954D0" w14:textId="15C4059D" w:rsidR="00950517" w:rsidRPr="00A869AF" w:rsidRDefault="00950517">
      <w:pPr>
        <w:spacing w:after="0"/>
        <w:jc w:val="both"/>
        <w:rPr>
          <w:rFonts w:ascii="Arial" w:eastAsia="Arial" w:hAnsi="Arial" w:cs="Arial"/>
          <w:sz w:val="24"/>
          <w:szCs w:val="24"/>
        </w:rPr>
      </w:pPr>
    </w:p>
    <w:p w14:paraId="1C1817BA" w14:textId="20D0AEE7" w:rsidR="00E10AA9" w:rsidRPr="00A869AF" w:rsidRDefault="00E10AA9">
      <w:pPr>
        <w:spacing w:after="0"/>
        <w:jc w:val="both"/>
        <w:rPr>
          <w:rFonts w:ascii="Arial" w:eastAsia="Arial" w:hAnsi="Arial" w:cs="Arial"/>
          <w:sz w:val="24"/>
          <w:szCs w:val="24"/>
        </w:rPr>
      </w:pPr>
    </w:p>
    <w:p w14:paraId="546C6B96" w14:textId="3837B28B" w:rsidR="00950517" w:rsidRPr="00A869AF" w:rsidRDefault="00CC7FB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 w:name="_Toc96446652"/>
      <w:r w:rsidRPr="00A869AF">
        <w:rPr>
          <w:rFonts w:ascii="Arial" w:eastAsia="Arial" w:hAnsi="Arial" w:cs="Arial"/>
          <w:color w:val="FFFFFF"/>
          <w:sz w:val="24"/>
          <w:szCs w:val="24"/>
        </w:rPr>
        <w:lastRenderedPageBreak/>
        <w:t>2</w:t>
      </w:r>
      <w:r w:rsidR="00000D11" w:rsidRPr="00A869AF">
        <w:rPr>
          <w:rFonts w:ascii="Arial" w:eastAsia="Arial" w:hAnsi="Arial" w:cs="Arial"/>
          <w:color w:val="FFFFFF"/>
          <w:sz w:val="24"/>
          <w:szCs w:val="24"/>
        </w:rPr>
        <w:t xml:space="preserve">. Modalidades </w:t>
      </w:r>
      <w:r w:rsidR="00E93AB1" w:rsidRPr="00A869AF">
        <w:rPr>
          <w:rFonts w:ascii="Arial" w:eastAsia="Arial" w:hAnsi="Arial" w:cs="Arial"/>
          <w:color w:val="FFFFFF"/>
          <w:sz w:val="24"/>
          <w:szCs w:val="24"/>
        </w:rPr>
        <w:t xml:space="preserve">Convocatoria </w:t>
      </w:r>
      <w:r w:rsidR="00000D11" w:rsidRPr="00A869AF">
        <w:rPr>
          <w:rFonts w:ascii="Arial" w:eastAsia="Arial" w:hAnsi="Arial" w:cs="Arial"/>
          <w:color w:val="FFFFFF"/>
          <w:sz w:val="24"/>
          <w:szCs w:val="24"/>
        </w:rPr>
        <w:t xml:space="preserve">EDLI  </w:t>
      </w:r>
      <w:r w:rsidR="00E93AB1" w:rsidRPr="00A869AF">
        <w:rPr>
          <w:rFonts w:ascii="Arial" w:eastAsia="Arial" w:hAnsi="Arial" w:cs="Arial"/>
          <w:color w:val="FFFFFF"/>
          <w:sz w:val="24"/>
          <w:szCs w:val="24"/>
        </w:rPr>
        <w:t>202</w:t>
      </w:r>
      <w:r w:rsidR="00560BF2" w:rsidRPr="00A869AF">
        <w:rPr>
          <w:rFonts w:ascii="Arial" w:eastAsia="Arial" w:hAnsi="Arial" w:cs="Arial"/>
          <w:color w:val="FFFFFF"/>
          <w:sz w:val="24"/>
          <w:szCs w:val="24"/>
        </w:rPr>
        <w:t>2</w:t>
      </w:r>
      <w:bookmarkEnd w:id="5"/>
    </w:p>
    <w:p w14:paraId="5E682E3C" w14:textId="77777777" w:rsidR="00950517" w:rsidRPr="00A869AF" w:rsidRDefault="00950517">
      <w:pPr>
        <w:spacing w:after="0"/>
        <w:jc w:val="both"/>
        <w:rPr>
          <w:rFonts w:ascii="Arial" w:eastAsia="Arial" w:hAnsi="Arial" w:cs="Arial"/>
          <w:sz w:val="24"/>
          <w:szCs w:val="24"/>
        </w:rPr>
      </w:pPr>
    </w:p>
    <w:p w14:paraId="5DC29E58" w14:textId="3AEF3DCC"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En esta convocatoria 202</w:t>
      </w:r>
      <w:r w:rsidR="00560BF2" w:rsidRPr="00A869AF">
        <w:rPr>
          <w:rFonts w:ascii="Arial" w:eastAsia="Arial" w:hAnsi="Arial" w:cs="Arial"/>
          <w:sz w:val="24"/>
          <w:szCs w:val="24"/>
        </w:rPr>
        <w:t>2</w:t>
      </w:r>
      <w:r w:rsidRPr="00A869AF">
        <w:rPr>
          <w:rFonts w:ascii="Arial" w:eastAsia="Arial" w:hAnsi="Arial" w:cs="Arial"/>
          <w:sz w:val="24"/>
          <w:szCs w:val="24"/>
        </w:rPr>
        <w:t xml:space="preserve"> se han definido tres </w:t>
      </w:r>
      <w:r w:rsidR="00B02900" w:rsidRPr="00A869AF">
        <w:rPr>
          <w:rFonts w:ascii="Arial" w:eastAsia="Arial" w:hAnsi="Arial" w:cs="Arial"/>
          <w:sz w:val="24"/>
          <w:szCs w:val="24"/>
        </w:rPr>
        <w:t xml:space="preserve">(3) </w:t>
      </w:r>
      <w:r w:rsidRPr="00A869AF">
        <w:rPr>
          <w:rFonts w:ascii="Arial" w:eastAsia="Arial" w:hAnsi="Arial" w:cs="Arial"/>
          <w:sz w:val="24"/>
          <w:szCs w:val="24"/>
        </w:rPr>
        <w:t xml:space="preserve">modalidades de postulación EDLI, entre las cuales los </w:t>
      </w:r>
      <w:r w:rsidR="00B02900" w:rsidRPr="00A869AF">
        <w:rPr>
          <w:rFonts w:ascii="Arial" w:eastAsia="Arial" w:hAnsi="Arial" w:cs="Arial"/>
          <w:sz w:val="24"/>
          <w:szCs w:val="24"/>
        </w:rPr>
        <w:t>M</w:t>
      </w:r>
      <w:r w:rsidRPr="00A869AF">
        <w:rPr>
          <w:rFonts w:ascii="Arial" w:eastAsia="Arial" w:hAnsi="Arial" w:cs="Arial"/>
          <w:sz w:val="24"/>
          <w:szCs w:val="24"/>
        </w:rPr>
        <w:t xml:space="preserve">unicipios podrán elegir postular a sólo una </w:t>
      </w:r>
      <w:r w:rsidR="00B02900" w:rsidRPr="00A869AF">
        <w:rPr>
          <w:rFonts w:ascii="Arial" w:eastAsia="Arial" w:hAnsi="Arial" w:cs="Arial"/>
          <w:sz w:val="24"/>
          <w:szCs w:val="24"/>
        </w:rPr>
        <w:t xml:space="preserve">(1) </w:t>
      </w:r>
      <w:r w:rsidRPr="00A869AF">
        <w:rPr>
          <w:rFonts w:ascii="Arial" w:eastAsia="Arial" w:hAnsi="Arial" w:cs="Arial"/>
          <w:sz w:val="24"/>
          <w:szCs w:val="24"/>
        </w:rPr>
        <w:t>de ellas</w:t>
      </w:r>
      <w:r w:rsidR="005200FE" w:rsidRPr="00A869AF">
        <w:rPr>
          <w:rFonts w:ascii="Arial" w:eastAsia="Arial" w:hAnsi="Arial" w:cs="Arial"/>
          <w:sz w:val="24"/>
          <w:szCs w:val="24"/>
        </w:rPr>
        <w:t xml:space="preserve">, de acuerdo </w:t>
      </w:r>
      <w:r w:rsidR="00560BF2" w:rsidRPr="00A869AF">
        <w:rPr>
          <w:rFonts w:ascii="Arial" w:eastAsia="Arial" w:hAnsi="Arial" w:cs="Arial"/>
          <w:sz w:val="24"/>
          <w:szCs w:val="24"/>
        </w:rPr>
        <w:t>con</w:t>
      </w:r>
      <w:r w:rsidR="005200FE" w:rsidRPr="00A869AF">
        <w:rPr>
          <w:rFonts w:ascii="Arial" w:eastAsia="Arial" w:hAnsi="Arial" w:cs="Arial"/>
          <w:sz w:val="24"/>
          <w:szCs w:val="24"/>
        </w:rPr>
        <w:t xml:space="preserve"> las características que cumpla la unidad de discapacidad:</w:t>
      </w:r>
    </w:p>
    <w:p w14:paraId="0E417B0D" w14:textId="77777777" w:rsidR="00950517" w:rsidRPr="00A869AF" w:rsidRDefault="00950517">
      <w:pPr>
        <w:spacing w:after="0"/>
        <w:jc w:val="both"/>
        <w:rPr>
          <w:rFonts w:ascii="Arial" w:eastAsia="Arial" w:hAnsi="Arial" w:cs="Arial"/>
          <w:sz w:val="24"/>
          <w:szCs w:val="24"/>
        </w:rPr>
      </w:pPr>
    </w:p>
    <w:p w14:paraId="011A567A" w14:textId="210B776A" w:rsidR="00950517" w:rsidRPr="00A869AF" w:rsidRDefault="00000D11">
      <w:pPr>
        <w:spacing w:after="0"/>
        <w:jc w:val="both"/>
        <w:rPr>
          <w:rFonts w:ascii="Arial" w:eastAsia="Arial" w:hAnsi="Arial" w:cs="Arial"/>
          <w:sz w:val="24"/>
          <w:szCs w:val="24"/>
        </w:rPr>
      </w:pPr>
      <w:bookmarkStart w:id="6" w:name="_1t3h5sf" w:colFirst="0" w:colLast="0"/>
      <w:bookmarkEnd w:id="6"/>
      <w:r w:rsidRPr="00A869AF">
        <w:rPr>
          <w:rFonts w:ascii="Arial" w:eastAsia="Arial" w:hAnsi="Arial" w:cs="Arial"/>
          <w:b/>
          <w:sz w:val="24"/>
          <w:szCs w:val="24"/>
        </w:rPr>
        <w:t>EDLI Inicial:</w:t>
      </w:r>
      <w:r w:rsidRPr="00A869AF">
        <w:rPr>
          <w:rFonts w:ascii="Arial" w:eastAsia="Arial" w:hAnsi="Arial" w:cs="Arial"/>
          <w:sz w:val="24"/>
          <w:szCs w:val="24"/>
        </w:rPr>
        <w:t xml:space="preserve"> dirigida a aquellos </w:t>
      </w:r>
      <w:r w:rsidR="00B02900" w:rsidRPr="00A869AF">
        <w:rPr>
          <w:rFonts w:ascii="Arial" w:eastAsia="Arial" w:hAnsi="Arial" w:cs="Arial"/>
          <w:sz w:val="24"/>
          <w:szCs w:val="24"/>
        </w:rPr>
        <w:t>M</w:t>
      </w:r>
      <w:r w:rsidRPr="00A869AF">
        <w:rPr>
          <w:rFonts w:ascii="Arial" w:eastAsia="Arial" w:hAnsi="Arial" w:cs="Arial"/>
          <w:sz w:val="24"/>
          <w:szCs w:val="24"/>
        </w:rPr>
        <w:t xml:space="preserve">unicipios que tienen una Oficina o Programa de Discapacidad con un trabajo incipiente en esta materia, </w:t>
      </w:r>
      <w:r w:rsidR="005200FE" w:rsidRPr="00A869AF">
        <w:rPr>
          <w:rFonts w:ascii="Arial" w:eastAsia="Arial" w:hAnsi="Arial" w:cs="Arial"/>
          <w:sz w:val="24"/>
          <w:szCs w:val="24"/>
        </w:rPr>
        <w:t xml:space="preserve">es decir, </w:t>
      </w:r>
      <w:r w:rsidR="00A405A2" w:rsidRPr="00A869AF">
        <w:rPr>
          <w:rFonts w:ascii="Arial" w:eastAsia="Arial" w:hAnsi="Arial" w:cs="Arial"/>
          <w:sz w:val="24"/>
          <w:szCs w:val="24"/>
        </w:rPr>
        <w:t>con al menos un</w:t>
      </w:r>
      <w:r w:rsidR="00867237" w:rsidRPr="00A869AF">
        <w:rPr>
          <w:rFonts w:ascii="Arial" w:eastAsia="Arial" w:hAnsi="Arial" w:cs="Arial"/>
          <w:sz w:val="24"/>
          <w:szCs w:val="24"/>
        </w:rPr>
        <w:t>/a</w:t>
      </w:r>
      <w:r w:rsidR="00A405A2" w:rsidRPr="00A869AF">
        <w:rPr>
          <w:rFonts w:ascii="Arial" w:eastAsia="Arial" w:hAnsi="Arial" w:cs="Arial"/>
          <w:sz w:val="24"/>
          <w:szCs w:val="24"/>
        </w:rPr>
        <w:t xml:space="preserve"> funcionario</w:t>
      </w:r>
      <w:r w:rsidR="00867237" w:rsidRPr="00A869AF">
        <w:rPr>
          <w:rFonts w:ascii="Arial" w:eastAsia="Arial" w:hAnsi="Arial" w:cs="Arial"/>
          <w:sz w:val="24"/>
          <w:szCs w:val="24"/>
        </w:rPr>
        <w:t>/</w:t>
      </w:r>
      <w:proofErr w:type="spellStart"/>
      <w:r w:rsidR="00867237" w:rsidRPr="00A869AF">
        <w:rPr>
          <w:rFonts w:ascii="Arial" w:eastAsia="Arial" w:hAnsi="Arial" w:cs="Arial"/>
          <w:sz w:val="24"/>
          <w:szCs w:val="24"/>
        </w:rPr>
        <w:t>a</w:t>
      </w:r>
      <w:proofErr w:type="spellEnd"/>
      <w:r w:rsidR="00A405A2" w:rsidRPr="00A869AF">
        <w:rPr>
          <w:rFonts w:ascii="Arial" w:eastAsia="Arial" w:hAnsi="Arial" w:cs="Arial"/>
          <w:sz w:val="24"/>
          <w:szCs w:val="24"/>
        </w:rPr>
        <w:t xml:space="preserve"> dedicado</w:t>
      </w:r>
      <w:r w:rsidR="00867237" w:rsidRPr="00A869AF">
        <w:rPr>
          <w:rFonts w:ascii="Arial" w:eastAsia="Arial" w:hAnsi="Arial" w:cs="Arial"/>
          <w:sz w:val="24"/>
          <w:szCs w:val="24"/>
        </w:rPr>
        <w:t>/a</w:t>
      </w:r>
      <w:r w:rsidR="00A405A2" w:rsidRPr="00A869AF">
        <w:rPr>
          <w:rFonts w:ascii="Arial" w:eastAsia="Arial" w:hAnsi="Arial" w:cs="Arial"/>
          <w:sz w:val="24"/>
          <w:szCs w:val="24"/>
        </w:rPr>
        <w:t xml:space="preserve"> </w:t>
      </w:r>
      <w:proofErr w:type="spellStart"/>
      <w:r w:rsidR="00A405A2" w:rsidRPr="00A869AF">
        <w:rPr>
          <w:rFonts w:ascii="Arial" w:eastAsia="Arial" w:hAnsi="Arial" w:cs="Arial"/>
          <w:sz w:val="24"/>
          <w:szCs w:val="24"/>
        </w:rPr>
        <w:t>a</w:t>
      </w:r>
      <w:proofErr w:type="spellEnd"/>
      <w:r w:rsidR="00A405A2" w:rsidRPr="00A869AF">
        <w:rPr>
          <w:rFonts w:ascii="Arial" w:eastAsia="Arial" w:hAnsi="Arial" w:cs="Arial"/>
          <w:sz w:val="24"/>
          <w:szCs w:val="24"/>
        </w:rPr>
        <w:t xml:space="preserve"> esta temática, </w:t>
      </w:r>
      <w:r w:rsidRPr="00A869AF">
        <w:rPr>
          <w:rFonts w:ascii="Arial" w:eastAsia="Arial" w:hAnsi="Arial" w:cs="Arial"/>
          <w:sz w:val="24"/>
          <w:szCs w:val="24"/>
        </w:rPr>
        <w:t>y que desean comenzar a incorporar una gestión inclusiva con el objetivo de ir afianzando la unidad dedicada al trabajo de personas con discapacidad.</w:t>
      </w:r>
    </w:p>
    <w:p w14:paraId="7A921CC4" w14:textId="77777777" w:rsidR="003315A9" w:rsidRPr="00A869AF" w:rsidRDefault="003315A9">
      <w:pPr>
        <w:spacing w:after="0"/>
        <w:jc w:val="both"/>
        <w:rPr>
          <w:rFonts w:ascii="Arial" w:eastAsia="Arial" w:hAnsi="Arial" w:cs="Arial"/>
          <w:sz w:val="24"/>
          <w:szCs w:val="24"/>
        </w:rPr>
      </w:pPr>
    </w:p>
    <w:p w14:paraId="07222110" w14:textId="79A38267" w:rsidR="00950517" w:rsidRPr="00A869AF" w:rsidRDefault="00000D11">
      <w:pPr>
        <w:spacing w:after="0"/>
        <w:jc w:val="both"/>
        <w:rPr>
          <w:rFonts w:ascii="Arial" w:eastAsia="Arial" w:hAnsi="Arial" w:cs="Arial"/>
          <w:sz w:val="24"/>
          <w:szCs w:val="24"/>
        </w:rPr>
      </w:pPr>
      <w:r w:rsidRPr="00A869AF">
        <w:rPr>
          <w:rFonts w:ascii="Arial" w:eastAsia="Arial" w:hAnsi="Arial" w:cs="Arial"/>
          <w:b/>
          <w:sz w:val="24"/>
          <w:szCs w:val="24"/>
        </w:rPr>
        <w:t xml:space="preserve">EDLI Regular: </w:t>
      </w:r>
      <w:r w:rsidRPr="00A869AF">
        <w:rPr>
          <w:rFonts w:ascii="Arial" w:eastAsia="Arial" w:hAnsi="Arial" w:cs="Arial"/>
          <w:sz w:val="24"/>
          <w:szCs w:val="24"/>
        </w:rPr>
        <w:t xml:space="preserve">dirigida a aquellos </w:t>
      </w:r>
      <w:r w:rsidR="00B02900" w:rsidRPr="00A869AF">
        <w:rPr>
          <w:rFonts w:ascii="Arial" w:eastAsia="Arial" w:hAnsi="Arial" w:cs="Arial"/>
          <w:sz w:val="24"/>
          <w:szCs w:val="24"/>
        </w:rPr>
        <w:t>M</w:t>
      </w:r>
      <w:r w:rsidRPr="00A869AF">
        <w:rPr>
          <w:rFonts w:ascii="Arial" w:eastAsia="Arial" w:hAnsi="Arial" w:cs="Arial"/>
          <w:sz w:val="24"/>
          <w:szCs w:val="24"/>
        </w:rPr>
        <w:t xml:space="preserve">unicipios que poseen una Oficina, Departamento o Programa de Discapacidad, </w:t>
      </w:r>
      <w:r w:rsidR="004230BE" w:rsidRPr="00A869AF">
        <w:rPr>
          <w:rFonts w:ascii="Arial" w:eastAsia="Arial" w:hAnsi="Arial" w:cs="Arial"/>
          <w:sz w:val="24"/>
          <w:szCs w:val="24"/>
        </w:rPr>
        <w:t xml:space="preserve">con un trabajo previo y experiencia en esta materia, con un mínimo de </w:t>
      </w:r>
      <w:r w:rsidR="00B02900" w:rsidRPr="00A869AF">
        <w:rPr>
          <w:rFonts w:ascii="Arial" w:eastAsia="Arial" w:hAnsi="Arial" w:cs="Arial"/>
          <w:sz w:val="24"/>
          <w:szCs w:val="24"/>
        </w:rPr>
        <w:t>dos (</w:t>
      </w:r>
      <w:r w:rsidR="004230BE" w:rsidRPr="00A869AF">
        <w:rPr>
          <w:rFonts w:ascii="Arial" w:eastAsia="Arial" w:hAnsi="Arial" w:cs="Arial"/>
          <w:sz w:val="24"/>
          <w:szCs w:val="24"/>
        </w:rPr>
        <w:t>2</w:t>
      </w:r>
      <w:r w:rsidR="00B02900" w:rsidRPr="00A869AF">
        <w:rPr>
          <w:rFonts w:ascii="Arial" w:eastAsia="Arial" w:hAnsi="Arial" w:cs="Arial"/>
          <w:sz w:val="24"/>
          <w:szCs w:val="24"/>
        </w:rPr>
        <w:t>)</w:t>
      </w:r>
      <w:r w:rsidR="004230BE" w:rsidRPr="00A869AF">
        <w:rPr>
          <w:rFonts w:ascii="Arial" w:eastAsia="Arial" w:hAnsi="Arial" w:cs="Arial"/>
          <w:sz w:val="24"/>
          <w:szCs w:val="24"/>
        </w:rPr>
        <w:t xml:space="preserve"> años de trayectoria y al menos un</w:t>
      </w:r>
      <w:r w:rsidR="00867237" w:rsidRPr="00A869AF">
        <w:rPr>
          <w:rFonts w:ascii="Arial" w:eastAsia="Arial" w:hAnsi="Arial" w:cs="Arial"/>
          <w:sz w:val="24"/>
          <w:szCs w:val="24"/>
        </w:rPr>
        <w:t>/a</w:t>
      </w:r>
      <w:r w:rsidR="004230BE" w:rsidRPr="00A869AF">
        <w:rPr>
          <w:rFonts w:ascii="Arial" w:eastAsia="Arial" w:hAnsi="Arial" w:cs="Arial"/>
          <w:sz w:val="24"/>
          <w:szCs w:val="24"/>
        </w:rPr>
        <w:t xml:space="preserve"> </w:t>
      </w:r>
      <w:r w:rsidR="0060203F" w:rsidRPr="00A869AF">
        <w:rPr>
          <w:rFonts w:ascii="Arial" w:eastAsia="Arial" w:hAnsi="Arial" w:cs="Arial"/>
          <w:sz w:val="24"/>
          <w:szCs w:val="24"/>
        </w:rPr>
        <w:t>funcionario</w:t>
      </w:r>
      <w:r w:rsidR="00B02900" w:rsidRPr="00A869AF">
        <w:rPr>
          <w:rFonts w:ascii="Arial" w:eastAsia="Arial" w:hAnsi="Arial" w:cs="Arial"/>
          <w:sz w:val="24"/>
          <w:szCs w:val="24"/>
        </w:rPr>
        <w:t>/a</w:t>
      </w:r>
      <w:r w:rsidR="004230BE" w:rsidRPr="00A869AF">
        <w:rPr>
          <w:rFonts w:ascii="Arial" w:eastAsia="Arial" w:hAnsi="Arial" w:cs="Arial"/>
          <w:sz w:val="24"/>
          <w:szCs w:val="24"/>
        </w:rPr>
        <w:t xml:space="preserve"> que trabaje de manera permanente y con dedicación exclusiva, y</w:t>
      </w:r>
      <w:r w:rsidRPr="00A869AF">
        <w:rPr>
          <w:rFonts w:ascii="Arial" w:eastAsia="Arial" w:hAnsi="Arial" w:cs="Arial"/>
          <w:sz w:val="24"/>
          <w:szCs w:val="24"/>
        </w:rPr>
        <w:t xml:space="preserve"> </w:t>
      </w:r>
      <w:r w:rsidR="00A405A2" w:rsidRPr="00A869AF">
        <w:rPr>
          <w:rFonts w:ascii="Arial" w:eastAsia="Arial" w:hAnsi="Arial" w:cs="Arial"/>
          <w:sz w:val="24"/>
          <w:szCs w:val="24"/>
        </w:rPr>
        <w:t xml:space="preserve">que </w:t>
      </w:r>
      <w:r w:rsidRPr="00A869AF">
        <w:rPr>
          <w:rFonts w:ascii="Arial" w:eastAsia="Arial" w:hAnsi="Arial" w:cs="Arial"/>
          <w:sz w:val="24"/>
          <w:szCs w:val="24"/>
        </w:rPr>
        <w:t>dese</w:t>
      </w:r>
      <w:r w:rsidR="00A405A2" w:rsidRPr="00A869AF">
        <w:rPr>
          <w:rFonts w:ascii="Arial" w:eastAsia="Arial" w:hAnsi="Arial" w:cs="Arial"/>
          <w:sz w:val="24"/>
          <w:szCs w:val="24"/>
        </w:rPr>
        <w:t>a</w:t>
      </w:r>
      <w:r w:rsidRPr="00A869AF">
        <w:rPr>
          <w:rFonts w:ascii="Arial" w:eastAsia="Arial" w:hAnsi="Arial" w:cs="Arial"/>
          <w:sz w:val="24"/>
          <w:szCs w:val="24"/>
        </w:rPr>
        <w:t xml:space="preserve">n fortalecer su gestión inclusiva, </w:t>
      </w:r>
      <w:r w:rsidR="007C18BB" w:rsidRPr="00A869AF">
        <w:rPr>
          <w:rFonts w:ascii="Arial" w:eastAsia="Arial" w:hAnsi="Arial" w:cs="Arial"/>
          <w:sz w:val="24"/>
          <w:szCs w:val="24"/>
        </w:rPr>
        <w:t>avanzando</w:t>
      </w:r>
      <w:r w:rsidRPr="00A869AF">
        <w:rPr>
          <w:rFonts w:ascii="Arial" w:eastAsia="Arial" w:hAnsi="Arial" w:cs="Arial"/>
          <w:sz w:val="24"/>
          <w:szCs w:val="24"/>
        </w:rPr>
        <w:t xml:space="preserve"> en sus políticas comunales </w:t>
      </w:r>
      <w:r w:rsidR="004230BE" w:rsidRPr="00A869AF">
        <w:rPr>
          <w:rFonts w:ascii="Arial" w:eastAsia="Arial" w:hAnsi="Arial" w:cs="Arial"/>
          <w:sz w:val="24"/>
          <w:szCs w:val="24"/>
        </w:rPr>
        <w:t>la incorporación de un</w:t>
      </w:r>
      <w:r w:rsidRPr="00A869AF">
        <w:rPr>
          <w:rFonts w:ascii="Arial" w:eastAsia="Arial" w:hAnsi="Arial" w:cs="Arial"/>
          <w:sz w:val="24"/>
          <w:szCs w:val="24"/>
        </w:rPr>
        <w:t xml:space="preserve"> enfoque de desarrollo inclusivo.</w:t>
      </w:r>
    </w:p>
    <w:p w14:paraId="435B1C82" w14:textId="77777777" w:rsidR="00950517" w:rsidRPr="00A869AF" w:rsidRDefault="00950517">
      <w:pPr>
        <w:spacing w:after="0"/>
        <w:jc w:val="both"/>
        <w:rPr>
          <w:rFonts w:ascii="Arial" w:eastAsia="Arial" w:hAnsi="Arial" w:cs="Arial"/>
          <w:sz w:val="24"/>
          <w:szCs w:val="24"/>
        </w:rPr>
      </w:pPr>
    </w:p>
    <w:p w14:paraId="19617BD3" w14:textId="0F3B7026" w:rsidR="00950517" w:rsidRPr="00A869AF" w:rsidRDefault="00000D11">
      <w:pPr>
        <w:spacing w:after="0"/>
        <w:jc w:val="both"/>
        <w:rPr>
          <w:rFonts w:ascii="Arial" w:eastAsia="Arial" w:hAnsi="Arial" w:cs="Arial"/>
          <w:sz w:val="24"/>
          <w:szCs w:val="24"/>
        </w:rPr>
      </w:pPr>
      <w:r w:rsidRPr="00A869AF">
        <w:rPr>
          <w:rFonts w:ascii="Arial" w:eastAsia="Arial" w:hAnsi="Arial" w:cs="Arial"/>
          <w:b/>
          <w:sz w:val="24"/>
          <w:szCs w:val="24"/>
        </w:rPr>
        <w:t>EDLI</w:t>
      </w:r>
      <w:r w:rsidR="00E93AB1" w:rsidRPr="00A869AF">
        <w:rPr>
          <w:rFonts w:ascii="Arial" w:eastAsia="Arial" w:hAnsi="Arial" w:cs="Arial"/>
          <w:b/>
          <w:sz w:val="24"/>
          <w:szCs w:val="24"/>
        </w:rPr>
        <w:t xml:space="preserve"> </w:t>
      </w:r>
      <w:r w:rsidRPr="00A869AF">
        <w:rPr>
          <w:rFonts w:ascii="Arial" w:eastAsia="Arial" w:hAnsi="Arial" w:cs="Arial"/>
          <w:b/>
          <w:sz w:val="24"/>
          <w:szCs w:val="24"/>
        </w:rPr>
        <w:t>Continuidad:</w:t>
      </w:r>
      <w:r w:rsidRPr="00A869AF">
        <w:rPr>
          <w:rFonts w:ascii="Arial" w:eastAsia="Arial" w:hAnsi="Arial" w:cs="Arial"/>
          <w:sz w:val="24"/>
          <w:szCs w:val="24"/>
        </w:rPr>
        <w:t xml:space="preserve"> dirigida a aquellos </w:t>
      </w:r>
      <w:r w:rsidR="00B02900" w:rsidRPr="00A869AF">
        <w:rPr>
          <w:rFonts w:ascii="Arial" w:eastAsia="Arial" w:hAnsi="Arial" w:cs="Arial"/>
          <w:sz w:val="24"/>
          <w:szCs w:val="24"/>
        </w:rPr>
        <w:t>M</w:t>
      </w:r>
      <w:r w:rsidRPr="00A869AF">
        <w:rPr>
          <w:rFonts w:ascii="Arial" w:eastAsia="Arial" w:hAnsi="Arial" w:cs="Arial"/>
          <w:sz w:val="24"/>
          <w:szCs w:val="24"/>
        </w:rPr>
        <w:t xml:space="preserve">unicipios que tienen una Oficina, Departamento o Programa de Discapacidad, </w:t>
      </w:r>
      <w:r w:rsidR="004230BE" w:rsidRPr="00A869AF">
        <w:rPr>
          <w:rFonts w:ascii="Arial" w:eastAsia="Arial" w:hAnsi="Arial" w:cs="Arial"/>
          <w:sz w:val="24"/>
          <w:szCs w:val="24"/>
        </w:rPr>
        <w:t>con una trayectoria de trabajo superior a tres</w:t>
      </w:r>
      <w:r w:rsidR="00B02900" w:rsidRPr="00A869AF">
        <w:rPr>
          <w:rFonts w:ascii="Arial" w:eastAsia="Arial" w:hAnsi="Arial" w:cs="Arial"/>
          <w:sz w:val="24"/>
          <w:szCs w:val="24"/>
        </w:rPr>
        <w:t xml:space="preserve"> (3)</w:t>
      </w:r>
      <w:r w:rsidR="004230BE" w:rsidRPr="00A869AF">
        <w:rPr>
          <w:rFonts w:ascii="Arial" w:eastAsia="Arial" w:hAnsi="Arial" w:cs="Arial"/>
          <w:sz w:val="24"/>
          <w:szCs w:val="24"/>
        </w:rPr>
        <w:t xml:space="preserve"> años, con un equipo de trabajo consolidado y con dedicación exclusiva a la temática, que </w:t>
      </w:r>
      <w:r w:rsidR="00CC7FB6" w:rsidRPr="00A869AF">
        <w:rPr>
          <w:rFonts w:ascii="Arial" w:eastAsia="Arial" w:hAnsi="Arial" w:cs="Arial"/>
          <w:sz w:val="24"/>
          <w:szCs w:val="24"/>
        </w:rPr>
        <w:t xml:space="preserve">se </w:t>
      </w:r>
      <w:r w:rsidR="004230BE" w:rsidRPr="00A869AF">
        <w:rPr>
          <w:rFonts w:ascii="Arial" w:eastAsia="Arial" w:hAnsi="Arial" w:cs="Arial"/>
          <w:sz w:val="24"/>
          <w:szCs w:val="24"/>
        </w:rPr>
        <w:t xml:space="preserve">hayan </w:t>
      </w:r>
      <w:r w:rsidR="00CC7FB6" w:rsidRPr="00A869AF">
        <w:rPr>
          <w:rFonts w:ascii="Arial" w:eastAsia="Arial" w:hAnsi="Arial" w:cs="Arial"/>
          <w:sz w:val="24"/>
          <w:szCs w:val="24"/>
        </w:rPr>
        <w:t>adjudicado la EDLI en las convocatorias correspondientes a los años 2015 al 201</w:t>
      </w:r>
      <w:r w:rsidR="00236247" w:rsidRPr="00A869AF">
        <w:rPr>
          <w:rFonts w:ascii="Arial" w:eastAsia="Arial" w:hAnsi="Arial" w:cs="Arial"/>
          <w:sz w:val="24"/>
          <w:szCs w:val="24"/>
        </w:rPr>
        <w:t>9</w:t>
      </w:r>
      <w:r w:rsidR="004230BE" w:rsidRPr="00A869AF">
        <w:rPr>
          <w:rFonts w:ascii="Arial" w:eastAsia="Arial" w:hAnsi="Arial" w:cs="Arial"/>
          <w:sz w:val="24"/>
          <w:szCs w:val="24"/>
        </w:rPr>
        <w:t xml:space="preserve">, </w:t>
      </w:r>
      <w:r w:rsidRPr="00A869AF">
        <w:rPr>
          <w:rFonts w:ascii="Arial" w:eastAsia="Arial" w:hAnsi="Arial" w:cs="Arial"/>
          <w:sz w:val="24"/>
          <w:szCs w:val="24"/>
        </w:rPr>
        <w:t xml:space="preserve">y </w:t>
      </w:r>
      <w:r w:rsidR="00A405A2" w:rsidRPr="00A869AF">
        <w:rPr>
          <w:rFonts w:ascii="Arial" w:eastAsia="Arial" w:hAnsi="Arial" w:cs="Arial"/>
          <w:sz w:val="24"/>
          <w:szCs w:val="24"/>
        </w:rPr>
        <w:t xml:space="preserve">que </w:t>
      </w:r>
      <w:r w:rsidRPr="00A869AF">
        <w:rPr>
          <w:rFonts w:ascii="Arial" w:eastAsia="Arial" w:hAnsi="Arial" w:cs="Arial"/>
          <w:sz w:val="24"/>
          <w:szCs w:val="24"/>
        </w:rPr>
        <w:t>dese</w:t>
      </w:r>
      <w:r w:rsidR="00A405A2" w:rsidRPr="00A869AF">
        <w:rPr>
          <w:rFonts w:ascii="Arial" w:eastAsia="Arial" w:hAnsi="Arial" w:cs="Arial"/>
          <w:sz w:val="24"/>
          <w:szCs w:val="24"/>
        </w:rPr>
        <w:t>a</w:t>
      </w:r>
      <w:r w:rsidRPr="00A869AF">
        <w:rPr>
          <w:rFonts w:ascii="Arial" w:eastAsia="Arial" w:hAnsi="Arial" w:cs="Arial"/>
          <w:sz w:val="24"/>
          <w:szCs w:val="24"/>
        </w:rPr>
        <w:t>n consolidar sus políticas comunales inclusivas de manera permanente.</w:t>
      </w:r>
    </w:p>
    <w:p w14:paraId="3565A159" w14:textId="16EBAD19" w:rsidR="005F2FBC" w:rsidRPr="00A869AF" w:rsidRDefault="005F2FBC">
      <w:pPr>
        <w:spacing w:after="0"/>
        <w:jc w:val="both"/>
        <w:rPr>
          <w:rFonts w:ascii="Arial" w:eastAsia="Arial" w:hAnsi="Arial" w:cs="Arial"/>
          <w:sz w:val="24"/>
          <w:szCs w:val="24"/>
        </w:rPr>
      </w:pPr>
    </w:p>
    <w:p w14:paraId="75469687" w14:textId="04C0BDFF" w:rsidR="005F2FBC" w:rsidRPr="00A869AF" w:rsidRDefault="00EE25E4" w:rsidP="005F2FBC">
      <w:pPr>
        <w:spacing w:after="0"/>
        <w:jc w:val="both"/>
        <w:rPr>
          <w:rFonts w:ascii="Arial" w:eastAsia="Arial" w:hAnsi="Arial" w:cs="Arial"/>
          <w:b/>
          <w:sz w:val="24"/>
          <w:szCs w:val="24"/>
        </w:rPr>
      </w:pPr>
      <w:r w:rsidRPr="00A869AF">
        <w:rPr>
          <w:rFonts w:ascii="Arial" w:eastAsia="Arial" w:hAnsi="Arial" w:cs="Arial"/>
          <w:sz w:val="24"/>
          <w:szCs w:val="24"/>
        </w:rPr>
        <w:t>Los aspectos técnicos de c</w:t>
      </w:r>
      <w:r w:rsidR="00AD4F96" w:rsidRPr="00A869AF">
        <w:rPr>
          <w:rFonts w:ascii="Arial" w:eastAsia="Arial" w:hAnsi="Arial" w:cs="Arial"/>
          <w:sz w:val="24"/>
          <w:szCs w:val="24"/>
        </w:rPr>
        <w:t>ada una de estas modalidades se encuentra</w:t>
      </w:r>
      <w:r w:rsidRPr="00A869AF">
        <w:rPr>
          <w:rFonts w:ascii="Arial" w:eastAsia="Arial" w:hAnsi="Arial" w:cs="Arial"/>
          <w:sz w:val="24"/>
          <w:szCs w:val="24"/>
        </w:rPr>
        <w:t>n</w:t>
      </w:r>
      <w:r w:rsidR="00AD4F96" w:rsidRPr="00A869AF">
        <w:rPr>
          <w:rFonts w:ascii="Arial" w:eastAsia="Arial" w:hAnsi="Arial" w:cs="Arial"/>
          <w:sz w:val="24"/>
          <w:szCs w:val="24"/>
        </w:rPr>
        <w:t xml:space="preserve"> detallad</w:t>
      </w:r>
      <w:r w:rsidRPr="00A869AF">
        <w:rPr>
          <w:rFonts w:ascii="Arial" w:eastAsia="Arial" w:hAnsi="Arial" w:cs="Arial"/>
          <w:sz w:val="24"/>
          <w:szCs w:val="24"/>
        </w:rPr>
        <w:t>os</w:t>
      </w:r>
      <w:r w:rsidR="00AD4F96" w:rsidRPr="00A869AF">
        <w:rPr>
          <w:rFonts w:ascii="Arial" w:eastAsia="Arial" w:hAnsi="Arial" w:cs="Arial"/>
          <w:sz w:val="24"/>
          <w:szCs w:val="24"/>
        </w:rPr>
        <w:t xml:space="preserve"> en las </w:t>
      </w:r>
      <w:r w:rsidR="005F2FBC" w:rsidRPr="00A869AF">
        <w:rPr>
          <w:rFonts w:ascii="Arial" w:eastAsia="Arial" w:hAnsi="Arial" w:cs="Arial"/>
          <w:sz w:val="24"/>
          <w:szCs w:val="24"/>
        </w:rPr>
        <w:t>Bases Técnicas</w:t>
      </w:r>
      <w:r w:rsidR="00AD4F96" w:rsidRPr="00A869AF">
        <w:rPr>
          <w:rFonts w:ascii="Arial" w:eastAsia="Arial" w:hAnsi="Arial" w:cs="Arial"/>
          <w:sz w:val="24"/>
          <w:szCs w:val="24"/>
        </w:rPr>
        <w:t xml:space="preserve"> respectivas, </w:t>
      </w:r>
      <w:r w:rsidR="00560BF2" w:rsidRPr="00A869AF">
        <w:rPr>
          <w:rFonts w:ascii="Arial" w:eastAsia="Arial" w:hAnsi="Arial" w:cs="Arial"/>
          <w:sz w:val="24"/>
          <w:szCs w:val="24"/>
        </w:rPr>
        <w:t xml:space="preserve">disponibles </w:t>
      </w:r>
      <w:r w:rsidR="00AD4F96" w:rsidRPr="00A869AF">
        <w:rPr>
          <w:rFonts w:ascii="Arial" w:eastAsia="Arial" w:hAnsi="Arial" w:cs="Arial"/>
          <w:sz w:val="24"/>
          <w:szCs w:val="24"/>
        </w:rPr>
        <w:t xml:space="preserve">en </w:t>
      </w:r>
      <w:r w:rsidRPr="00A869AF">
        <w:rPr>
          <w:rFonts w:ascii="Arial" w:eastAsia="Arial" w:hAnsi="Arial" w:cs="Arial"/>
          <w:sz w:val="24"/>
          <w:szCs w:val="24"/>
        </w:rPr>
        <w:t>la página</w:t>
      </w:r>
      <w:r w:rsidR="00AD4F96" w:rsidRPr="00A869AF">
        <w:rPr>
          <w:rFonts w:ascii="Arial" w:eastAsia="Arial" w:hAnsi="Arial" w:cs="Arial"/>
          <w:sz w:val="24"/>
          <w:szCs w:val="24"/>
        </w:rPr>
        <w:t xml:space="preserve"> web de SENADIS</w:t>
      </w:r>
      <w:r w:rsidR="00AD4F96" w:rsidRPr="00A869AF">
        <w:rPr>
          <w:rFonts w:ascii="Arial" w:eastAsia="Arial" w:hAnsi="Arial" w:cs="Arial"/>
          <w:b/>
          <w:sz w:val="24"/>
          <w:szCs w:val="24"/>
        </w:rPr>
        <w:t xml:space="preserve">, </w:t>
      </w:r>
      <w:r w:rsidR="007B4B60" w:rsidRPr="00A869AF">
        <w:rPr>
          <w:rFonts w:ascii="Arial" w:eastAsia="Arial" w:hAnsi="Arial" w:cs="Arial"/>
          <w:b/>
          <w:sz w:val="24"/>
          <w:szCs w:val="24"/>
        </w:rPr>
        <w:t>www.senadis.gob.cl</w:t>
      </w:r>
      <w:r w:rsidRPr="00A869AF">
        <w:rPr>
          <w:rFonts w:ascii="Arial" w:eastAsia="Arial" w:hAnsi="Arial" w:cs="Arial"/>
          <w:b/>
          <w:sz w:val="24"/>
          <w:szCs w:val="24"/>
        </w:rPr>
        <w:t>.</w:t>
      </w:r>
    </w:p>
    <w:p w14:paraId="5159586B" w14:textId="5A8E1CC8" w:rsidR="00DE5605" w:rsidRDefault="00DE5605">
      <w:pPr>
        <w:spacing w:after="0"/>
        <w:jc w:val="both"/>
        <w:rPr>
          <w:rFonts w:ascii="Arial" w:eastAsia="Arial" w:hAnsi="Arial" w:cs="Arial"/>
          <w:sz w:val="24"/>
          <w:szCs w:val="24"/>
        </w:rPr>
      </w:pPr>
    </w:p>
    <w:p w14:paraId="18F2F967" w14:textId="77777777" w:rsidR="00DE5605" w:rsidRPr="00A869AF" w:rsidRDefault="00DE5605">
      <w:pPr>
        <w:spacing w:after="0"/>
        <w:jc w:val="both"/>
        <w:rPr>
          <w:rFonts w:ascii="Arial" w:eastAsia="Arial" w:hAnsi="Arial" w:cs="Arial"/>
          <w:sz w:val="24"/>
          <w:szCs w:val="24"/>
        </w:rPr>
      </w:pPr>
    </w:p>
    <w:p w14:paraId="3600A24B" w14:textId="43C83877" w:rsidR="00950517" w:rsidRPr="00A869AF" w:rsidRDefault="00034A1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7" w:name="_Toc96446653"/>
      <w:r w:rsidRPr="00A869AF">
        <w:rPr>
          <w:rFonts w:ascii="Arial" w:eastAsia="Arial" w:hAnsi="Arial" w:cs="Arial"/>
          <w:color w:val="FFFFFF"/>
          <w:sz w:val="24"/>
          <w:szCs w:val="24"/>
        </w:rPr>
        <w:t>3</w:t>
      </w:r>
      <w:r w:rsidR="00000D11" w:rsidRPr="00A869AF">
        <w:rPr>
          <w:rFonts w:ascii="Arial" w:eastAsia="Arial" w:hAnsi="Arial" w:cs="Arial"/>
          <w:color w:val="FFFFFF"/>
          <w:sz w:val="24"/>
          <w:szCs w:val="24"/>
        </w:rPr>
        <w:t>. Compromiso de Continuidad de los Municipios EDLI</w:t>
      </w:r>
      <w:bookmarkEnd w:id="7"/>
    </w:p>
    <w:p w14:paraId="515EE818" w14:textId="77777777" w:rsidR="00950517" w:rsidRPr="00A869AF" w:rsidRDefault="00950517">
      <w:pPr>
        <w:spacing w:after="0"/>
        <w:jc w:val="both"/>
        <w:rPr>
          <w:rFonts w:ascii="Arial" w:eastAsia="Arial" w:hAnsi="Arial" w:cs="Arial"/>
          <w:sz w:val="24"/>
          <w:szCs w:val="24"/>
        </w:rPr>
      </w:pPr>
    </w:p>
    <w:p w14:paraId="40FABA2F" w14:textId="70A58190" w:rsidR="00950517" w:rsidRPr="00A869AF" w:rsidRDefault="00000D11">
      <w:pPr>
        <w:tabs>
          <w:tab w:val="left" w:pos="8789"/>
        </w:tabs>
        <w:jc w:val="both"/>
        <w:rPr>
          <w:rFonts w:ascii="Arial" w:eastAsia="Arial" w:hAnsi="Arial" w:cs="Arial"/>
          <w:color w:val="000000"/>
          <w:sz w:val="24"/>
          <w:szCs w:val="24"/>
        </w:rPr>
      </w:pPr>
      <w:r w:rsidRPr="00A869AF">
        <w:rPr>
          <w:rFonts w:ascii="Arial" w:eastAsia="Arial" w:hAnsi="Arial" w:cs="Arial"/>
          <w:color w:val="000000"/>
          <w:sz w:val="24"/>
          <w:szCs w:val="24"/>
        </w:rPr>
        <w:t>La EDLI tiene como objetivo fortalecer los procesos de inclusión social de personas con discapacidad a través del trabajo con los Municipios</w:t>
      </w:r>
      <w:r w:rsidRPr="00A869AF">
        <w:rPr>
          <w:rFonts w:ascii="Arial" w:eastAsia="Arial" w:hAnsi="Arial" w:cs="Arial"/>
          <w:sz w:val="24"/>
          <w:szCs w:val="24"/>
        </w:rPr>
        <w:t xml:space="preserve">, </w:t>
      </w:r>
      <w:r w:rsidR="0088209F" w:rsidRPr="00A869AF">
        <w:rPr>
          <w:rFonts w:ascii="Arial" w:eastAsia="Arial" w:hAnsi="Arial" w:cs="Arial"/>
          <w:sz w:val="24"/>
          <w:szCs w:val="24"/>
        </w:rPr>
        <w:t>mediante</w:t>
      </w:r>
      <w:r w:rsidR="005F2FBC" w:rsidRPr="00A869AF">
        <w:rPr>
          <w:rFonts w:ascii="Arial" w:eastAsia="Arial" w:hAnsi="Arial" w:cs="Arial"/>
          <w:sz w:val="24"/>
          <w:szCs w:val="24"/>
        </w:rPr>
        <w:t xml:space="preserve"> la</w:t>
      </w:r>
      <w:r w:rsidRPr="00A869AF">
        <w:rPr>
          <w:rFonts w:ascii="Arial" w:eastAsia="Arial" w:hAnsi="Arial" w:cs="Arial"/>
          <w:sz w:val="24"/>
          <w:szCs w:val="24"/>
        </w:rPr>
        <w:t xml:space="preserve"> </w:t>
      </w:r>
      <w:r w:rsidRPr="00A869AF">
        <w:rPr>
          <w:rFonts w:ascii="Arial" w:eastAsia="Arial" w:hAnsi="Arial" w:cs="Arial"/>
          <w:color w:val="000000"/>
          <w:sz w:val="24"/>
          <w:szCs w:val="24"/>
        </w:rPr>
        <w:t>incorporaci</w:t>
      </w:r>
      <w:r w:rsidRPr="00A869AF">
        <w:rPr>
          <w:rFonts w:ascii="Arial" w:eastAsia="Arial" w:hAnsi="Arial" w:cs="Arial"/>
          <w:sz w:val="24"/>
          <w:szCs w:val="24"/>
        </w:rPr>
        <w:t>ón</w:t>
      </w:r>
      <w:r w:rsidRPr="00A869AF">
        <w:rPr>
          <w:rFonts w:ascii="Arial" w:eastAsia="Arial" w:hAnsi="Arial" w:cs="Arial"/>
          <w:color w:val="000000"/>
          <w:sz w:val="24"/>
          <w:szCs w:val="24"/>
        </w:rPr>
        <w:t xml:space="preserve">, </w:t>
      </w:r>
      <w:r w:rsidRPr="00A869AF">
        <w:rPr>
          <w:rFonts w:ascii="Arial" w:eastAsia="Arial" w:hAnsi="Arial" w:cs="Arial"/>
          <w:color w:val="000000"/>
          <w:sz w:val="24"/>
          <w:szCs w:val="24"/>
        </w:rPr>
        <w:lastRenderedPageBreak/>
        <w:t>el fortalecimiento y la consolidación de</w:t>
      </w:r>
      <w:r w:rsidRPr="00A869AF">
        <w:rPr>
          <w:rFonts w:ascii="Arial" w:eastAsia="Arial" w:hAnsi="Arial" w:cs="Arial"/>
          <w:sz w:val="24"/>
          <w:szCs w:val="24"/>
        </w:rPr>
        <w:t xml:space="preserve"> una gestión inclusiva transversal en </w:t>
      </w:r>
      <w:r w:rsidRPr="00A869AF">
        <w:rPr>
          <w:rFonts w:ascii="Arial" w:eastAsia="Arial" w:hAnsi="Arial" w:cs="Arial"/>
          <w:color w:val="000000"/>
          <w:sz w:val="24"/>
          <w:szCs w:val="24"/>
        </w:rPr>
        <w:t>sus procesos internos</w:t>
      </w:r>
      <w:r w:rsidRPr="00A869AF">
        <w:rPr>
          <w:rFonts w:ascii="Arial" w:eastAsia="Arial" w:hAnsi="Arial" w:cs="Arial"/>
          <w:sz w:val="24"/>
          <w:szCs w:val="24"/>
        </w:rPr>
        <w:t xml:space="preserve"> y la</w:t>
      </w:r>
      <w:r w:rsidRPr="00A869AF">
        <w:rPr>
          <w:rFonts w:ascii="Arial" w:eastAsia="Arial" w:hAnsi="Arial" w:cs="Arial"/>
          <w:color w:val="000000"/>
          <w:sz w:val="24"/>
          <w:szCs w:val="24"/>
        </w:rPr>
        <w:t xml:space="preserve"> entrega de bienes y servicios a la población con discapacidad de </w:t>
      </w:r>
      <w:r w:rsidRPr="00A869AF">
        <w:rPr>
          <w:rFonts w:ascii="Arial" w:eastAsia="Arial" w:hAnsi="Arial" w:cs="Arial"/>
          <w:sz w:val="24"/>
          <w:szCs w:val="24"/>
        </w:rPr>
        <w:t>sus</w:t>
      </w:r>
      <w:r w:rsidRPr="00A869AF">
        <w:rPr>
          <w:rFonts w:ascii="Arial" w:eastAsia="Arial" w:hAnsi="Arial" w:cs="Arial"/>
          <w:color w:val="000000"/>
          <w:sz w:val="24"/>
          <w:szCs w:val="24"/>
        </w:rPr>
        <w:t xml:space="preserve"> comunas.</w:t>
      </w:r>
    </w:p>
    <w:p w14:paraId="6DC57244" w14:textId="639CBE77" w:rsidR="00950517" w:rsidRPr="00A869AF" w:rsidRDefault="00000D11">
      <w:pPr>
        <w:tabs>
          <w:tab w:val="left" w:pos="8789"/>
        </w:tabs>
        <w:jc w:val="both"/>
        <w:rPr>
          <w:rFonts w:ascii="Arial" w:eastAsia="Arial" w:hAnsi="Arial" w:cs="Arial"/>
          <w:color w:val="000000"/>
          <w:sz w:val="24"/>
          <w:szCs w:val="24"/>
        </w:rPr>
      </w:pPr>
      <w:r w:rsidRPr="00A869AF">
        <w:rPr>
          <w:rFonts w:ascii="Arial" w:eastAsia="Arial" w:hAnsi="Arial" w:cs="Arial"/>
          <w:color w:val="000000"/>
          <w:sz w:val="24"/>
          <w:szCs w:val="24"/>
        </w:rPr>
        <w:t xml:space="preserve">Es por esto que la Estrategia establece los siguientes elementos que permitirán dar continuidad, una vez finalizado el Convenio, a las acciones y productos desarrollados en el marco </w:t>
      </w:r>
      <w:r w:rsidR="00275D95" w:rsidRPr="00A869AF">
        <w:rPr>
          <w:rFonts w:ascii="Arial" w:eastAsia="Arial" w:hAnsi="Arial" w:cs="Arial"/>
          <w:color w:val="000000"/>
          <w:sz w:val="24"/>
          <w:szCs w:val="24"/>
        </w:rPr>
        <w:t xml:space="preserve">de ésta </w:t>
      </w:r>
      <w:r w:rsidRPr="00A869AF">
        <w:rPr>
          <w:rFonts w:ascii="Arial" w:eastAsia="Arial" w:hAnsi="Arial" w:cs="Arial"/>
          <w:color w:val="000000"/>
          <w:sz w:val="24"/>
          <w:szCs w:val="24"/>
        </w:rPr>
        <w:t>y que deberán ser comprometidos formalmente en el Anexo: Carta de Compromiso del/de la Alcalde/</w:t>
      </w:r>
      <w:proofErr w:type="spellStart"/>
      <w:r w:rsidRPr="00A869AF">
        <w:rPr>
          <w:rFonts w:ascii="Arial" w:eastAsia="Arial" w:hAnsi="Arial" w:cs="Arial"/>
          <w:color w:val="000000"/>
          <w:sz w:val="24"/>
          <w:szCs w:val="24"/>
        </w:rPr>
        <w:t>sa</w:t>
      </w:r>
      <w:proofErr w:type="spellEnd"/>
      <w:r w:rsidR="00867237" w:rsidRPr="00A869AF">
        <w:rPr>
          <w:rFonts w:ascii="Arial" w:eastAsia="Arial" w:hAnsi="Arial" w:cs="Arial"/>
          <w:color w:val="000000"/>
          <w:sz w:val="24"/>
          <w:szCs w:val="24"/>
        </w:rPr>
        <w:t>.</w:t>
      </w:r>
    </w:p>
    <w:p w14:paraId="4ABD88B3" w14:textId="4B48B857" w:rsidR="00950517" w:rsidRPr="00A869AF" w:rsidRDefault="00000D11" w:rsidP="000D2A64">
      <w:pPr>
        <w:numPr>
          <w:ilvl w:val="0"/>
          <w:numId w:val="9"/>
        </w:numPr>
        <w:pBdr>
          <w:top w:val="nil"/>
          <w:left w:val="nil"/>
          <w:bottom w:val="nil"/>
          <w:right w:val="nil"/>
          <w:between w:val="nil"/>
        </w:pBdr>
        <w:tabs>
          <w:tab w:val="left" w:pos="8789"/>
        </w:tabs>
        <w:spacing w:after="0"/>
        <w:ind w:left="360"/>
        <w:jc w:val="both"/>
        <w:rPr>
          <w:sz w:val="24"/>
          <w:szCs w:val="24"/>
        </w:rPr>
      </w:pPr>
      <w:r w:rsidRPr="00A869AF">
        <w:rPr>
          <w:rFonts w:ascii="Arial" w:eastAsia="Arial" w:hAnsi="Arial" w:cs="Arial"/>
          <w:b/>
          <w:sz w:val="24"/>
          <w:szCs w:val="24"/>
        </w:rPr>
        <w:t>Desarrollo de un Plan de Continuidad,</w:t>
      </w:r>
      <w:r w:rsidRPr="00A869AF">
        <w:rPr>
          <w:rFonts w:ascii="Arial" w:eastAsia="Arial" w:hAnsi="Arial" w:cs="Arial"/>
          <w:sz w:val="24"/>
          <w:szCs w:val="24"/>
        </w:rPr>
        <w:t xml:space="preserve"> que consider</w:t>
      </w:r>
      <w:r w:rsidR="002676B2" w:rsidRPr="00A869AF">
        <w:rPr>
          <w:rFonts w:ascii="Arial" w:eastAsia="Arial" w:hAnsi="Arial" w:cs="Arial"/>
          <w:sz w:val="24"/>
          <w:szCs w:val="24"/>
        </w:rPr>
        <w:t>e</w:t>
      </w:r>
      <w:r w:rsidRPr="00A869AF">
        <w:rPr>
          <w:rFonts w:ascii="Arial" w:eastAsia="Arial" w:hAnsi="Arial" w:cs="Arial"/>
          <w:sz w:val="24"/>
          <w:szCs w:val="24"/>
        </w:rPr>
        <w:t xml:space="preserve"> objetivos de trabajo a corto</w:t>
      </w:r>
      <w:r w:rsidR="00867237" w:rsidRPr="00A869AF">
        <w:rPr>
          <w:rFonts w:ascii="Arial" w:eastAsia="Arial" w:hAnsi="Arial" w:cs="Arial"/>
          <w:sz w:val="24"/>
          <w:szCs w:val="24"/>
        </w:rPr>
        <w:t>,</w:t>
      </w:r>
      <w:r w:rsidRPr="00A869AF">
        <w:rPr>
          <w:rFonts w:ascii="Arial" w:eastAsia="Arial" w:hAnsi="Arial" w:cs="Arial"/>
          <w:sz w:val="24"/>
          <w:szCs w:val="24"/>
        </w:rPr>
        <w:t xml:space="preserve"> mediano y largo plazo junto con acciones, metas, responsables y recursos asociados con que el Municipio ejecutor se compromete a dar continuidad a</w:t>
      </w:r>
      <w:r w:rsidRPr="00A869AF">
        <w:rPr>
          <w:rFonts w:ascii="Arial" w:eastAsia="Arial" w:hAnsi="Arial" w:cs="Arial"/>
          <w:color w:val="000000"/>
          <w:sz w:val="24"/>
          <w:szCs w:val="24"/>
        </w:rPr>
        <w:t xml:space="preserve"> la implementación de la Estrategia, por a lo menos </w:t>
      </w:r>
      <w:r w:rsidR="00B02900" w:rsidRPr="00A869AF">
        <w:rPr>
          <w:rFonts w:ascii="Arial" w:eastAsia="Arial" w:hAnsi="Arial" w:cs="Arial"/>
          <w:color w:val="000000"/>
          <w:sz w:val="24"/>
          <w:szCs w:val="24"/>
        </w:rPr>
        <w:t>dieciocho (</w:t>
      </w:r>
      <w:r w:rsidRPr="00A869AF">
        <w:rPr>
          <w:rFonts w:ascii="Arial" w:eastAsia="Arial" w:hAnsi="Arial" w:cs="Arial"/>
          <w:color w:val="000000"/>
          <w:sz w:val="24"/>
          <w:szCs w:val="24"/>
        </w:rPr>
        <w:t>18</w:t>
      </w:r>
      <w:r w:rsidR="00B02900" w:rsidRPr="00A869AF">
        <w:rPr>
          <w:rFonts w:ascii="Arial" w:eastAsia="Arial" w:hAnsi="Arial" w:cs="Arial"/>
          <w:color w:val="000000"/>
          <w:sz w:val="24"/>
          <w:szCs w:val="24"/>
        </w:rPr>
        <w:t>)</w:t>
      </w:r>
      <w:r w:rsidRPr="00A869AF">
        <w:rPr>
          <w:rFonts w:ascii="Arial" w:eastAsia="Arial" w:hAnsi="Arial" w:cs="Arial"/>
          <w:color w:val="000000"/>
          <w:sz w:val="24"/>
          <w:szCs w:val="24"/>
        </w:rPr>
        <w:t xml:space="preserve"> meses posteriores a la fecha de finalización del Convenio. Este instrumento deberá ser aprobado formalmente por el/la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w:t>
      </w:r>
    </w:p>
    <w:p w14:paraId="64320761" w14:textId="77777777" w:rsidR="00950517" w:rsidRPr="00A869AF" w:rsidRDefault="00950517">
      <w:pPr>
        <w:pBdr>
          <w:top w:val="nil"/>
          <w:left w:val="nil"/>
          <w:bottom w:val="nil"/>
          <w:right w:val="nil"/>
          <w:between w:val="nil"/>
        </w:pBdr>
        <w:tabs>
          <w:tab w:val="left" w:pos="8789"/>
        </w:tabs>
        <w:spacing w:after="0"/>
        <w:ind w:left="360"/>
        <w:jc w:val="both"/>
        <w:rPr>
          <w:sz w:val="24"/>
          <w:szCs w:val="24"/>
        </w:rPr>
      </w:pPr>
    </w:p>
    <w:p w14:paraId="34C6AF84" w14:textId="36DC29D8" w:rsidR="00950517" w:rsidRPr="00A869AF" w:rsidRDefault="004132F2" w:rsidP="000D2A64">
      <w:pPr>
        <w:numPr>
          <w:ilvl w:val="0"/>
          <w:numId w:val="9"/>
        </w:numPr>
        <w:pBdr>
          <w:top w:val="nil"/>
          <w:left w:val="nil"/>
          <w:bottom w:val="nil"/>
          <w:right w:val="nil"/>
          <w:between w:val="nil"/>
        </w:pBdr>
        <w:tabs>
          <w:tab w:val="left" w:pos="8789"/>
        </w:tabs>
        <w:spacing w:after="0"/>
        <w:ind w:left="360"/>
        <w:jc w:val="both"/>
        <w:rPr>
          <w:sz w:val="24"/>
          <w:szCs w:val="24"/>
        </w:rPr>
      </w:pPr>
      <w:r w:rsidRPr="00A869AF">
        <w:rPr>
          <w:rFonts w:ascii="Arial" w:eastAsia="Arial" w:hAnsi="Arial" w:cs="Arial"/>
          <w:b/>
          <w:color w:val="000000"/>
          <w:sz w:val="24"/>
          <w:szCs w:val="24"/>
        </w:rPr>
        <w:t>Comprometer la c</w:t>
      </w:r>
      <w:r w:rsidR="00000D11" w:rsidRPr="00A869AF">
        <w:rPr>
          <w:rFonts w:ascii="Arial" w:eastAsia="Arial" w:hAnsi="Arial" w:cs="Arial"/>
          <w:b/>
          <w:color w:val="000000"/>
          <w:sz w:val="24"/>
          <w:szCs w:val="24"/>
        </w:rPr>
        <w:t>ontinuidad de los</w:t>
      </w:r>
      <w:r w:rsidR="00867237" w:rsidRPr="00A869AF">
        <w:rPr>
          <w:rFonts w:ascii="Arial" w:eastAsia="Arial" w:hAnsi="Arial" w:cs="Arial"/>
          <w:b/>
          <w:color w:val="000000"/>
          <w:sz w:val="24"/>
          <w:szCs w:val="24"/>
        </w:rPr>
        <w:t>/las</w:t>
      </w:r>
      <w:r w:rsidR="00000D11" w:rsidRPr="00A869AF">
        <w:rPr>
          <w:rFonts w:ascii="Arial" w:eastAsia="Arial" w:hAnsi="Arial" w:cs="Arial"/>
          <w:b/>
          <w:color w:val="000000"/>
          <w:sz w:val="24"/>
          <w:szCs w:val="24"/>
        </w:rPr>
        <w:t xml:space="preserve"> profesionales contratados </w:t>
      </w:r>
      <w:r w:rsidR="005F2FBC" w:rsidRPr="00A869AF">
        <w:rPr>
          <w:rFonts w:ascii="Arial" w:eastAsia="Arial" w:hAnsi="Arial" w:cs="Arial"/>
          <w:b/>
          <w:color w:val="000000"/>
          <w:sz w:val="24"/>
          <w:szCs w:val="24"/>
        </w:rPr>
        <w:t>por e</w:t>
      </w:r>
      <w:r w:rsidR="00000D11" w:rsidRPr="00A869AF">
        <w:rPr>
          <w:rFonts w:ascii="Arial" w:eastAsia="Arial" w:hAnsi="Arial" w:cs="Arial"/>
          <w:b/>
          <w:color w:val="000000"/>
          <w:sz w:val="24"/>
          <w:szCs w:val="24"/>
        </w:rPr>
        <w:t>l Plan de Financiamiento</w:t>
      </w:r>
      <w:r w:rsidR="00000D11" w:rsidRPr="00A869AF">
        <w:rPr>
          <w:rFonts w:ascii="Arial" w:eastAsia="Arial" w:hAnsi="Arial" w:cs="Arial"/>
          <w:color w:val="000000"/>
          <w:sz w:val="24"/>
          <w:szCs w:val="24"/>
        </w:rPr>
        <w:t xml:space="preserve">, </w:t>
      </w:r>
      <w:r w:rsidRPr="00A869AF">
        <w:rPr>
          <w:rFonts w:ascii="Arial" w:eastAsia="Arial" w:hAnsi="Arial" w:cs="Arial"/>
          <w:color w:val="000000"/>
          <w:sz w:val="24"/>
          <w:szCs w:val="24"/>
        </w:rPr>
        <w:t xml:space="preserve">conforme a lo señalado en las Bases Técnicas de cada una de las modalidades EDLI, </w:t>
      </w:r>
      <w:r w:rsidR="00000D11" w:rsidRPr="00A869AF">
        <w:rPr>
          <w:rFonts w:ascii="Arial" w:eastAsia="Arial" w:hAnsi="Arial" w:cs="Arial"/>
          <w:color w:val="000000"/>
          <w:sz w:val="24"/>
          <w:szCs w:val="24"/>
        </w:rPr>
        <w:t>para seguir implementando las acciones desarrolladas durante la</w:t>
      </w:r>
      <w:r w:rsidRPr="00A869AF">
        <w:rPr>
          <w:rFonts w:ascii="Arial" w:eastAsia="Arial" w:hAnsi="Arial" w:cs="Arial"/>
          <w:color w:val="000000"/>
          <w:sz w:val="24"/>
          <w:szCs w:val="24"/>
        </w:rPr>
        <w:t xml:space="preserve"> Estrategia</w:t>
      </w:r>
      <w:r w:rsidR="00000D11" w:rsidRPr="00A869AF">
        <w:rPr>
          <w:rFonts w:ascii="Arial" w:eastAsia="Arial" w:hAnsi="Arial" w:cs="Arial"/>
          <w:color w:val="000000"/>
          <w:sz w:val="24"/>
          <w:szCs w:val="24"/>
        </w:rPr>
        <w:t xml:space="preserve">, con un mínimo de </w:t>
      </w:r>
      <w:r w:rsidR="00B02900" w:rsidRPr="00A869AF">
        <w:rPr>
          <w:rFonts w:ascii="Arial" w:eastAsia="Arial" w:hAnsi="Arial" w:cs="Arial"/>
          <w:color w:val="000000"/>
          <w:sz w:val="24"/>
          <w:szCs w:val="24"/>
        </w:rPr>
        <w:t>dieciocho (</w:t>
      </w:r>
      <w:r w:rsidR="00000D11" w:rsidRPr="00A869AF">
        <w:rPr>
          <w:rFonts w:ascii="Arial" w:eastAsia="Arial" w:hAnsi="Arial" w:cs="Arial"/>
          <w:color w:val="000000"/>
          <w:sz w:val="24"/>
          <w:szCs w:val="24"/>
        </w:rPr>
        <w:t>18</w:t>
      </w:r>
      <w:r w:rsidR="00B02900" w:rsidRPr="00A869AF">
        <w:rPr>
          <w:rFonts w:ascii="Arial" w:eastAsia="Arial" w:hAnsi="Arial" w:cs="Arial"/>
          <w:color w:val="000000"/>
          <w:sz w:val="24"/>
          <w:szCs w:val="24"/>
        </w:rPr>
        <w:t>)</w:t>
      </w:r>
      <w:r w:rsidR="00000D11" w:rsidRPr="00A869AF">
        <w:rPr>
          <w:rFonts w:ascii="Arial" w:eastAsia="Arial" w:hAnsi="Arial" w:cs="Arial"/>
          <w:color w:val="000000"/>
          <w:sz w:val="24"/>
          <w:szCs w:val="24"/>
        </w:rPr>
        <w:t xml:space="preserve"> meses posterior</w:t>
      </w:r>
      <w:r w:rsidR="00CF540C" w:rsidRPr="00A869AF">
        <w:rPr>
          <w:rFonts w:ascii="Arial" w:eastAsia="Arial" w:hAnsi="Arial" w:cs="Arial"/>
          <w:color w:val="000000"/>
          <w:sz w:val="24"/>
          <w:szCs w:val="24"/>
        </w:rPr>
        <w:t>es</w:t>
      </w:r>
      <w:r w:rsidR="00000D11" w:rsidRPr="00A869AF">
        <w:rPr>
          <w:rFonts w:ascii="Arial" w:eastAsia="Arial" w:hAnsi="Arial" w:cs="Arial"/>
          <w:color w:val="000000"/>
          <w:sz w:val="24"/>
          <w:szCs w:val="24"/>
        </w:rPr>
        <w:t xml:space="preserve"> al término del Convenio.</w:t>
      </w:r>
    </w:p>
    <w:p w14:paraId="3335509C" w14:textId="0286E8D0" w:rsidR="009D50D7" w:rsidRPr="00A869AF" w:rsidRDefault="009D50D7" w:rsidP="00E676BE">
      <w:pPr>
        <w:tabs>
          <w:tab w:val="left" w:pos="-5245"/>
          <w:tab w:val="left" w:pos="8789"/>
        </w:tabs>
        <w:spacing w:after="0"/>
        <w:ind w:right="49"/>
        <w:jc w:val="both"/>
        <w:rPr>
          <w:rFonts w:ascii="Arial" w:eastAsia="Arial" w:hAnsi="Arial" w:cs="Arial"/>
          <w:sz w:val="24"/>
          <w:szCs w:val="24"/>
        </w:rPr>
      </w:pPr>
    </w:p>
    <w:p w14:paraId="0C9E144F" w14:textId="77777777" w:rsidR="009D50D7" w:rsidRPr="00A869AF" w:rsidRDefault="009D50D7" w:rsidP="00E676BE">
      <w:pPr>
        <w:tabs>
          <w:tab w:val="left" w:pos="-5245"/>
          <w:tab w:val="left" w:pos="8789"/>
        </w:tabs>
        <w:spacing w:after="0"/>
        <w:ind w:right="49"/>
        <w:jc w:val="both"/>
        <w:rPr>
          <w:rFonts w:ascii="Arial" w:eastAsia="Arial" w:hAnsi="Arial" w:cs="Arial"/>
          <w:sz w:val="24"/>
          <w:szCs w:val="24"/>
        </w:rPr>
      </w:pPr>
    </w:p>
    <w:p w14:paraId="7D6DA314" w14:textId="5C38DBD2" w:rsidR="00950517" w:rsidRPr="00A869AF" w:rsidRDefault="00D21928">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96446654"/>
      <w:r w:rsidRPr="00A869AF">
        <w:rPr>
          <w:rFonts w:ascii="Arial" w:eastAsia="Arial" w:hAnsi="Arial" w:cs="Arial"/>
          <w:color w:val="FFFFFF"/>
          <w:sz w:val="24"/>
          <w:szCs w:val="24"/>
        </w:rPr>
        <w:t>4</w:t>
      </w:r>
      <w:r w:rsidR="00000D11" w:rsidRPr="00A869AF">
        <w:rPr>
          <w:rFonts w:ascii="Arial" w:eastAsia="Arial" w:hAnsi="Arial" w:cs="Arial"/>
          <w:color w:val="FFFFFF"/>
          <w:sz w:val="24"/>
          <w:szCs w:val="24"/>
        </w:rPr>
        <w:t>. Postulación</w:t>
      </w:r>
      <w:bookmarkEnd w:id="8"/>
    </w:p>
    <w:p w14:paraId="7216236F" w14:textId="4AE119F8" w:rsidR="00950517" w:rsidRPr="00A869AF" w:rsidRDefault="00950517">
      <w:pPr>
        <w:tabs>
          <w:tab w:val="left" w:pos="-5245"/>
          <w:tab w:val="left" w:pos="8789"/>
        </w:tabs>
        <w:spacing w:after="0"/>
        <w:ind w:right="49"/>
        <w:jc w:val="both"/>
        <w:rPr>
          <w:rFonts w:ascii="Arial" w:eastAsia="Arial" w:hAnsi="Arial" w:cs="Arial"/>
          <w:sz w:val="24"/>
          <w:szCs w:val="24"/>
        </w:rPr>
      </w:pPr>
    </w:p>
    <w:p w14:paraId="4C5410F9" w14:textId="1AD61470" w:rsidR="00950517" w:rsidRPr="00A869AF" w:rsidRDefault="00D21928">
      <w:pPr>
        <w:pStyle w:val="Ttulo2"/>
        <w:widowControl/>
        <w:shd w:val="clear" w:color="auto" w:fill="B8CCE4"/>
        <w:tabs>
          <w:tab w:val="left" w:pos="8789"/>
        </w:tabs>
        <w:spacing w:before="0" w:after="0"/>
        <w:jc w:val="both"/>
        <w:rPr>
          <w:rFonts w:ascii="Arial" w:eastAsia="Arial" w:hAnsi="Arial" w:cs="Arial"/>
          <w:sz w:val="24"/>
          <w:szCs w:val="24"/>
        </w:rPr>
      </w:pPr>
      <w:bookmarkStart w:id="9" w:name="_Toc96446655"/>
      <w:r w:rsidRPr="00A869AF">
        <w:rPr>
          <w:rFonts w:ascii="Arial" w:eastAsia="Arial" w:hAnsi="Arial" w:cs="Arial"/>
          <w:sz w:val="24"/>
          <w:szCs w:val="24"/>
        </w:rPr>
        <w:t>4</w:t>
      </w:r>
      <w:r w:rsidR="00000D11" w:rsidRPr="00A869AF">
        <w:rPr>
          <w:rFonts w:ascii="Arial" w:eastAsia="Arial" w:hAnsi="Arial" w:cs="Arial"/>
          <w:sz w:val="24"/>
          <w:szCs w:val="24"/>
        </w:rPr>
        <w:t>.</w:t>
      </w:r>
      <w:r w:rsidR="008B0FEC" w:rsidRPr="00A869AF">
        <w:rPr>
          <w:rFonts w:ascii="Arial" w:eastAsia="Arial" w:hAnsi="Arial" w:cs="Arial"/>
          <w:sz w:val="24"/>
          <w:szCs w:val="24"/>
        </w:rPr>
        <w:t>1</w:t>
      </w:r>
      <w:r w:rsidR="00000D11" w:rsidRPr="00A869AF">
        <w:rPr>
          <w:rFonts w:ascii="Arial" w:eastAsia="Arial" w:hAnsi="Arial" w:cs="Arial"/>
          <w:sz w:val="24"/>
          <w:szCs w:val="24"/>
        </w:rPr>
        <w:t xml:space="preserve"> Cómo postular</w:t>
      </w:r>
      <w:bookmarkEnd w:id="9"/>
      <w:r w:rsidR="00000D11" w:rsidRPr="00A869AF">
        <w:rPr>
          <w:rFonts w:ascii="Arial" w:eastAsia="Arial" w:hAnsi="Arial" w:cs="Arial"/>
          <w:sz w:val="24"/>
          <w:szCs w:val="24"/>
        </w:rPr>
        <w:t xml:space="preserve"> </w:t>
      </w:r>
    </w:p>
    <w:p w14:paraId="501C0DA0" w14:textId="77777777" w:rsidR="00950517" w:rsidRPr="00A869AF" w:rsidRDefault="00950517">
      <w:pPr>
        <w:tabs>
          <w:tab w:val="left" w:pos="-5245"/>
          <w:tab w:val="left" w:pos="8789"/>
        </w:tabs>
        <w:spacing w:after="0"/>
        <w:ind w:right="49"/>
        <w:jc w:val="both"/>
        <w:rPr>
          <w:rFonts w:ascii="Arial" w:eastAsia="Arial" w:hAnsi="Arial" w:cs="Arial"/>
          <w:sz w:val="24"/>
          <w:szCs w:val="24"/>
        </w:rPr>
      </w:pPr>
    </w:p>
    <w:p w14:paraId="4BC6AC2F" w14:textId="2C13F056" w:rsidR="009A7926" w:rsidRPr="00A869AF" w:rsidRDefault="00000D11">
      <w:pPr>
        <w:tabs>
          <w:tab w:val="left" w:pos="-5245"/>
          <w:tab w:val="left" w:pos="8789"/>
        </w:tabs>
        <w:spacing w:after="0"/>
        <w:ind w:right="49"/>
        <w:jc w:val="both"/>
        <w:rPr>
          <w:rFonts w:ascii="Arial" w:eastAsia="Arial" w:hAnsi="Arial" w:cs="Arial"/>
          <w:sz w:val="24"/>
          <w:szCs w:val="24"/>
        </w:rPr>
      </w:pPr>
      <w:r w:rsidRPr="00A869AF">
        <w:rPr>
          <w:rFonts w:ascii="Arial" w:eastAsia="Arial" w:hAnsi="Arial" w:cs="Arial"/>
          <w:sz w:val="24"/>
          <w:szCs w:val="24"/>
        </w:rPr>
        <w:t>Los Municipios que deseen postular a la Estrategia de Desarrollo Local Inclusivo, Convocatoria 202</w:t>
      </w:r>
      <w:r w:rsidR="00982D30" w:rsidRPr="00A869AF">
        <w:rPr>
          <w:rFonts w:ascii="Arial" w:eastAsia="Arial" w:hAnsi="Arial" w:cs="Arial"/>
          <w:sz w:val="24"/>
          <w:szCs w:val="24"/>
        </w:rPr>
        <w:t>2</w:t>
      </w:r>
      <w:r w:rsidRPr="00A869AF">
        <w:rPr>
          <w:rFonts w:ascii="Arial" w:eastAsia="Arial" w:hAnsi="Arial" w:cs="Arial"/>
          <w:sz w:val="24"/>
          <w:szCs w:val="24"/>
        </w:rPr>
        <w:t xml:space="preserve">, deben hacerlo mediante </w:t>
      </w:r>
      <w:r w:rsidR="009A7926" w:rsidRPr="00A869AF">
        <w:rPr>
          <w:rFonts w:ascii="Arial" w:eastAsia="Arial" w:hAnsi="Arial" w:cs="Arial"/>
          <w:sz w:val="24"/>
          <w:szCs w:val="24"/>
        </w:rPr>
        <w:t xml:space="preserve">el sistema </w:t>
      </w:r>
      <w:r w:rsidRPr="00A869AF">
        <w:rPr>
          <w:rFonts w:ascii="Arial" w:eastAsia="Arial" w:hAnsi="Arial" w:cs="Arial"/>
          <w:sz w:val="24"/>
          <w:szCs w:val="24"/>
        </w:rPr>
        <w:t>de postulación en línea dispuesto en la página web de SENADIS, en las fechas establecidas por las presentes bases.</w:t>
      </w:r>
      <w:r w:rsidR="009A7926" w:rsidRPr="00A869AF">
        <w:rPr>
          <w:rFonts w:ascii="Arial" w:eastAsia="Arial" w:hAnsi="Arial" w:cs="Arial"/>
          <w:sz w:val="24"/>
          <w:szCs w:val="24"/>
        </w:rPr>
        <w:t xml:space="preserve"> </w:t>
      </w:r>
    </w:p>
    <w:p w14:paraId="407F3D75" w14:textId="6C658E7D" w:rsidR="009A7926" w:rsidRPr="00A869AF" w:rsidRDefault="009A7926">
      <w:pPr>
        <w:tabs>
          <w:tab w:val="left" w:pos="-5245"/>
          <w:tab w:val="left" w:pos="8789"/>
        </w:tabs>
        <w:spacing w:after="0"/>
        <w:ind w:right="49"/>
        <w:jc w:val="both"/>
        <w:rPr>
          <w:rFonts w:ascii="Arial" w:eastAsia="Arial" w:hAnsi="Arial" w:cs="Arial"/>
          <w:sz w:val="24"/>
          <w:szCs w:val="24"/>
        </w:rPr>
      </w:pPr>
    </w:p>
    <w:p w14:paraId="2FA44C60" w14:textId="77777777" w:rsidR="009A7926" w:rsidRPr="00A869AF" w:rsidRDefault="009A7926" w:rsidP="009A7926">
      <w:pPr>
        <w:tabs>
          <w:tab w:val="left" w:pos="-5245"/>
          <w:tab w:val="left" w:pos="8789"/>
        </w:tabs>
        <w:spacing w:after="0"/>
        <w:ind w:right="49"/>
        <w:jc w:val="both"/>
        <w:rPr>
          <w:rFonts w:ascii="Arial" w:eastAsia="Arial" w:hAnsi="Arial" w:cs="Arial"/>
          <w:b/>
          <w:bCs/>
          <w:sz w:val="24"/>
          <w:szCs w:val="24"/>
        </w:rPr>
      </w:pPr>
      <w:r w:rsidRPr="00A869AF">
        <w:rPr>
          <w:rFonts w:ascii="Arial" w:eastAsia="Arial" w:hAnsi="Arial" w:cs="Arial"/>
          <w:b/>
          <w:bCs/>
          <w:sz w:val="24"/>
          <w:szCs w:val="24"/>
        </w:rPr>
        <w:t>Antes de postular, es importante leer las presentes Bases Administrativas en su totalidad, así como también las Bases Técnicas de la modalidad que corresponda a la postulación elegida, las que se encuentran en la página web del Servicio, esto es:</w:t>
      </w:r>
    </w:p>
    <w:p w14:paraId="4D12DCD6" w14:textId="77777777" w:rsidR="009A7926" w:rsidRPr="00A869AF" w:rsidRDefault="009A7926" w:rsidP="009A7926">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A869AF">
        <w:rPr>
          <w:rFonts w:ascii="Arial" w:eastAsia="Arial" w:hAnsi="Arial" w:cs="Arial"/>
          <w:b/>
          <w:bCs/>
          <w:color w:val="000000"/>
          <w:sz w:val="24"/>
          <w:szCs w:val="24"/>
        </w:rPr>
        <w:lastRenderedPageBreak/>
        <w:t>Bases Técnicas EDLI Inicial.</w:t>
      </w:r>
    </w:p>
    <w:p w14:paraId="67AECF0A" w14:textId="77777777" w:rsidR="009A7926" w:rsidRPr="00A869AF" w:rsidRDefault="009A7926" w:rsidP="009A7926">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A869AF">
        <w:rPr>
          <w:rFonts w:ascii="Arial" w:eastAsia="Arial" w:hAnsi="Arial" w:cs="Arial"/>
          <w:b/>
          <w:bCs/>
          <w:color w:val="000000"/>
          <w:sz w:val="24"/>
          <w:szCs w:val="24"/>
        </w:rPr>
        <w:t>Bases Técnicas EDLI Regular.</w:t>
      </w:r>
    </w:p>
    <w:p w14:paraId="38498F8B" w14:textId="77777777" w:rsidR="009A7926" w:rsidRPr="00A869AF" w:rsidRDefault="009A7926" w:rsidP="009A7926">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A869AF">
        <w:rPr>
          <w:rFonts w:ascii="Arial" w:eastAsia="Arial" w:hAnsi="Arial" w:cs="Arial"/>
          <w:b/>
          <w:bCs/>
          <w:color w:val="000000"/>
          <w:sz w:val="24"/>
          <w:szCs w:val="24"/>
        </w:rPr>
        <w:t>Bases Técnicas EDLI Continuidad.</w:t>
      </w:r>
    </w:p>
    <w:p w14:paraId="6806827A" w14:textId="77777777" w:rsidR="009A7926" w:rsidRPr="00A869AF" w:rsidRDefault="009A7926">
      <w:pPr>
        <w:tabs>
          <w:tab w:val="left" w:pos="-5245"/>
          <w:tab w:val="left" w:pos="8789"/>
        </w:tabs>
        <w:spacing w:after="0"/>
        <w:ind w:right="49"/>
        <w:jc w:val="both"/>
        <w:rPr>
          <w:rFonts w:ascii="Arial" w:eastAsia="Arial" w:hAnsi="Arial" w:cs="Arial"/>
          <w:sz w:val="24"/>
          <w:szCs w:val="24"/>
        </w:rPr>
      </w:pPr>
    </w:p>
    <w:p w14:paraId="06C7F08F" w14:textId="0816A1F5" w:rsidR="009A7926" w:rsidRPr="00A869AF" w:rsidRDefault="009A7926" w:rsidP="009A7926">
      <w:pPr>
        <w:tabs>
          <w:tab w:val="left" w:pos="-5245"/>
          <w:tab w:val="left" w:pos="8789"/>
        </w:tabs>
        <w:spacing w:after="0"/>
        <w:ind w:right="49"/>
        <w:jc w:val="both"/>
        <w:rPr>
          <w:rFonts w:ascii="Arial" w:eastAsia="Arial" w:hAnsi="Arial" w:cs="Arial"/>
          <w:sz w:val="24"/>
          <w:szCs w:val="24"/>
        </w:rPr>
      </w:pPr>
      <w:r w:rsidRPr="00A869AF">
        <w:rPr>
          <w:rFonts w:ascii="Arial" w:eastAsia="Arial" w:hAnsi="Arial" w:cs="Arial"/>
          <w:b/>
          <w:bCs/>
          <w:sz w:val="24"/>
          <w:szCs w:val="24"/>
        </w:rPr>
        <w:t xml:space="preserve">Para acceder al sistema de postulación en línea, la persona encargada de la postulación deberá acceder con su </w:t>
      </w:r>
      <w:proofErr w:type="spellStart"/>
      <w:r w:rsidRPr="00A869AF">
        <w:rPr>
          <w:rFonts w:ascii="Arial" w:eastAsia="Arial" w:hAnsi="Arial" w:cs="Arial"/>
          <w:b/>
          <w:bCs/>
          <w:sz w:val="24"/>
          <w:szCs w:val="24"/>
        </w:rPr>
        <w:t>ClaveÚnica</w:t>
      </w:r>
      <w:proofErr w:type="spellEnd"/>
      <w:r w:rsidRPr="00A869AF">
        <w:rPr>
          <w:rFonts w:ascii="Arial" w:eastAsia="Arial" w:hAnsi="Arial" w:cs="Arial"/>
          <w:b/>
          <w:bCs/>
          <w:sz w:val="24"/>
          <w:szCs w:val="24"/>
        </w:rPr>
        <w:t>.</w:t>
      </w:r>
      <w:r w:rsidRPr="00A869AF">
        <w:rPr>
          <w:rFonts w:ascii="Arial" w:eastAsia="Arial" w:hAnsi="Arial" w:cs="Arial"/>
          <w:sz w:val="24"/>
          <w:szCs w:val="24"/>
        </w:rPr>
        <w:t xml:space="preserve"> </w:t>
      </w:r>
      <w:r w:rsidRPr="00A869AF">
        <w:rPr>
          <w:rFonts w:ascii="Arial" w:hAnsi="Arial" w:cs="Arial"/>
          <w:sz w:val="24"/>
          <w:szCs w:val="24"/>
        </w:rPr>
        <w:t xml:space="preserve">Para obtener </w:t>
      </w:r>
      <w:proofErr w:type="spellStart"/>
      <w:r w:rsidRPr="00A869AF">
        <w:rPr>
          <w:rFonts w:ascii="Arial" w:hAnsi="Arial" w:cs="Arial"/>
          <w:sz w:val="24"/>
          <w:szCs w:val="24"/>
        </w:rPr>
        <w:t>ClaveÚnica</w:t>
      </w:r>
      <w:proofErr w:type="spellEnd"/>
      <w:r w:rsidRPr="00A869AF">
        <w:rPr>
          <w:rFonts w:ascii="Arial" w:hAnsi="Arial" w:cs="Arial"/>
          <w:sz w:val="24"/>
          <w:szCs w:val="24"/>
        </w:rPr>
        <w:t xml:space="preserve">, activarla, recuperarla o aclarar dudas, se deberá dirigir a https://claveunica.gob.cl, o bien, podrá acceder a recuperar su clave desde el botón “¿Olvidaste tu </w:t>
      </w:r>
      <w:proofErr w:type="spellStart"/>
      <w:r w:rsidRPr="00A869AF">
        <w:rPr>
          <w:rFonts w:ascii="Arial" w:hAnsi="Arial" w:cs="Arial"/>
          <w:sz w:val="24"/>
          <w:szCs w:val="24"/>
        </w:rPr>
        <w:t>ClaveÚnica</w:t>
      </w:r>
      <w:proofErr w:type="spellEnd"/>
      <w:r w:rsidRPr="00A869AF">
        <w:rPr>
          <w:rFonts w:ascii="Arial" w:hAnsi="Arial" w:cs="Arial"/>
          <w:sz w:val="24"/>
          <w:szCs w:val="24"/>
        </w:rPr>
        <w:t xml:space="preserve">?” y seguir las instrucciones. </w:t>
      </w:r>
    </w:p>
    <w:p w14:paraId="4140E656" w14:textId="77777777" w:rsidR="00950517" w:rsidRPr="00A869AF" w:rsidRDefault="00950517">
      <w:pPr>
        <w:tabs>
          <w:tab w:val="left" w:pos="-5245"/>
          <w:tab w:val="left" w:pos="8789"/>
        </w:tabs>
        <w:spacing w:after="0"/>
        <w:ind w:right="49"/>
        <w:jc w:val="both"/>
        <w:rPr>
          <w:rFonts w:ascii="Arial" w:eastAsia="Arial" w:hAnsi="Arial" w:cs="Arial"/>
          <w:sz w:val="24"/>
          <w:szCs w:val="24"/>
        </w:rPr>
      </w:pPr>
    </w:p>
    <w:p w14:paraId="342B3644" w14:textId="745A53FA" w:rsidR="00950517" w:rsidRPr="00A869AF" w:rsidRDefault="00000D11" w:rsidP="0035117D">
      <w:pPr>
        <w:pBdr>
          <w:top w:val="nil"/>
          <w:left w:val="nil"/>
          <w:bottom w:val="nil"/>
          <w:right w:val="nil"/>
          <w:between w:val="nil"/>
        </w:pBdr>
        <w:tabs>
          <w:tab w:val="left" w:pos="-5245"/>
          <w:tab w:val="left" w:pos="8789"/>
        </w:tabs>
        <w:spacing w:after="0"/>
        <w:ind w:right="49"/>
        <w:jc w:val="both"/>
        <w:rPr>
          <w:rFonts w:ascii="Arial" w:eastAsia="Arial" w:hAnsi="Arial" w:cs="Arial"/>
          <w:sz w:val="24"/>
          <w:szCs w:val="24"/>
        </w:rPr>
      </w:pPr>
      <w:r w:rsidRPr="00A869AF">
        <w:rPr>
          <w:rFonts w:ascii="Arial" w:eastAsia="Arial" w:hAnsi="Arial" w:cs="Arial"/>
          <w:sz w:val="24"/>
          <w:szCs w:val="24"/>
        </w:rPr>
        <w:t>Los pasos a seguir son los siguientes:</w:t>
      </w:r>
    </w:p>
    <w:p w14:paraId="78CD95F5" w14:textId="77777777" w:rsidR="00950517" w:rsidRPr="00A869AF" w:rsidRDefault="00950517">
      <w:pPr>
        <w:tabs>
          <w:tab w:val="left" w:pos="-1985"/>
        </w:tabs>
        <w:spacing w:after="0"/>
        <w:jc w:val="both"/>
        <w:rPr>
          <w:rFonts w:ascii="Arial" w:eastAsia="Arial" w:hAnsi="Arial" w:cs="Arial"/>
          <w:sz w:val="24"/>
          <w:szCs w:val="24"/>
        </w:rPr>
      </w:pPr>
    </w:p>
    <w:p w14:paraId="01FECE3F" w14:textId="0D1AB727" w:rsidR="00950517" w:rsidRPr="00A869AF"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A869AF">
        <w:rPr>
          <w:rFonts w:ascii="Arial" w:eastAsia="Arial" w:hAnsi="Arial" w:cs="Arial"/>
          <w:sz w:val="24"/>
          <w:szCs w:val="24"/>
        </w:rPr>
        <w:t xml:space="preserve">Solicitar </w:t>
      </w:r>
      <w:r w:rsidR="0030430C" w:rsidRPr="00A869AF">
        <w:rPr>
          <w:rFonts w:ascii="Arial" w:eastAsia="Arial" w:hAnsi="Arial" w:cs="Arial"/>
          <w:sz w:val="24"/>
          <w:szCs w:val="24"/>
        </w:rPr>
        <w:t>acceso</w:t>
      </w:r>
      <w:r w:rsidRPr="00A869AF">
        <w:rPr>
          <w:rFonts w:ascii="Arial" w:eastAsia="Arial" w:hAnsi="Arial" w:cs="Arial"/>
          <w:sz w:val="24"/>
          <w:szCs w:val="24"/>
        </w:rPr>
        <w:t xml:space="preserve"> </w:t>
      </w:r>
      <w:r w:rsidR="009A7926" w:rsidRPr="00A869AF">
        <w:rPr>
          <w:rFonts w:ascii="Arial" w:eastAsia="Arial" w:hAnsi="Arial" w:cs="Arial"/>
          <w:sz w:val="24"/>
          <w:szCs w:val="24"/>
        </w:rPr>
        <w:t xml:space="preserve">al sistema </w:t>
      </w:r>
      <w:r w:rsidRPr="00A869AF">
        <w:rPr>
          <w:rFonts w:ascii="Arial" w:eastAsia="Arial" w:hAnsi="Arial" w:cs="Arial"/>
          <w:sz w:val="24"/>
          <w:szCs w:val="24"/>
        </w:rPr>
        <w:t>de postulació</w:t>
      </w:r>
      <w:r w:rsidR="009A7926" w:rsidRPr="00A869AF">
        <w:rPr>
          <w:rFonts w:ascii="Arial" w:eastAsia="Arial" w:hAnsi="Arial" w:cs="Arial"/>
          <w:sz w:val="24"/>
          <w:szCs w:val="24"/>
        </w:rPr>
        <w:t>n en línea</w:t>
      </w:r>
      <w:r w:rsidR="009A7926" w:rsidRPr="00A869AF">
        <w:rPr>
          <w:rFonts w:ascii="Arial" w:eastAsia="Arial" w:hAnsi="Arial" w:cs="Arial"/>
          <w:b/>
          <w:sz w:val="24"/>
          <w:szCs w:val="24"/>
        </w:rPr>
        <w:t xml:space="preserve">, enviando un correo a </w:t>
      </w:r>
      <w:hyperlink r:id="rId9" w:history="1">
        <w:r w:rsidR="009A7926" w:rsidRPr="00A869AF">
          <w:rPr>
            <w:rStyle w:val="Hipervnculo"/>
            <w:rFonts w:ascii="Arial" w:eastAsia="Arial" w:hAnsi="Arial" w:cs="Arial"/>
            <w:b/>
            <w:sz w:val="24"/>
            <w:szCs w:val="24"/>
          </w:rPr>
          <w:t>edli@senadis.cl</w:t>
        </w:r>
      </w:hyperlink>
      <w:r w:rsidR="009A7926" w:rsidRPr="00A869AF">
        <w:rPr>
          <w:rFonts w:ascii="Arial" w:eastAsia="Arial" w:hAnsi="Arial" w:cs="Arial"/>
          <w:b/>
          <w:sz w:val="24"/>
          <w:szCs w:val="24"/>
        </w:rPr>
        <w:t xml:space="preserve">, entre los días martes 01 y miércoles 30 de marzo de 2022, </w:t>
      </w:r>
      <w:r w:rsidR="009A7926" w:rsidRPr="00A869AF">
        <w:rPr>
          <w:rFonts w:ascii="Arial" w:eastAsia="Arial" w:hAnsi="Arial" w:cs="Arial"/>
          <w:bCs/>
          <w:sz w:val="24"/>
          <w:szCs w:val="24"/>
        </w:rPr>
        <w:t>con los siguientes datos</w:t>
      </w:r>
      <w:r w:rsidRPr="00A869AF">
        <w:rPr>
          <w:rFonts w:ascii="Arial" w:eastAsia="Arial" w:hAnsi="Arial" w:cs="Arial"/>
          <w:bCs/>
          <w:sz w:val="24"/>
          <w:szCs w:val="24"/>
        </w:rPr>
        <w:t>:</w:t>
      </w:r>
    </w:p>
    <w:p w14:paraId="273AEC47" w14:textId="5381B30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Municipalidad postulante</w:t>
      </w:r>
      <w:r w:rsidR="009A7926" w:rsidRPr="00A869AF">
        <w:rPr>
          <w:rFonts w:ascii="Arial" w:eastAsia="Arial" w:hAnsi="Arial" w:cs="Arial"/>
          <w:sz w:val="24"/>
          <w:szCs w:val="24"/>
        </w:rPr>
        <w:t>.</w:t>
      </w:r>
    </w:p>
    <w:p w14:paraId="1A872BC6"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Región.</w:t>
      </w:r>
    </w:p>
    <w:p w14:paraId="4EA71C73"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Provincia.</w:t>
      </w:r>
    </w:p>
    <w:p w14:paraId="7BFB5997"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RUT de la Municipalidad.</w:t>
      </w:r>
    </w:p>
    <w:p w14:paraId="74A8F2AF"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Nombre de la persona encargada de la postulación.</w:t>
      </w:r>
    </w:p>
    <w:p w14:paraId="10731518"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RUT de la persona encargada de la postulación.</w:t>
      </w:r>
    </w:p>
    <w:p w14:paraId="29FCF464" w14:textId="77777777" w:rsidR="00950517" w:rsidRPr="00A869AF" w:rsidRDefault="00000D11" w:rsidP="000D2A64">
      <w:pPr>
        <w:numPr>
          <w:ilvl w:val="0"/>
          <w:numId w:val="7"/>
        </w:numPr>
        <w:tabs>
          <w:tab w:val="left" w:pos="-1985"/>
          <w:tab w:val="left" w:pos="-1843"/>
        </w:tabs>
        <w:spacing w:after="0"/>
        <w:ind w:left="1364" w:hanging="360"/>
        <w:jc w:val="both"/>
      </w:pPr>
      <w:r w:rsidRPr="00A869AF">
        <w:rPr>
          <w:rFonts w:ascii="Arial" w:eastAsia="Arial" w:hAnsi="Arial" w:cs="Arial"/>
          <w:sz w:val="24"/>
          <w:szCs w:val="24"/>
        </w:rPr>
        <w:t>Cargo y estamento al que pertenece la persona encargada de la postulación.</w:t>
      </w:r>
    </w:p>
    <w:p w14:paraId="68385C6B" w14:textId="54BE756E" w:rsidR="00950517" w:rsidRPr="00A869AF" w:rsidRDefault="00000D11"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A869AF">
        <w:rPr>
          <w:rFonts w:ascii="Arial" w:eastAsia="Arial" w:hAnsi="Arial" w:cs="Arial"/>
          <w:sz w:val="24"/>
          <w:szCs w:val="24"/>
        </w:rPr>
        <w:t>Correo electrónico de la persona encargada de la postulación</w:t>
      </w:r>
      <w:r w:rsidR="005C1AC2" w:rsidRPr="00A869AF">
        <w:rPr>
          <w:rStyle w:val="Refdenotaalpie"/>
          <w:rFonts w:ascii="Arial" w:eastAsia="Arial" w:hAnsi="Arial" w:cs="Arial"/>
          <w:sz w:val="24"/>
          <w:szCs w:val="24"/>
        </w:rPr>
        <w:footnoteReference w:id="1"/>
      </w:r>
      <w:r w:rsidRPr="00A869AF">
        <w:rPr>
          <w:rFonts w:ascii="Arial" w:eastAsia="Arial" w:hAnsi="Arial" w:cs="Arial"/>
          <w:sz w:val="24"/>
          <w:szCs w:val="24"/>
        </w:rPr>
        <w:t>.</w:t>
      </w:r>
    </w:p>
    <w:p w14:paraId="1E0B9737" w14:textId="0ED321A5" w:rsidR="005C1AC2" w:rsidRPr="00A869AF" w:rsidRDefault="005C1AC2"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A869AF">
        <w:rPr>
          <w:rFonts w:ascii="Arial" w:eastAsia="Arial" w:hAnsi="Arial" w:cs="Arial"/>
          <w:sz w:val="24"/>
          <w:szCs w:val="24"/>
        </w:rPr>
        <w:t>Teléfono de contacto de la persona encargada de la postulación.</w:t>
      </w:r>
    </w:p>
    <w:p w14:paraId="553E68A2" w14:textId="085C5177" w:rsidR="00950517" w:rsidRPr="00A869AF" w:rsidRDefault="00000D11"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A869AF">
        <w:rPr>
          <w:rFonts w:ascii="Arial" w:eastAsia="Arial" w:hAnsi="Arial" w:cs="Arial"/>
          <w:sz w:val="24"/>
          <w:szCs w:val="24"/>
        </w:rPr>
        <w:t>Modalidad de EDLI a la que postulará (Inicial, Regular o Continuidad)</w:t>
      </w:r>
    </w:p>
    <w:p w14:paraId="58ADE871" w14:textId="77777777" w:rsidR="00F05524" w:rsidRPr="00A869AF" w:rsidRDefault="00F05524" w:rsidP="00F05524">
      <w:pPr>
        <w:pBdr>
          <w:top w:val="nil"/>
          <w:left w:val="nil"/>
          <w:bottom w:val="nil"/>
          <w:right w:val="nil"/>
          <w:between w:val="nil"/>
        </w:pBdr>
        <w:tabs>
          <w:tab w:val="left" w:pos="-1985"/>
          <w:tab w:val="left" w:pos="-1843"/>
        </w:tabs>
        <w:spacing w:after="0"/>
        <w:ind w:left="1364"/>
        <w:jc w:val="both"/>
      </w:pPr>
    </w:p>
    <w:p w14:paraId="16D1D5F2" w14:textId="0074D00D" w:rsidR="00950517" w:rsidRPr="00A869AF" w:rsidRDefault="00000D11" w:rsidP="00E6449A">
      <w:pPr>
        <w:pBdr>
          <w:top w:val="nil"/>
          <w:left w:val="nil"/>
          <w:bottom w:val="nil"/>
          <w:right w:val="nil"/>
          <w:between w:val="nil"/>
        </w:pBdr>
        <w:tabs>
          <w:tab w:val="left" w:pos="-1985"/>
          <w:tab w:val="left" w:pos="-1843"/>
        </w:tabs>
        <w:spacing w:after="0"/>
        <w:ind w:left="1004"/>
        <w:jc w:val="both"/>
        <w:rPr>
          <w:rFonts w:ascii="Arial" w:eastAsia="Arial" w:hAnsi="Arial" w:cs="Arial"/>
          <w:sz w:val="24"/>
          <w:szCs w:val="24"/>
        </w:rPr>
      </w:pPr>
      <w:r w:rsidRPr="00A869AF">
        <w:rPr>
          <w:rFonts w:ascii="Arial" w:eastAsia="Arial" w:hAnsi="Arial" w:cs="Arial"/>
          <w:sz w:val="24"/>
          <w:szCs w:val="24"/>
        </w:rPr>
        <w:t xml:space="preserve">Una vez recibido el correo de solicitud, se responderá en un plazo máximo de dos (2) días hábiles, indicando </w:t>
      </w:r>
      <w:r w:rsidR="00E6449A" w:rsidRPr="00A869AF">
        <w:rPr>
          <w:rFonts w:ascii="Arial" w:eastAsia="Arial" w:hAnsi="Arial" w:cs="Arial"/>
          <w:sz w:val="24"/>
          <w:szCs w:val="24"/>
        </w:rPr>
        <w:t xml:space="preserve">que </w:t>
      </w:r>
      <w:r w:rsidR="009A7926" w:rsidRPr="00A869AF">
        <w:rPr>
          <w:rFonts w:ascii="Arial" w:eastAsia="Arial" w:hAnsi="Arial" w:cs="Arial"/>
          <w:sz w:val="24"/>
          <w:szCs w:val="24"/>
        </w:rPr>
        <w:t xml:space="preserve">la persona encargada de la postulación se encuentra habilitada para ingresar al sistema de postulación en </w:t>
      </w:r>
      <w:r w:rsidR="005D6E24" w:rsidRPr="00A869AF">
        <w:rPr>
          <w:rFonts w:ascii="Arial" w:eastAsia="Arial" w:hAnsi="Arial" w:cs="Arial"/>
          <w:sz w:val="24"/>
          <w:szCs w:val="24"/>
        </w:rPr>
        <w:t>línea</w:t>
      </w:r>
      <w:r w:rsidRPr="00A869AF">
        <w:rPr>
          <w:rFonts w:ascii="Arial" w:eastAsia="Arial" w:hAnsi="Arial" w:cs="Arial"/>
          <w:sz w:val="24"/>
          <w:szCs w:val="24"/>
        </w:rPr>
        <w:t>.</w:t>
      </w:r>
    </w:p>
    <w:p w14:paraId="0B095B51" w14:textId="77777777" w:rsidR="00950517" w:rsidRPr="00A869AF" w:rsidRDefault="00950517">
      <w:pPr>
        <w:tabs>
          <w:tab w:val="left" w:pos="-1985"/>
          <w:tab w:val="left" w:pos="-1843"/>
        </w:tabs>
        <w:spacing w:after="0"/>
        <w:ind w:left="1364"/>
        <w:jc w:val="both"/>
        <w:rPr>
          <w:rFonts w:ascii="Arial" w:eastAsia="Arial" w:hAnsi="Arial" w:cs="Arial"/>
          <w:sz w:val="24"/>
          <w:szCs w:val="24"/>
        </w:rPr>
      </w:pPr>
    </w:p>
    <w:p w14:paraId="0100E0F6" w14:textId="09261AEE" w:rsidR="00950517" w:rsidRPr="00A869AF"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A869AF">
        <w:rPr>
          <w:rFonts w:ascii="Arial" w:eastAsia="Arial" w:hAnsi="Arial" w:cs="Arial"/>
          <w:sz w:val="24"/>
          <w:szCs w:val="24"/>
        </w:rPr>
        <w:t xml:space="preserve">Entrar </w:t>
      </w:r>
      <w:r w:rsidR="009A7926" w:rsidRPr="00A869AF">
        <w:rPr>
          <w:rFonts w:ascii="Arial" w:eastAsia="Arial" w:hAnsi="Arial" w:cs="Arial"/>
          <w:sz w:val="24"/>
          <w:szCs w:val="24"/>
        </w:rPr>
        <w:t xml:space="preserve">a </w:t>
      </w:r>
      <w:hyperlink r:id="rId10" w:history="1">
        <w:r w:rsidR="009A7926" w:rsidRPr="00A869AF">
          <w:rPr>
            <w:rStyle w:val="Hipervnculo"/>
            <w:rFonts w:ascii="Arial" w:hAnsi="Arial" w:cs="Arial"/>
            <w:sz w:val="24"/>
            <w:szCs w:val="24"/>
          </w:rPr>
          <w:t>http://portal.senadis.cl/</w:t>
        </w:r>
      </w:hyperlink>
      <w:r w:rsidR="009A7926" w:rsidRPr="00A869AF">
        <w:rPr>
          <w:rFonts w:ascii="Arial" w:hAnsi="Arial" w:cs="Arial"/>
          <w:sz w:val="24"/>
          <w:szCs w:val="24"/>
        </w:rPr>
        <w:t xml:space="preserve">  </w:t>
      </w:r>
      <w:r w:rsidR="00E83997" w:rsidRPr="00A869AF">
        <w:rPr>
          <w:rFonts w:ascii="Arial" w:eastAsia="Arial" w:hAnsi="Arial" w:cs="Arial"/>
          <w:sz w:val="24"/>
          <w:szCs w:val="24"/>
        </w:rPr>
        <w:t xml:space="preserve">utilizando </w:t>
      </w:r>
      <w:proofErr w:type="spellStart"/>
      <w:r w:rsidR="00F11C08" w:rsidRPr="00A869AF">
        <w:rPr>
          <w:rFonts w:ascii="Arial" w:eastAsia="Arial" w:hAnsi="Arial" w:cs="Arial"/>
          <w:sz w:val="24"/>
          <w:szCs w:val="24"/>
        </w:rPr>
        <w:t>ClaveÚnica</w:t>
      </w:r>
      <w:proofErr w:type="spellEnd"/>
      <w:r w:rsidR="00E83997" w:rsidRPr="00A869AF">
        <w:rPr>
          <w:rFonts w:ascii="Arial" w:eastAsia="Arial" w:hAnsi="Arial" w:cs="Arial"/>
          <w:sz w:val="24"/>
          <w:szCs w:val="24"/>
        </w:rPr>
        <w:t xml:space="preserve">. Una vez dentro del </w:t>
      </w:r>
      <w:r w:rsidR="00F11C08" w:rsidRPr="00A869AF">
        <w:rPr>
          <w:rFonts w:ascii="Arial" w:eastAsia="Arial" w:hAnsi="Arial" w:cs="Arial"/>
          <w:sz w:val="24"/>
          <w:szCs w:val="24"/>
        </w:rPr>
        <w:lastRenderedPageBreak/>
        <w:t>portal</w:t>
      </w:r>
      <w:r w:rsidR="00E83997" w:rsidRPr="00A869AF">
        <w:rPr>
          <w:rFonts w:ascii="Arial" w:eastAsia="Arial" w:hAnsi="Arial" w:cs="Arial"/>
          <w:sz w:val="24"/>
          <w:szCs w:val="24"/>
        </w:rPr>
        <w:t xml:space="preserve"> </w:t>
      </w:r>
      <w:r w:rsidR="00F11C08" w:rsidRPr="00A869AF">
        <w:rPr>
          <w:rFonts w:ascii="Arial" w:eastAsia="Arial" w:hAnsi="Arial" w:cs="Arial"/>
          <w:sz w:val="24"/>
          <w:szCs w:val="24"/>
        </w:rPr>
        <w:t>p</w:t>
      </w:r>
      <w:r w:rsidR="00E83997" w:rsidRPr="00A869AF">
        <w:rPr>
          <w:rFonts w:ascii="Arial" w:eastAsia="Arial" w:hAnsi="Arial" w:cs="Arial"/>
          <w:sz w:val="24"/>
          <w:szCs w:val="24"/>
        </w:rPr>
        <w:t>odrá acceder</w:t>
      </w:r>
      <w:r w:rsidR="00F11C08" w:rsidRPr="00A869AF">
        <w:rPr>
          <w:rFonts w:ascii="Arial" w:eastAsia="Arial" w:hAnsi="Arial" w:cs="Arial"/>
          <w:sz w:val="24"/>
          <w:szCs w:val="24"/>
        </w:rPr>
        <w:t xml:space="preserve"> a la pestaña de la EDLI y acceder al formulario de postulación</w:t>
      </w:r>
      <w:r w:rsidR="00E83997" w:rsidRPr="00A869AF">
        <w:rPr>
          <w:rFonts w:ascii="Arial" w:eastAsia="Arial" w:hAnsi="Arial" w:cs="Arial"/>
          <w:sz w:val="24"/>
          <w:szCs w:val="24"/>
        </w:rPr>
        <w:t xml:space="preserve">, </w:t>
      </w:r>
      <w:r w:rsidR="00653222" w:rsidRPr="00A869AF">
        <w:rPr>
          <w:rFonts w:ascii="Arial" w:eastAsia="Arial" w:hAnsi="Arial" w:cs="Arial"/>
          <w:sz w:val="24"/>
          <w:szCs w:val="24"/>
        </w:rPr>
        <w:t xml:space="preserve">según la </w:t>
      </w:r>
      <w:r w:rsidR="0093454D" w:rsidRPr="00A869AF">
        <w:rPr>
          <w:rFonts w:ascii="Arial" w:eastAsia="Arial" w:hAnsi="Arial" w:cs="Arial"/>
          <w:sz w:val="24"/>
          <w:szCs w:val="24"/>
        </w:rPr>
        <w:t xml:space="preserve">modalidad </w:t>
      </w:r>
      <w:r w:rsidR="00F11C08" w:rsidRPr="00A869AF">
        <w:rPr>
          <w:rFonts w:ascii="Arial" w:eastAsia="Arial" w:hAnsi="Arial" w:cs="Arial"/>
          <w:sz w:val="24"/>
          <w:szCs w:val="24"/>
        </w:rPr>
        <w:t xml:space="preserve">que se haya </w:t>
      </w:r>
      <w:r w:rsidR="00F44B26" w:rsidRPr="00A869AF">
        <w:rPr>
          <w:rFonts w:ascii="Arial" w:eastAsia="Arial" w:hAnsi="Arial" w:cs="Arial"/>
          <w:sz w:val="24"/>
          <w:szCs w:val="24"/>
        </w:rPr>
        <w:t>elegid</w:t>
      </w:r>
      <w:r w:rsidR="00F11C08" w:rsidRPr="00A869AF">
        <w:rPr>
          <w:rFonts w:ascii="Arial" w:eastAsia="Arial" w:hAnsi="Arial" w:cs="Arial"/>
          <w:sz w:val="24"/>
          <w:szCs w:val="24"/>
        </w:rPr>
        <w:t xml:space="preserve">o. </w:t>
      </w:r>
      <w:r w:rsidR="00F11C08" w:rsidRPr="00A869AF">
        <w:rPr>
          <w:rFonts w:ascii="Arial" w:eastAsia="Arial" w:hAnsi="Arial" w:cs="Arial"/>
          <w:b/>
          <w:bCs/>
          <w:sz w:val="24"/>
          <w:szCs w:val="24"/>
        </w:rPr>
        <w:t>E</w:t>
      </w:r>
      <w:r w:rsidRPr="00A869AF">
        <w:rPr>
          <w:rFonts w:ascii="Arial" w:eastAsia="Arial" w:hAnsi="Arial" w:cs="Arial"/>
          <w:b/>
          <w:bCs/>
          <w:sz w:val="24"/>
          <w:szCs w:val="24"/>
        </w:rPr>
        <w:t>l sistema</w:t>
      </w:r>
      <w:r w:rsidRPr="00A869AF">
        <w:rPr>
          <w:rFonts w:ascii="Arial" w:eastAsia="Arial" w:hAnsi="Arial" w:cs="Arial"/>
          <w:b/>
          <w:sz w:val="24"/>
          <w:szCs w:val="24"/>
        </w:rPr>
        <w:t xml:space="preserve"> de postulación estará disponible desde </w:t>
      </w:r>
      <w:r w:rsidR="00BA63B3" w:rsidRPr="00A869AF">
        <w:rPr>
          <w:rFonts w:ascii="Arial" w:eastAsia="Arial" w:hAnsi="Arial" w:cs="Arial"/>
          <w:b/>
          <w:sz w:val="24"/>
          <w:szCs w:val="24"/>
        </w:rPr>
        <w:t xml:space="preserve">el </w:t>
      </w:r>
      <w:r w:rsidR="00EA2714" w:rsidRPr="00A869AF">
        <w:rPr>
          <w:rFonts w:ascii="Arial" w:eastAsia="Arial" w:hAnsi="Arial" w:cs="Arial"/>
          <w:b/>
          <w:sz w:val="24"/>
          <w:szCs w:val="24"/>
        </w:rPr>
        <w:t xml:space="preserve">día </w:t>
      </w:r>
      <w:r w:rsidR="00492C4E" w:rsidRPr="00A869AF">
        <w:rPr>
          <w:rFonts w:ascii="Arial" w:eastAsia="Arial" w:hAnsi="Arial" w:cs="Arial"/>
          <w:b/>
          <w:sz w:val="24"/>
          <w:szCs w:val="24"/>
        </w:rPr>
        <w:t xml:space="preserve">jueves 03 </w:t>
      </w:r>
      <w:r w:rsidR="00D21928" w:rsidRPr="00A869AF">
        <w:rPr>
          <w:rFonts w:ascii="Arial" w:eastAsia="Arial" w:hAnsi="Arial" w:cs="Arial"/>
          <w:b/>
          <w:sz w:val="24"/>
          <w:szCs w:val="24"/>
        </w:rPr>
        <w:t xml:space="preserve">de marzo </w:t>
      </w:r>
      <w:r w:rsidRPr="00A869AF">
        <w:rPr>
          <w:rFonts w:ascii="Arial" w:eastAsia="Arial" w:hAnsi="Arial" w:cs="Arial"/>
          <w:b/>
          <w:sz w:val="24"/>
          <w:szCs w:val="24"/>
        </w:rPr>
        <w:t>hasta</w:t>
      </w:r>
      <w:r w:rsidR="00D21928" w:rsidRPr="00A869AF">
        <w:rPr>
          <w:rFonts w:ascii="Arial" w:eastAsia="Arial" w:hAnsi="Arial" w:cs="Arial"/>
          <w:b/>
          <w:sz w:val="24"/>
          <w:szCs w:val="24"/>
        </w:rPr>
        <w:t xml:space="preserve"> </w:t>
      </w:r>
      <w:r w:rsidR="00492C4E" w:rsidRPr="00A869AF">
        <w:rPr>
          <w:rFonts w:ascii="Arial" w:eastAsia="Arial" w:hAnsi="Arial" w:cs="Arial"/>
          <w:b/>
          <w:sz w:val="24"/>
          <w:szCs w:val="24"/>
        </w:rPr>
        <w:t>las 16:00 horas d</w:t>
      </w:r>
      <w:r w:rsidR="00D21928" w:rsidRPr="00A869AF">
        <w:rPr>
          <w:rFonts w:ascii="Arial" w:eastAsia="Arial" w:hAnsi="Arial" w:cs="Arial"/>
          <w:b/>
          <w:sz w:val="24"/>
          <w:szCs w:val="24"/>
        </w:rPr>
        <w:t xml:space="preserve">el </w:t>
      </w:r>
      <w:r w:rsidR="00BA63B3" w:rsidRPr="00A869AF">
        <w:rPr>
          <w:rFonts w:ascii="Arial" w:eastAsia="Arial" w:hAnsi="Arial" w:cs="Arial"/>
          <w:b/>
          <w:sz w:val="24"/>
          <w:szCs w:val="24"/>
        </w:rPr>
        <w:t xml:space="preserve">día </w:t>
      </w:r>
      <w:r w:rsidR="00492C4E" w:rsidRPr="00A869AF">
        <w:rPr>
          <w:rFonts w:ascii="Arial" w:eastAsia="Arial" w:hAnsi="Arial" w:cs="Arial"/>
          <w:b/>
          <w:sz w:val="24"/>
          <w:szCs w:val="24"/>
        </w:rPr>
        <w:t>viernes 01</w:t>
      </w:r>
      <w:r w:rsidR="00D21928" w:rsidRPr="00A869AF">
        <w:rPr>
          <w:rFonts w:ascii="Arial" w:eastAsia="Arial" w:hAnsi="Arial" w:cs="Arial"/>
          <w:b/>
          <w:sz w:val="24"/>
          <w:szCs w:val="24"/>
        </w:rPr>
        <w:t xml:space="preserve"> de abril de 202</w:t>
      </w:r>
      <w:r w:rsidR="00492C4E" w:rsidRPr="00A869AF">
        <w:rPr>
          <w:rFonts w:ascii="Arial" w:eastAsia="Arial" w:hAnsi="Arial" w:cs="Arial"/>
          <w:b/>
          <w:sz w:val="24"/>
          <w:szCs w:val="24"/>
        </w:rPr>
        <w:t>2</w:t>
      </w:r>
      <w:r w:rsidRPr="00A869AF">
        <w:rPr>
          <w:rFonts w:ascii="Arial" w:eastAsia="Arial" w:hAnsi="Arial" w:cs="Arial"/>
          <w:sz w:val="24"/>
          <w:szCs w:val="24"/>
        </w:rPr>
        <w:t>.</w:t>
      </w:r>
    </w:p>
    <w:p w14:paraId="19C2E921" w14:textId="77777777" w:rsidR="00950517" w:rsidRPr="00A869AF" w:rsidRDefault="00950517">
      <w:pPr>
        <w:tabs>
          <w:tab w:val="left" w:pos="-1985"/>
          <w:tab w:val="left" w:pos="-1843"/>
        </w:tabs>
        <w:spacing w:after="0"/>
        <w:jc w:val="both"/>
        <w:rPr>
          <w:rFonts w:ascii="Arial" w:eastAsia="Arial" w:hAnsi="Arial" w:cs="Arial"/>
          <w:sz w:val="24"/>
          <w:szCs w:val="24"/>
        </w:rPr>
      </w:pPr>
    </w:p>
    <w:p w14:paraId="65764D76" w14:textId="77777777" w:rsidR="00950517" w:rsidRPr="00A869AF" w:rsidRDefault="00000D11">
      <w:pPr>
        <w:numPr>
          <w:ilvl w:val="0"/>
          <w:numId w:val="1"/>
        </w:numPr>
        <w:tabs>
          <w:tab w:val="left" w:pos="-1985"/>
          <w:tab w:val="left" w:pos="-1843"/>
        </w:tabs>
        <w:spacing w:after="0"/>
        <w:ind w:hanging="360"/>
        <w:jc w:val="both"/>
        <w:rPr>
          <w:rFonts w:ascii="Arial" w:eastAsia="Arial" w:hAnsi="Arial" w:cs="Arial"/>
          <w:sz w:val="24"/>
          <w:szCs w:val="24"/>
        </w:rPr>
      </w:pPr>
      <w:bookmarkStart w:id="10" w:name="_26in1rg" w:colFirst="0" w:colLast="0"/>
      <w:bookmarkEnd w:id="10"/>
      <w:r w:rsidRPr="00A869AF">
        <w:rPr>
          <w:rFonts w:ascii="Arial" w:eastAsia="Arial" w:hAnsi="Arial" w:cs="Arial"/>
          <w:sz w:val="24"/>
          <w:szCs w:val="24"/>
        </w:rPr>
        <w:t xml:space="preserve">Completar el Formulario de Postulación en línea, el que será el único formato y canal válido disponible para la postulación. El llenado de todos los campos del Formulario será obligatorio, salvo aquellos que se indiquen explícitamente como voluntarios. </w:t>
      </w:r>
    </w:p>
    <w:p w14:paraId="06868F3C" w14:textId="77777777" w:rsidR="00950517" w:rsidRPr="00A869AF" w:rsidRDefault="00950517">
      <w:pPr>
        <w:pBdr>
          <w:top w:val="nil"/>
          <w:left w:val="nil"/>
          <w:bottom w:val="nil"/>
          <w:right w:val="nil"/>
          <w:between w:val="nil"/>
        </w:pBdr>
        <w:ind w:left="720"/>
        <w:rPr>
          <w:rFonts w:ascii="Arial" w:eastAsia="Arial" w:hAnsi="Arial" w:cs="Arial"/>
          <w:color w:val="000000"/>
          <w:sz w:val="24"/>
          <w:szCs w:val="24"/>
        </w:rPr>
      </w:pPr>
    </w:p>
    <w:p w14:paraId="7331A70B" w14:textId="336B996E" w:rsidR="00950517" w:rsidRPr="00A869AF" w:rsidRDefault="00C23191">
      <w:pPr>
        <w:numPr>
          <w:ilvl w:val="0"/>
          <w:numId w:val="1"/>
        </w:numPr>
        <w:tabs>
          <w:tab w:val="left" w:pos="-1985"/>
          <w:tab w:val="left" w:pos="-1843"/>
        </w:tabs>
        <w:spacing w:after="0"/>
        <w:ind w:hanging="360"/>
        <w:jc w:val="both"/>
        <w:rPr>
          <w:rFonts w:ascii="Arial" w:eastAsia="Arial" w:hAnsi="Arial" w:cs="Arial"/>
          <w:b/>
          <w:bCs/>
          <w:sz w:val="24"/>
          <w:szCs w:val="24"/>
        </w:rPr>
      </w:pPr>
      <w:bookmarkStart w:id="11" w:name="_lnxbz9" w:colFirst="0" w:colLast="0"/>
      <w:bookmarkEnd w:id="11"/>
      <w:r w:rsidRPr="00A869AF">
        <w:rPr>
          <w:rFonts w:ascii="Arial" w:eastAsia="Arial" w:hAnsi="Arial" w:cs="Arial"/>
          <w:b/>
          <w:bCs/>
          <w:sz w:val="24"/>
          <w:szCs w:val="24"/>
        </w:rPr>
        <w:t xml:space="preserve">El Formulario de </w:t>
      </w:r>
      <w:r w:rsidR="00000D11" w:rsidRPr="00A869AF">
        <w:rPr>
          <w:rFonts w:ascii="Arial" w:eastAsia="Arial" w:hAnsi="Arial" w:cs="Arial"/>
          <w:b/>
          <w:bCs/>
          <w:sz w:val="24"/>
          <w:szCs w:val="24"/>
        </w:rPr>
        <w:t>Referencia para la Postulación en Línea, se encuentra contenid</w:t>
      </w:r>
      <w:r w:rsidR="00492C4E" w:rsidRPr="00A869AF">
        <w:rPr>
          <w:rFonts w:ascii="Arial" w:eastAsia="Arial" w:hAnsi="Arial" w:cs="Arial"/>
          <w:b/>
          <w:bCs/>
          <w:sz w:val="24"/>
          <w:szCs w:val="24"/>
        </w:rPr>
        <w:t>o</w:t>
      </w:r>
      <w:r w:rsidR="00000D11" w:rsidRPr="00A869AF">
        <w:rPr>
          <w:rFonts w:ascii="Arial" w:eastAsia="Arial" w:hAnsi="Arial" w:cs="Arial"/>
          <w:b/>
          <w:bCs/>
          <w:sz w:val="24"/>
          <w:szCs w:val="24"/>
        </w:rPr>
        <w:t xml:space="preserve"> en las Bases Técnicas EDLI</w:t>
      </w:r>
      <w:r w:rsidR="000F5491" w:rsidRPr="00A869AF">
        <w:rPr>
          <w:rFonts w:ascii="Arial" w:eastAsia="Arial" w:hAnsi="Arial" w:cs="Arial"/>
          <w:b/>
          <w:bCs/>
          <w:sz w:val="24"/>
          <w:szCs w:val="24"/>
        </w:rPr>
        <w:t xml:space="preserve"> de cada una de las modalidades</w:t>
      </w:r>
      <w:r w:rsidR="00000D11" w:rsidRPr="00A869AF">
        <w:rPr>
          <w:rFonts w:ascii="Arial" w:eastAsia="Arial" w:hAnsi="Arial" w:cs="Arial"/>
          <w:b/>
          <w:bCs/>
          <w:sz w:val="24"/>
          <w:szCs w:val="24"/>
        </w:rPr>
        <w:t xml:space="preserve">, en </w:t>
      </w:r>
      <w:r w:rsidR="009C23B4" w:rsidRPr="00A869AF">
        <w:rPr>
          <w:rFonts w:ascii="Arial" w:eastAsia="Arial" w:hAnsi="Arial" w:cs="Arial"/>
          <w:b/>
          <w:bCs/>
          <w:sz w:val="24"/>
          <w:szCs w:val="24"/>
        </w:rPr>
        <w:t>los</w:t>
      </w:r>
      <w:r w:rsidR="00000D11" w:rsidRPr="00A869AF">
        <w:rPr>
          <w:rFonts w:ascii="Arial" w:eastAsia="Arial" w:hAnsi="Arial" w:cs="Arial"/>
          <w:b/>
          <w:bCs/>
          <w:sz w:val="24"/>
          <w:szCs w:val="24"/>
        </w:rPr>
        <w:t xml:space="preserve"> respectivos Anexos de Formulario Postulación en Línea</w:t>
      </w:r>
      <w:r w:rsidR="009C23B4" w:rsidRPr="00A869AF">
        <w:rPr>
          <w:rFonts w:ascii="Arial" w:eastAsia="Arial" w:hAnsi="Arial" w:cs="Arial"/>
          <w:b/>
          <w:bCs/>
          <w:sz w:val="24"/>
          <w:szCs w:val="24"/>
        </w:rPr>
        <w:t xml:space="preserve"> (Anexo N°1 de las Bases Técnicas EDLI Inicial, Regular y Continuidad)</w:t>
      </w:r>
      <w:r w:rsidR="00000D11" w:rsidRPr="00A869AF">
        <w:rPr>
          <w:rFonts w:ascii="Arial" w:eastAsia="Arial" w:hAnsi="Arial" w:cs="Arial"/>
          <w:b/>
          <w:bCs/>
          <w:sz w:val="24"/>
          <w:szCs w:val="24"/>
        </w:rPr>
        <w:t>.</w:t>
      </w:r>
    </w:p>
    <w:p w14:paraId="52E23E51" w14:textId="0E6CB82B" w:rsidR="00950517" w:rsidRPr="00A869AF" w:rsidRDefault="00950517" w:rsidP="0018257D">
      <w:pPr>
        <w:pBdr>
          <w:top w:val="nil"/>
          <w:left w:val="nil"/>
          <w:bottom w:val="nil"/>
          <w:right w:val="nil"/>
          <w:between w:val="nil"/>
        </w:pBdr>
        <w:spacing w:after="0"/>
        <w:ind w:left="720"/>
        <w:rPr>
          <w:rFonts w:ascii="Arial" w:eastAsia="Arial" w:hAnsi="Arial" w:cs="Arial"/>
          <w:color w:val="000000"/>
          <w:sz w:val="24"/>
          <w:szCs w:val="24"/>
        </w:rPr>
      </w:pPr>
    </w:p>
    <w:p w14:paraId="3223902B" w14:textId="77777777" w:rsidR="00950517" w:rsidRPr="00A869AF"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A869AF">
        <w:rPr>
          <w:rFonts w:ascii="Arial" w:eastAsia="Arial" w:hAnsi="Arial" w:cs="Arial"/>
          <w:sz w:val="24"/>
          <w:szCs w:val="24"/>
        </w:rPr>
        <w:t xml:space="preserve">Es responsabilidad de la persona encargada de la postulación completar de forma íntegra, correcta, y clara el Formulario, así como también, adjuntar los documentos y anexos solicitados, rechazándose la postulación de no cumplir con los requisitos y/o formalidades exigidas en las presentes bases. </w:t>
      </w:r>
    </w:p>
    <w:p w14:paraId="195E8236" w14:textId="77777777" w:rsidR="00950517" w:rsidRPr="00A869AF" w:rsidRDefault="00950517">
      <w:pPr>
        <w:tabs>
          <w:tab w:val="left" w:pos="-1985"/>
          <w:tab w:val="left" w:pos="-1843"/>
        </w:tabs>
        <w:spacing w:after="0"/>
        <w:ind w:left="1004"/>
        <w:jc w:val="both"/>
        <w:rPr>
          <w:rFonts w:ascii="Arial" w:eastAsia="Arial" w:hAnsi="Arial" w:cs="Arial"/>
          <w:sz w:val="24"/>
          <w:szCs w:val="24"/>
        </w:rPr>
      </w:pPr>
    </w:p>
    <w:p w14:paraId="59B61B1F" w14:textId="0EE1A725" w:rsidR="00950517" w:rsidRPr="00A869AF"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A869AF">
        <w:rPr>
          <w:rFonts w:ascii="Arial" w:eastAsia="Arial" w:hAnsi="Arial" w:cs="Arial"/>
          <w:sz w:val="24"/>
          <w:szCs w:val="24"/>
        </w:rPr>
        <w:t>Los documentos y anexos que se deberán adjuntar son aquellos señalados en el Anexo Listado de Documentos y Anexos necesarios para la Postulación, acorde a cada modalidad EDLI</w:t>
      </w:r>
      <w:r w:rsidR="00180504" w:rsidRPr="00A869AF">
        <w:rPr>
          <w:rFonts w:ascii="Arial" w:eastAsia="Arial" w:hAnsi="Arial" w:cs="Arial"/>
          <w:sz w:val="24"/>
          <w:szCs w:val="24"/>
        </w:rPr>
        <w:t xml:space="preserve"> (Anexos N°</w:t>
      </w:r>
      <w:r w:rsidR="00947579" w:rsidRPr="00A869AF">
        <w:rPr>
          <w:rFonts w:ascii="Arial" w:eastAsia="Arial" w:hAnsi="Arial" w:cs="Arial"/>
          <w:sz w:val="24"/>
          <w:szCs w:val="24"/>
        </w:rPr>
        <w:t>6</w:t>
      </w:r>
      <w:r w:rsidR="00314AF4" w:rsidRPr="00A869AF">
        <w:rPr>
          <w:rFonts w:ascii="Arial" w:eastAsia="Arial" w:hAnsi="Arial" w:cs="Arial"/>
          <w:sz w:val="24"/>
          <w:szCs w:val="24"/>
        </w:rPr>
        <w:t>,</w:t>
      </w:r>
      <w:r w:rsidR="00B02900" w:rsidRPr="00A869AF">
        <w:rPr>
          <w:rFonts w:ascii="Arial" w:eastAsia="Arial" w:hAnsi="Arial" w:cs="Arial"/>
          <w:sz w:val="24"/>
          <w:szCs w:val="24"/>
        </w:rPr>
        <w:t xml:space="preserve"> </w:t>
      </w:r>
      <w:r w:rsidR="00947579" w:rsidRPr="00A869AF">
        <w:rPr>
          <w:rFonts w:ascii="Arial" w:eastAsia="Arial" w:hAnsi="Arial" w:cs="Arial"/>
          <w:sz w:val="24"/>
          <w:szCs w:val="24"/>
        </w:rPr>
        <w:t>7</w:t>
      </w:r>
      <w:r w:rsidR="00314AF4" w:rsidRPr="00A869AF">
        <w:rPr>
          <w:rFonts w:ascii="Arial" w:eastAsia="Arial" w:hAnsi="Arial" w:cs="Arial"/>
          <w:sz w:val="24"/>
          <w:szCs w:val="24"/>
        </w:rPr>
        <w:t xml:space="preserve"> y </w:t>
      </w:r>
      <w:r w:rsidR="00947579" w:rsidRPr="00A869AF">
        <w:rPr>
          <w:rFonts w:ascii="Arial" w:eastAsia="Arial" w:hAnsi="Arial" w:cs="Arial"/>
          <w:sz w:val="24"/>
          <w:szCs w:val="24"/>
        </w:rPr>
        <w:t>8</w:t>
      </w:r>
      <w:r w:rsidR="00180504" w:rsidRPr="00A869AF">
        <w:rPr>
          <w:rFonts w:ascii="Arial" w:eastAsia="Arial" w:hAnsi="Arial" w:cs="Arial"/>
          <w:sz w:val="24"/>
          <w:szCs w:val="24"/>
        </w:rPr>
        <w:t>)</w:t>
      </w:r>
      <w:r w:rsidRPr="00A869AF">
        <w:rPr>
          <w:rFonts w:ascii="Arial" w:eastAsia="Arial" w:hAnsi="Arial" w:cs="Arial"/>
          <w:sz w:val="24"/>
          <w:szCs w:val="24"/>
        </w:rPr>
        <w:t xml:space="preserve">.  </w:t>
      </w:r>
    </w:p>
    <w:p w14:paraId="3A3B555F" w14:textId="77777777" w:rsidR="00950517" w:rsidRPr="00A869AF" w:rsidRDefault="00950517">
      <w:pPr>
        <w:tabs>
          <w:tab w:val="left" w:pos="-1985"/>
          <w:tab w:val="left" w:pos="-1843"/>
        </w:tabs>
        <w:spacing w:after="0"/>
        <w:ind w:left="1004"/>
        <w:jc w:val="both"/>
        <w:rPr>
          <w:rFonts w:ascii="Arial" w:eastAsia="Arial" w:hAnsi="Arial" w:cs="Arial"/>
          <w:sz w:val="24"/>
          <w:szCs w:val="24"/>
        </w:rPr>
      </w:pPr>
    </w:p>
    <w:p w14:paraId="501D6FCB" w14:textId="003D29E5" w:rsidR="0069721B" w:rsidRPr="00A869AF" w:rsidRDefault="00000D11" w:rsidP="00B43E88">
      <w:pPr>
        <w:numPr>
          <w:ilvl w:val="0"/>
          <w:numId w:val="1"/>
        </w:numPr>
        <w:tabs>
          <w:tab w:val="left" w:pos="-1985"/>
          <w:tab w:val="left" w:pos="-1843"/>
        </w:tabs>
        <w:spacing w:after="0"/>
        <w:ind w:hanging="360"/>
        <w:jc w:val="both"/>
        <w:rPr>
          <w:rFonts w:ascii="Arial" w:eastAsia="Arial" w:hAnsi="Arial" w:cs="Arial"/>
          <w:sz w:val="24"/>
          <w:szCs w:val="24"/>
        </w:rPr>
      </w:pPr>
      <w:r w:rsidRPr="00A869AF">
        <w:rPr>
          <w:rFonts w:ascii="Arial" w:eastAsia="Arial" w:hAnsi="Arial" w:cs="Arial"/>
          <w:sz w:val="24"/>
          <w:szCs w:val="24"/>
        </w:rPr>
        <w:t>Deberá adjuntarse solamente un archivo por documento o anexo solicitado, en formato PDF, JPG</w:t>
      </w:r>
      <w:r w:rsidR="00327020" w:rsidRPr="00A869AF">
        <w:rPr>
          <w:rFonts w:ascii="Arial" w:eastAsia="Arial" w:hAnsi="Arial" w:cs="Arial"/>
          <w:sz w:val="24"/>
          <w:szCs w:val="24"/>
        </w:rPr>
        <w:t xml:space="preserve">, </w:t>
      </w:r>
      <w:r w:rsidRPr="00A869AF">
        <w:rPr>
          <w:rFonts w:ascii="Arial" w:eastAsia="Arial" w:hAnsi="Arial" w:cs="Arial"/>
          <w:sz w:val="24"/>
          <w:szCs w:val="24"/>
        </w:rPr>
        <w:t>PNG</w:t>
      </w:r>
      <w:r w:rsidR="00327020" w:rsidRPr="00A869AF">
        <w:rPr>
          <w:rFonts w:ascii="Arial" w:eastAsia="Arial" w:hAnsi="Arial" w:cs="Arial"/>
          <w:sz w:val="24"/>
          <w:szCs w:val="24"/>
        </w:rPr>
        <w:t xml:space="preserve"> o GIF</w:t>
      </w:r>
      <w:r w:rsidR="003A00A4" w:rsidRPr="00A869AF">
        <w:rPr>
          <w:rFonts w:ascii="Arial" w:eastAsia="Arial" w:hAnsi="Arial" w:cs="Arial"/>
          <w:sz w:val="24"/>
          <w:szCs w:val="24"/>
        </w:rPr>
        <w:t xml:space="preserve">, </w:t>
      </w:r>
      <w:r w:rsidRPr="00A869AF">
        <w:rPr>
          <w:rFonts w:ascii="Arial" w:eastAsia="Arial" w:hAnsi="Arial" w:cs="Arial"/>
          <w:sz w:val="24"/>
          <w:szCs w:val="24"/>
        </w:rPr>
        <w:t xml:space="preserve">cuyo peso máximo podrá ser de 8 MB. </w:t>
      </w:r>
      <w:r w:rsidR="00F63588" w:rsidRPr="00A869AF">
        <w:rPr>
          <w:rFonts w:ascii="Arial" w:eastAsia="Arial" w:hAnsi="Arial" w:cs="Arial"/>
          <w:sz w:val="24"/>
          <w:szCs w:val="24"/>
        </w:rPr>
        <w:t xml:space="preserve">Los nombres de los archivos no pueden contener tildes, así como ninguno de los siguientes caracteres: / </w:t>
      </w:r>
      <w:proofErr w:type="gramStart"/>
      <w:r w:rsidR="00F63588" w:rsidRPr="00A869AF">
        <w:rPr>
          <w:rFonts w:ascii="Arial" w:eastAsia="Arial" w:hAnsi="Arial" w:cs="Arial"/>
          <w:sz w:val="24"/>
          <w:szCs w:val="24"/>
        </w:rPr>
        <w:t>\ :</w:t>
      </w:r>
      <w:proofErr w:type="gramEnd"/>
      <w:r w:rsidR="00F63588" w:rsidRPr="00A869AF">
        <w:rPr>
          <w:rFonts w:ascii="Arial" w:eastAsia="Arial" w:hAnsi="Arial" w:cs="Arial"/>
          <w:sz w:val="24"/>
          <w:szCs w:val="24"/>
        </w:rPr>
        <w:t xml:space="preserve"> * “ &lt; &gt; | ñ</w:t>
      </w:r>
      <w:r w:rsidR="002C4C88" w:rsidRPr="00A869AF">
        <w:rPr>
          <w:rFonts w:ascii="Arial" w:eastAsia="Arial" w:hAnsi="Arial" w:cs="Arial"/>
          <w:sz w:val="24"/>
          <w:szCs w:val="24"/>
        </w:rPr>
        <w:t>.</w:t>
      </w:r>
    </w:p>
    <w:p w14:paraId="25B275C7" w14:textId="77777777" w:rsidR="00950517" w:rsidRPr="00A869AF" w:rsidRDefault="00000D11">
      <w:pPr>
        <w:tabs>
          <w:tab w:val="left" w:pos="-1985"/>
          <w:tab w:val="left" w:pos="-1843"/>
          <w:tab w:val="left" w:pos="851"/>
        </w:tabs>
        <w:spacing w:after="0"/>
        <w:jc w:val="both"/>
        <w:rPr>
          <w:rFonts w:ascii="Arial" w:eastAsia="Arial" w:hAnsi="Arial" w:cs="Arial"/>
          <w:sz w:val="24"/>
          <w:szCs w:val="24"/>
        </w:rPr>
      </w:pPr>
      <w:r w:rsidRPr="00A869AF">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14:paraId="52F7587A" w14:textId="77777777" w:rsidR="00B627EA" w:rsidRPr="00A869AF" w:rsidRDefault="00B627EA">
      <w:pPr>
        <w:tabs>
          <w:tab w:val="left" w:pos="-1985"/>
          <w:tab w:val="left" w:pos="-1843"/>
        </w:tabs>
        <w:spacing w:after="0"/>
        <w:jc w:val="both"/>
        <w:rPr>
          <w:rFonts w:ascii="Arial" w:eastAsia="Arial" w:hAnsi="Arial" w:cs="Arial"/>
          <w:b/>
          <w:sz w:val="24"/>
          <w:szCs w:val="24"/>
        </w:rPr>
      </w:pPr>
    </w:p>
    <w:p w14:paraId="42C54FF8" w14:textId="77777777" w:rsidR="000F5491" w:rsidRPr="00A869AF" w:rsidRDefault="00000D11">
      <w:pPr>
        <w:tabs>
          <w:tab w:val="left" w:pos="-1985"/>
          <w:tab w:val="left" w:pos="-1843"/>
        </w:tabs>
        <w:spacing w:after="0"/>
        <w:jc w:val="both"/>
        <w:rPr>
          <w:rFonts w:ascii="Arial" w:eastAsia="Arial" w:hAnsi="Arial" w:cs="Arial"/>
          <w:b/>
          <w:sz w:val="24"/>
          <w:szCs w:val="24"/>
        </w:rPr>
      </w:pPr>
      <w:r w:rsidRPr="00A869AF">
        <w:rPr>
          <w:rFonts w:ascii="Arial" w:eastAsia="Arial" w:hAnsi="Arial" w:cs="Arial"/>
          <w:b/>
          <w:sz w:val="24"/>
          <w:szCs w:val="24"/>
        </w:rPr>
        <w:t xml:space="preserve">Se recomienda presentar los proyectos en forma anticipada a la fecha de cierre, para evitar congestiones y/o problemas de último momento. </w:t>
      </w:r>
    </w:p>
    <w:p w14:paraId="7209B4FF" w14:textId="6E87003C" w:rsidR="00950517" w:rsidRPr="00A869AF" w:rsidRDefault="00000D11">
      <w:pPr>
        <w:tabs>
          <w:tab w:val="left" w:pos="-1985"/>
          <w:tab w:val="left" w:pos="-1843"/>
        </w:tabs>
        <w:spacing w:after="0"/>
        <w:jc w:val="both"/>
        <w:rPr>
          <w:rFonts w:ascii="Arial" w:eastAsia="Arial" w:hAnsi="Arial" w:cs="Arial"/>
          <w:b/>
          <w:sz w:val="24"/>
          <w:szCs w:val="24"/>
        </w:rPr>
      </w:pPr>
      <w:r w:rsidRPr="00A869AF">
        <w:rPr>
          <w:rFonts w:ascii="Arial" w:eastAsia="Arial" w:hAnsi="Arial" w:cs="Arial"/>
          <w:b/>
          <w:sz w:val="24"/>
          <w:szCs w:val="24"/>
        </w:rPr>
        <w:lastRenderedPageBreak/>
        <w:t xml:space="preserve">Las consultas con respecto al soporte informático de la plataforma de </w:t>
      </w:r>
      <w:r w:rsidR="00BA63B3" w:rsidRPr="00A869AF">
        <w:rPr>
          <w:rFonts w:ascii="Arial" w:eastAsia="Arial" w:hAnsi="Arial" w:cs="Arial"/>
          <w:b/>
          <w:sz w:val="24"/>
          <w:szCs w:val="24"/>
        </w:rPr>
        <w:t>postulación</w:t>
      </w:r>
      <w:r w:rsidRPr="00A869AF">
        <w:rPr>
          <w:rFonts w:ascii="Arial" w:eastAsia="Arial" w:hAnsi="Arial" w:cs="Arial"/>
          <w:b/>
          <w:sz w:val="24"/>
          <w:szCs w:val="24"/>
        </w:rPr>
        <w:t xml:space="preserve"> deben dirigirse al correo </w:t>
      </w:r>
      <w:hyperlink r:id="rId11">
        <w:r w:rsidRPr="00A869AF">
          <w:rPr>
            <w:rFonts w:ascii="Arial" w:eastAsia="Arial" w:hAnsi="Arial" w:cs="Arial"/>
            <w:b/>
            <w:color w:val="0563C1"/>
            <w:sz w:val="24"/>
            <w:szCs w:val="24"/>
            <w:u w:val="single"/>
          </w:rPr>
          <w:t>edli@senadis.cl</w:t>
        </w:r>
      </w:hyperlink>
      <w:r w:rsidRPr="00A869AF">
        <w:rPr>
          <w:rFonts w:ascii="Arial" w:eastAsia="Arial" w:hAnsi="Arial" w:cs="Arial"/>
          <w:b/>
          <w:sz w:val="24"/>
          <w:szCs w:val="24"/>
        </w:rPr>
        <w:t>, indicando la Municipalidad postulante, el nombre del/de la encargado/a de la postulación y la dificultad que presenta.</w:t>
      </w:r>
    </w:p>
    <w:p w14:paraId="4C20E832" w14:textId="25789D4F" w:rsidR="000F5491" w:rsidRPr="00A869AF" w:rsidRDefault="000F5491">
      <w:pPr>
        <w:tabs>
          <w:tab w:val="left" w:pos="-1985"/>
          <w:tab w:val="left" w:pos="-1843"/>
        </w:tabs>
        <w:spacing w:after="0"/>
        <w:jc w:val="both"/>
        <w:rPr>
          <w:rFonts w:ascii="Arial" w:eastAsia="Arial" w:hAnsi="Arial" w:cs="Arial"/>
          <w:b/>
          <w:sz w:val="24"/>
          <w:szCs w:val="24"/>
        </w:rPr>
      </w:pPr>
    </w:p>
    <w:p w14:paraId="33830699" w14:textId="60F0141E" w:rsidR="000F5491" w:rsidRPr="00A869AF" w:rsidRDefault="000F5491" w:rsidP="000F5491">
      <w:pPr>
        <w:pStyle w:val="Ttulo2"/>
        <w:widowControl/>
        <w:shd w:val="clear" w:color="auto" w:fill="B8CCE4"/>
        <w:tabs>
          <w:tab w:val="left" w:pos="8789"/>
        </w:tabs>
        <w:spacing w:before="0" w:after="0"/>
        <w:jc w:val="both"/>
        <w:rPr>
          <w:rFonts w:ascii="Arial" w:eastAsia="Arial" w:hAnsi="Arial" w:cs="Arial"/>
          <w:sz w:val="24"/>
          <w:szCs w:val="24"/>
        </w:rPr>
      </w:pPr>
      <w:bookmarkStart w:id="12" w:name="_Toc96446656"/>
      <w:r w:rsidRPr="00A869AF">
        <w:rPr>
          <w:rFonts w:ascii="Arial" w:eastAsia="Arial" w:hAnsi="Arial" w:cs="Arial"/>
          <w:sz w:val="24"/>
          <w:szCs w:val="24"/>
        </w:rPr>
        <w:t>4.2 Consultas</w:t>
      </w:r>
      <w:bookmarkEnd w:id="12"/>
    </w:p>
    <w:p w14:paraId="44A0DC52" w14:textId="77777777" w:rsidR="000F5491" w:rsidRPr="00A869AF" w:rsidRDefault="000F5491" w:rsidP="000F5491">
      <w:pPr>
        <w:tabs>
          <w:tab w:val="left" w:pos="-5245"/>
        </w:tabs>
        <w:spacing w:after="0"/>
        <w:ind w:right="49"/>
        <w:jc w:val="right"/>
        <w:rPr>
          <w:rFonts w:ascii="Arial" w:eastAsia="Arial" w:hAnsi="Arial" w:cs="Arial"/>
          <w:sz w:val="24"/>
          <w:szCs w:val="24"/>
        </w:rPr>
      </w:pPr>
    </w:p>
    <w:p w14:paraId="6A310D3A" w14:textId="77777777" w:rsidR="000F5491" w:rsidRPr="00A869AF" w:rsidRDefault="000F5491" w:rsidP="000F5491">
      <w:pPr>
        <w:tabs>
          <w:tab w:val="left" w:pos="-5245"/>
        </w:tabs>
        <w:spacing w:after="0"/>
        <w:ind w:right="49"/>
        <w:jc w:val="both"/>
        <w:rPr>
          <w:rFonts w:ascii="Arial" w:eastAsia="Arial" w:hAnsi="Arial" w:cs="Arial"/>
          <w:sz w:val="24"/>
          <w:szCs w:val="24"/>
        </w:rPr>
      </w:pPr>
      <w:r w:rsidRPr="00A869AF">
        <w:rPr>
          <w:rFonts w:ascii="Arial" w:eastAsia="Arial" w:hAnsi="Arial" w:cs="Arial"/>
          <w:sz w:val="24"/>
          <w:szCs w:val="24"/>
        </w:rPr>
        <w:t xml:space="preserve">Dentro del proceso de postulación, existirá un período de consultas, el cual comprende desde </w:t>
      </w:r>
      <w:r w:rsidRPr="00A869AF">
        <w:rPr>
          <w:rFonts w:ascii="Arial" w:eastAsia="Arial" w:hAnsi="Arial" w:cs="Arial"/>
          <w:b/>
          <w:sz w:val="24"/>
          <w:szCs w:val="24"/>
        </w:rPr>
        <w:t>el día martes 01 hasta el día miércoles 09 de marzo de 2022</w:t>
      </w:r>
      <w:r w:rsidRPr="00A869AF">
        <w:rPr>
          <w:rFonts w:ascii="Arial" w:eastAsia="Arial" w:hAnsi="Arial" w:cs="Arial"/>
          <w:sz w:val="24"/>
          <w:szCs w:val="24"/>
        </w:rPr>
        <w:t>, en el cual los/las interesados/as podrán hacer consultas sobre las presentes bases.</w:t>
      </w:r>
    </w:p>
    <w:p w14:paraId="76D5694C" w14:textId="77777777" w:rsidR="000F5491" w:rsidRPr="00A869AF" w:rsidRDefault="000F5491" w:rsidP="000F5491">
      <w:pPr>
        <w:tabs>
          <w:tab w:val="left" w:pos="-5245"/>
        </w:tabs>
        <w:spacing w:after="0"/>
        <w:ind w:right="49"/>
        <w:jc w:val="both"/>
        <w:rPr>
          <w:rFonts w:ascii="Arial" w:eastAsia="Arial" w:hAnsi="Arial" w:cs="Arial"/>
          <w:sz w:val="24"/>
          <w:szCs w:val="24"/>
        </w:rPr>
      </w:pPr>
    </w:p>
    <w:p w14:paraId="743572C8" w14:textId="449E1A80" w:rsidR="000F5491" w:rsidRPr="00A869AF" w:rsidRDefault="000F5491" w:rsidP="000F5491">
      <w:pPr>
        <w:tabs>
          <w:tab w:val="left" w:pos="-5245"/>
        </w:tabs>
        <w:spacing w:after="0"/>
        <w:ind w:right="49"/>
        <w:jc w:val="both"/>
        <w:rPr>
          <w:rFonts w:ascii="Arial" w:eastAsia="Arial" w:hAnsi="Arial" w:cs="Arial"/>
          <w:sz w:val="24"/>
          <w:szCs w:val="24"/>
        </w:rPr>
      </w:pPr>
      <w:r w:rsidRPr="00A869AF">
        <w:rPr>
          <w:rFonts w:ascii="Arial" w:eastAsia="Arial" w:hAnsi="Arial" w:cs="Arial"/>
          <w:sz w:val="24"/>
          <w:szCs w:val="24"/>
        </w:rPr>
        <w:t>Para lo anterior, se deberán formular las preguntas por escrito, al correo electrónico</w:t>
      </w:r>
      <w:r w:rsidR="00256992" w:rsidRPr="00A869AF">
        <w:rPr>
          <w:rFonts w:ascii="Arial" w:eastAsia="Arial" w:hAnsi="Arial" w:cs="Arial"/>
          <w:sz w:val="24"/>
          <w:szCs w:val="24"/>
        </w:rPr>
        <w:t xml:space="preserve"> </w:t>
      </w:r>
      <w:hyperlink r:id="rId12" w:history="1">
        <w:r w:rsidR="00256992" w:rsidRPr="00A869AF">
          <w:rPr>
            <w:rStyle w:val="Hipervnculo"/>
            <w:rFonts w:ascii="Arial" w:eastAsia="Arial" w:hAnsi="Arial" w:cs="Arial"/>
            <w:sz w:val="24"/>
            <w:szCs w:val="24"/>
          </w:rPr>
          <w:t>edli@senadis.cl</w:t>
        </w:r>
      </w:hyperlink>
      <w:r w:rsidRPr="00A869AF">
        <w:rPr>
          <w:rFonts w:ascii="Arial" w:eastAsia="Arial" w:hAnsi="Arial" w:cs="Arial"/>
          <w:sz w:val="24"/>
          <w:szCs w:val="24"/>
        </w:rPr>
        <w:t>, señalando nombre de la persona encargada de la postulación, RUT y Municipalidad representada.</w:t>
      </w:r>
    </w:p>
    <w:p w14:paraId="41814B55" w14:textId="77777777" w:rsidR="000F5491" w:rsidRPr="00A869AF" w:rsidRDefault="000F5491" w:rsidP="000F5491">
      <w:pPr>
        <w:tabs>
          <w:tab w:val="left" w:pos="-5245"/>
        </w:tabs>
        <w:spacing w:after="0"/>
        <w:ind w:right="49"/>
        <w:jc w:val="both"/>
        <w:rPr>
          <w:rFonts w:ascii="Arial" w:eastAsia="Arial" w:hAnsi="Arial" w:cs="Arial"/>
          <w:sz w:val="24"/>
          <w:szCs w:val="24"/>
        </w:rPr>
      </w:pPr>
    </w:p>
    <w:p w14:paraId="1833CC48" w14:textId="65673D0D" w:rsidR="000F5491" w:rsidRPr="00A869AF" w:rsidRDefault="000F5491" w:rsidP="000F5491">
      <w:pPr>
        <w:tabs>
          <w:tab w:val="left" w:pos="-5245"/>
        </w:tabs>
        <w:spacing w:after="0"/>
        <w:ind w:right="49"/>
        <w:jc w:val="both"/>
        <w:rPr>
          <w:rFonts w:ascii="Arial" w:eastAsia="Arial" w:hAnsi="Arial" w:cs="Arial"/>
          <w:sz w:val="24"/>
          <w:szCs w:val="24"/>
        </w:rPr>
      </w:pPr>
      <w:r w:rsidRPr="00A869AF">
        <w:rPr>
          <w:rFonts w:ascii="Arial" w:eastAsia="Arial" w:hAnsi="Arial" w:cs="Arial"/>
          <w:sz w:val="24"/>
          <w:szCs w:val="24"/>
        </w:rPr>
        <w:t xml:space="preserve">Las respuestas a las consultas se publicarán en la página web institucional, </w:t>
      </w:r>
      <w:hyperlink r:id="rId13" w:history="1">
        <w:r w:rsidR="00256992" w:rsidRPr="00A869AF">
          <w:rPr>
            <w:rStyle w:val="Hipervnculo"/>
            <w:rFonts w:ascii="Arial" w:eastAsia="Arial" w:hAnsi="Arial" w:cs="Arial"/>
            <w:sz w:val="24"/>
            <w:szCs w:val="24"/>
          </w:rPr>
          <w:t>www.senadis.gob.cl</w:t>
        </w:r>
      </w:hyperlink>
      <w:r w:rsidRPr="00A869AF">
        <w:rPr>
          <w:rFonts w:ascii="Arial" w:eastAsia="Arial" w:hAnsi="Arial" w:cs="Arial"/>
          <w:b/>
          <w:sz w:val="24"/>
          <w:szCs w:val="24"/>
        </w:rPr>
        <w:t xml:space="preserve">, el día lunes 14 de marzo de 2022. </w:t>
      </w:r>
      <w:r w:rsidRPr="00A869AF">
        <w:rPr>
          <w:rFonts w:ascii="Arial" w:eastAsia="Arial" w:hAnsi="Arial" w:cs="Arial"/>
          <w:sz w:val="24"/>
          <w:szCs w:val="24"/>
        </w:rPr>
        <w:t>Las respuestas y/o aclaraciones que surjan de este proceso formarán parte integrante de las presentes Bases, por lo que se sugiere revisar en detalle este documento.</w:t>
      </w:r>
    </w:p>
    <w:p w14:paraId="5FBC336C" w14:textId="67464CCF" w:rsidR="00275D95" w:rsidRPr="00A869AF" w:rsidRDefault="00275D95">
      <w:pPr>
        <w:tabs>
          <w:tab w:val="left" w:pos="-1985"/>
          <w:tab w:val="left" w:pos="-1843"/>
        </w:tabs>
        <w:spacing w:after="0"/>
        <w:jc w:val="both"/>
        <w:rPr>
          <w:rFonts w:ascii="Arial" w:eastAsia="Arial" w:hAnsi="Arial" w:cs="Arial"/>
          <w:b/>
          <w:sz w:val="24"/>
          <w:szCs w:val="24"/>
        </w:rPr>
      </w:pPr>
    </w:p>
    <w:p w14:paraId="15D8213C" w14:textId="4D78D16C" w:rsidR="00950517" w:rsidRPr="00A869AF" w:rsidRDefault="00BA63B3">
      <w:pPr>
        <w:pStyle w:val="Ttulo2"/>
        <w:widowControl/>
        <w:shd w:val="clear" w:color="auto" w:fill="B8CCE4"/>
        <w:tabs>
          <w:tab w:val="left" w:pos="8789"/>
        </w:tabs>
        <w:spacing w:before="0" w:after="0"/>
        <w:jc w:val="both"/>
        <w:rPr>
          <w:rFonts w:ascii="Arial" w:eastAsia="Arial" w:hAnsi="Arial" w:cs="Arial"/>
          <w:sz w:val="24"/>
          <w:szCs w:val="24"/>
        </w:rPr>
      </w:pPr>
      <w:bookmarkStart w:id="13" w:name="_Toc96446657"/>
      <w:r w:rsidRPr="00A869AF">
        <w:rPr>
          <w:rFonts w:ascii="Arial" w:eastAsia="Arial" w:hAnsi="Arial" w:cs="Arial"/>
          <w:sz w:val="24"/>
          <w:szCs w:val="24"/>
        </w:rPr>
        <w:t>4</w:t>
      </w:r>
      <w:r w:rsidR="00000D11" w:rsidRPr="00A869AF">
        <w:rPr>
          <w:rFonts w:ascii="Arial" w:eastAsia="Arial" w:hAnsi="Arial" w:cs="Arial"/>
          <w:sz w:val="24"/>
          <w:szCs w:val="24"/>
        </w:rPr>
        <w:t>.</w:t>
      </w:r>
      <w:r w:rsidR="000F5491" w:rsidRPr="00A869AF">
        <w:rPr>
          <w:rFonts w:ascii="Arial" w:eastAsia="Arial" w:hAnsi="Arial" w:cs="Arial"/>
          <w:sz w:val="24"/>
          <w:szCs w:val="24"/>
        </w:rPr>
        <w:t>3</w:t>
      </w:r>
      <w:r w:rsidR="00000D11" w:rsidRPr="00A869AF">
        <w:rPr>
          <w:rFonts w:ascii="Arial" w:eastAsia="Arial" w:hAnsi="Arial" w:cs="Arial"/>
          <w:sz w:val="24"/>
          <w:szCs w:val="24"/>
        </w:rPr>
        <w:t xml:space="preserve"> Cupos según modalidad EDLI</w:t>
      </w:r>
      <w:bookmarkEnd w:id="13"/>
    </w:p>
    <w:p w14:paraId="1F7FA4FC" w14:textId="77777777" w:rsidR="00950517" w:rsidRPr="00A869AF" w:rsidRDefault="00950517">
      <w:pPr>
        <w:tabs>
          <w:tab w:val="left" w:pos="-5245"/>
          <w:tab w:val="left" w:pos="8505"/>
          <w:tab w:val="left" w:pos="8789"/>
        </w:tabs>
        <w:spacing w:after="0"/>
        <w:ind w:right="49"/>
        <w:jc w:val="both"/>
        <w:rPr>
          <w:rFonts w:ascii="Arial" w:eastAsia="Arial" w:hAnsi="Arial" w:cs="Arial"/>
          <w:sz w:val="24"/>
          <w:szCs w:val="24"/>
        </w:rPr>
      </w:pPr>
    </w:p>
    <w:p w14:paraId="7EE91522" w14:textId="283438E6" w:rsidR="00950517" w:rsidRPr="00A869AF" w:rsidRDefault="00000D11">
      <w:pPr>
        <w:tabs>
          <w:tab w:val="left" w:pos="-5245"/>
          <w:tab w:val="left" w:pos="8505"/>
          <w:tab w:val="left" w:pos="8789"/>
        </w:tabs>
        <w:spacing w:after="0"/>
        <w:ind w:right="49"/>
        <w:jc w:val="both"/>
        <w:rPr>
          <w:rFonts w:ascii="Arial" w:eastAsia="Arial" w:hAnsi="Arial" w:cs="Arial"/>
          <w:sz w:val="24"/>
          <w:szCs w:val="24"/>
        </w:rPr>
      </w:pPr>
      <w:r w:rsidRPr="00A869AF">
        <w:rPr>
          <w:rFonts w:ascii="Arial" w:eastAsia="Arial" w:hAnsi="Arial" w:cs="Arial"/>
          <w:sz w:val="24"/>
          <w:szCs w:val="24"/>
        </w:rPr>
        <w:t>La EDLI</w:t>
      </w:r>
      <w:r w:rsidR="00492C4E" w:rsidRPr="00A869AF">
        <w:rPr>
          <w:rFonts w:ascii="Arial" w:eastAsia="Arial" w:hAnsi="Arial" w:cs="Arial"/>
          <w:sz w:val="24"/>
          <w:szCs w:val="24"/>
        </w:rPr>
        <w:t>,</w:t>
      </w:r>
      <w:r w:rsidRPr="00A869AF">
        <w:rPr>
          <w:rFonts w:ascii="Arial" w:eastAsia="Arial" w:hAnsi="Arial" w:cs="Arial"/>
          <w:sz w:val="24"/>
          <w:szCs w:val="24"/>
        </w:rPr>
        <w:t xml:space="preserve"> en todas sus modalidades, contempla un número limitado de Municipios ejecutores a nivel nacional, en consideración de las limitaciones presupuestarias y de la eficiente y eficaz administración de dichos recursos. En la siguiente tabla se muestran los cupos para cada modalidad:</w:t>
      </w:r>
    </w:p>
    <w:p w14:paraId="76779A68" w14:textId="77777777" w:rsidR="00CF540C" w:rsidRPr="00A869AF" w:rsidRDefault="00CF540C">
      <w:pPr>
        <w:tabs>
          <w:tab w:val="left" w:pos="-5245"/>
          <w:tab w:val="left" w:pos="8505"/>
          <w:tab w:val="left" w:pos="8789"/>
        </w:tabs>
        <w:spacing w:after="0"/>
        <w:ind w:right="49"/>
        <w:jc w:val="both"/>
        <w:rPr>
          <w:rFonts w:ascii="Arial" w:eastAsia="Arial" w:hAnsi="Arial" w:cs="Arial"/>
          <w:sz w:val="24"/>
          <w:szCs w:val="24"/>
        </w:rPr>
      </w:pPr>
    </w:p>
    <w:tbl>
      <w:tblPr>
        <w:tblStyle w:val="a0"/>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A869AF" w14:paraId="34812A35" w14:textId="77777777">
        <w:trPr>
          <w:trHeight w:val="454"/>
        </w:trPr>
        <w:tc>
          <w:tcPr>
            <w:tcW w:w="2980" w:type="dxa"/>
            <w:shd w:val="clear" w:color="auto" w:fill="D9D9D9"/>
            <w:vAlign w:val="center"/>
          </w:tcPr>
          <w:p w14:paraId="068D79E7"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Inicial</w:t>
            </w:r>
          </w:p>
        </w:tc>
        <w:tc>
          <w:tcPr>
            <w:tcW w:w="2980" w:type="dxa"/>
            <w:shd w:val="clear" w:color="auto" w:fill="D9D9D9"/>
            <w:vAlign w:val="center"/>
          </w:tcPr>
          <w:p w14:paraId="7C8A4DF5"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Regular</w:t>
            </w:r>
          </w:p>
        </w:tc>
        <w:tc>
          <w:tcPr>
            <w:tcW w:w="2981" w:type="dxa"/>
            <w:shd w:val="clear" w:color="auto" w:fill="D9D9D9"/>
            <w:vAlign w:val="center"/>
          </w:tcPr>
          <w:p w14:paraId="60DDB54D"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Continuidad</w:t>
            </w:r>
          </w:p>
        </w:tc>
      </w:tr>
      <w:tr w:rsidR="00950517" w:rsidRPr="00A869AF" w14:paraId="52CF9F14" w14:textId="77777777">
        <w:tc>
          <w:tcPr>
            <w:tcW w:w="2980" w:type="dxa"/>
          </w:tcPr>
          <w:p w14:paraId="5A3D07EC" w14:textId="1D8CC682" w:rsidR="00950517" w:rsidRPr="00A869AF" w:rsidRDefault="00B02900">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sidRPr="00A869AF">
              <w:rPr>
                <w:rFonts w:ascii="Arial" w:eastAsia="Arial" w:hAnsi="Arial" w:cs="Arial"/>
                <w:b/>
                <w:bCs/>
                <w:sz w:val="24"/>
                <w:szCs w:val="24"/>
              </w:rPr>
              <w:t>Diez (</w:t>
            </w:r>
            <w:r w:rsidR="00B627EA" w:rsidRPr="00A869AF">
              <w:rPr>
                <w:rFonts w:ascii="Arial" w:eastAsia="Arial" w:hAnsi="Arial" w:cs="Arial"/>
                <w:b/>
                <w:bCs/>
                <w:sz w:val="24"/>
                <w:szCs w:val="24"/>
              </w:rPr>
              <w:t>10</w:t>
            </w:r>
            <w:r w:rsidRPr="00A869AF">
              <w:rPr>
                <w:rFonts w:ascii="Arial" w:eastAsia="Arial" w:hAnsi="Arial" w:cs="Arial"/>
                <w:b/>
                <w:bCs/>
                <w:sz w:val="24"/>
                <w:szCs w:val="24"/>
              </w:rPr>
              <w:t>)</w:t>
            </w:r>
            <w:r w:rsidR="00000D11" w:rsidRPr="00A869AF">
              <w:rPr>
                <w:rFonts w:ascii="Arial" w:eastAsia="Arial" w:hAnsi="Arial" w:cs="Arial"/>
                <w:b/>
                <w:bCs/>
                <w:sz w:val="24"/>
                <w:szCs w:val="24"/>
              </w:rPr>
              <w:t xml:space="preserve"> cupos</w:t>
            </w:r>
            <w:r w:rsidR="00000D11" w:rsidRPr="00A869AF">
              <w:rPr>
                <w:rFonts w:ascii="Arial" w:eastAsia="Arial" w:hAnsi="Arial" w:cs="Arial"/>
                <w:sz w:val="24"/>
                <w:szCs w:val="24"/>
              </w:rPr>
              <w:t>, que serán distribuidos a nivel nacional, en base al mayor puntaje.</w:t>
            </w:r>
          </w:p>
        </w:tc>
        <w:tc>
          <w:tcPr>
            <w:tcW w:w="2980" w:type="dxa"/>
          </w:tcPr>
          <w:p w14:paraId="7265CC50" w14:textId="670D2A4D" w:rsidR="00950517" w:rsidRPr="00A869AF" w:rsidRDefault="00295F88">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sidRPr="00A869AF">
              <w:rPr>
                <w:rFonts w:ascii="Arial" w:eastAsia="Arial" w:hAnsi="Arial" w:cs="Arial"/>
                <w:b/>
                <w:bCs/>
                <w:sz w:val="24"/>
                <w:szCs w:val="24"/>
              </w:rPr>
              <w:t>Diez (10) cupos</w:t>
            </w:r>
            <w:r w:rsidRPr="00A869AF">
              <w:rPr>
                <w:rFonts w:ascii="Arial" w:eastAsia="Arial" w:hAnsi="Arial" w:cs="Arial"/>
                <w:sz w:val="24"/>
                <w:szCs w:val="24"/>
              </w:rPr>
              <w:t>, que serán distribuidos a nivel nacional, en base al mayor puntaje.</w:t>
            </w:r>
          </w:p>
        </w:tc>
        <w:tc>
          <w:tcPr>
            <w:tcW w:w="2981" w:type="dxa"/>
          </w:tcPr>
          <w:p w14:paraId="465C0243" w14:textId="365D2039" w:rsidR="00950517" w:rsidRPr="00A869AF" w:rsidRDefault="00295F88">
            <w:pPr>
              <w:pBdr>
                <w:top w:val="nil"/>
                <w:left w:val="nil"/>
                <w:bottom w:val="nil"/>
                <w:right w:val="nil"/>
                <w:between w:val="nil"/>
              </w:pBdr>
              <w:tabs>
                <w:tab w:val="left" w:pos="360"/>
                <w:tab w:val="left" w:pos="8789"/>
              </w:tabs>
              <w:rPr>
                <w:rFonts w:ascii="Arial" w:eastAsia="Arial" w:hAnsi="Arial" w:cs="Arial"/>
                <w:color w:val="000000"/>
                <w:sz w:val="24"/>
                <w:szCs w:val="24"/>
              </w:rPr>
            </w:pPr>
            <w:r w:rsidRPr="00A869AF">
              <w:rPr>
                <w:rFonts w:ascii="Arial" w:eastAsia="Arial" w:hAnsi="Arial" w:cs="Arial"/>
                <w:b/>
                <w:bCs/>
                <w:sz w:val="24"/>
                <w:szCs w:val="24"/>
              </w:rPr>
              <w:t>Diez (10) cupos</w:t>
            </w:r>
            <w:r w:rsidRPr="00A869AF">
              <w:rPr>
                <w:rFonts w:ascii="Arial" w:eastAsia="Arial" w:hAnsi="Arial" w:cs="Arial"/>
                <w:sz w:val="24"/>
                <w:szCs w:val="24"/>
              </w:rPr>
              <w:t>, que serán distribuidos a nivel nacional, en base al mayor puntaje.</w:t>
            </w:r>
          </w:p>
        </w:tc>
      </w:tr>
    </w:tbl>
    <w:p w14:paraId="7D715CF6" w14:textId="352BF89F" w:rsidR="00950517" w:rsidRPr="00A869AF" w:rsidRDefault="00950517">
      <w:pPr>
        <w:spacing w:after="0"/>
        <w:rPr>
          <w:rFonts w:ascii="Arial" w:eastAsia="Arial" w:hAnsi="Arial" w:cs="Arial"/>
          <w:sz w:val="24"/>
          <w:szCs w:val="24"/>
        </w:rPr>
      </w:pPr>
    </w:p>
    <w:p w14:paraId="72EDC380" w14:textId="2671FA3D" w:rsidR="007566B0" w:rsidRPr="00A869AF" w:rsidRDefault="007566B0">
      <w:pPr>
        <w:spacing w:after="0"/>
        <w:rPr>
          <w:rFonts w:ascii="Arial" w:eastAsia="Arial" w:hAnsi="Arial" w:cs="Arial"/>
          <w:sz w:val="24"/>
          <w:szCs w:val="24"/>
        </w:rPr>
      </w:pPr>
    </w:p>
    <w:p w14:paraId="10CD61AD" w14:textId="77777777" w:rsidR="007566B0" w:rsidRPr="00A869AF" w:rsidRDefault="007566B0" w:rsidP="007566B0">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4" w:name="_Toc96446658"/>
      <w:r w:rsidRPr="00A869AF">
        <w:rPr>
          <w:rFonts w:ascii="Arial" w:eastAsia="Arial" w:hAnsi="Arial" w:cs="Arial"/>
          <w:color w:val="FFFFFF"/>
          <w:sz w:val="24"/>
          <w:szCs w:val="24"/>
        </w:rPr>
        <w:lastRenderedPageBreak/>
        <w:t>5. Admisibilidad</w:t>
      </w:r>
      <w:bookmarkEnd w:id="14"/>
      <w:r w:rsidRPr="00A869AF">
        <w:rPr>
          <w:rFonts w:ascii="Arial" w:eastAsia="Arial" w:hAnsi="Arial" w:cs="Arial"/>
          <w:color w:val="FFFFFF"/>
          <w:sz w:val="24"/>
          <w:szCs w:val="24"/>
        </w:rPr>
        <w:t xml:space="preserve"> </w:t>
      </w:r>
    </w:p>
    <w:p w14:paraId="7D99CFFF" w14:textId="77777777" w:rsidR="007566B0" w:rsidRPr="00A869AF" w:rsidRDefault="007566B0">
      <w:pPr>
        <w:spacing w:after="0"/>
        <w:rPr>
          <w:rFonts w:ascii="Arial" w:eastAsia="Arial" w:hAnsi="Arial" w:cs="Arial"/>
          <w:sz w:val="24"/>
          <w:szCs w:val="24"/>
        </w:rPr>
      </w:pPr>
    </w:p>
    <w:p w14:paraId="0FA78E0C" w14:textId="64C1B5DD" w:rsidR="00EA2714" w:rsidRPr="00A869AF" w:rsidRDefault="00000D11" w:rsidP="00EA2714">
      <w:pPr>
        <w:spacing w:after="0"/>
        <w:jc w:val="both"/>
        <w:rPr>
          <w:rFonts w:ascii="Arial" w:eastAsia="Arial" w:hAnsi="Arial" w:cs="Arial"/>
          <w:b/>
          <w:sz w:val="24"/>
          <w:szCs w:val="24"/>
        </w:rPr>
      </w:pPr>
      <w:r w:rsidRPr="00A869AF">
        <w:rPr>
          <w:rFonts w:ascii="Arial" w:eastAsia="Arial" w:hAnsi="Arial" w:cs="Arial"/>
          <w:sz w:val="24"/>
          <w:szCs w:val="24"/>
        </w:rPr>
        <w:t xml:space="preserve">El proceso de Admisibilidad se desarrollará desde el </w:t>
      </w:r>
      <w:r w:rsidR="00EA2714" w:rsidRPr="00A869AF">
        <w:rPr>
          <w:rFonts w:ascii="Arial" w:eastAsia="Arial" w:hAnsi="Arial" w:cs="Arial"/>
          <w:b/>
          <w:sz w:val="24"/>
          <w:szCs w:val="24"/>
        </w:rPr>
        <w:t>día</w:t>
      </w:r>
      <w:r w:rsidR="00EA2714" w:rsidRPr="00A869AF">
        <w:rPr>
          <w:rFonts w:ascii="Arial" w:eastAsia="Arial" w:hAnsi="Arial" w:cs="Arial"/>
          <w:sz w:val="24"/>
          <w:szCs w:val="24"/>
        </w:rPr>
        <w:t xml:space="preserve"> </w:t>
      </w:r>
      <w:r w:rsidR="004535A3" w:rsidRPr="00A869AF">
        <w:rPr>
          <w:rFonts w:ascii="Arial" w:eastAsia="Arial" w:hAnsi="Arial" w:cs="Arial"/>
          <w:b/>
          <w:sz w:val="24"/>
          <w:szCs w:val="24"/>
        </w:rPr>
        <w:t xml:space="preserve">lunes 04 </w:t>
      </w:r>
      <w:r w:rsidR="00BA63B3" w:rsidRPr="00A869AF">
        <w:rPr>
          <w:rFonts w:ascii="Arial" w:eastAsia="Arial" w:hAnsi="Arial" w:cs="Arial"/>
          <w:b/>
          <w:sz w:val="24"/>
          <w:szCs w:val="24"/>
        </w:rPr>
        <w:t xml:space="preserve">hasta el día </w:t>
      </w:r>
      <w:r w:rsidR="004535A3" w:rsidRPr="00A869AF">
        <w:rPr>
          <w:rFonts w:ascii="Arial" w:eastAsia="Arial" w:hAnsi="Arial" w:cs="Arial"/>
          <w:b/>
          <w:sz w:val="24"/>
          <w:szCs w:val="24"/>
        </w:rPr>
        <w:t xml:space="preserve">lunes </w:t>
      </w:r>
      <w:r w:rsidR="0046479A" w:rsidRPr="00A869AF">
        <w:rPr>
          <w:rFonts w:ascii="Arial" w:eastAsia="Arial" w:hAnsi="Arial" w:cs="Arial"/>
          <w:b/>
          <w:sz w:val="24"/>
          <w:szCs w:val="24"/>
        </w:rPr>
        <w:t>1</w:t>
      </w:r>
      <w:r w:rsidR="004535A3" w:rsidRPr="00A869AF">
        <w:rPr>
          <w:rFonts w:ascii="Arial" w:eastAsia="Arial" w:hAnsi="Arial" w:cs="Arial"/>
          <w:b/>
          <w:sz w:val="24"/>
          <w:szCs w:val="24"/>
        </w:rPr>
        <w:t>8</w:t>
      </w:r>
      <w:r w:rsidR="00BA63B3" w:rsidRPr="00A869AF">
        <w:rPr>
          <w:rFonts w:ascii="Arial" w:eastAsia="Arial" w:hAnsi="Arial" w:cs="Arial"/>
          <w:b/>
          <w:sz w:val="24"/>
          <w:szCs w:val="24"/>
        </w:rPr>
        <w:t xml:space="preserve"> de </w:t>
      </w:r>
      <w:r w:rsidR="004535A3" w:rsidRPr="00A869AF">
        <w:rPr>
          <w:rFonts w:ascii="Arial" w:eastAsia="Arial" w:hAnsi="Arial" w:cs="Arial"/>
          <w:b/>
          <w:sz w:val="24"/>
          <w:szCs w:val="24"/>
        </w:rPr>
        <w:t xml:space="preserve">abril </w:t>
      </w:r>
      <w:r w:rsidR="00BA63B3" w:rsidRPr="00A869AF">
        <w:rPr>
          <w:rFonts w:ascii="Arial" w:eastAsia="Arial" w:hAnsi="Arial" w:cs="Arial"/>
          <w:b/>
          <w:sz w:val="24"/>
          <w:szCs w:val="24"/>
        </w:rPr>
        <w:t>de 202</w:t>
      </w:r>
      <w:r w:rsidR="004535A3" w:rsidRPr="00A869AF">
        <w:rPr>
          <w:rFonts w:ascii="Arial" w:eastAsia="Arial" w:hAnsi="Arial" w:cs="Arial"/>
          <w:b/>
          <w:sz w:val="24"/>
          <w:szCs w:val="24"/>
        </w:rPr>
        <w:t>2</w:t>
      </w:r>
      <w:r w:rsidR="00EA2714" w:rsidRPr="00A869AF">
        <w:rPr>
          <w:rFonts w:ascii="Arial" w:eastAsia="Arial" w:hAnsi="Arial" w:cs="Arial"/>
          <w:b/>
          <w:sz w:val="24"/>
          <w:szCs w:val="24"/>
        </w:rPr>
        <w:t>.</w:t>
      </w:r>
    </w:p>
    <w:p w14:paraId="32EA7B2B" w14:textId="2A011D54" w:rsidR="00950517" w:rsidRPr="00A869AF" w:rsidRDefault="00950517">
      <w:pPr>
        <w:spacing w:after="0"/>
        <w:jc w:val="both"/>
        <w:rPr>
          <w:rFonts w:ascii="Arial" w:eastAsia="Arial" w:hAnsi="Arial" w:cs="Arial"/>
          <w:b/>
          <w:sz w:val="24"/>
          <w:szCs w:val="24"/>
        </w:rPr>
      </w:pPr>
    </w:p>
    <w:p w14:paraId="6883EE19" w14:textId="7AC0F908"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 xml:space="preserve">En esta etapa, se revisa que los </w:t>
      </w:r>
      <w:r w:rsidR="003A1919" w:rsidRPr="00A869AF">
        <w:rPr>
          <w:rFonts w:ascii="Arial" w:eastAsia="Arial" w:hAnsi="Arial" w:cs="Arial"/>
          <w:sz w:val="24"/>
          <w:szCs w:val="24"/>
        </w:rPr>
        <w:t>M</w:t>
      </w:r>
      <w:r w:rsidRPr="00A869AF">
        <w:rPr>
          <w:rFonts w:ascii="Arial" w:eastAsia="Arial" w:hAnsi="Arial" w:cs="Arial"/>
          <w:sz w:val="24"/>
          <w:szCs w:val="24"/>
        </w:rPr>
        <w:t xml:space="preserve">unicipios postulantes cumplan con los requisitos de admisibilidad. En caso de </w:t>
      </w:r>
      <w:r w:rsidR="008E47D4" w:rsidRPr="00A869AF">
        <w:rPr>
          <w:rFonts w:ascii="Arial" w:eastAsia="Arial" w:hAnsi="Arial" w:cs="Arial"/>
          <w:sz w:val="24"/>
          <w:szCs w:val="24"/>
        </w:rPr>
        <w:t>error en la documentación de respaldo remitida con la postulación</w:t>
      </w:r>
      <w:r w:rsidRPr="00A869AF">
        <w:rPr>
          <w:rFonts w:ascii="Arial" w:eastAsia="Arial" w:hAnsi="Arial" w:cs="Arial"/>
          <w:sz w:val="24"/>
          <w:szCs w:val="24"/>
        </w:rPr>
        <w:t>, se otorgará,</w:t>
      </w:r>
      <w:r w:rsidRPr="00A869AF">
        <w:rPr>
          <w:rFonts w:ascii="Arial" w:eastAsia="Arial" w:hAnsi="Arial" w:cs="Arial"/>
          <w:b/>
          <w:sz w:val="24"/>
          <w:szCs w:val="24"/>
        </w:rPr>
        <w:t xml:space="preserve"> por única vez</w:t>
      </w:r>
      <w:r w:rsidRPr="00A869AF">
        <w:rPr>
          <w:rFonts w:ascii="Arial" w:eastAsia="Arial" w:hAnsi="Arial" w:cs="Arial"/>
          <w:sz w:val="24"/>
          <w:szCs w:val="24"/>
        </w:rPr>
        <w:t xml:space="preserve">, un plazo de </w:t>
      </w:r>
      <w:r w:rsidR="003A1919" w:rsidRPr="00A869AF">
        <w:rPr>
          <w:rFonts w:ascii="Arial" w:eastAsia="Arial" w:hAnsi="Arial" w:cs="Arial"/>
          <w:sz w:val="24"/>
          <w:szCs w:val="24"/>
        </w:rPr>
        <w:t>cinco (</w:t>
      </w:r>
      <w:r w:rsidRPr="00A869AF">
        <w:rPr>
          <w:rFonts w:ascii="Arial" w:eastAsia="Arial" w:hAnsi="Arial" w:cs="Arial"/>
          <w:sz w:val="24"/>
          <w:szCs w:val="24"/>
        </w:rPr>
        <w:t>5</w:t>
      </w:r>
      <w:r w:rsidR="003A1919" w:rsidRPr="00A869AF">
        <w:rPr>
          <w:rFonts w:ascii="Arial" w:eastAsia="Arial" w:hAnsi="Arial" w:cs="Arial"/>
          <w:sz w:val="24"/>
          <w:szCs w:val="24"/>
        </w:rPr>
        <w:t>)</w:t>
      </w:r>
      <w:r w:rsidRPr="00A869AF">
        <w:rPr>
          <w:rFonts w:ascii="Arial" w:eastAsia="Arial" w:hAnsi="Arial" w:cs="Arial"/>
          <w:sz w:val="24"/>
          <w:szCs w:val="24"/>
        </w:rPr>
        <w:t xml:space="preserve"> días hábiles, contados desde el día siguiente hábil de la notificación vía correo electrónico, a fin de que la entidad subsane y complemente, remitiendo el/los antecedentes requeridos y continuar con el proceso de evaluación. </w:t>
      </w:r>
    </w:p>
    <w:p w14:paraId="28521362" w14:textId="77777777" w:rsidR="00950517" w:rsidRPr="00A869AF" w:rsidRDefault="00950517">
      <w:pPr>
        <w:spacing w:after="0"/>
        <w:jc w:val="both"/>
        <w:rPr>
          <w:rFonts w:ascii="Arial" w:eastAsia="Arial" w:hAnsi="Arial" w:cs="Arial"/>
          <w:sz w:val="24"/>
          <w:szCs w:val="24"/>
        </w:rPr>
      </w:pPr>
    </w:p>
    <w:p w14:paraId="6FBE4DBF" w14:textId="1ED76D46" w:rsidR="00950517" w:rsidRPr="00A869AF" w:rsidRDefault="00304674">
      <w:pPr>
        <w:spacing w:after="0"/>
        <w:jc w:val="both"/>
        <w:rPr>
          <w:rFonts w:ascii="Arial" w:eastAsia="Arial" w:hAnsi="Arial" w:cs="Arial"/>
          <w:sz w:val="24"/>
          <w:szCs w:val="24"/>
        </w:rPr>
      </w:pPr>
      <w:r w:rsidRPr="00A869AF">
        <w:rPr>
          <w:rFonts w:ascii="Arial" w:eastAsia="Arial" w:hAnsi="Arial" w:cs="Arial"/>
          <w:sz w:val="24"/>
          <w:szCs w:val="24"/>
        </w:rPr>
        <w:t xml:space="preserve">En caso </w:t>
      </w:r>
      <w:r w:rsidR="00CF540C" w:rsidRPr="00A869AF">
        <w:rPr>
          <w:rFonts w:ascii="Arial" w:eastAsia="Arial" w:hAnsi="Arial" w:cs="Arial"/>
          <w:sz w:val="24"/>
          <w:szCs w:val="24"/>
        </w:rPr>
        <w:t xml:space="preserve">de </w:t>
      </w:r>
      <w:r w:rsidRPr="00A869AF">
        <w:rPr>
          <w:rFonts w:ascii="Arial" w:eastAsia="Arial" w:hAnsi="Arial" w:cs="Arial"/>
          <w:sz w:val="24"/>
          <w:szCs w:val="24"/>
        </w:rPr>
        <w:t xml:space="preserve">que </w:t>
      </w:r>
      <w:r w:rsidR="00000D11" w:rsidRPr="00A869AF">
        <w:rPr>
          <w:rFonts w:ascii="Arial" w:eastAsia="Arial" w:hAnsi="Arial" w:cs="Arial"/>
          <w:sz w:val="24"/>
          <w:szCs w:val="24"/>
        </w:rPr>
        <w:t>la entidad no respond</w:t>
      </w:r>
      <w:r w:rsidRPr="00A869AF">
        <w:rPr>
          <w:rFonts w:ascii="Arial" w:eastAsia="Arial" w:hAnsi="Arial" w:cs="Arial"/>
          <w:sz w:val="24"/>
          <w:szCs w:val="24"/>
        </w:rPr>
        <w:t>a</w:t>
      </w:r>
      <w:r w:rsidR="00000D11" w:rsidRPr="00A869AF">
        <w:rPr>
          <w:rFonts w:ascii="Arial" w:eastAsia="Arial" w:hAnsi="Arial" w:cs="Arial"/>
          <w:sz w:val="24"/>
          <w:szCs w:val="24"/>
        </w:rPr>
        <w:t xml:space="preserve"> en el plazo indicado</w:t>
      </w:r>
      <w:r w:rsidRPr="00A869AF">
        <w:rPr>
          <w:rFonts w:ascii="Arial" w:eastAsia="Arial" w:hAnsi="Arial" w:cs="Arial"/>
          <w:sz w:val="24"/>
          <w:szCs w:val="24"/>
        </w:rPr>
        <w:t>, o si los documentos remitidos no dan cumplimiento con lo solicitado</w:t>
      </w:r>
      <w:r w:rsidR="008E47D4" w:rsidRPr="00A869AF">
        <w:rPr>
          <w:rFonts w:ascii="Arial" w:eastAsia="Arial" w:hAnsi="Arial" w:cs="Arial"/>
          <w:sz w:val="24"/>
          <w:szCs w:val="24"/>
        </w:rPr>
        <w:t>,</w:t>
      </w:r>
      <w:r w:rsidR="00000D11" w:rsidRPr="00A869AF">
        <w:rPr>
          <w:rFonts w:ascii="Arial" w:eastAsia="Arial" w:hAnsi="Arial" w:cs="Arial"/>
          <w:sz w:val="24"/>
          <w:szCs w:val="24"/>
        </w:rPr>
        <w:t xml:space="preserve"> se tendrá </w:t>
      </w:r>
      <w:r w:rsidR="008E47D4" w:rsidRPr="00A869AF">
        <w:rPr>
          <w:rFonts w:ascii="Arial" w:eastAsia="Arial" w:hAnsi="Arial" w:cs="Arial"/>
          <w:sz w:val="24"/>
          <w:szCs w:val="24"/>
        </w:rPr>
        <w:t xml:space="preserve">su proyecto </w:t>
      </w:r>
      <w:r w:rsidR="00000D11" w:rsidRPr="00A869AF">
        <w:rPr>
          <w:rFonts w:ascii="Arial" w:eastAsia="Arial" w:hAnsi="Arial" w:cs="Arial"/>
          <w:sz w:val="24"/>
          <w:szCs w:val="24"/>
        </w:rPr>
        <w:t xml:space="preserve">por </w:t>
      </w:r>
      <w:r w:rsidR="008E47D4" w:rsidRPr="00A869AF">
        <w:rPr>
          <w:rFonts w:ascii="Arial" w:eastAsia="Arial" w:hAnsi="Arial" w:cs="Arial"/>
          <w:sz w:val="24"/>
          <w:szCs w:val="24"/>
        </w:rPr>
        <w:t>inadmisible</w:t>
      </w:r>
      <w:r w:rsidR="00000D11" w:rsidRPr="00A869AF">
        <w:rPr>
          <w:rFonts w:ascii="Arial" w:eastAsia="Arial" w:hAnsi="Arial" w:cs="Arial"/>
          <w:sz w:val="24"/>
          <w:szCs w:val="24"/>
        </w:rPr>
        <w:t>, notificando por medio de correo electrónico que la postulación no continúa a la siguiente etapa de evaluación técnica, dictándose la respectiva Resolución Exenta que así lo declare.</w:t>
      </w:r>
    </w:p>
    <w:p w14:paraId="72B98C99" w14:textId="77777777" w:rsidR="00950517" w:rsidRPr="00A869AF" w:rsidRDefault="00950517">
      <w:pPr>
        <w:spacing w:after="0"/>
        <w:jc w:val="both"/>
        <w:rPr>
          <w:rFonts w:ascii="Arial" w:eastAsia="Arial" w:hAnsi="Arial" w:cs="Arial"/>
          <w:sz w:val="24"/>
          <w:szCs w:val="24"/>
        </w:rPr>
      </w:pPr>
    </w:p>
    <w:p w14:paraId="4A0F57DE" w14:textId="087E56C1" w:rsidR="00950517" w:rsidRPr="00A869AF" w:rsidRDefault="00000D11">
      <w:pPr>
        <w:widowControl/>
        <w:spacing w:before="120" w:after="120"/>
        <w:jc w:val="both"/>
        <w:rPr>
          <w:rFonts w:ascii="Arial" w:eastAsia="Arial" w:hAnsi="Arial" w:cs="Arial"/>
          <w:sz w:val="24"/>
          <w:szCs w:val="24"/>
        </w:rPr>
      </w:pPr>
      <w:r w:rsidRPr="00A869AF">
        <w:rPr>
          <w:rFonts w:ascii="Arial" w:eastAsia="Arial" w:hAnsi="Arial" w:cs="Arial"/>
          <w:sz w:val="24"/>
          <w:szCs w:val="24"/>
        </w:rPr>
        <w:t>Para que las postulaciones se definan como admisibles, deberán cumplir los siguientes requisitos y adjuntar toda la documentación exigida en las presentes bases, dentro de los plazos establecidos, para cada una de las modalidades EDLI, conforme a lo que se detalla en los puntos siguientes.</w:t>
      </w:r>
    </w:p>
    <w:p w14:paraId="71D2DABD" w14:textId="77777777" w:rsidR="00CF540C" w:rsidRPr="00A869AF" w:rsidRDefault="00CF540C">
      <w:pPr>
        <w:widowControl/>
        <w:spacing w:before="120" w:after="120"/>
        <w:jc w:val="both"/>
        <w:rPr>
          <w:rFonts w:ascii="Arial" w:eastAsia="Arial" w:hAnsi="Arial" w:cs="Arial"/>
          <w:sz w:val="24"/>
          <w:szCs w:val="24"/>
        </w:rPr>
      </w:pP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950517" w:rsidRPr="00A869AF" w14:paraId="286FA08E" w14:textId="77777777">
        <w:tc>
          <w:tcPr>
            <w:tcW w:w="8828" w:type="dxa"/>
          </w:tcPr>
          <w:p w14:paraId="36E27357" w14:textId="044F10B8" w:rsidR="00950517" w:rsidRPr="00A869AF" w:rsidRDefault="00000D11" w:rsidP="00B627EA">
            <w:pPr>
              <w:spacing w:after="200" w:line="276" w:lineRule="auto"/>
              <w:jc w:val="both"/>
              <w:rPr>
                <w:rFonts w:ascii="Arial" w:eastAsia="Arial" w:hAnsi="Arial" w:cs="Arial"/>
                <w:sz w:val="24"/>
                <w:szCs w:val="24"/>
              </w:rPr>
            </w:pPr>
            <w:r w:rsidRPr="00A869AF">
              <w:rPr>
                <w:rFonts w:ascii="Arial" w:eastAsia="Arial" w:hAnsi="Arial" w:cs="Arial"/>
                <w:b/>
                <w:sz w:val="24"/>
                <w:szCs w:val="24"/>
              </w:rPr>
              <w:t xml:space="preserve">Importante: Si los documentos solicitados en las presentes bases fueran firmados por </w:t>
            </w:r>
            <w:r w:rsidR="00B627EA" w:rsidRPr="00A869AF">
              <w:rPr>
                <w:rFonts w:ascii="Arial" w:eastAsia="Arial" w:hAnsi="Arial" w:cs="Arial"/>
                <w:b/>
                <w:sz w:val="24"/>
                <w:szCs w:val="24"/>
              </w:rPr>
              <w:t xml:space="preserve">la persona que </w:t>
            </w:r>
            <w:r w:rsidRPr="00A869AF">
              <w:rPr>
                <w:rFonts w:ascii="Arial" w:eastAsia="Arial" w:hAnsi="Arial" w:cs="Arial"/>
                <w:b/>
                <w:sz w:val="24"/>
                <w:szCs w:val="24"/>
              </w:rPr>
              <w:t>subroga</w:t>
            </w:r>
            <w:r w:rsidR="00304674" w:rsidRPr="00A869AF">
              <w:rPr>
                <w:rFonts w:ascii="Arial" w:eastAsia="Arial" w:hAnsi="Arial" w:cs="Arial"/>
                <w:b/>
                <w:sz w:val="24"/>
                <w:szCs w:val="24"/>
              </w:rPr>
              <w:t xml:space="preserve"> al/a la Alcalde/</w:t>
            </w:r>
            <w:proofErr w:type="spellStart"/>
            <w:r w:rsidR="00304674" w:rsidRPr="00A869AF">
              <w:rPr>
                <w:rFonts w:ascii="Arial" w:eastAsia="Arial" w:hAnsi="Arial" w:cs="Arial"/>
                <w:b/>
                <w:sz w:val="24"/>
                <w:szCs w:val="24"/>
              </w:rPr>
              <w:t>sa</w:t>
            </w:r>
            <w:proofErr w:type="spellEnd"/>
            <w:r w:rsidR="00304674" w:rsidRPr="00A869AF">
              <w:rPr>
                <w:rFonts w:ascii="Arial" w:eastAsia="Arial" w:hAnsi="Arial" w:cs="Arial"/>
                <w:b/>
                <w:sz w:val="24"/>
                <w:szCs w:val="24"/>
              </w:rPr>
              <w:t xml:space="preserve"> del Municipio postulante</w:t>
            </w:r>
            <w:r w:rsidRPr="00A869AF">
              <w:rPr>
                <w:rFonts w:ascii="Arial" w:eastAsia="Arial" w:hAnsi="Arial" w:cs="Arial"/>
                <w:b/>
                <w:sz w:val="24"/>
                <w:szCs w:val="24"/>
              </w:rPr>
              <w:t>, deb</w:t>
            </w:r>
            <w:r w:rsidR="00B627EA" w:rsidRPr="00A869AF">
              <w:rPr>
                <w:rFonts w:ascii="Arial" w:eastAsia="Arial" w:hAnsi="Arial" w:cs="Arial"/>
                <w:b/>
                <w:sz w:val="24"/>
                <w:szCs w:val="24"/>
              </w:rPr>
              <w:t>erá adjuntarse fotocopia de su</w:t>
            </w:r>
            <w:r w:rsidRPr="00A869AF">
              <w:rPr>
                <w:rFonts w:ascii="Arial" w:eastAsia="Arial" w:hAnsi="Arial" w:cs="Arial"/>
                <w:b/>
                <w:sz w:val="24"/>
                <w:szCs w:val="24"/>
              </w:rPr>
              <w:t xml:space="preserve"> Cédula de Identidad y </w:t>
            </w:r>
            <w:r w:rsidR="00304674" w:rsidRPr="00A869AF">
              <w:rPr>
                <w:rFonts w:ascii="Arial" w:eastAsia="Arial" w:hAnsi="Arial" w:cs="Arial"/>
                <w:b/>
                <w:sz w:val="24"/>
                <w:szCs w:val="24"/>
              </w:rPr>
              <w:t>d</w:t>
            </w:r>
            <w:r w:rsidRPr="00A869AF">
              <w:rPr>
                <w:rFonts w:ascii="Arial" w:eastAsia="Arial" w:hAnsi="Arial" w:cs="Arial"/>
                <w:b/>
                <w:sz w:val="24"/>
                <w:szCs w:val="24"/>
              </w:rPr>
              <w:t xml:space="preserve">el documento de nombramiento </w:t>
            </w:r>
            <w:r w:rsidR="0018257D" w:rsidRPr="00A869AF">
              <w:rPr>
                <w:rFonts w:ascii="Arial" w:eastAsia="Arial" w:hAnsi="Arial" w:cs="Arial"/>
                <w:b/>
                <w:sz w:val="24"/>
                <w:szCs w:val="24"/>
              </w:rPr>
              <w:t xml:space="preserve">y </w:t>
            </w:r>
            <w:r w:rsidRPr="00A869AF">
              <w:rPr>
                <w:rFonts w:ascii="Arial" w:eastAsia="Arial" w:hAnsi="Arial" w:cs="Arial"/>
                <w:b/>
                <w:sz w:val="24"/>
                <w:szCs w:val="24"/>
              </w:rPr>
              <w:t xml:space="preserve">de subrogancia correspondiente. En el caso de que la Municipalidad resulte adjudicada, se confirmará dicha información de manera previa a la suscripción del </w:t>
            </w:r>
            <w:r w:rsidR="00844922" w:rsidRPr="00A869AF">
              <w:rPr>
                <w:rFonts w:ascii="Arial" w:eastAsia="Arial" w:hAnsi="Arial" w:cs="Arial"/>
                <w:b/>
                <w:sz w:val="24"/>
                <w:szCs w:val="24"/>
              </w:rPr>
              <w:t>Convenio.</w:t>
            </w:r>
          </w:p>
        </w:tc>
      </w:tr>
    </w:tbl>
    <w:p w14:paraId="53B72244" w14:textId="764A0817" w:rsidR="00460775" w:rsidRPr="00A869AF" w:rsidRDefault="00460775">
      <w:pPr>
        <w:spacing w:after="0"/>
        <w:jc w:val="both"/>
        <w:rPr>
          <w:rFonts w:ascii="Arial" w:eastAsia="Arial" w:hAnsi="Arial" w:cs="Arial"/>
          <w:sz w:val="24"/>
          <w:szCs w:val="24"/>
        </w:rPr>
      </w:pPr>
    </w:p>
    <w:p w14:paraId="11255398" w14:textId="60049DCC" w:rsidR="00236247" w:rsidRPr="00A869AF" w:rsidRDefault="00236247">
      <w:pPr>
        <w:spacing w:after="0"/>
        <w:jc w:val="both"/>
        <w:rPr>
          <w:rFonts w:ascii="Arial" w:eastAsia="Arial" w:hAnsi="Arial" w:cs="Arial"/>
          <w:sz w:val="24"/>
          <w:szCs w:val="24"/>
        </w:rPr>
      </w:pPr>
    </w:p>
    <w:p w14:paraId="2C268210" w14:textId="77777777" w:rsidR="00236247" w:rsidRPr="00A869AF" w:rsidRDefault="00236247">
      <w:pPr>
        <w:spacing w:after="0"/>
        <w:jc w:val="both"/>
        <w:rPr>
          <w:rFonts w:ascii="Arial" w:eastAsia="Arial" w:hAnsi="Arial" w:cs="Arial"/>
          <w:sz w:val="24"/>
          <w:szCs w:val="24"/>
        </w:rPr>
      </w:pPr>
    </w:p>
    <w:p w14:paraId="3F82DA1A" w14:textId="6A4435DB" w:rsidR="002E3703" w:rsidRPr="00A869AF" w:rsidRDefault="001A1F63" w:rsidP="002E3703">
      <w:pPr>
        <w:pStyle w:val="Ttulo2"/>
        <w:widowControl/>
        <w:shd w:val="clear" w:color="auto" w:fill="B8CCE4"/>
        <w:tabs>
          <w:tab w:val="left" w:pos="8789"/>
        </w:tabs>
        <w:spacing w:before="0" w:after="0"/>
        <w:jc w:val="both"/>
        <w:rPr>
          <w:rFonts w:ascii="Arial" w:eastAsia="Arial" w:hAnsi="Arial" w:cs="Arial"/>
          <w:sz w:val="24"/>
          <w:szCs w:val="24"/>
        </w:rPr>
      </w:pPr>
      <w:bookmarkStart w:id="15" w:name="_Toc96446659"/>
      <w:r w:rsidRPr="00A869AF">
        <w:rPr>
          <w:rFonts w:ascii="Arial" w:eastAsia="Arial" w:hAnsi="Arial" w:cs="Arial"/>
          <w:sz w:val="24"/>
          <w:szCs w:val="24"/>
        </w:rPr>
        <w:lastRenderedPageBreak/>
        <w:t>5</w:t>
      </w:r>
      <w:r w:rsidR="002E3703" w:rsidRPr="00A869AF">
        <w:rPr>
          <w:rFonts w:ascii="Arial" w:eastAsia="Arial" w:hAnsi="Arial" w:cs="Arial"/>
          <w:sz w:val="24"/>
          <w:szCs w:val="24"/>
        </w:rPr>
        <w:t>.1 Requisitos de Admisibilidad EDLI Inicial</w:t>
      </w:r>
      <w:bookmarkEnd w:id="15"/>
      <w:r w:rsidR="002E3703" w:rsidRPr="00A869AF">
        <w:rPr>
          <w:rFonts w:ascii="Arial" w:eastAsia="Arial" w:hAnsi="Arial" w:cs="Arial"/>
          <w:sz w:val="24"/>
          <w:szCs w:val="24"/>
        </w:rPr>
        <w:t xml:space="preserve"> </w:t>
      </w:r>
    </w:p>
    <w:p w14:paraId="23AC168E" w14:textId="1BEA0700" w:rsidR="002E3703" w:rsidRPr="00A869AF" w:rsidRDefault="002E3703">
      <w:pPr>
        <w:spacing w:after="0"/>
        <w:jc w:val="both"/>
        <w:rPr>
          <w:rFonts w:ascii="Arial" w:eastAsia="Arial" w:hAnsi="Arial" w:cs="Arial"/>
          <w:sz w:val="24"/>
          <w:szCs w:val="24"/>
        </w:rPr>
      </w:pPr>
    </w:p>
    <w:tbl>
      <w:tblPr>
        <w:tblStyle w:val="a3"/>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A869AF" w14:paraId="47C118DC" w14:textId="77777777" w:rsidTr="005075CC">
        <w:trPr>
          <w:cantSplit/>
          <w:tblHeader/>
        </w:trPr>
        <w:tc>
          <w:tcPr>
            <w:tcW w:w="568" w:type="dxa"/>
            <w:shd w:val="clear" w:color="auto" w:fill="D9D9D9"/>
            <w:vAlign w:val="center"/>
          </w:tcPr>
          <w:p w14:paraId="7E21450F" w14:textId="77777777" w:rsidR="00950517" w:rsidRPr="00A869AF" w:rsidRDefault="00000D11" w:rsidP="0018257D">
            <w:pPr>
              <w:jc w:val="both"/>
              <w:rPr>
                <w:rFonts w:ascii="Arial" w:eastAsia="Arial" w:hAnsi="Arial" w:cs="Arial"/>
              </w:rPr>
            </w:pPr>
            <w:r w:rsidRPr="00A869AF">
              <w:rPr>
                <w:rFonts w:ascii="Arial" w:eastAsia="Arial" w:hAnsi="Arial" w:cs="Arial"/>
                <w:b/>
              </w:rPr>
              <w:t>N°</w:t>
            </w:r>
          </w:p>
        </w:tc>
        <w:tc>
          <w:tcPr>
            <w:tcW w:w="4536" w:type="dxa"/>
            <w:shd w:val="clear" w:color="auto" w:fill="D9D9D9"/>
            <w:vAlign w:val="center"/>
          </w:tcPr>
          <w:p w14:paraId="5D63470F" w14:textId="584DBA26" w:rsidR="00944153" w:rsidRPr="00A869AF" w:rsidRDefault="00000D11" w:rsidP="0018257D">
            <w:pPr>
              <w:jc w:val="both"/>
              <w:rPr>
                <w:rFonts w:ascii="Arial" w:eastAsia="Arial" w:hAnsi="Arial" w:cs="Arial"/>
                <w:b/>
              </w:rPr>
            </w:pPr>
            <w:r w:rsidRPr="00A869AF">
              <w:rPr>
                <w:rFonts w:ascii="Arial" w:eastAsia="Arial" w:hAnsi="Arial" w:cs="Arial"/>
                <w:b/>
              </w:rPr>
              <w:t>FACTOR ADMISIBILIDAD</w:t>
            </w:r>
            <w:r w:rsidR="00944153" w:rsidRPr="00A869AF">
              <w:rPr>
                <w:rFonts w:ascii="Arial" w:eastAsia="Arial" w:hAnsi="Arial" w:cs="Arial"/>
                <w:b/>
              </w:rPr>
              <w:t xml:space="preserve"> EDLI Inicial</w:t>
            </w:r>
          </w:p>
        </w:tc>
        <w:tc>
          <w:tcPr>
            <w:tcW w:w="4111" w:type="dxa"/>
            <w:shd w:val="clear" w:color="auto" w:fill="D9D9D9"/>
            <w:vAlign w:val="center"/>
          </w:tcPr>
          <w:p w14:paraId="44A9F8F8" w14:textId="77777777" w:rsidR="00950517" w:rsidRPr="00A869AF" w:rsidRDefault="00000D11" w:rsidP="0018257D">
            <w:pPr>
              <w:jc w:val="both"/>
              <w:rPr>
                <w:rFonts w:ascii="Arial" w:eastAsia="Arial" w:hAnsi="Arial" w:cs="Arial"/>
              </w:rPr>
            </w:pPr>
            <w:r w:rsidRPr="00A869AF">
              <w:rPr>
                <w:rFonts w:ascii="Arial" w:eastAsia="Arial" w:hAnsi="Arial" w:cs="Arial"/>
                <w:b/>
              </w:rPr>
              <w:t>MEDIOS DE VERIFICACIÓN</w:t>
            </w:r>
          </w:p>
        </w:tc>
      </w:tr>
      <w:tr w:rsidR="00950517" w:rsidRPr="00A869AF" w14:paraId="34D6C7B1" w14:textId="77777777" w:rsidTr="005075CC">
        <w:trPr>
          <w:cantSplit/>
        </w:trPr>
        <w:tc>
          <w:tcPr>
            <w:tcW w:w="568" w:type="dxa"/>
            <w:vAlign w:val="center"/>
          </w:tcPr>
          <w:p w14:paraId="55E396CC"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1</w:t>
            </w:r>
          </w:p>
        </w:tc>
        <w:tc>
          <w:tcPr>
            <w:tcW w:w="4536" w:type="dxa"/>
            <w:vAlign w:val="center"/>
          </w:tcPr>
          <w:p w14:paraId="171CF903" w14:textId="61A93ABF"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La postulación se </w:t>
            </w:r>
            <w:r w:rsidR="00844922" w:rsidRPr="00A869AF">
              <w:rPr>
                <w:rFonts w:ascii="Arial" w:eastAsia="Arial" w:hAnsi="Arial" w:cs="Arial"/>
              </w:rPr>
              <w:t>efectúa</w:t>
            </w:r>
            <w:r w:rsidRPr="00A869AF">
              <w:rPr>
                <w:rFonts w:ascii="Arial" w:eastAsia="Arial" w:hAnsi="Arial" w:cs="Arial"/>
              </w:rPr>
              <w:t xml:space="preserve"> en forma íntegra dentro del plazo establecido en las Bases.</w:t>
            </w:r>
            <w:r w:rsidRPr="00A869AF">
              <w:rPr>
                <w:rFonts w:ascii="Arial" w:eastAsia="Arial" w:hAnsi="Arial" w:cs="Arial"/>
              </w:rPr>
              <w:tab/>
            </w:r>
          </w:p>
        </w:tc>
        <w:tc>
          <w:tcPr>
            <w:tcW w:w="4111" w:type="dxa"/>
            <w:vAlign w:val="center"/>
          </w:tcPr>
          <w:p w14:paraId="4D89A6F4" w14:textId="2C014905" w:rsidR="00950517" w:rsidRPr="00A869AF" w:rsidRDefault="00DA2C19" w:rsidP="0018257D">
            <w:pPr>
              <w:tabs>
                <w:tab w:val="left" w:pos="-5245"/>
                <w:tab w:val="left" w:pos="709"/>
              </w:tabs>
              <w:ind w:right="49"/>
              <w:jc w:val="both"/>
              <w:rPr>
                <w:rFonts w:ascii="Arial" w:eastAsia="Arial" w:hAnsi="Arial" w:cs="Arial"/>
              </w:rPr>
            </w:pPr>
            <w:r w:rsidRPr="00A869AF">
              <w:rPr>
                <w:rFonts w:ascii="Arial" w:eastAsia="Arial" w:hAnsi="Arial" w:cs="Arial"/>
              </w:rPr>
              <w:t>Formulario de postulación EDLI 202</w:t>
            </w:r>
            <w:r w:rsidR="005A1D31" w:rsidRPr="00A869AF">
              <w:rPr>
                <w:rFonts w:ascii="Arial" w:eastAsia="Arial" w:hAnsi="Arial" w:cs="Arial"/>
              </w:rPr>
              <w:t>2</w:t>
            </w:r>
            <w:r w:rsidR="005C0410" w:rsidRPr="00A869AF">
              <w:rPr>
                <w:rFonts w:ascii="Arial" w:eastAsia="Arial" w:hAnsi="Arial" w:cs="Arial"/>
              </w:rPr>
              <w:t xml:space="preserve"> </w:t>
            </w:r>
            <w:r w:rsidR="00DE4F12" w:rsidRPr="00A869AF">
              <w:rPr>
                <w:rFonts w:ascii="Arial" w:eastAsia="Arial" w:hAnsi="Arial" w:cs="Arial"/>
              </w:rPr>
              <w:t>Inicial</w:t>
            </w:r>
            <w:r w:rsidRPr="00A869AF">
              <w:rPr>
                <w:rFonts w:ascii="Arial" w:eastAsia="Arial" w:hAnsi="Arial" w:cs="Arial"/>
              </w:rPr>
              <w:t xml:space="preserve"> completo en la plataforma en línea con los documentos y anexos obligatorios.</w:t>
            </w:r>
          </w:p>
        </w:tc>
      </w:tr>
      <w:tr w:rsidR="00950517" w:rsidRPr="00A869AF" w14:paraId="1453953F" w14:textId="77777777" w:rsidTr="005075CC">
        <w:trPr>
          <w:cantSplit/>
          <w:trHeight w:val="1725"/>
        </w:trPr>
        <w:tc>
          <w:tcPr>
            <w:tcW w:w="568" w:type="dxa"/>
            <w:tcBorders>
              <w:bottom w:val="single" w:sz="4" w:space="0" w:color="000000"/>
            </w:tcBorders>
            <w:vAlign w:val="center"/>
          </w:tcPr>
          <w:p w14:paraId="2EB79E1B" w14:textId="77777777" w:rsidR="00950517" w:rsidRPr="00A869AF" w:rsidRDefault="00000D11" w:rsidP="0018257D">
            <w:pPr>
              <w:tabs>
                <w:tab w:val="left" w:pos="-5245"/>
                <w:tab w:val="left" w:pos="709"/>
              </w:tabs>
              <w:ind w:right="49"/>
              <w:rPr>
                <w:rFonts w:ascii="Arial" w:eastAsia="Arial" w:hAnsi="Arial" w:cs="Arial"/>
              </w:rPr>
            </w:pPr>
            <w:r w:rsidRPr="00A869AF">
              <w:rPr>
                <w:rFonts w:ascii="Arial" w:eastAsia="Arial" w:hAnsi="Arial" w:cs="Arial"/>
              </w:rPr>
              <w:t>2</w:t>
            </w:r>
          </w:p>
        </w:tc>
        <w:tc>
          <w:tcPr>
            <w:tcW w:w="4536" w:type="dxa"/>
            <w:tcBorders>
              <w:bottom w:val="single" w:sz="4" w:space="0" w:color="000000"/>
            </w:tcBorders>
            <w:vAlign w:val="center"/>
          </w:tcPr>
          <w:p w14:paraId="55392C40" w14:textId="6139B57D" w:rsidR="00950517" w:rsidRPr="00A869AF" w:rsidRDefault="00000D11" w:rsidP="0018257D">
            <w:pPr>
              <w:tabs>
                <w:tab w:val="left" w:pos="-5245"/>
                <w:tab w:val="left" w:pos="709"/>
              </w:tabs>
              <w:ind w:right="49"/>
              <w:rPr>
                <w:rFonts w:ascii="Arial" w:eastAsia="Arial" w:hAnsi="Arial" w:cs="Arial"/>
              </w:rPr>
            </w:pPr>
            <w:r w:rsidRPr="00A869AF">
              <w:rPr>
                <w:rFonts w:ascii="Arial" w:eastAsia="Arial" w:hAnsi="Arial" w:cs="Arial"/>
              </w:rPr>
              <w:t>Tener Oficina o Programa de Discapacidad con al menos un</w:t>
            </w:r>
            <w:r w:rsidR="00844922" w:rsidRPr="00A869AF">
              <w:rPr>
                <w:rFonts w:ascii="Arial" w:eastAsia="Arial" w:hAnsi="Arial" w:cs="Arial"/>
              </w:rPr>
              <w:t>/a</w:t>
            </w:r>
            <w:r w:rsidRPr="00A869AF">
              <w:rPr>
                <w:rFonts w:ascii="Arial" w:eastAsia="Arial" w:hAnsi="Arial" w:cs="Arial"/>
              </w:rPr>
              <w:t xml:space="preserve"> funcionario</w:t>
            </w:r>
            <w:r w:rsidR="00844922" w:rsidRPr="00A869AF">
              <w:rPr>
                <w:rFonts w:ascii="Arial" w:eastAsia="Arial" w:hAnsi="Arial" w:cs="Arial"/>
              </w:rPr>
              <w:t>/a</w:t>
            </w:r>
            <w:r w:rsidRPr="00A869AF">
              <w:rPr>
                <w:rFonts w:ascii="Arial" w:eastAsia="Arial" w:hAnsi="Arial" w:cs="Arial"/>
              </w:rPr>
              <w:t xml:space="preserve"> dedicado a la temática.</w:t>
            </w:r>
          </w:p>
          <w:p w14:paraId="0D63872B" w14:textId="77777777" w:rsidR="00950517" w:rsidRPr="00A869AF" w:rsidRDefault="00950517" w:rsidP="0018257D">
            <w:pPr>
              <w:tabs>
                <w:tab w:val="left" w:pos="-5245"/>
                <w:tab w:val="left" w:pos="709"/>
              </w:tabs>
              <w:ind w:right="49"/>
              <w:rPr>
                <w:rFonts w:ascii="Arial" w:eastAsia="Arial" w:hAnsi="Arial" w:cs="Arial"/>
              </w:rPr>
            </w:pPr>
          </w:p>
          <w:p w14:paraId="3E453006" w14:textId="77777777" w:rsidR="00950517" w:rsidRPr="00A869AF" w:rsidRDefault="00950517" w:rsidP="0018257D">
            <w:pPr>
              <w:tabs>
                <w:tab w:val="left" w:pos="-5245"/>
                <w:tab w:val="left" w:pos="709"/>
              </w:tabs>
              <w:ind w:right="49"/>
              <w:rPr>
                <w:rFonts w:ascii="Arial" w:eastAsia="Arial" w:hAnsi="Arial" w:cs="Arial"/>
              </w:rPr>
            </w:pPr>
          </w:p>
        </w:tc>
        <w:tc>
          <w:tcPr>
            <w:tcW w:w="4111" w:type="dxa"/>
            <w:tcBorders>
              <w:bottom w:val="single" w:sz="4" w:space="0" w:color="000000"/>
            </w:tcBorders>
            <w:vAlign w:val="center"/>
          </w:tcPr>
          <w:p w14:paraId="0ED1DEFA" w14:textId="712091CE" w:rsidR="00D83A40" w:rsidRPr="00A869AF" w:rsidRDefault="00460775" w:rsidP="0018257D">
            <w:pPr>
              <w:rPr>
                <w:rFonts w:ascii="Arial" w:hAnsi="Arial" w:cs="Arial"/>
              </w:rPr>
            </w:pPr>
            <w:r w:rsidRPr="00A869AF">
              <w:rPr>
                <w:rFonts w:ascii="Arial" w:hAnsi="Arial" w:cs="Arial"/>
              </w:rPr>
              <w:t xml:space="preserve">Copia Simple de Resolución, Decreto </w:t>
            </w:r>
            <w:r w:rsidR="009C1EA5" w:rsidRPr="00A869AF">
              <w:rPr>
                <w:rFonts w:ascii="Arial" w:hAnsi="Arial" w:cs="Arial"/>
              </w:rPr>
              <w:t>o un</w:t>
            </w:r>
            <w:r w:rsidR="00D84C45" w:rsidRPr="00A869AF">
              <w:rPr>
                <w:rFonts w:ascii="Arial" w:hAnsi="Arial" w:cs="Arial"/>
              </w:rPr>
              <w:t xml:space="preserve"> </w:t>
            </w:r>
            <w:r w:rsidRPr="00A869AF">
              <w:rPr>
                <w:rFonts w:ascii="Arial" w:hAnsi="Arial" w:cs="Arial"/>
              </w:rPr>
              <w:t xml:space="preserve">Oficio </w:t>
            </w:r>
            <w:r w:rsidR="005A44B1" w:rsidRPr="00A869AF">
              <w:rPr>
                <w:rFonts w:ascii="Arial" w:hAnsi="Arial" w:cs="Arial"/>
              </w:rPr>
              <w:t xml:space="preserve">que dé cuenta de la </w:t>
            </w:r>
            <w:r w:rsidR="009C1EA5" w:rsidRPr="00A869AF">
              <w:rPr>
                <w:rFonts w:ascii="Arial" w:hAnsi="Arial" w:cs="Arial"/>
              </w:rPr>
              <w:t>c</w:t>
            </w:r>
            <w:r w:rsidRPr="00A869AF">
              <w:rPr>
                <w:rFonts w:ascii="Arial" w:hAnsi="Arial" w:cs="Arial"/>
              </w:rPr>
              <w:t>onformación de la Oficina o Programa de Discapacidad</w:t>
            </w:r>
            <w:r w:rsidR="009827C8" w:rsidRPr="00A869AF">
              <w:rPr>
                <w:rFonts w:ascii="Arial" w:hAnsi="Arial" w:cs="Arial"/>
              </w:rPr>
              <w:t>, éste deberá contener expresamente:</w:t>
            </w:r>
          </w:p>
          <w:p w14:paraId="29FB4AAF" w14:textId="74F62D5C" w:rsidR="00D83A40" w:rsidRPr="00A869AF" w:rsidRDefault="009827C8" w:rsidP="0018257D">
            <w:pPr>
              <w:pStyle w:val="Prrafodelista"/>
              <w:numPr>
                <w:ilvl w:val="0"/>
                <w:numId w:val="42"/>
              </w:numPr>
              <w:rPr>
                <w:rFonts w:ascii="Arial" w:hAnsi="Arial" w:cs="Arial"/>
              </w:rPr>
            </w:pPr>
            <w:r w:rsidRPr="00A869AF">
              <w:rPr>
                <w:rFonts w:ascii="Arial" w:hAnsi="Arial" w:cs="Arial"/>
              </w:rPr>
              <w:t xml:space="preserve">Número de </w:t>
            </w:r>
            <w:r w:rsidR="00D83A40" w:rsidRPr="00A869AF">
              <w:rPr>
                <w:rFonts w:ascii="Arial" w:hAnsi="Arial" w:cs="Arial"/>
              </w:rPr>
              <w:t>funcionarios que</w:t>
            </w:r>
            <w:r w:rsidRPr="00A869AF">
              <w:rPr>
                <w:rFonts w:ascii="Arial" w:hAnsi="Arial" w:cs="Arial"/>
              </w:rPr>
              <w:t xml:space="preserve"> trabajan en esta unidad.</w:t>
            </w:r>
          </w:p>
          <w:p w14:paraId="2E29CABE" w14:textId="20AD0DE8" w:rsidR="00950517" w:rsidRPr="00A869AF" w:rsidRDefault="009827C8" w:rsidP="0018257D">
            <w:pPr>
              <w:pStyle w:val="Prrafodelista"/>
              <w:numPr>
                <w:ilvl w:val="0"/>
                <w:numId w:val="42"/>
              </w:numPr>
              <w:rPr>
                <w:rFonts w:ascii="Arial" w:hAnsi="Arial" w:cs="Arial"/>
              </w:rPr>
            </w:pPr>
            <w:r w:rsidRPr="00A869AF">
              <w:rPr>
                <w:rFonts w:ascii="Arial" w:hAnsi="Arial" w:cs="Arial"/>
              </w:rPr>
              <w:t>Firma de Alcalde/</w:t>
            </w:r>
            <w:proofErr w:type="spellStart"/>
            <w:r w:rsidRPr="00A869AF">
              <w:rPr>
                <w:rFonts w:ascii="Arial" w:hAnsi="Arial" w:cs="Arial"/>
              </w:rPr>
              <w:t>sa</w:t>
            </w:r>
            <w:proofErr w:type="spellEnd"/>
            <w:r w:rsidRPr="00A869AF">
              <w:rPr>
                <w:rFonts w:ascii="Arial" w:hAnsi="Arial" w:cs="Arial"/>
              </w:rPr>
              <w:t>.</w:t>
            </w:r>
          </w:p>
        </w:tc>
      </w:tr>
      <w:tr w:rsidR="00950517" w:rsidRPr="00A869AF" w14:paraId="3B6CDC68" w14:textId="77777777" w:rsidTr="005075CC">
        <w:trPr>
          <w:cantSplit/>
          <w:trHeight w:val="898"/>
        </w:trPr>
        <w:tc>
          <w:tcPr>
            <w:tcW w:w="568" w:type="dxa"/>
            <w:tcBorders>
              <w:top w:val="single" w:sz="4" w:space="0" w:color="000000"/>
            </w:tcBorders>
            <w:vAlign w:val="center"/>
          </w:tcPr>
          <w:p w14:paraId="65914A88"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3</w:t>
            </w:r>
          </w:p>
        </w:tc>
        <w:tc>
          <w:tcPr>
            <w:tcW w:w="4536" w:type="dxa"/>
            <w:tcBorders>
              <w:top w:val="single" w:sz="4" w:space="0" w:color="000000"/>
            </w:tcBorders>
            <w:vAlign w:val="center"/>
          </w:tcPr>
          <w:p w14:paraId="11E52989"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Tener Oficina Municipal de Información Laboral (OMIL).</w:t>
            </w:r>
          </w:p>
        </w:tc>
        <w:tc>
          <w:tcPr>
            <w:tcW w:w="4111" w:type="dxa"/>
            <w:tcBorders>
              <w:top w:val="single" w:sz="4" w:space="0" w:color="000000"/>
            </w:tcBorders>
            <w:vAlign w:val="center"/>
          </w:tcPr>
          <w:p w14:paraId="1F77365A"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51FC2CBA" w14:textId="77777777" w:rsidTr="005075CC">
        <w:trPr>
          <w:cantSplit/>
        </w:trPr>
        <w:tc>
          <w:tcPr>
            <w:tcW w:w="568" w:type="dxa"/>
            <w:vAlign w:val="center"/>
          </w:tcPr>
          <w:p w14:paraId="5A506715" w14:textId="06E4CFF2" w:rsidR="00950517"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t>4</w:t>
            </w:r>
          </w:p>
        </w:tc>
        <w:tc>
          <w:tcPr>
            <w:tcW w:w="4536" w:type="dxa"/>
            <w:vAlign w:val="center"/>
          </w:tcPr>
          <w:p w14:paraId="598F80A5" w14:textId="146B430A" w:rsidR="00950517" w:rsidRPr="00A869AF" w:rsidRDefault="0035266A" w:rsidP="0018257D">
            <w:pPr>
              <w:tabs>
                <w:tab w:val="left" w:pos="-5245"/>
                <w:tab w:val="left" w:pos="709"/>
              </w:tabs>
              <w:ind w:right="49"/>
              <w:jc w:val="both"/>
              <w:rPr>
                <w:rFonts w:ascii="Arial" w:eastAsia="Arial" w:hAnsi="Arial" w:cs="Arial"/>
              </w:rPr>
            </w:pPr>
            <w:r w:rsidRPr="00A869AF">
              <w:rPr>
                <w:rFonts w:ascii="Arial" w:eastAsia="Arial" w:hAnsi="Arial" w:cs="Arial"/>
              </w:rPr>
              <w:t>No haber adjudicado la Estrategia de Desarrollo Local Inclusivo en sus versiones previas (años 2015 al 20</w:t>
            </w:r>
            <w:r w:rsidR="00406146" w:rsidRPr="00A869AF">
              <w:rPr>
                <w:rFonts w:ascii="Arial" w:eastAsia="Arial" w:hAnsi="Arial" w:cs="Arial"/>
              </w:rPr>
              <w:t>2</w:t>
            </w:r>
            <w:r w:rsidR="00226B49" w:rsidRPr="00A869AF">
              <w:rPr>
                <w:rFonts w:ascii="Arial" w:eastAsia="Arial" w:hAnsi="Arial" w:cs="Arial"/>
              </w:rPr>
              <w:t>1</w:t>
            </w:r>
            <w:r w:rsidRPr="00A869AF">
              <w:rPr>
                <w:rFonts w:ascii="Arial" w:eastAsia="Arial" w:hAnsi="Arial" w:cs="Arial"/>
              </w:rPr>
              <w:t>).</w:t>
            </w:r>
          </w:p>
        </w:tc>
        <w:tc>
          <w:tcPr>
            <w:tcW w:w="4111" w:type="dxa"/>
            <w:vAlign w:val="center"/>
          </w:tcPr>
          <w:p w14:paraId="714728FC"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34F86BE3" w14:textId="77777777" w:rsidTr="005075CC">
        <w:trPr>
          <w:cantSplit/>
        </w:trPr>
        <w:tc>
          <w:tcPr>
            <w:tcW w:w="568" w:type="dxa"/>
            <w:vAlign w:val="center"/>
          </w:tcPr>
          <w:p w14:paraId="524CCC09" w14:textId="07093B84" w:rsidR="00950517"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t>5</w:t>
            </w:r>
          </w:p>
        </w:tc>
        <w:tc>
          <w:tcPr>
            <w:tcW w:w="4536" w:type="dxa"/>
            <w:vAlign w:val="center"/>
          </w:tcPr>
          <w:p w14:paraId="673C67C2" w14:textId="29C19F0A"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obligaciones pendientes con SENADIS</w:t>
            </w:r>
            <w:r w:rsidR="005A1D31" w:rsidRPr="00A869AF">
              <w:rPr>
                <w:rFonts w:ascii="Arial" w:eastAsia="Arial" w:hAnsi="Arial" w:cs="Arial"/>
              </w:rPr>
              <w:t xml:space="preserve"> al </w:t>
            </w:r>
            <w:r w:rsidR="00774B42" w:rsidRPr="00A869AF">
              <w:rPr>
                <w:rFonts w:ascii="Arial" w:eastAsia="Arial" w:hAnsi="Arial" w:cs="Arial"/>
              </w:rPr>
              <w:t>01 de abril de 2022</w:t>
            </w:r>
            <w:r w:rsidRPr="00A869AF">
              <w:rPr>
                <w:rFonts w:ascii="Arial" w:eastAsia="Arial" w:hAnsi="Arial" w:cs="Arial"/>
              </w:rPr>
              <w:t>.</w:t>
            </w:r>
          </w:p>
        </w:tc>
        <w:tc>
          <w:tcPr>
            <w:tcW w:w="4111" w:type="dxa"/>
            <w:vAlign w:val="center"/>
          </w:tcPr>
          <w:p w14:paraId="13656C4C"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583474CC" w14:textId="77777777" w:rsidTr="005075CC">
        <w:trPr>
          <w:cantSplit/>
        </w:trPr>
        <w:tc>
          <w:tcPr>
            <w:tcW w:w="568" w:type="dxa"/>
            <w:vAlign w:val="center"/>
          </w:tcPr>
          <w:p w14:paraId="394FB9DC" w14:textId="21624D82" w:rsidR="00950517"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t>6</w:t>
            </w:r>
          </w:p>
        </w:tc>
        <w:tc>
          <w:tcPr>
            <w:tcW w:w="4536" w:type="dxa"/>
            <w:vAlign w:val="center"/>
          </w:tcPr>
          <w:p w14:paraId="4299F0F5" w14:textId="54D5CD9C" w:rsidR="00950517" w:rsidRPr="00A869AF" w:rsidRDefault="0035266A"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litigios pendientes con SENADIS.</w:t>
            </w:r>
          </w:p>
        </w:tc>
        <w:tc>
          <w:tcPr>
            <w:tcW w:w="4111" w:type="dxa"/>
            <w:vAlign w:val="center"/>
          </w:tcPr>
          <w:p w14:paraId="26BDBE26"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7A189FA7" w14:textId="77777777" w:rsidTr="005075CC">
        <w:trPr>
          <w:cantSplit/>
        </w:trPr>
        <w:tc>
          <w:tcPr>
            <w:tcW w:w="568" w:type="dxa"/>
            <w:vAlign w:val="center"/>
          </w:tcPr>
          <w:p w14:paraId="6F718A67" w14:textId="7D5160E8" w:rsidR="00950517"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lastRenderedPageBreak/>
              <w:t>7</w:t>
            </w:r>
          </w:p>
        </w:tc>
        <w:tc>
          <w:tcPr>
            <w:tcW w:w="4536" w:type="dxa"/>
            <w:vAlign w:val="center"/>
          </w:tcPr>
          <w:p w14:paraId="71D77884" w14:textId="5F67FABC"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Representación legal</w:t>
            </w:r>
            <w:r w:rsidR="00844922" w:rsidRPr="00A869AF">
              <w:rPr>
                <w:rFonts w:ascii="Arial" w:eastAsia="Arial" w:hAnsi="Arial" w:cs="Arial"/>
              </w:rPr>
              <w:t>.</w:t>
            </w:r>
          </w:p>
        </w:tc>
        <w:tc>
          <w:tcPr>
            <w:tcW w:w="4111" w:type="dxa"/>
            <w:vAlign w:val="center"/>
          </w:tcPr>
          <w:p w14:paraId="72375DC1"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 Fotocopia digitalizada de Cédula de Identidad del/de la Representante Legal Vigente, </w:t>
            </w:r>
          </w:p>
          <w:p w14:paraId="5114B46A"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y</w:t>
            </w:r>
          </w:p>
          <w:p w14:paraId="225A37BA"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601CA8" w:rsidRPr="00A869AF" w14:paraId="7FBC0154" w14:textId="77777777" w:rsidTr="005075CC">
        <w:trPr>
          <w:cantSplit/>
        </w:trPr>
        <w:tc>
          <w:tcPr>
            <w:tcW w:w="568" w:type="dxa"/>
            <w:vAlign w:val="center"/>
          </w:tcPr>
          <w:p w14:paraId="1DB1B5A4" w14:textId="2A676574"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lastRenderedPageBreak/>
              <w:t>8</w:t>
            </w:r>
          </w:p>
        </w:tc>
        <w:tc>
          <w:tcPr>
            <w:tcW w:w="4536" w:type="dxa"/>
            <w:vAlign w:val="center"/>
          </w:tcPr>
          <w:p w14:paraId="459224AD" w14:textId="362E682D"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Cuenta bancaria.</w:t>
            </w:r>
          </w:p>
        </w:tc>
        <w:tc>
          <w:tcPr>
            <w:tcW w:w="4111" w:type="dxa"/>
            <w:vAlign w:val="center"/>
          </w:tcPr>
          <w:p w14:paraId="2F167797" w14:textId="56B67B4E" w:rsidR="00601CA8" w:rsidRPr="00A869AF" w:rsidRDefault="00601CA8"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Certificado bancario con la cuenta contable para los recursos a entregar (en caso de adjudicar la EDLI</w:t>
            </w:r>
            <w:r w:rsidR="00776D5A" w:rsidRPr="00A869AF">
              <w:rPr>
                <w:rFonts w:ascii="Arial" w:eastAsia="Arial" w:hAnsi="Arial" w:cs="Arial"/>
              </w:rPr>
              <w:t xml:space="preserve"> Inicial</w:t>
            </w:r>
            <w:r w:rsidRPr="00A869AF">
              <w:rPr>
                <w:rFonts w:ascii="Arial" w:eastAsia="Arial" w:hAnsi="Arial" w:cs="Arial"/>
              </w:rPr>
              <w:t xml:space="preserve">), que indique: </w:t>
            </w:r>
          </w:p>
          <w:p w14:paraId="0BF69BEC" w14:textId="244D975F"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 xml:space="preserve">ombre de la Municipalidad </w:t>
            </w:r>
          </w:p>
          <w:p w14:paraId="0EC86BD4" w14:textId="77777777" w:rsidR="00601CA8" w:rsidRPr="00A869AF" w:rsidRDefault="00601CA8"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39DD553F" w14:textId="4FB4DAA6"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601CA8" w:rsidRPr="00A869AF">
              <w:rPr>
                <w:rFonts w:ascii="Arial" w:eastAsia="Arial" w:hAnsi="Arial" w:cs="Arial"/>
              </w:rPr>
              <w:t>ipo de cuenta</w:t>
            </w:r>
          </w:p>
          <w:p w14:paraId="7B1C1252" w14:textId="6834E28D"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úmero de cuenta, y</w:t>
            </w:r>
          </w:p>
          <w:p w14:paraId="7EF7DC15" w14:textId="4FE429AB"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601CA8" w:rsidRPr="00A869AF">
              <w:rPr>
                <w:rFonts w:ascii="Arial" w:eastAsia="Arial" w:hAnsi="Arial" w:cs="Arial"/>
              </w:rPr>
              <w:t>anco</w:t>
            </w:r>
          </w:p>
          <w:p w14:paraId="05C2FB0F" w14:textId="77777777"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o</w:t>
            </w:r>
          </w:p>
          <w:p w14:paraId="24261171" w14:textId="77777777" w:rsidR="00601CA8" w:rsidRPr="00A869AF" w:rsidRDefault="00601CA8"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Documento emitido por la Jefatura de Administración y Finanzas de la Municipalidad, indicando:</w:t>
            </w:r>
          </w:p>
          <w:p w14:paraId="6377EF38" w14:textId="7F1F54EB"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 xml:space="preserve">ombre de la Municipalidad </w:t>
            </w:r>
          </w:p>
          <w:p w14:paraId="0B212903" w14:textId="77777777" w:rsidR="00601CA8" w:rsidRPr="00A869AF" w:rsidRDefault="00601CA8"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122F20A0" w14:textId="7009A65E"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601CA8" w:rsidRPr="00A869AF">
              <w:rPr>
                <w:rFonts w:ascii="Arial" w:eastAsia="Arial" w:hAnsi="Arial" w:cs="Arial"/>
              </w:rPr>
              <w:t>ipo de cuenta</w:t>
            </w:r>
          </w:p>
          <w:p w14:paraId="35034702" w14:textId="3D404CAD"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úmero de cuenta, y</w:t>
            </w:r>
          </w:p>
          <w:p w14:paraId="59C7E9FF" w14:textId="66CA4B4F" w:rsidR="00601CA8" w:rsidRPr="00A869AF" w:rsidRDefault="00FE09B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601CA8" w:rsidRPr="00A869AF">
              <w:rPr>
                <w:rFonts w:ascii="Arial" w:eastAsia="Arial" w:hAnsi="Arial" w:cs="Arial"/>
              </w:rPr>
              <w:t>anco</w:t>
            </w:r>
          </w:p>
          <w:p w14:paraId="1AF3381A" w14:textId="483B7C91"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b/>
                <w:bCs/>
              </w:rPr>
              <w:t xml:space="preserve">En este caso se debe adjuntar el Decreto o Resolución de Nombramiento </w:t>
            </w:r>
            <w:r w:rsidR="00256992" w:rsidRPr="00A869AF">
              <w:rPr>
                <w:rFonts w:ascii="Arial" w:eastAsia="Arial" w:hAnsi="Arial" w:cs="Arial"/>
                <w:b/>
                <w:bCs/>
              </w:rPr>
              <w:t>de la Jefatura de Administración y Finanzas de la Municipalidad</w:t>
            </w:r>
            <w:r w:rsidRPr="00A869AF">
              <w:rPr>
                <w:rFonts w:ascii="Arial" w:eastAsia="Arial" w:hAnsi="Arial" w:cs="Arial"/>
                <w:b/>
                <w:bCs/>
              </w:rPr>
              <w:t>.</w:t>
            </w:r>
          </w:p>
        </w:tc>
      </w:tr>
      <w:tr w:rsidR="00601CA8" w:rsidRPr="00A869AF" w14:paraId="54119B12" w14:textId="77777777" w:rsidTr="005075CC">
        <w:trPr>
          <w:cantSplit/>
        </w:trPr>
        <w:tc>
          <w:tcPr>
            <w:tcW w:w="568" w:type="dxa"/>
            <w:vAlign w:val="center"/>
          </w:tcPr>
          <w:p w14:paraId="6A8BE315" w14:textId="5891A84E"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9</w:t>
            </w:r>
          </w:p>
        </w:tc>
        <w:tc>
          <w:tcPr>
            <w:tcW w:w="4536" w:type="dxa"/>
          </w:tcPr>
          <w:p w14:paraId="1393884E" w14:textId="77777777"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w:t>
            </w:r>
          </w:p>
        </w:tc>
        <w:tc>
          <w:tcPr>
            <w:tcW w:w="4111" w:type="dxa"/>
          </w:tcPr>
          <w:p w14:paraId="1DE0CC7D" w14:textId="5FB0B820"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Anexo: 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para la EDLI Inicial (Anexo N°1).</w:t>
            </w:r>
          </w:p>
        </w:tc>
      </w:tr>
    </w:tbl>
    <w:p w14:paraId="21750648" w14:textId="77777777" w:rsidR="007168A8" w:rsidRPr="00A869AF" w:rsidRDefault="007168A8">
      <w:pPr>
        <w:tabs>
          <w:tab w:val="left" w:pos="-5245"/>
          <w:tab w:val="left" w:pos="8789"/>
        </w:tabs>
        <w:spacing w:after="0"/>
        <w:ind w:right="49"/>
        <w:jc w:val="both"/>
        <w:rPr>
          <w:rFonts w:ascii="Arial" w:eastAsia="Arial" w:hAnsi="Arial" w:cs="Arial"/>
          <w:b/>
          <w:sz w:val="24"/>
          <w:szCs w:val="24"/>
        </w:rPr>
      </w:pPr>
    </w:p>
    <w:p w14:paraId="0197A3D8" w14:textId="77777777" w:rsidR="005075CC" w:rsidRDefault="005075CC">
      <w:pPr>
        <w:rPr>
          <w:rFonts w:ascii="Arial" w:eastAsia="Arial" w:hAnsi="Arial" w:cs="Arial"/>
          <w:b/>
          <w:sz w:val="24"/>
          <w:szCs w:val="24"/>
        </w:rPr>
      </w:pPr>
      <w:bookmarkStart w:id="16" w:name="_Toc96446660"/>
      <w:r>
        <w:rPr>
          <w:rFonts w:ascii="Arial" w:eastAsia="Arial" w:hAnsi="Arial" w:cs="Arial"/>
          <w:sz w:val="24"/>
          <w:szCs w:val="24"/>
        </w:rPr>
        <w:br w:type="page"/>
      </w:r>
    </w:p>
    <w:p w14:paraId="57386B51" w14:textId="001A0753" w:rsidR="00F70F44"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r w:rsidRPr="00A869AF">
        <w:rPr>
          <w:rFonts w:ascii="Arial" w:eastAsia="Arial" w:hAnsi="Arial" w:cs="Arial"/>
          <w:sz w:val="24"/>
          <w:szCs w:val="24"/>
        </w:rPr>
        <w:lastRenderedPageBreak/>
        <w:t>5</w:t>
      </w:r>
      <w:r w:rsidR="00F70F44" w:rsidRPr="00A869AF">
        <w:rPr>
          <w:rFonts w:ascii="Arial" w:eastAsia="Arial" w:hAnsi="Arial" w:cs="Arial"/>
          <w:sz w:val="24"/>
          <w:szCs w:val="24"/>
        </w:rPr>
        <w:t>.2 Requisitos de Admisibilidad EDLI Regular</w:t>
      </w:r>
      <w:bookmarkEnd w:id="16"/>
    </w:p>
    <w:p w14:paraId="2051BC4A" w14:textId="77777777" w:rsidR="00F70F44" w:rsidRPr="00A869AF" w:rsidRDefault="00F70F44">
      <w:pPr>
        <w:tabs>
          <w:tab w:val="left" w:pos="-5245"/>
          <w:tab w:val="left" w:pos="8789"/>
        </w:tabs>
        <w:spacing w:after="0"/>
        <w:ind w:right="49"/>
        <w:jc w:val="both"/>
        <w:rPr>
          <w:rFonts w:ascii="Arial" w:eastAsia="Arial" w:hAnsi="Arial" w:cs="Arial"/>
          <w:b/>
          <w:sz w:val="24"/>
          <w:szCs w:val="24"/>
        </w:rPr>
      </w:pPr>
    </w:p>
    <w:tbl>
      <w:tblPr>
        <w:tblStyle w:val="a4"/>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A869AF" w14:paraId="07D329EE" w14:textId="77777777" w:rsidTr="005075CC">
        <w:trPr>
          <w:cantSplit/>
          <w:tblHeader/>
        </w:trPr>
        <w:tc>
          <w:tcPr>
            <w:tcW w:w="568" w:type="dxa"/>
            <w:shd w:val="clear" w:color="auto" w:fill="D9D9D9"/>
            <w:vAlign w:val="center"/>
          </w:tcPr>
          <w:p w14:paraId="1482F5D6" w14:textId="77777777" w:rsidR="00950517" w:rsidRPr="00A869AF" w:rsidRDefault="00000D11" w:rsidP="0018257D">
            <w:pPr>
              <w:jc w:val="both"/>
              <w:rPr>
                <w:rFonts w:ascii="Arial" w:eastAsia="Arial" w:hAnsi="Arial" w:cs="Arial"/>
              </w:rPr>
            </w:pPr>
            <w:r w:rsidRPr="00A869AF">
              <w:rPr>
                <w:rFonts w:ascii="Arial" w:eastAsia="Arial" w:hAnsi="Arial" w:cs="Arial"/>
                <w:b/>
              </w:rPr>
              <w:t>N°</w:t>
            </w:r>
          </w:p>
        </w:tc>
        <w:tc>
          <w:tcPr>
            <w:tcW w:w="4536" w:type="dxa"/>
            <w:shd w:val="clear" w:color="auto" w:fill="D9D9D9"/>
            <w:vAlign w:val="center"/>
          </w:tcPr>
          <w:p w14:paraId="7F1DBEB9" w14:textId="07E6D251" w:rsidR="00950517" w:rsidRPr="00A869AF" w:rsidRDefault="00000D11" w:rsidP="0018257D">
            <w:pPr>
              <w:jc w:val="both"/>
              <w:rPr>
                <w:rFonts w:ascii="Arial" w:eastAsia="Arial" w:hAnsi="Arial" w:cs="Arial"/>
              </w:rPr>
            </w:pPr>
            <w:r w:rsidRPr="00A869AF">
              <w:rPr>
                <w:rFonts w:ascii="Arial" w:eastAsia="Arial" w:hAnsi="Arial" w:cs="Arial"/>
                <w:b/>
              </w:rPr>
              <w:t>FACTOR</w:t>
            </w:r>
            <w:r w:rsidR="001E7E8A" w:rsidRPr="00A869AF">
              <w:rPr>
                <w:rFonts w:ascii="Arial" w:eastAsia="Arial" w:hAnsi="Arial" w:cs="Arial"/>
                <w:b/>
              </w:rPr>
              <w:t xml:space="preserve"> </w:t>
            </w:r>
            <w:r w:rsidRPr="00A869AF">
              <w:rPr>
                <w:rFonts w:ascii="Arial" w:eastAsia="Arial" w:hAnsi="Arial" w:cs="Arial"/>
                <w:b/>
              </w:rPr>
              <w:t>ADMISIBILIDAD</w:t>
            </w:r>
            <w:r w:rsidR="00944153" w:rsidRPr="00A869AF">
              <w:rPr>
                <w:rFonts w:ascii="Arial" w:eastAsia="Arial" w:hAnsi="Arial" w:cs="Arial"/>
                <w:b/>
              </w:rPr>
              <w:t xml:space="preserve"> EDLI Regular</w:t>
            </w:r>
          </w:p>
        </w:tc>
        <w:tc>
          <w:tcPr>
            <w:tcW w:w="4111" w:type="dxa"/>
            <w:shd w:val="clear" w:color="auto" w:fill="D9D9D9"/>
            <w:vAlign w:val="center"/>
          </w:tcPr>
          <w:p w14:paraId="332AB0F3" w14:textId="77777777" w:rsidR="00950517" w:rsidRPr="00A869AF" w:rsidRDefault="00000D11" w:rsidP="0018257D">
            <w:pPr>
              <w:jc w:val="both"/>
              <w:rPr>
                <w:rFonts w:ascii="Arial" w:eastAsia="Arial" w:hAnsi="Arial" w:cs="Arial"/>
              </w:rPr>
            </w:pPr>
            <w:r w:rsidRPr="00A869AF">
              <w:rPr>
                <w:rFonts w:ascii="Arial" w:eastAsia="Arial" w:hAnsi="Arial" w:cs="Arial"/>
                <w:b/>
              </w:rPr>
              <w:t>MEDIOS DE VERIFICACIÓN</w:t>
            </w:r>
          </w:p>
        </w:tc>
      </w:tr>
      <w:tr w:rsidR="00950517" w:rsidRPr="00A869AF" w14:paraId="5B078301" w14:textId="77777777" w:rsidTr="005075CC">
        <w:trPr>
          <w:cantSplit/>
        </w:trPr>
        <w:tc>
          <w:tcPr>
            <w:tcW w:w="568" w:type="dxa"/>
            <w:vAlign w:val="center"/>
          </w:tcPr>
          <w:p w14:paraId="4AFC4629"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1</w:t>
            </w:r>
          </w:p>
        </w:tc>
        <w:tc>
          <w:tcPr>
            <w:tcW w:w="4536" w:type="dxa"/>
            <w:vAlign w:val="center"/>
          </w:tcPr>
          <w:p w14:paraId="4B1C5D4C" w14:textId="2D5F53C0"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La postulación se </w:t>
            </w:r>
            <w:r w:rsidR="00844922" w:rsidRPr="00A869AF">
              <w:rPr>
                <w:rFonts w:ascii="Arial" w:eastAsia="Arial" w:hAnsi="Arial" w:cs="Arial"/>
              </w:rPr>
              <w:t>efectúa</w:t>
            </w:r>
            <w:r w:rsidRPr="00A869AF">
              <w:rPr>
                <w:rFonts w:ascii="Arial" w:eastAsia="Arial" w:hAnsi="Arial" w:cs="Arial"/>
              </w:rPr>
              <w:t xml:space="preserve"> en forma íntegra dentro del plazo establecido en las Bases.</w:t>
            </w:r>
            <w:r w:rsidRPr="00A869AF">
              <w:rPr>
                <w:rFonts w:ascii="Arial" w:eastAsia="Arial" w:hAnsi="Arial" w:cs="Arial"/>
              </w:rPr>
              <w:tab/>
            </w:r>
          </w:p>
        </w:tc>
        <w:tc>
          <w:tcPr>
            <w:tcW w:w="4111" w:type="dxa"/>
            <w:vAlign w:val="center"/>
          </w:tcPr>
          <w:p w14:paraId="1A34149D" w14:textId="52722376"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Formulario de postulación EDLI 202</w:t>
            </w:r>
            <w:r w:rsidR="00774B42" w:rsidRPr="00A869AF">
              <w:rPr>
                <w:rFonts w:ascii="Arial" w:eastAsia="Arial" w:hAnsi="Arial" w:cs="Arial"/>
              </w:rPr>
              <w:t>2</w:t>
            </w:r>
            <w:r w:rsidR="00844922" w:rsidRPr="00A869AF">
              <w:rPr>
                <w:rFonts w:ascii="Arial" w:eastAsia="Arial" w:hAnsi="Arial" w:cs="Arial"/>
              </w:rPr>
              <w:t xml:space="preserve"> Regular</w:t>
            </w:r>
            <w:r w:rsidRPr="00A869AF">
              <w:rPr>
                <w:rFonts w:ascii="Arial" w:eastAsia="Arial" w:hAnsi="Arial" w:cs="Arial"/>
              </w:rPr>
              <w:t xml:space="preserve"> completo en la plataforma en línea</w:t>
            </w:r>
            <w:r w:rsidR="00DA2C19" w:rsidRPr="00A869AF">
              <w:rPr>
                <w:rFonts w:ascii="Arial" w:eastAsia="Arial" w:hAnsi="Arial" w:cs="Arial"/>
              </w:rPr>
              <w:t xml:space="preserve"> con los documentos y anexos obligatorios</w:t>
            </w:r>
            <w:r w:rsidRPr="00A869AF">
              <w:rPr>
                <w:rFonts w:ascii="Arial" w:eastAsia="Arial" w:hAnsi="Arial" w:cs="Arial"/>
              </w:rPr>
              <w:t>.</w:t>
            </w:r>
          </w:p>
        </w:tc>
      </w:tr>
      <w:tr w:rsidR="00950517" w:rsidRPr="00A869AF" w14:paraId="7849CF3D" w14:textId="77777777" w:rsidTr="005075CC">
        <w:trPr>
          <w:cantSplit/>
          <w:trHeight w:val="480"/>
        </w:trPr>
        <w:tc>
          <w:tcPr>
            <w:tcW w:w="568" w:type="dxa"/>
            <w:tcBorders>
              <w:bottom w:val="single" w:sz="4" w:space="0" w:color="000000"/>
            </w:tcBorders>
            <w:vAlign w:val="center"/>
          </w:tcPr>
          <w:p w14:paraId="4A39B180"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2</w:t>
            </w:r>
          </w:p>
        </w:tc>
        <w:tc>
          <w:tcPr>
            <w:tcW w:w="4536" w:type="dxa"/>
            <w:tcBorders>
              <w:bottom w:val="single" w:sz="4" w:space="0" w:color="000000"/>
            </w:tcBorders>
            <w:vAlign w:val="center"/>
          </w:tcPr>
          <w:p w14:paraId="225B6A2C" w14:textId="00B41B64"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Tener Oficina, Departamento o Programa de Discapacidad con al menos </w:t>
            </w:r>
            <w:r w:rsidR="003A1919" w:rsidRPr="00A869AF">
              <w:rPr>
                <w:rFonts w:ascii="Arial" w:eastAsia="Arial" w:hAnsi="Arial" w:cs="Arial"/>
              </w:rPr>
              <w:t>dos (</w:t>
            </w:r>
            <w:r w:rsidRPr="00A869AF">
              <w:rPr>
                <w:rFonts w:ascii="Arial" w:eastAsia="Arial" w:hAnsi="Arial" w:cs="Arial"/>
              </w:rPr>
              <w:t>2</w:t>
            </w:r>
            <w:r w:rsidR="003A1919" w:rsidRPr="00A869AF">
              <w:rPr>
                <w:rFonts w:ascii="Arial" w:eastAsia="Arial" w:hAnsi="Arial" w:cs="Arial"/>
              </w:rPr>
              <w:t>)</w:t>
            </w:r>
            <w:r w:rsidRPr="00A869AF">
              <w:rPr>
                <w:rFonts w:ascii="Arial" w:eastAsia="Arial" w:hAnsi="Arial" w:cs="Arial"/>
              </w:rPr>
              <w:t xml:space="preserve"> años de funcionamiento desde su conformación y con al menos </w:t>
            </w:r>
            <w:r w:rsidR="00844922" w:rsidRPr="00A869AF">
              <w:rPr>
                <w:rFonts w:ascii="Arial" w:eastAsia="Arial" w:hAnsi="Arial" w:cs="Arial"/>
              </w:rPr>
              <w:t>un</w:t>
            </w:r>
            <w:r w:rsidR="00C913A8" w:rsidRPr="00A869AF">
              <w:rPr>
                <w:rFonts w:ascii="Arial" w:eastAsia="Arial" w:hAnsi="Arial" w:cs="Arial"/>
              </w:rPr>
              <w:t>/a</w:t>
            </w:r>
            <w:r w:rsidRPr="00A869AF">
              <w:rPr>
                <w:rFonts w:ascii="Arial" w:eastAsia="Arial" w:hAnsi="Arial" w:cs="Arial"/>
              </w:rPr>
              <w:t xml:space="preserve"> </w:t>
            </w:r>
            <w:r w:rsidR="0060203F" w:rsidRPr="00A869AF">
              <w:rPr>
                <w:rFonts w:ascii="Arial" w:eastAsia="Arial" w:hAnsi="Arial" w:cs="Arial"/>
              </w:rPr>
              <w:t>funcionario</w:t>
            </w:r>
            <w:r w:rsidR="00C913A8" w:rsidRPr="00A869AF">
              <w:rPr>
                <w:rFonts w:ascii="Arial" w:eastAsia="Arial" w:hAnsi="Arial" w:cs="Arial"/>
              </w:rPr>
              <w:t>/a</w:t>
            </w:r>
            <w:r w:rsidRPr="00A869AF">
              <w:rPr>
                <w:rFonts w:ascii="Arial" w:eastAsia="Arial" w:hAnsi="Arial" w:cs="Arial"/>
              </w:rPr>
              <w:t xml:space="preserve"> que trabaje de manera permanente y con dedicación exclusiva (</w:t>
            </w:r>
            <w:r w:rsidR="0060203F" w:rsidRPr="00A869AF">
              <w:rPr>
                <w:rFonts w:ascii="Arial" w:eastAsia="Arial" w:hAnsi="Arial" w:cs="Arial"/>
              </w:rPr>
              <w:t>jornada completa</w:t>
            </w:r>
            <w:r w:rsidRPr="00A869AF">
              <w:rPr>
                <w:rFonts w:ascii="Arial" w:eastAsia="Arial" w:hAnsi="Arial" w:cs="Arial"/>
              </w:rPr>
              <w:t>) en esta unidad.</w:t>
            </w:r>
          </w:p>
          <w:p w14:paraId="2804D854" w14:textId="77777777" w:rsidR="00950517" w:rsidRPr="00A869AF" w:rsidRDefault="00950517" w:rsidP="0018257D">
            <w:pPr>
              <w:tabs>
                <w:tab w:val="left" w:pos="-5245"/>
                <w:tab w:val="left" w:pos="709"/>
              </w:tabs>
              <w:ind w:right="49"/>
              <w:jc w:val="both"/>
              <w:rPr>
                <w:rFonts w:ascii="Arial" w:eastAsia="Arial" w:hAnsi="Arial" w:cs="Arial"/>
              </w:rPr>
            </w:pPr>
          </w:p>
          <w:p w14:paraId="5CEBC6C9" w14:textId="77777777" w:rsidR="00950517" w:rsidRPr="00A869AF" w:rsidRDefault="00950517" w:rsidP="0018257D">
            <w:pPr>
              <w:tabs>
                <w:tab w:val="left" w:pos="-5245"/>
                <w:tab w:val="left" w:pos="709"/>
              </w:tabs>
              <w:ind w:right="49"/>
              <w:jc w:val="both"/>
              <w:rPr>
                <w:rFonts w:ascii="Arial" w:eastAsia="Arial" w:hAnsi="Arial" w:cs="Arial"/>
              </w:rPr>
            </w:pPr>
          </w:p>
        </w:tc>
        <w:tc>
          <w:tcPr>
            <w:tcW w:w="4111" w:type="dxa"/>
            <w:tcBorders>
              <w:bottom w:val="single" w:sz="4" w:space="0" w:color="000000"/>
            </w:tcBorders>
            <w:vAlign w:val="center"/>
          </w:tcPr>
          <w:p w14:paraId="5C35F6AB" w14:textId="70095D6F" w:rsidR="00950517" w:rsidRPr="00A869AF" w:rsidRDefault="009C1EA5"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Copia Simple de Resolución, Decreto o un </w:t>
            </w:r>
            <w:r w:rsidR="00000D11" w:rsidRPr="00A869AF">
              <w:rPr>
                <w:rFonts w:ascii="Arial" w:eastAsia="Arial" w:hAnsi="Arial" w:cs="Arial"/>
              </w:rPr>
              <w:t xml:space="preserve">Oficio </w:t>
            </w:r>
            <w:r w:rsidR="001D6CB4" w:rsidRPr="00A869AF">
              <w:rPr>
                <w:rFonts w:ascii="Arial" w:eastAsia="Arial" w:hAnsi="Arial" w:cs="Arial"/>
              </w:rPr>
              <w:t>que dé cuenta de la c</w:t>
            </w:r>
            <w:r w:rsidR="00000D11" w:rsidRPr="00A869AF">
              <w:rPr>
                <w:rFonts w:ascii="Arial" w:eastAsia="Arial" w:hAnsi="Arial" w:cs="Arial"/>
              </w:rPr>
              <w:t>onformación del Departamento, Oficina o Programa</w:t>
            </w:r>
            <w:r w:rsidRPr="00A869AF">
              <w:rPr>
                <w:rFonts w:ascii="Arial" w:eastAsia="Arial" w:hAnsi="Arial" w:cs="Arial"/>
              </w:rPr>
              <w:t xml:space="preserve"> de Discapacidad</w:t>
            </w:r>
            <w:r w:rsidR="00000D11" w:rsidRPr="00A869AF">
              <w:rPr>
                <w:rFonts w:ascii="Arial" w:eastAsia="Arial" w:hAnsi="Arial" w:cs="Arial"/>
              </w:rPr>
              <w:t xml:space="preserve">, </w:t>
            </w:r>
            <w:r w:rsidRPr="00A869AF">
              <w:rPr>
                <w:rFonts w:ascii="Arial" w:eastAsia="Arial" w:hAnsi="Arial" w:cs="Arial"/>
              </w:rPr>
              <w:t>éste</w:t>
            </w:r>
            <w:r w:rsidR="00000D11" w:rsidRPr="00A869AF">
              <w:rPr>
                <w:rFonts w:ascii="Arial" w:eastAsia="Arial" w:hAnsi="Arial" w:cs="Arial"/>
              </w:rPr>
              <w:t xml:space="preserve"> deberá contener expresamente: </w:t>
            </w:r>
          </w:p>
          <w:p w14:paraId="1D44DC4F" w14:textId="6C2867BB"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Año de creación de</w:t>
            </w:r>
            <w:r w:rsidR="0037706F" w:rsidRPr="00A869AF">
              <w:rPr>
                <w:rFonts w:ascii="Arial" w:eastAsia="Arial" w:hAnsi="Arial" w:cs="Arial"/>
              </w:rPr>
              <w:t xml:space="preserve">l Departamento, </w:t>
            </w:r>
            <w:r w:rsidRPr="00A869AF">
              <w:rPr>
                <w:rFonts w:ascii="Arial" w:eastAsia="Arial" w:hAnsi="Arial" w:cs="Arial"/>
              </w:rPr>
              <w:t>Oficina o Programa.</w:t>
            </w:r>
          </w:p>
          <w:p w14:paraId="75C48289" w14:textId="6A3DF44E"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Número de funcionarios</w:t>
            </w:r>
            <w:r w:rsidR="00844922" w:rsidRPr="00A869AF">
              <w:rPr>
                <w:rFonts w:ascii="Arial" w:eastAsia="Arial" w:hAnsi="Arial" w:cs="Arial"/>
              </w:rPr>
              <w:t>/as</w:t>
            </w:r>
            <w:r w:rsidRPr="00A869AF">
              <w:rPr>
                <w:rFonts w:ascii="Arial" w:eastAsia="Arial" w:hAnsi="Arial" w:cs="Arial"/>
              </w:rPr>
              <w:t xml:space="preserve"> con dedicación exclusiva que trabajan en esta unidad.</w:t>
            </w:r>
          </w:p>
          <w:p w14:paraId="0ED0B8AF" w14:textId="20439AE1"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Firma de Alcalde</w:t>
            </w:r>
            <w:r w:rsidR="00844922" w:rsidRPr="00A869AF">
              <w:rPr>
                <w:rFonts w:ascii="Arial" w:eastAsia="Arial" w:hAnsi="Arial" w:cs="Arial"/>
              </w:rPr>
              <w:t>/</w:t>
            </w:r>
            <w:proofErr w:type="spellStart"/>
            <w:r w:rsidRPr="00A869AF">
              <w:rPr>
                <w:rFonts w:ascii="Arial" w:eastAsia="Arial" w:hAnsi="Arial" w:cs="Arial"/>
              </w:rPr>
              <w:t>sa</w:t>
            </w:r>
            <w:proofErr w:type="spellEnd"/>
            <w:r w:rsidRPr="00A869AF">
              <w:rPr>
                <w:rFonts w:ascii="Arial" w:eastAsia="Arial" w:hAnsi="Arial" w:cs="Arial"/>
              </w:rPr>
              <w:t>.</w:t>
            </w:r>
          </w:p>
        </w:tc>
      </w:tr>
      <w:tr w:rsidR="00950517" w:rsidRPr="00A869AF" w14:paraId="44F5A747" w14:textId="77777777" w:rsidTr="005075CC">
        <w:trPr>
          <w:cantSplit/>
          <w:trHeight w:val="898"/>
        </w:trPr>
        <w:tc>
          <w:tcPr>
            <w:tcW w:w="568" w:type="dxa"/>
            <w:tcBorders>
              <w:top w:val="single" w:sz="4" w:space="0" w:color="000000"/>
            </w:tcBorders>
            <w:vAlign w:val="center"/>
          </w:tcPr>
          <w:p w14:paraId="42A043CE"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3</w:t>
            </w:r>
          </w:p>
        </w:tc>
        <w:tc>
          <w:tcPr>
            <w:tcW w:w="4536" w:type="dxa"/>
            <w:tcBorders>
              <w:top w:val="single" w:sz="4" w:space="0" w:color="000000"/>
            </w:tcBorders>
            <w:vAlign w:val="center"/>
          </w:tcPr>
          <w:p w14:paraId="19561E5D" w14:textId="5063EAEB"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Tener Oficina Municipal de Información Laboral (OMIL)</w:t>
            </w:r>
            <w:r w:rsidR="00844922" w:rsidRPr="00A869AF">
              <w:rPr>
                <w:rFonts w:ascii="Arial" w:eastAsia="Arial" w:hAnsi="Arial" w:cs="Arial"/>
              </w:rPr>
              <w:t>.</w:t>
            </w:r>
            <w:r w:rsidRPr="00A869AF">
              <w:rPr>
                <w:rFonts w:ascii="Arial" w:eastAsia="Arial" w:hAnsi="Arial" w:cs="Arial"/>
              </w:rPr>
              <w:t xml:space="preserve">  </w:t>
            </w:r>
          </w:p>
        </w:tc>
        <w:tc>
          <w:tcPr>
            <w:tcW w:w="4111" w:type="dxa"/>
            <w:tcBorders>
              <w:top w:val="single" w:sz="4" w:space="0" w:color="000000"/>
            </w:tcBorders>
            <w:vAlign w:val="center"/>
          </w:tcPr>
          <w:p w14:paraId="17D7982D"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1D28CD" w:rsidRPr="00A869AF" w14:paraId="07A9889A" w14:textId="77777777" w:rsidTr="005075CC">
        <w:trPr>
          <w:cantSplit/>
          <w:trHeight w:val="898"/>
        </w:trPr>
        <w:tc>
          <w:tcPr>
            <w:tcW w:w="568" w:type="dxa"/>
            <w:tcBorders>
              <w:top w:val="single" w:sz="4" w:space="0" w:color="000000"/>
            </w:tcBorders>
            <w:vAlign w:val="center"/>
          </w:tcPr>
          <w:p w14:paraId="1F1F19B9" w14:textId="77777777" w:rsidR="001D28CD" w:rsidRPr="00A869AF" w:rsidRDefault="001D28CD" w:rsidP="0018257D">
            <w:pPr>
              <w:tabs>
                <w:tab w:val="left" w:pos="-5245"/>
                <w:tab w:val="left" w:pos="709"/>
              </w:tabs>
              <w:ind w:right="49"/>
              <w:jc w:val="both"/>
              <w:rPr>
                <w:rFonts w:ascii="Arial" w:eastAsia="Arial" w:hAnsi="Arial" w:cs="Arial"/>
              </w:rPr>
            </w:pPr>
            <w:r w:rsidRPr="00A869AF">
              <w:rPr>
                <w:rFonts w:ascii="Arial" w:eastAsia="Arial" w:hAnsi="Arial" w:cs="Arial"/>
              </w:rPr>
              <w:t>4</w:t>
            </w:r>
          </w:p>
        </w:tc>
        <w:tc>
          <w:tcPr>
            <w:tcW w:w="4536" w:type="dxa"/>
            <w:tcBorders>
              <w:top w:val="single" w:sz="4" w:space="0" w:color="000000"/>
            </w:tcBorders>
            <w:vAlign w:val="center"/>
          </w:tcPr>
          <w:p w14:paraId="379304E3" w14:textId="78194DE5" w:rsidR="001D28CD" w:rsidRPr="00A869AF"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A869AF">
              <w:rPr>
                <w:rFonts w:ascii="Arial" w:eastAsia="Arial" w:hAnsi="Arial" w:cs="Arial"/>
                <w:color w:val="000000"/>
              </w:rPr>
              <w:t xml:space="preserve">Contar con un dispositivo que entregue prestaciones de </w:t>
            </w:r>
            <w:r w:rsidR="00C23191" w:rsidRPr="00A869AF">
              <w:rPr>
                <w:rFonts w:ascii="Arial" w:eastAsia="Arial" w:hAnsi="Arial" w:cs="Arial"/>
                <w:color w:val="000000"/>
              </w:rPr>
              <w:t>r</w:t>
            </w:r>
            <w:r w:rsidRPr="00A869AF">
              <w:rPr>
                <w:rFonts w:ascii="Arial" w:eastAsia="Arial" w:hAnsi="Arial" w:cs="Arial"/>
                <w:color w:val="000000"/>
              </w:rPr>
              <w:t xml:space="preserve">ehabilitación, inserto </w:t>
            </w:r>
            <w:r w:rsidR="00C23191" w:rsidRPr="00A869AF">
              <w:rPr>
                <w:rFonts w:ascii="Arial" w:eastAsia="Arial" w:hAnsi="Arial" w:cs="Arial"/>
                <w:color w:val="000000"/>
              </w:rPr>
              <w:t xml:space="preserve">administrativamente </w:t>
            </w:r>
            <w:r w:rsidRPr="00A869AF">
              <w:rPr>
                <w:rFonts w:ascii="Arial" w:eastAsia="Arial" w:hAnsi="Arial" w:cs="Arial"/>
                <w:color w:val="000000"/>
              </w:rPr>
              <w:t>en la Red de Salud Local</w:t>
            </w:r>
          </w:p>
          <w:p w14:paraId="1E2F590D" w14:textId="77777777" w:rsidR="001D28CD" w:rsidRPr="00A869AF" w:rsidRDefault="001D28CD" w:rsidP="0018257D">
            <w:pPr>
              <w:jc w:val="both"/>
              <w:rPr>
                <w:rFonts w:ascii="Arial" w:eastAsia="Arial" w:hAnsi="Arial" w:cs="Arial"/>
                <w:color w:val="000000"/>
              </w:rPr>
            </w:pPr>
            <w:r w:rsidRPr="00A869AF">
              <w:rPr>
                <w:rFonts w:ascii="Arial" w:eastAsia="Arial" w:hAnsi="Arial" w:cs="Arial"/>
                <w:color w:val="000000"/>
              </w:rPr>
              <w:t>y</w:t>
            </w:r>
          </w:p>
          <w:p w14:paraId="1978005F" w14:textId="77777777" w:rsidR="001D28CD" w:rsidRPr="00A869AF"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A869AF">
              <w:rPr>
                <w:rFonts w:ascii="Arial" w:eastAsia="Arial" w:hAnsi="Arial" w:cs="Arial"/>
                <w:color w:val="000000"/>
              </w:rPr>
              <w:t>Disponer de un espacio físico y horas de profesionales para la implementación de la sala de rehabilitación infantil de salud.</w:t>
            </w:r>
          </w:p>
          <w:p w14:paraId="072A9A43" w14:textId="0D1A8E6C" w:rsidR="001D28CD" w:rsidRPr="00A869AF" w:rsidRDefault="001D28CD" w:rsidP="0018257D">
            <w:pPr>
              <w:tabs>
                <w:tab w:val="left" w:pos="-5245"/>
                <w:tab w:val="left" w:pos="709"/>
              </w:tabs>
              <w:ind w:right="49"/>
              <w:jc w:val="both"/>
              <w:rPr>
                <w:rFonts w:ascii="Arial" w:eastAsia="Arial" w:hAnsi="Arial" w:cs="Arial"/>
              </w:rPr>
            </w:pPr>
          </w:p>
        </w:tc>
        <w:tc>
          <w:tcPr>
            <w:tcW w:w="4111" w:type="dxa"/>
            <w:tcBorders>
              <w:top w:val="single" w:sz="4" w:space="0" w:color="000000"/>
            </w:tcBorders>
            <w:vAlign w:val="center"/>
          </w:tcPr>
          <w:p w14:paraId="2BB2FC47" w14:textId="77777777" w:rsidR="001D28CD" w:rsidRPr="00A869AF" w:rsidRDefault="001D28CD"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p w14:paraId="0C84F960" w14:textId="77777777" w:rsidR="001D28CD" w:rsidRPr="00A869AF" w:rsidRDefault="001D28CD" w:rsidP="0018257D">
            <w:pPr>
              <w:tabs>
                <w:tab w:val="left" w:pos="-5245"/>
                <w:tab w:val="left" w:pos="709"/>
              </w:tabs>
              <w:ind w:right="49"/>
              <w:jc w:val="both"/>
              <w:rPr>
                <w:rFonts w:ascii="Arial" w:eastAsia="Arial" w:hAnsi="Arial" w:cs="Arial"/>
              </w:rPr>
            </w:pPr>
            <w:r w:rsidRPr="00A869AF">
              <w:rPr>
                <w:rFonts w:ascii="Arial" w:eastAsia="Arial" w:hAnsi="Arial" w:cs="Arial"/>
              </w:rPr>
              <w:t>y</w:t>
            </w:r>
          </w:p>
          <w:p w14:paraId="00563E88" w14:textId="582073DD" w:rsidR="001D28CD" w:rsidRPr="00A869AF" w:rsidRDefault="001D28CD" w:rsidP="009D50D7">
            <w:pPr>
              <w:pStyle w:val="Prrafodelista"/>
              <w:numPr>
                <w:ilvl w:val="0"/>
                <w:numId w:val="31"/>
              </w:numPr>
              <w:tabs>
                <w:tab w:val="left" w:pos="-5245"/>
                <w:tab w:val="left" w:pos="709"/>
              </w:tabs>
              <w:spacing w:after="0"/>
              <w:ind w:right="49"/>
              <w:jc w:val="both"/>
              <w:rPr>
                <w:rFonts w:ascii="Arial" w:eastAsia="Arial" w:hAnsi="Arial" w:cs="Arial"/>
              </w:rPr>
            </w:pPr>
            <w:r w:rsidRPr="00A869AF">
              <w:rPr>
                <w:rFonts w:ascii="Arial" w:eastAsia="Arial" w:hAnsi="Arial" w:cs="Arial"/>
              </w:rPr>
              <w:t>Anexo: Carta de Compromiso Rehabilitación Infantil con Estrategia Comunitaria (Anexo N°</w:t>
            </w:r>
            <w:r w:rsidR="007B2602" w:rsidRPr="00A869AF">
              <w:rPr>
                <w:rFonts w:ascii="Arial" w:eastAsia="Arial" w:hAnsi="Arial" w:cs="Arial"/>
              </w:rPr>
              <w:t>4</w:t>
            </w:r>
            <w:r w:rsidRPr="00A869AF">
              <w:rPr>
                <w:rFonts w:ascii="Arial" w:eastAsia="Arial" w:hAnsi="Arial" w:cs="Arial"/>
              </w:rPr>
              <w:t>)</w:t>
            </w:r>
            <w:r w:rsidR="001F0053" w:rsidRPr="00A869AF">
              <w:rPr>
                <w:rFonts w:ascii="Arial" w:eastAsia="Arial" w:hAnsi="Arial" w:cs="Arial"/>
              </w:rPr>
              <w:t>.</w:t>
            </w:r>
          </w:p>
        </w:tc>
      </w:tr>
      <w:tr w:rsidR="00950517" w:rsidRPr="00A869AF" w14:paraId="72166309" w14:textId="77777777" w:rsidTr="005075CC">
        <w:trPr>
          <w:cantSplit/>
        </w:trPr>
        <w:tc>
          <w:tcPr>
            <w:tcW w:w="568" w:type="dxa"/>
            <w:vAlign w:val="center"/>
          </w:tcPr>
          <w:p w14:paraId="0DEA4155"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lastRenderedPageBreak/>
              <w:t>5</w:t>
            </w:r>
          </w:p>
        </w:tc>
        <w:tc>
          <w:tcPr>
            <w:tcW w:w="4536" w:type="dxa"/>
            <w:vAlign w:val="center"/>
          </w:tcPr>
          <w:p w14:paraId="6ED9235F" w14:textId="5859A9C1" w:rsidR="00950517" w:rsidRPr="00A869AF" w:rsidRDefault="0035266A" w:rsidP="0018257D">
            <w:pPr>
              <w:tabs>
                <w:tab w:val="left" w:pos="-5245"/>
                <w:tab w:val="left" w:pos="709"/>
              </w:tabs>
              <w:ind w:right="49"/>
              <w:jc w:val="both"/>
              <w:rPr>
                <w:rFonts w:ascii="Arial" w:eastAsia="Arial" w:hAnsi="Arial" w:cs="Arial"/>
              </w:rPr>
            </w:pPr>
            <w:r w:rsidRPr="00A869AF">
              <w:rPr>
                <w:rFonts w:ascii="Arial" w:eastAsia="Arial" w:hAnsi="Arial" w:cs="Arial"/>
              </w:rPr>
              <w:t>No haber adjudicado la Estrategia de Desarrollo Local Inclusivo en sus versiones previas (años 2015 al 20</w:t>
            </w:r>
            <w:r w:rsidR="006876FE" w:rsidRPr="00A869AF">
              <w:rPr>
                <w:rFonts w:ascii="Arial" w:eastAsia="Arial" w:hAnsi="Arial" w:cs="Arial"/>
              </w:rPr>
              <w:t>2</w:t>
            </w:r>
            <w:r w:rsidR="00226B49" w:rsidRPr="00A869AF">
              <w:rPr>
                <w:rFonts w:ascii="Arial" w:eastAsia="Arial" w:hAnsi="Arial" w:cs="Arial"/>
              </w:rPr>
              <w:t>1</w:t>
            </w:r>
            <w:r w:rsidRPr="00A869AF">
              <w:rPr>
                <w:rFonts w:ascii="Arial" w:eastAsia="Arial" w:hAnsi="Arial" w:cs="Arial"/>
              </w:rPr>
              <w:t>).</w:t>
            </w:r>
          </w:p>
        </w:tc>
        <w:tc>
          <w:tcPr>
            <w:tcW w:w="4111" w:type="dxa"/>
            <w:vAlign w:val="center"/>
          </w:tcPr>
          <w:p w14:paraId="1B2EEBBD"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68233AB8" w14:textId="77777777" w:rsidTr="005075CC">
        <w:trPr>
          <w:cantSplit/>
        </w:trPr>
        <w:tc>
          <w:tcPr>
            <w:tcW w:w="568" w:type="dxa"/>
            <w:vAlign w:val="center"/>
          </w:tcPr>
          <w:p w14:paraId="5FE24502"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6</w:t>
            </w:r>
          </w:p>
        </w:tc>
        <w:tc>
          <w:tcPr>
            <w:tcW w:w="4536" w:type="dxa"/>
            <w:vAlign w:val="center"/>
          </w:tcPr>
          <w:p w14:paraId="067E3792" w14:textId="04050129"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obligaciones pendientes con SENADIS</w:t>
            </w:r>
            <w:r w:rsidR="00774B42" w:rsidRPr="00A869AF">
              <w:rPr>
                <w:rFonts w:ascii="Arial" w:eastAsia="Arial" w:hAnsi="Arial" w:cs="Arial"/>
              </w:rPr>
              <w:t xml:space="preserve"> al 01 de abril de 2022</w:t>
            </w:r>
            <w:r w:rsidRPr="00A869AF">
              <w:rPr>
                <w:rFonts w:ascii="Arial" w:eastAsia="Arial" w:hAnsi="Arial" w:cs="Arial"/>
              </w:rPr>
              <w:t>.</w:t>
            </w:r>
          </w:p>
        </w:tc>
        <w:tc>
          <w:tcPr>
            <w:tcW w:w="4111" w:type="dxa"/>
            <w:vAlign w:val="center"/>
          </w:tcPr>
          <w:p w14:paraId="33268759"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45A14568" w14:textId="77777777" w:rsidTr="005075CC">
        <w:trPr>
          <w:cantSplit/>
        </w:trPr>
        <w:tc>
          <w:tcPr>
            <w:tcW w:w="568" w:type="dxa"/>
            <w:vAlign w:val="center"/>
          </w:tcPr>
          <w:p w14:paraId="2A90996F"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7</w:t>
            </w:r>
          </w:p>
        </w:tc>
        <w:tc>
          <w:tcPr>
            <w:tcW w:w="4536" w:type="dxa"/>
            <w:vAlign w:val="center"/>
          </w:tcPr>
          <w:p w14:paraId="085B0315" w14:textId="1C101BE4" w:rsidR="00950517" w:rsidRPr="00A869AF" w:rsidRDefault="0035266A"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litigios pendientes con SENADIS.</w:t>
            </w:r>
          </w:p>
        </w:tc>
        <w:tc>
          <w:tcPr>
            <w:tcW w:w="4111" w:type="dxa"/>
            <w:vAlign w:val="center"/>
          </w:tcPr>
          <w:p w14:paraId="2691E23F"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950517" w:rsidRPr="00A869AF" w14:paraId="2F2D3DD9" w14:textId="77777777" w:rsidTr="005075CC">
        <w:trPr>
          <w:cantSplit/>
        </w:trPr>
        <w:tc>
          <w:tcPr>
            <w:tcW w:w="568" w:type="dxa"/>
            <w:vAlign w:val="center"/>
          </w:tcPr>
          <w:p w14:paraId="56F07B4D"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8</w:t>
            </w:r>
          </w:p>
        </w:tc>
        <w:tc>
          <w:tcPr>
            <w:tcW w:w="4536" w:type="dxa"/>
            <w:vAlign w:val="center"/>
          </w:tcPr>
          <w:p w14:paraId="62B70E9D" w14:textId="20553FFE"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Representación legal</w:t>
            </w:r>
            <w:r w:rsidR="00844922" w:rsidRPr="00A869AF">
              <w:rPr>
                <w:rFonts w:ascii="Arial" w:eastAsia="Arial" w:hAnsi="Arial" w:cs="Arial"/>
              </w:rPr>
              <w:t>.</w:t>
            </w:r>
          </w:p>
        </w:tc>
        <w:tc>
          <w:tcPr>
            <w:tcW w:w="4111" w:type="dxa"/>
            <w:vAlign w:val="center"/>
          </w:tcPr>
          <w:p w14:paraId="23B88E7B"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 Fotocopia digitalizada de Cédula de Identidad del/de la Representante Legal Vigente, </w:t>
            </w:r>
          </w:p>
          <w:p w14:paraId="7A3EB84E"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y</w:t>
            </w:r>
          </w:p>
          <w:p w14:paraId="53318E4F" w14:textId="77777777"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950517" w:rsidRPr="00A869AF" w14:paraId="65CFB381" w14:textId="77777777" w:rsidTr="005075CC">
        <w:trPr>
          <w:cantSplit/>
        </w:trPr>
        <w:tc>
          <w:tcPr>
            <w:tcW w:w="568" w:type="dxa"/>
            <w:vAlign w:val="center"/>
          </w:tcPr>
          <w:p w14:paraId="75AA7CCE"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lastRenderedPageBreak/>
              <w:t>9</w:t>
            </w:r>
          </w:p>
        </w:tc>
        <w:tc>
          <w:tcPr>
            <w:tcW w:w="4536" w:type="dxa"/>
            <w:vAlign w:val="center"/>
          </w:tcPr>
          <w:p w14:paraId="2882D5E9" w14:textId="0184C10E"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Cuenta bancaria</w:t>
            </w:r>
            <w:r w:rsidR="00844922" w:rsidRPr="00A869AF">
              <w:rPr>
                <w:rFonts w:ascii="Arial" w:eastAsia="Arial" w:hAnsi="Arial" w:cs="Arial"/>
              </w:rPr>
              <w:t>.</w:t>
            </w:r>
            <w:r w:rsidRPr="00A869AF">
              <w:rPr>
                <w:rFonts w:ascii="Arial" w:eastAsia="Arial" w:hAnsi="Arial" w:cs="Arial"/>
              </w:rPr>
              <w:t xml:space="preserve"> </w:t>
            </w:r>
          </w:p>
        </w:tc>
        <w:tc>
          <w:tcPr>
            <w:tcW w:w="4111" w:type="dxa"/>
            <w:vAlign w:val="center"/>
          </w:tcPr>
          <w:p w14:paraId="2F693EC9" w14:textId="24A38AF5" w:rsidR="00601CA8" w:rsidRPr="00A869AF" w:rsidRDefault="00601CA8"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Certificado bancario con la cuenta contable para los recursos a entregar (en caso de adjudicar la EDLI</w:t>
            </w:r>
            <w:r w:rsidR="00776D5A" w:rsidRPr="00A869AF">
              <w:rPr>
                <w:rFonts w:ascii="Arial" w:eastAsia="Arial" w:hAnsi="Arial" w:cs="Arial"/>
              </w:rPr>
              <w:t xml:space="preserve"> Regular</w:t>
            </w:r>
            <w:r w:rsidRPr="00A869AF">
              <w:rPr>
                <w:rFonts w:ascii="Arial" w:eastAsia="Arial" w:hAnsi="Arial" w:cs="Arial"/>
              </w:rPr>
              <w:t xml:space="preserve">), que indique: </w:t>
            </w:r>
          </w:p>
          <w:p w14:paraId="739A7CC2" w14:textId="5084AD34"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 xml:space="preserve">ombre de la Municipalidad </w:t>
            </w:r>
          </w:p>
          <w:p w14:paraId="08B11338" w14:textId="77777777" w:rsidR="00601CA8" w:rsidRPr="00A869AF" w:rsidRDefault="00601CA8"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0C3AFED3" w14:textId="0CF58719"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601CA8" w:rsidRPr="00A869AF">
              <w:rPr>
                <w:rFonts w:ascii="Arial" w:eastAsia="Arial" w:hAnsi="Arial" w:cs="Arial"/>
              </w:rPr>
              <w:t>ipo de cuenta</w:t>
            </w:r>
          </w:p>
          <w:p w14:paraId="4E4E8FF6" w14:textId="424C9071"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úmero de cuenta, y</w:t>
            </w:r>
          </w:p>
          <w:p w14:paraId="36F5A9C2" w14:textId="0E4E0809"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601CA8" w:rsidRPr="00A869AF">
              <w:rPr>
                <w:rFonts w:ascii="Arial" w:eastAsia="Arial" w:hAnsi="Arial" w:cs="Arial"/>
              </w:rPr>
              <w:t>anco</w:t>
            </w:r>
          </w:p>
          <w:p w14:paraId="097E45B5" w14:textId="77777777" w:rsidR="00601CA8" w:rsidRPr="00A869AF" w:rsidRDefault="00601CA8" w:rsidP="0018257D">
            <w:pPr>
              <w:tabs>
                <w:tab w:val="left" w:pos="-5245"/>
                <w:tab w:val="left" w:pos="709"/>
              </w:tabs>
              <w:ind w:right="49"/>
              <w:jc w:val="both"/>
              <w:rPr>
                <w:rFonts w:ascii="Arial" w:eastAsia="Arial" w:hAnsi="Arial" w:cs="Arial"/>
              </w:rPr>
            </w:pPr>
            <w:r w:rsidRPr="00A869AF">
              <w:rPr>
                <w:rFonts w:ascii="Arial" w:eastAsia="Arial" w:hAnsi="Arial" w:cs="Arial"/>
              </w:rPr>
              <w:t>o</w:t>
            </w:r>
          </w:p>
          <w:p w14:paraId="4C44D625" w14:textId="77777777" w:rsidR="00601CA8" w:rsidRPr="00A869AF" w:rsidRDefault="00601CA8"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Documento emitido por la Jefatura de Administración y Finanzas de la Municipalidad, indicando:</w:t>
            </w:r>
          </w:p>
          <w:p w14:paraId="07D8156C" w14:textId="6296F199"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 xml:space="preserve">ombre de la Municipalidad </w:t>
            </w:r>
          </w:p>
          <w:p w14:paraId="07BA8AC2" w14:textId="77777777" w:rsidR="00601CA8" w:rsidRPr="00A869AF" w:rsidRDefault="00601CA8"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1A69E2A3" w14:textId="53BF5A7D"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601CA8" w:rsidRPr="00A869AF">
              <w:rPr>
                <w:rFonts w:ascii="Arial" w:eastAsia="Arial" w:hAnsi="Arial" w:cs="Arial"/>
              </w:rPr>
              <w:t>ipo de cuenta</w:t>
            </w:r>
          </w:p>
          <w:p w14:paraId="6B28367E" w14:textId="6EFF5A6E"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601CA8" w:rsidRPr="00A869AF">
              <w:rPr>
                <w:rFonts w:ascii="Arial" w:eastAsia="Arial" w:hAnsi="Arial" w:cs="Arial"/>
              </w:rPr>
              <w:t>úmero de cuenta, y</w:t>
            </w:r>
          </w:p>
          <w:p w14:paraId="00BF7138" w14:textId="553D12D0" w:rsidR="00601CA8" w:rsidRPr="00A869AF" w:rsidRDefault="00727BFC"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601CA8" w:rsidRPr="00A869AF">
              <w:rPr>
                <w:rFonts w:ascii="Arial" w:eastAsia="Arial" w:hAnsi="Arial" w:cs="Arial"/>
              </w:rPr>
              <w:t>anco</w:t>
            </w:r>
          </w:p>
          <w:p w14:paraId="610DB46D" w14:textId="05B16A90" w:rsidR="00950517" w:rsidRPr="00A869AF" w:rsidRDefault="00256992" w:rsidP="0018257D">
            <w:pPr>
              <w:tabs>
                <w:tab w:val="left" w:pos="-5245"/>
                <w:tab w:val="left" w:pos="709"/>
              </w:tabs>
              <w:ind w:right="49"/>
              <w:jc w:val="both"/>
              <w:rPr>
                <w:rFonts w:ascii="Arial" w:eastAsia="Arial" w:hAnsi="Arial" w:cs="Arial"/>
                <w:b/>
                <w:bCs/>
              </w:rPr>
            </w:pPr>
            <w:r w:rsidRPr="00A869AF">
              <w:rPr>
                <w:rFonts w:ascii="Arial" w:eastAsia="Arial" w:hAnsi="Arial" w:cs="Arial"/>
                <w:b/>
                <w:bCs/>
              </w:rPr>
              <w:t>En este caso se debe adjuntar el Decreto o Resolución de Nombramiento de la Jefatura de Administración y Finanzas de la Municipalidad.</w:t>
            </w:r>
          </w:p>
        </w:tc>
      </w:tr>
      <w:tr w:rsidR="00950517" w:rsidRPr="00A869AF" w14:paraId="7E08AEEF" w14:textId="77777777" w:rsidTr="005075CC">
        <w:trPr>
          <w:cantSplit/>
        </w:trPr>
        <w:tc>
          <w:tcPr>
            <w:tcW w:w="568" w:type="dxa"/>
            <w:vAlign w:val="center"/>
          </w:tcPr>
          <w:p w14:paraId="6C264A01"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10</w:t>
            </w:r>
          </w:p>
        </w:tc>
        <w:tc>
          <w:tcPr>
            <w:tcW w:w="4536" w:type="dxa"/>
          </w:tcPr>
          <w:p w14:paraId="13F20905"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w:t>
            </w:r>
          </w:p>
        </w:tc>
        <w:tc>
          <w:tcPr>
            <w:tcW w:w="4111" w:type="dxa"/>
          </w:tcPr>
          <w:p w14:paraId="4750B3A5" w14:textId="211EA1F2" w:rsidR="00950517" w:rsidRPr="00A869AF" w:rsidRDefault="00000D11" w:rsidP="0018257D">
            <w:pPr>
              <w:tabs>
                <w:tab w:val="left" w:pos="-5245"/>
                <w:tab w:val="left" w:pos="709"/>
              </w:tabs>
              <w:ind w:right="49"/>
              <w:jc w:val="both"/>
              <w:rPr>
                <w:rFonts w:ascii="Arial" w:eastAsia="Arial" w:hAnsi="Arial" w:cs="Arial"/>
              </w:rPr>
            </w:pPr>
            <w:r w:rsidRPr="00A869AF">
              <w:rPr>
                <w:rFonts w:ascii="Arial" w:eastAsia="Arial" w:hAnsi="Arial" w:cs="Arial"/>
              </w:rPr>
              <w:t>Anexo: 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w:t>
            </w:r>
            <w:r w:rsidR="002E3703" w:rsidRPr="00A869AF">
              <w:rPr>
                <w:rFonts w:ascii="Arial" w:eastAsia="Arial" w:hAnsi="Arial" w:cs="Arial"/>
              </w:rPr>
              <w:t>para la EDLI Regular (Anexo N°2).</w:t>
            </w:r>
          </w:p>
        </w:tc>
      </w:tr>
    </w:tbl>
    <w:p w14:paraId="34D9C245" w14:textId="77777777" w:rsidR="00460775" w:rsidRPr="00A869AF" w:rsidRDefault="00460775">
      <w:pPr>
        <w:tabs>
          <w:tab w:val="left" w:pos="-5245"/>
          <w:tab w:val="left" w:pos="8789"/>
        </w:tabs>
        <w:spacing w:after="0"/>
        <w:ind w:right="49"/>
        <w:jc w:val="both"/>
        <w:rPr>
          <w:rFonts w:ascii="Arial" w:eastAsia="Arial" w:hAnsi="Arial" w:cs="Arial"/>
          <w:b/>
          <w:sz w:val="24"/>
          <w:szCs w:val="24"/>
        </w:rPr>
      </w:pPr>
    </w:p>
    <w:p w14:paraId="795D0466" w14:textId="77777777" w:rsidR="005075CC" w:rsidRDefault="005075CC">
      <w:pPr>
        <w:rPr>
          <w:rFonts w:ascii="Arial" w:eastAsia="Arial" w:hAnsi="Arial" w:cs="Arial"/>
          <w:b/>
          <w:sz w:val="24"/>
          <w:szCs w:val="24"/>
        </w:rPr>
      </w:pPr>
      <w:bookmarkStart w:id="17" w:name="_Toc96446661"/>
      <w:bookmarkStart w:id="18" w:name="_Hlk62810504"/>
      <w:r>
        <w:rPr>
          <w:rFonts w:ascii="Arial" w:eastAsia="Arial" w:hAnsi="Arial" w:cs="Arial"/>
          <w:sz w:val="24"/>
          <w:szCs w:val="24"/>
        </w:rPr>
        <w:br w:type="page"/>
      </w:r>
    </w:p>
    <w:p w14:paraId="299B8447" w14:textId="31753AC9" w:rsidR="00F70F44" w:rsidRPr="00A869AF" w:rsidRDefault="001A1F63" w:rsidP="00F70F44">
      <w:pPr>
        <w:pStyle w:val="Ttulo2"/>
        <w:widowControl/>
        <w:shd w:val="clear" w:color="auto" w:fill="B8CCE4"/>
        <w:tabs>
          <w:tab w:val="left" w:pos="8789"/>
        </w:tabs>
        <w:spacing w:before="0" w:after="0"/>
        <w:jc w:val="both"/>
        <w:rPr>
          <w:rFonts w:ascii="Arial" w:eastAsia="Arial" w:hAnsi="Arial" w:cs="Arial"/>
          <w:sz w:val="24"/>
          <w:szCs w:val="24"/>
        </w:rPr>
      </w:pPr>
      <w:r w:rsidRPr="00A869AF">
        <w:rPr>
          <w:rFonts w:ascii="Arial" w:eastAsia="Arial" w:hAnsi="Arial" w:cs="Arial"/>
          <w:sz w:val="24"/>
          <w:szCs w:val="24"/>
        </w:rPr>
        <w:lastRenderedPageBreak/>
        <w:t>5</w:t>
      </w:r>
      <w:r w:rsidR="00F70F44" w:rsidRPr="00A869AF">
        <w:rPr>
          <w:rFonts w:ascii="Arial" w:eastAsia="Arial" w:hAnsi="Arial" w:cs="Arial"/>
          <w:sz w:val="24"/>
          <w:szCs w:val="24"/>
        </w:rPr>
        <w:t>.3 Requisitos de Admisibilidad EDLI Continuidad</w:t>
      </w:r>
      <w:bookmarkEnd w:id="17"/>
    </w:p>
    <w:p w14:paraId="57930CE9" w14:textId="2792CE56" w:rsidR="00F70F44" w:rsidRPr="00A869AF" w:rsidRDefault="00F70F44">
      <w:pPr>
        <w:tabs>
          <w:tab w:val="left" w:pos="-5245"/>
          <w:tab w:val="left" w:pos="8789"/>
        </w:tabs>
        <w:spacing w:after="0"/>
        <w:ind w:right="49"/>
        <w:jc w:val="both"/>
        <w:rPr>
          <w:rFonts w:ascii="Arial" w:eastAsia="Arial" w:hAnsi="Arial" w:cs="Arial"/>
          <w:b/>
          <w:sz w:val="24"/>
          <w:szCs w:val="24"/>
        </w:rPr>
      </w:pPr>
    </w:p>
    <w:tbl>
      <w:tblPr>
        <w:tblStyle w:val="a5"/>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677"/>
        <w:gridCol w:w="3970"/>
      </w:tblGrid>
      <w:tr w:rsidR="00950517" w:rsidRPr="00A869AF" w14:paraId="1DC64691" w14:textId="77777777" w:rsidTr="005075CC">
        <w:trPr>
          <w:cantSplit/>
          <w:tblHeader/>
        </w:trPr>
        <w:tc>
          <w:tcPr>
            <w:tcW w:w="568" w:type="dxa"/>
            <w:shd w:val="clear" w:color="auto" w:fill="D9D9D9"/>
            <w:vAlign w:val="center"/>
          </w:tcPr>
          <w:p w14:paraId="6F4FA7EB" w14:textId="77777777" w:rsidR="00950517" w:rsidRPr="00A869AF" w:rsidRDefault="00000D11">
            <w:pPr>
              <w:jc w:val="center"/>
              <w:rPr>
                <w:rFonts w:ascii="Arial" w:eastAsia="Arial" w:hAnsi="Arial" w:cs="Arial"/>
              </w:rPr>
            </w:pPr>
            <w:r w:rsidRPr="00A869AF">
              <w:rPr>
                <w:rFonts w:ascii="Arial" w:eastAsia="Arial" w:hAnsi="Arial" w:cs="Arial"/>
                <w:b/>
              </w:rPr>
              <w:t>N°</w:t>
            </w:r>
          </w:p>
        </w:tc>
        <w:tc>
          <w:tcPr>
            <w:tcW w:w="4677" w:type="dxa"/>
            <w:shd w:val="clear" w:color="auto" w:fill="D9D9D9"/>
            <w:vAlign w:val="center"/>
          </w:tcPr>
          <w:p w14:paraId="5DE9DC21" w14:textId="2EF801BA" w:rsidR="00950517" w:rsidRPr="00A869AF" w:rsidRDefault="007155DA" w:rsidP="00911F97">
            <w:pPr>
              <w:rPr>
                <w:rFonts w:ascii="Arial" w:eastAsia="Arial" w:hAnsi="Arial" w:cs="Arial"/>
              </w:rPr>
            </w:pPr>
            <w:r w:rsidRPr="00A869AF">
              <w:rPr>
                <w:rFonts w:ascii="Arial" w:eastAsia="Arial" w:hAnsi="Arial" w:cs="Arial"/>
                <w:b/>
              </w:rPr>
              <w:t>REQUISITO DE</w:t>
            </w:r>
            <w:r w:rsidR="00000D11" w:rsidRPr="00A869AF">
              <w:rPr>
                <w:rFonts w:ascii="Arial" w:eastAsia="Arial" w:hAnsi="Arial" w:cs="Arial"/>
                <w:b/>
              </w:rPr>
              <w:t xml:space="preserve"> ADMISIBILIDAD</w:t>
            </w:r>
            <w:r w:rsidR="00944153" w:rsidRPr="00A869AF">
              <w:rPr>
                <w:rFonts w:ascii="Arial" w:eastAsia="Arial" w:hAnsi="Arial" w:cs="Arial"/>
                <w:b/>
              </w:rPr>
              <w:t xml:space="preserve"> EDLI Continuidad</w:t>
            </w:r>
          </w:p>
        </w:tc>
        <w:tc>
          <w:tcPr>
            <w:tcW w:w="3970" w:type="dxa"/>
            <w:shd w:val="clear" w:color="auto" w:fill="D9D9D9"/>
            <w:vAlign w:val="center"/>
          </w:tcPr>
          <w:p w14:paraId="6FAEBE45" w14:textId="77777777" w:rsidR="00950517" w:rsidRPr="00A869AF" w:rsidRDefault="00000D11">
            <w:pPr>
              <w:jc w:val="center"/>
              <w:rPr>
                <w:rFonts w:ascii="Arial" w:eastAsia="Arial" w:hAnsi="Arial" w:cs="Arial"/>
              </w:rPr>
            </w:pPr>
            <w:r w:rsidRPr="00A869AF">
              <w:rPr>
                <w:rFonts w:ascii="Arial" w:eastAsia="Arial" w:hAnsi="Arial" w:cs="Arial"/>
                <w:b/>
              </w:rPr>
              <w:t>MEDIOS DE VERIFICACIÓN</w:t>
            </w:r>
          </w:p>
        </w:tc>
      </w:tr>
      <w:tr w:rsidR="00950517" w:rsidRPr="00A869AF" w14:paraId="298E4E3A" w14:textId="77777777" w:rsidTr="005075CC">
        <w:trPr>
          <w:cantSplit/>
        </w:trPr>
        <w:tc>
          <w:tcPr>
            <w:tcW w:w="568" w:type="dxa"/>
            <w:vAlign w:val="center"/>
          </w:tcPr>
          <w:p w14:paraId="5A8DF8EC"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1</w:t>
            </w:r>
          </w:p>
        </w:tc>
        <w:tc>
          <w:tcPr>
            <w:tcW w:w="4677" w:type="dxa"/>
            <w:vAlign w:val="center"/>
          </w:tcPr>
          <w:p w14:paraId="1393642F" w14:textId="08A05419"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 xml:space="preserve">La postulación se </w:t>
            </w:r>
            <w:r w:rsidR="00844922" w:rsidRPr="00A869AF">
              <w:rPr>
                <w:rFonts w:ascii="Arial" w:eastAsia="Arial" w:hAnsi="Arial" w:cs="Arial"/>
              </w:rPr>
              <w:t>efectúa</w:t>
            </w:r>
            <w:r w:rsidRPr="00A869AF">
              <w:rPr>
                <w:rFonts w:ascii="Arial" w:eastAsia="Arial" w:hAnsi="Arial" w:cs="Arial"/>
              </w:rPr>
              <w:t xml:space="preserve"> en forma íntegra dentro del plazo establecido en las Bases.</w:t>
            </w:r>
            <w:r w:rsidRPr="00A869AF">
              <w:rPr>
                <w:rFonts w:ascii="Arial" w:eastAsia="Arial" w:hAnsi="Arial" w:cs="Arial"/>
              </w:rPr>
              <w:tab/>
            </w:r>
          </w:p>
        </w:tc>
        <w:tc>
          <w:tcPr>
            <w:tcW w:w="3970" w:type="dxa"/>
            <w:vAlign w:val="center"/>
          </w:tcPr>
          <w:p w14:paraId="18770883" w14:textId="22129269" w:rsidR="00950517" w:rsidRPr="00A869AF" w:rsidRDefault="00DA2C19" w:rsidP="0018257D">
            <w:pPr>
              <w:tabs>
                <w:tab w:val="left" w:pos="-5245"/>
                <w:tab w:val="left" w:pos="709"/>
              </w:tabs>
              <w:ind w:right="49"/>
              <w:jc w:val="both"/>
              <w:rPr>
                <w:rFonts w:ascii="Arial" w:eastAsia="Arial" w:hAnsi="Arial" w:cs="Arial"/>
              </w:rPr>
            </w:pPr>
            <w:r w:rsidRPr="00A869AF">
              <w:rPr>
                <w:rFonts w:ascii="Arial" w:eastAsia="Arial" w:hAnsi="Arial" w:cs="Arial"/>
              </w:rPr>
              <w:t>For</w:t>
            </w:r>
            <w:r w:rsidR="00B627EA" w:rsidRPr="00A869AF">
              <w:rPr>
                <w:rFonts w:ascii="Arial" w:eastAsia="Arial" w:hAnsi="Arial" w:cs="Arial"/>
              </w:rPr>
              <w:t>mulario de postulación EDLI 202</w:t>
            </w:r>
            <w:r w:rsidR="00774B42" w:rsidRPr="00A869AF">
              <w:rPr>
                <w:rFonts w:ascii="Arial" w:eastAsia="Arial" w:hAnsi="Arial" w:cs="Arial"/>
              </w:rPr>
              <w:t>2</w:t>
            </w:r>
            <w:r w:rsidRPr="00A869AF">
              <w:rPr>
                <w:rFonts w:ascii="Arial" w:eastAsia="Arial" w:hAnsi="Arial" w:cs="Arial"/>
              </w:rPr>
              <w:t xml:space="preserve"> </w:t>
            </w:r>
            <w:r w:rsidR="00DE4F12" w:rsidRPr="00A869AF">
              <w:rPr>
                <w:rFonts w:ascii="Arial" w:eastAsia="Arial" w:hAnsi="Arial" w:cs="Arial"/>
              </w:rPr>
              <w:t>Continuidad</w:t>
            </w:r>
            <w:r w:rsidRPr="00A869AF">
              <w:rPr>
                <w:rFonts w:ascii="Arial" w:eastAsia="Arial" w:hAnsi="Arial" w:cs="Arial"/>
              </w:rPr>
              <w:t xml:space="preserve"> completo en la plataforma en línea con los documentos y anexos obligatorios.</w:t>
            </w:r>
          </w:p>
        </w:tc>
      </w:tr>
      <w:tr w:rsidR="00950517" w:rsidRPr="00A869AF" w14:paraId="2F680D89" w14:textId="77777777" w:rsidTr="005075CC">
        <w:trPr>
          <w:cantSplit/>
          <w:trHeight w:val="469"/>
        </w:trPr>
        <w:tc>
          <w:tcPr>
            <w:tcW w:w="568" w:type="dxa"/>
            <w:tcBorders>
              <w:bottom w:val="single" w:sz="4" w:space="0" w:color="000000"/>
            </w:tcBorders>
            <w:vAlign w:val="center"/>
          </w:tcPr>
          <w:p w14:paraId="535BC93B" w14:textId="77777777"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2</w:t>
            </w:r>
          </w:p>
        </w:tc>
        <w:tc>
          <w:tcPr>
            <w:tcW w:w="4677" w:type="dxa"/>
            <w:tcBorders>
              <w:bottom w:val="single" w:sz="4" w:space="0" w:color="000000"/>
            </w:tcBorders>
            <w:vAlign w:val="center"/>
          </w:tcPr>
          <w:p w14:paraId="0343C530" w14:textId="31173603" w:rsidR="00950517" w:rsidRPr="00A869AF" w:rsidRDefault="00000D11">
            <w:pPr>
              <w:tabs>
                <w:tab w:val="left" w:pos="-5245"/>
                <w:tab w:val="left" w:pos="709"/>
              </w:tabs>
              <w:ind w:right="49"/>
              <w:rPr>
                <w:rFonts w:ascii="Arial" w:eastAsia="Arial" w:hAnsi="Arial" w:cs="Arial"/>
              </w:rPr>
            </w:pPr>
            <w:r w:rsidRPr="00A869AF">
              <w:rPr>
                <w:rFonts w:ascii="Arial" w:eastAsia="Arial" w:hAnsi="Arial" w:cs="Arial"/>
              </w:rPr>
              <w:t xml:space="preserve">Tener Oficina, Departamento o Programa de Discapacidad con más de </w:t>
            </w:r>
            <w:r w:rsidR="003A1919" w:rsidRPr="00A869AF">
              <w:rPr>
                <w:rFonts w:ascii="Arial" w:eastAsia="Arial" w:hAnsi="Arial" w:cs="Arial"/>
              </w:rPr>
              <w:t>tres (</w:t>
            </w:r>
            <w:r w:rsidRPr="00A869AF">
              <w:rPr>
                <w:rFonts w:ascii="Arial" w:eastAsia="Arial" w:hAnsi="Arial" w:cs="Arial"/>
              </w:rPr>
              <w:t>3</w:t>
            </w:r>
            <w:r w:rsidR="003A1919" w:rsidRPr="00A869AF">
              <w:rPr>
                <w:rFonts w:ascii="Arial" w:eastAsia="Arial" w:hAnsi="Arial" w:cs="Arial"/>
              </w:rPr>
              <w:t>)</w:t>
            </w:r>
            <w:r w:rsidRPr="00A869AF">
              <w:rPr>
                <w:rFonts w:ascii="Arial" w:eastAsia="Arial" w:hAnsi="Arial" w:cs="Arial"/>
              </w:rPr>
              <w:t xml:space="preserve"> años de funcionamiento desde su conformación y con al menos </w:t>
            </w:r>
            <w:r w:rsidR="003A1919" w:rsidRPr="00A869AF">
              <w:rPr>
                <w:rFonts w:ascii="Arial" w:eastAsia="Arial" w:hAnsi="Arial" w:cs="Arial"/>
              </w:rPr>
              <w:t>dos (</w:t>
            </w:r>
            <w:r w:rsidRPr="00A869AF">
              <w:rPr>
                <w:rFonts w:ascii="Arial" w:eastAsia="Arial" w:hAnsi="Arial" w:cs="Arial"/>
              </w:rPr>
              <w:t>2</w:t>
            </w:r>
            <w:r w:rsidR="003A1919" w:rsidRPr="00A869AF">
              <w:rPr>
                <w:rFonts w:ascii="Arial" w:eastAsia="Arial" w:hAnsi="Arial" w:cs="Arial"/>
              </w:rPr>
              <w:t>)</w:t>
            </w:r>
            <w:r w:rsidRPr="00A869AF">
              <w:rPr>
                <w:rFonts w:ascii="Arial" w:eastAsia="Arial" w:hAnsi="Arial" w:cs="Arial"/>
              </w:rPr>
              <w:t xml:space="preserve"> </w:t>
            </w:r>
            <w:r w:rsidR="0060203F" w:rsidRPr="00A869AF">
              <w:rPr>
                <w:rFonts w:ascii="Arial" w:eastAsia="Arial" w:hAnsi="Arial" w:cs="Arial"/>
              </w:rPr>
              <w:t>funcionarios</w:t>
            </w:r>
            <w:r w:rsidR="00C913A8" w:rsidRPr="00A869AF">
              <w:rPr>
                <w:rFonts w:ascii="Arial" w:eastAsia="Arial" w:hAnsi="Arial" w:cs="Arial"/>
              </w:rPr>
              <w:t>/as</w:t>
            </w:r>
            <w:r w:rsidRPr="00A869AF">
              <w:rPr>
                <w:rFonts w:ascii="Arial" w:eastAsia="Arial" w:hAnsi="Arial" w:cs="Arial"/>
              </w:rPr>
              <w:t xml:space="preserve"> que trabajen de manera permanente y con dedicación exclusiva (</w:t>
            </w:r>
            <w:r w:rsidR="0060203F" w:rsidRPr="00A869AF">
              <w:rPr>
                <w:rFonts w:ascii="Arial" w:eastAsia="Arial" w:hAnsi="Arial" w:cs="Arial"/>
              </w:rPr>
              <w:t>jornada completa</w:t>
            </w:r>
            <w:r w:rsidRPr="00A869AF">
              <w:rPr>
                <w:rFonts w:ascii="Arial" w:eastAsia="Arial" w:hAnsi="Arial" w:cs="Arial"/>
              </w:rPr>
              <w:t>) en esta unidad.</w:t>
            </w:r>
          </w:p>
          <w:p w14:paraId="59F0735D" w14:textId="77777777" w:rsidR="00950517" w:rsidRPr="00A869AF" w:rsidRDefault="00950517">
            <w:pPr>
              <w:tabs>
                <w:tab w:val="left" w:pos="-5245"/>
                <w:tab w:val="left" w:pos="709"/>
              </w:tabs>
              <w:ind w:right="49"/>
              <w:rPr>
                <w:rFonts w:ascii="Arial" w:eastAsia="Arial" w:hAnsi="Arial" w:cs="Arial"/>
              </w:rPr>
            </w:pPr>
          </w:p>
        </w:tc>
        <w:tc>
          <w:tcPr>
            <w:tcW w:w="3970" w:type="dxa"/>
            <w:tcBorders>
              <w:bottom w:val="single" w:sz="4" w:space="0" w:color="000000"/>
            </w:tcBorders>
            <w:vAlign w:val="center"/>
          </w:tcPr>
          <w:p w14:paraId="7886A813" w14:textId="63DF19E6" w:rsidR="00950517" w:rsidRPr="00A869AF" w:rsidRDefault="009C1EA5"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Copia Simple de Resolución, Decreto o un </w:t>
            </w:r>
            <w:r w:rsidR="00000D11" w:rsidRPr="00A869AF">
              <w:rPr>
                <w:rFonts w:ascii="Arial" w:eastAsia="Arial" w:hAnsi="Arial" w:cs="Arial"/>
              </w:rPr>
              <w:t xml:space="preserve">Oficio </w:t>
            </w:r>
            <w:r w:rsidR="00BA63B3" w:rsidRPr="00A869AF">
              <w:rPr>
                <w:rFonts w:ascii="Arial" w:eastAsia="Arial" w:hAnsi="Arial" w:cs="Arial"/>
              </w:rPr>
              <w:t xml:space="preserve">que </w:t>
            </w:r>
            <w:r w:rsidR="001A1F63" w:rsidRPr="00A869AF">
              <w:rPr>
                <w:rFonts w:ascii="Arial" w:eastAsia="Arial" w:hAnsi="Arial" w:cs="Arial"/>
              </w:rPr>
              <w:t>dé</w:t>
            </w:r>
            <w:r w:rsidR="00BA63B3" w:rsidRPr="00A869AF">
              <w:rPr>
                <w:rFonts w:ascii="Arial" w:eastAsia="Arial" w:hAnsi="Arial" w:cs="Arial"/>
              </w:rPr>
              <w:t xml:space="preserve"> cuenta de la</w:t>
            </w:r>
            <w:r w:rsidR="00000D11" w:rsidRPr="00A869AF">
              <w:rPr>
                <w:rFonts w:ascii="Arial" w:eastAsia="Arial" w:hAnsi="Arial" w:cs="Arial"/>
              </w:rPr>
              <w:t xml:space="preserve"> </w:t>
            </w:r>
            <w:r w:rsidR="001A1F63" w:rsidRPr="00A869AF">
              <w:rPr>
                <w:rFonts w:ascii="Arial" w:eastAsia="Arial" w:hAnsi="Arial" w:cs="Arial"/>
              </w:rPr>
              <w:t>c</w:t>
            </w:r>
            <w:r w:rsidR="00000D11" w:rsidRPr="00A869AF">
              <w:rPr>
                <w:rFonts w:ascii="Arial" w:eastAsia="Arial" w:hAnsi="Arial" w:cs="Arial"/>
              </w:rPr>
              <w:t xml:space="preserve">onformación del Departamento, Oficina o Programa </w:t>
            </w:r>
            <w:r w:rsidR="00B627EA" w:rsidRPr="00A869AF">
              <w:rPr>
                <w:rFonts w:ascii="Arial" w:eastAsia="Arial" w:hAnsi="Arial" w:cs="Arial"/>
              </w:rPr>
              <w:t xml:space="preserve">de Discapacidad, </w:t>
            </w:r>
            <w:r w:rsidRPr="00A869AF">
              <w:rPr>
                <w:rFonts w:ascii="Arial" w:eastAsia="Arial" w:hAnsi="Arial" w:cs="Arial"/>
              </w:rPr>
              <w:t>éste</w:t>
            </w:r>
            <w:r w:rsidR="00000D11" w:rsidRPr="00A869AF">
              <w:rPr>
                <w:rFonts w:ascii="Arial" w:eastAsia="Arial" w:hAnsi="Arial" w:cs="Arial"/>
              </w:rPr>
              <w:t xml:space="preserve"> deberá </w:t>
            </w:r>
            <w:r w:rsidRPr="00A869AF">
              <w:rPr>
                <w:rFonts w:ascii="Arial" w:eastAsia="Arial" w:hAnsi="Arial" w:cs="Arial"/>
              </w:rPr>
              <w:t>contener</w:t>
            </w:r>
            <w:r w:rsidR="00B627EA" w:rsidRPr="00A869AF">
              <w:rPr>
                <w:rFonts w:ascii="Arial" w:eastAsia="Arial" w:hAnsi="Arial" w:cs="Arial"/>
              </w:rPr>
              <w:t xml:space="preserve"> </w:t>
            </w:r>
            <w:r w:rsidR="00000D11" w:rsidRPr="00A869AF">
              <w:rPr>
                <w:rFonts w:ascii="Arial" w:eastAsia="Arial" w:hAnsi="Arial" w:cs="Arial"/>
              </w:rPr>
              <w:t xml:space="preserve">expresamente: </w:t>
            </w:r>
          </w:p>
          <w:p w14:paraId="60EAEA52" w14:textId="77777777"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Año de creación del Departamento, Oficina o Programa.</w:t>
            </w:r>
          </w:p>
          <w:p w14:paraId="2F2C2AB9" w14:textId="01172042"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 xml:space="preserve">Nombre del Encargado/a de la </w:t>
            </w:r>
            <w:r w:rsidR="00B627EA" w:rsidRPr="00A869AF">
              <w:rPr>
                <w:rFonts w:ascii="Arial" w:eastAsia="Arial" w:hAnsi="Arial" w:cs="Arial"/>
              </w:rPr>
              <w:t>U</w:t>
            </w:r>
            <w:r w:rsidRPr="00A869AF">
              <w:rPr>
                <w:rFonts w:ascii="Arial" w:eastAsia="Arial" w:hAnsi="Arial" w:cs="Arial"/>
              </w:rPr>
              <w:t>nidad de discapacidad.</w:t>
            </w:r>
          </w:p>
          <w:p w14:paraId="4C6FDA5E" w14:textId="56A4DEF3"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Número de funcionarios</w:t>
            </w:r>
            <w:r w:rsidR="00844922" w:rsidRPr="00A869AF">
              <w:rPr>
                <w:rFonts w:ascii="Arial" w:eastAsia="Arial" w:hAnsi="Arial" w:cs="Arial"/>
              </w:rPr>
              <w:t>/as</w:t>
            </w:r>
            <w:r w:rsidRPr="00A869AF">
              <w:rPr>
                <w:rFonts w:ascii="Arial" w:eastAsia="Arial" w:hAnsi="Arial" w:cs="Arial"/>
              </w:rPr>
              <w:t xml:space="preserve"> con dedicación exclusiva que trabajan en esta unidad.</w:t>
            </w:r>
          </w:p>
          <w:p w14:paraId="7A1915D9" w14:textId="32C5086A" w:rsidR="00950517" w:rsidRPr="00A869AF" w:rsidRDefault="00000D11" w:rsidP="009C1EA5">
            <w:pPr>
              <w:numPr>
                <w:ilvl w:val="0"/>
                <w:numId w:val="28"/>
              </w:numPr>
              <w:tabs>
                <w:tab w:val="left" w:pos="-5245"/>
                <w:tab w:val="left" w:pos="709"/>
              </w:tabs>
              <w:spacing w:after="0"/>
              <w:ind w:right="49"/>
              <w:jc w:val="both"/>
              <w:rPr>
                <w:rFonts w:ascii="Arial" w:eastAsia="Arial" w:hAnsi="Arial" w:cs="Arial"/>
              </w:rPr>
            </w:pPr>
            <w:r w:rsidRPr="00A869AF">
              <w:rPr>
                <w:rFonts w:ascii="Arial" w:eastAsia="Arial" w:hAnsi="Arial" w:cs="Arial"/>
              </w:rPr>
              <w:t>Firma de Alcalde</w:t>
            </w:r>
            <w:r w:rsidR="00844922" w:rsidRPr="00A869AF">
              <w:rPr>
                <w:rFonts w:ascii="Arial" w:eastAsia="Arial" w:hAnsi="Arial" w:cs="Arial"/>
              </w:rPr>
              <w:t>/</w:t>
            </w:r>
            <w:proofErr w:type="spellStart"/>
            <w:r w:rsidRPr="00A869AF">
              <w:rPr>
                <w:rFonts w:ascii="Arial" w:eastAsia="Arial" w:hAnsi="Arial" w:cs="Arial"/>
              </w:rPr>
              <w:t>sa</w:t>
            </w:r>
            <w:proofErr w:type="spellEnd"/>
            <w:r w:rsidRPr="00A869AF">
              <w:rPr>
                <w:rFonts w:ascii="Arial" w:eastAsia="Arial" w:hAnsi="Arial" w:cs="Arial"/>
              </w:rPr>
              <w:t>.</w:t>
            </w:r>
          </w:p>
        </w:tc>
      </w:tr>
      <w:tr w:rsidR="00944153" w:rsidRPr="00A869AF" w14:paraId="76BCEFF0" w14:textId="77777777" w:rsidTr="005075CC">
        <w:trPr>
          <w:cantSplit/>
          <w:trHeight w:val="891"/>
        </w:trPr>
        <w:tc>
          <w:tcPr>
            <w:tcW w:w="568" w:type="dxa"/>
            <w:tcBorders>
              <w:bottom w:val="single" w:sz="4" w:space="0" w:color="000000"/>
            </w:tcBorders>
            <w:vAlign w:val="center"/>
          </w:tcPr>
          <w:p w14:paraId="63975530" w14:textId="5D26E049" w:rsidR="00944153" w:rsidRPr="00A869AF" w:rsidRDefault="00944153" w:rsidP="00944153">
            <w:pPr>
              <w:tabs>
                <w:tab w:val="left" w:pos="-5245"/>
                <w:tab w:val="left" w:pos="709"/>
              </w:tabs>
              <w:ind w:right="49"/>
              <w:rPr>
                <w:rFonts w:ascii="Arial" w:eastAsia="Arial" w:hAnsi="Arial" w:cs="Arial"/>
              </w:rPr>
            </w:pPr>
            <w:r w:rsidRPr="00A869AF">
              <w:rPr>
                <w:rFonts w:ascii="Arial" w:eastAsia="Arial" w:hAnsi="Arial" w:cs="Arial"/>
              </w:rPr>
              <w:t>3</w:t>
            </w:r>
          </w:p>
        </w:tc>
        <w:tc>
          <w:tcPr>
            <w:tcW w:w="4677" w:type="dxa"/>
            <w:tcBorders>
              <w:bottom w:val="single" w:sz="4" w:space="0" w:color="000000"/>
            </w:tcBorders>
            <w:vAlign w:val="center"/>
          </w:tcPr>
          <w:p w14:paraId="3FABF9C4" w14:textId="377731ED" w:rsidR="00944153"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Tener Oficina Municipal de Información Laboral (OMIL).  </w:t>
            </w:r>
          </w:p>
        </w:tc>
        <w:tc>
          <w:tcPr>
            <w:tcW w:w="3970" w:type="dxa"/>
            <w:tcBorders>
              <w:bottom w:val="single" w:sz="4" w:space="0" w:color="000000"/>
            </w:tcBorders>
            <w:vAlign w:val="center"/>
          </w:tcPr>
          <w:p w14:paraId="43999A30" w14:textId="72C33007" w:rsidR="00944153" w:rsidRPr="00A869AF" w:rsidRDefault="00944153"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1D28CD" w:rsidRPr="00A869AF" w14:paraId="4CD398DE" w14:textId="77777777" w:rsidTr="005075CC">
        <w:trPr>
          <w:cantSplit/>
        </w:trPr>
        <w:tc>
          <w:tcPr>
            <w:tcW w:w="568" w:type="dxa"/>
            <w:vAlign w:val="center"/>
          </w:tcPr>
          <w:p w14:paraId="210695CC" w14:textId="3F228B28" w:rsidR="001D28CD" w:rsidRPr="00A869AF" w:rsidRDefault="001D28CD" w:rsidP="001D28CD">
            <w:pPr>
              <w:tabs>
                <w:tab w:val="left" w:pos="-5245"/>
                <w:tab w:val="left" w:pos="709"/>
              </w:tabs>
              <w:ind w:right="49"/>
              <w:rPr>
                <w:rFonts w:ascii="Arial" w:eastAsia="Arial" w:hAnsi="Arial" w:cs="Arial"/>
              </w:rPr>
            </w:pPr>
            <w:r w:rsidRPr="00A869AF">
              <w:rPr>
                <w:rFonts w:ascii="Arial" w:eastAsia="Arial" w:hAnsi="Arial" w:cs="Arial"/>
              </w:rPr>
              <w:t>4</w:t>
            </w:r>
          </w:p>
        </w:tc>
        <w:tc>
          <w:tcPr>
            <w:tcW w:w="4677" w:type="dxa"/>
            <w:vAlign w:val="center"/>
          </w:tcPr>
          <w:p w14:paraId="3A83C2FA" w14:textId="505C6E44" w:rsidR="001D28CD" w:rsidRPr="00A869AF"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A869AF">
              <w:rPr>
                <w:rFonts w:ascii="Arial" w:eastAsia="Arial" w:hAnsi="Arial" w:cs="Arial"/>
                <w:color w:val="000000"/>
              </w:rPr>
              <w:t xml:space="preserve">Contar con un dispositivo que entregue prestaciones de </w:t>
            </w:r>
            <w:r w:rsidR="00C23191" w:rsidRPr="00A869AF">
              <w:rPr>
                <w:rFonts w:ascii="Arial" w:eastAsia="Arial" w:hAnsi="Arial" w:cs="Arial"/>
                <w:color w:val="000000"/>
              </w:rPr>
              <w:t>r</w:t>
            </w:r>
            <w:r w:rsidRPr="00A869AF">
              <w:rPr>
                <w:rFonts w:ascii="Arial" w:eastAsia="Arial" w:hAnsi="Arial" w:cs="Arial"/>
                <w:color w:val="000000"/>
              </w:rPr>
              <w:t xml:space="preserve">ehabilitación, inserto </w:t>
            </w:r>
            <w:r w:rsidR="00C23191" w:rsidRPr="00A869AF">
              <w:rPr>
                <w:rFonts w:ascii="Arial" w:eastAsia="Arial" w:hAnsi="Arial" w:cs="Arial"/>
                <w:color w:val="000000"/>
              </w:rPr>
              <w:t xml:space="preserve">administrativamente </w:t>
            </w:r>
            <w:r w:rsidRPr="00A869AF">
              <w:rPr>
                <w:rFonts w:ascii="Arial" w:eastAsia="Arial" w:hAnsi="Arial" w:cs="Arial"/>
                <w:color w:val="000000"/>
              </w:rPr>
              <w:t>en la Red de Salud Local</w:t>
            </w:r>
            <w:r w:rsidR="00C23191" w:rsidRPr="00A869AF">
              <w:rPr>
                <w:rFonts w:ascii="Arial" w:eastAsia="Arial" w:hAnsi="Arial" w:cs="Arial"/>
                <w:color w:val="000000"/>
              </w:rPr>
              <w:t>.</w:t>
            </w:r>
          </w:p>
          <w:p w14:paraId="6BDBB647" w14:textId="77777777" w:rsidR="001D28CD" w:rsidRPr="00A869AF" w:rsidRDefault="001D28CD" w:rsidP="0018257D">
            <w:pPr>
              <w:jc w:val="both"/>
              <w:rPr>
                <w:rFonts w:ascii="Arial" w:eastAsia="Arial" w:hAnsi="Arial" w:cs="Arial"/>
                <w:color w:val="000000"/>
              </w:rPr>
            </w:pPr>
            <w:r w:rsidRPr="00A869AF">
              <w:rPr>
                <w:rFonts w:ascii="Arial" w:eastAsia="Arial" w:hAnsi="Arial" w:cs="Arial"/>
                <w:color w:val="000000"/>
              </w:rPr>
              <w:t>y</w:t>
            </w:r>
          </w:p>
          <w:p w14:paraId="14AD8755" w14:textId="7BC148EB" w:rsidR="001D28CD" w:rsidRPr="00A869AF" w:rsidRDefault="001D28CD" w:rsidP="00256992">
            <w:pPr>
              <w:pBdr>
                <w:top w:val="nil"/>
                <w:left w:val="nil"/>
                <w:bottom w:val="nil"/>
                <w:right w:val="nil"/>
                <w:between w:val="nil"/>
              </w:pBdr>
              <w:tabs>
                <w:tab w:val="left" w:pos="360"/>
                <w:tab w:val="left" w:pos="8789"/>
              </w:tabs>
              <w:jc w:val="both"/>
              <w:rPr>
                <w:rFonts w:ascii="Arial" w:eastAsia="Arial" w:hAnsi="Arial" w:cs="Arial"/>
                <w:color w:val="000000"/>
              </w:rPr>
            </w:pPr>
            <w:r w:rsidRPr="00A869AF">
              <w:rPr>
                <w:rFonts w:ascii="Arial" w:eastAsia="Arial" w:hAnsi="Arial" w:cs="Arial"/>
                <w:color w:val="000000"/>
              </w:rPr>
              <w:t>Disponer de un espacio físico y horas de profesionales para la implementación de la sala de rehabilitación infantil de salud.</w:t>
            </w:r>
          </w:p>
        </w:tc>
        <w:tc>
          <w:tcPr>
            <w:tcW w:w="3970" w:type="dxa"/>
            <w:vAlign w:val="center"/>
          </w:tcPr>
          <w:p w14:paraId="204BEE75" w14:textId="77777777" w:rsidR="001D28CD" w:rsidRPr="00A869AF" w:rsidRDefault="001D28CD"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p w14:paraId="1C07C17E" w14:textId="77777777" w:rsidR="001D28CD" w:rsidRPr="00A869AF" w:rsidRDefault="001D28CD" w:rsidP="0018257D">
            <w:pPr>
              <w:tabs>
                <w:tab w:val="left" w:pos="-5245"/>
                <w:tab w:val="left" w:pos="709"/>
              </w:tabs>
              <w:ind w:right="49"/>
              <w:jc w:val="both"/>
              <w:rPr>
                <w:rFonts w:ascii="Arial" w:eastAsia="Arial" w:hAnsi="Arial" w:cs="Arial"/>
              </w:rPr>
            </w:pPr>
            <w:r w:rsidRPr="00A869AF">
              <w:rPr>
                <w:rFonts w:ascii="Arial" w:eastAsia="Arial" w:hAnsi="Arial" w:cs="Arial"/>
              </w:rPr>
              <w:t>y</w:t>
            </w:r>
          </w:p>
          <w:p w14:paraId="602D81A6" w14:textId="7EEE05FB" w:rsidR="001D28CD" w:rsidRPr="00A869AF" w:rsidRDefault="001D28CD" w:rsidP="009D50D7">
            <w:pPr>
              <w:pStyle w:val="Prrafodelista"/>
              <w:numPr>
                <w:ilvl w:val="0"/>
                <w:numId w:val="31"/>
              </w:numPr>
              <w:tabs>
                <w:tab w:val="left" w:pos="-5245"/>
                <w:tab w:val="left" w:pos="709"/>
              </w:tabs>
              <w:spacing w:after="0"/>
              <w:ind w:right="49"/>
              <w:jc w:val="both"/>
              <w:rPr>
                <w:rFonts w:ascii="Arial" w:eastAsia="Arial" w:hAnsi="Arial" w:cs="Arial"/>
              </w:rPr>
            </w:pPr>
            <w:r w:rsidRPr="00A869AF">
              <w:rPr>
                <w:rFonts w:ascii="Arial" w:eastAsia="Arial" w:hAnsi="Arial" w:cs="Arial"/>
              </w:rPr>
              <w:t>Anexo: Carta de Compromiso Rehabilitación Infantil con Estrategia Comunitaria (Anexo N°</w:t>
            </w:r>
            <w:r w:rsidR="007B2602" w:rsidRPr="00A869AF">
              <w:rPr>
                <w:rFonts w:ascii="Arial" w:eastAsia="Arial" w:hAnsi="Arial" w:cs="Arial"/>
              </w:rPr>
              <w:t>4</w:t>
            </w:r>
            <w:r w:rsidRPr="00A869AF">
              <w:rPr>
                <w:rFonts w:ascii="Arial" w:eastAsia="Arial" w:hAnsi="Arial" w:cs="Arial"/>
              </w:rPr>
              <w:t>)</w:t>
            </w:r>
            <w:r w:rsidR="00342A56" w:rsidRPr="00A869AF">
              <w:rPr>
                <w:rFonts w:ascii="Arial" w:eastAsia="Arial" w:hAnsi="Arial" w:cs="Arial"/>
              </w:rPr>
              <w:t>.</w:t>
            </w:r>
          </w:p>
        </w:tc>
      </w:tr>
      <w:tr w:rsidR="0035266A" w:rsidRPr="00A869AF" w14:paraId="4A3E5437" w14:textId="77777777" w:rsidTr="005075CC">
        <w:trPr>
          <w:cantSplit/>
          <w:trHeight w:val="4114"/>
        </w:trPr>
        <w:tc>
          <w:tcPr>
            <w:tcW w:w="568" w:type="dxa"/>
            <w:vAlign w:val="center"/>
          </w:tcPr>
          <w:p w14:paraId="15C78843" w14:textId="57961F8A" w:rsidR="0035266A" w:rsidRPr="00A869AF" w:rsidRDefault="0035266A" w:rsidP="0035266A">
            <w:pPr>
              <w:tabs>
                <w:tab w:val="left" w:pos="-5245"/>
                <w:tab w:val="left" w:pos="709"/>
              </w:tabs>
              <w:ind w:right="49"/>
              <w:rPr>
                <w:rFonts w:ascii="Arial" w:eastAsia="Arial" w:hAnsi="Arial" w:cs="Arial"/>
              </w:rPr>
            </w:pPr>
            <w:r w:rsidRPr="00A869AF">
              <w:rPr>
                <w:rFonts w:ascii="Arial" w:eastAsia="Arial" w:hAnsi="Arial" w:cs="Arial"/>
              </w:rPr>
              <w:lastRenderedPageBreak/>
              <w:t>5</w:t>
            </w:r>
          </w:p>
        </w:tc>
        <w:tc>
          <w:tcPr>
            <w:tcW w:w="4677" w:type="dxa"/>
            <w:vAlign w:val="center"/>
          </w:tcPr>
          <w:p w14:paraId="22C33986" w14:textId="4A73C47A" w:rsidR="0035266A" w:rsidRPr="00A869AF" w:rsidRDefault="0035266A"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Tener experiencia comprobable en proyectos en materia de discapacidad y con organizaciones sociales </w:t>
            </w:r>
            <w:r w:rsidR="00266397" w:rsidRPr="00A869AF">
              <w:rPr>
                <w:rFonts w:ascii="Arial" w:eastAsia="Arial" w:hAnsi="Arial" w:cs="Arial"/>
              </w:rPr>
              <w:t xml:space="preserve">en los últimos tres (3) años </w:t>
            </w:r>
            <w:r w:rsidRPr="00A869AF">
              <w:rPr>
                <w:rFonts w:ascii="Arial" w:eastAsia="Arial" w:hAnsi="Arial" w:cs="Arial"/>
              </w:rPr>
              <w:t xml:space="preserve">(con </w:t>
            </w:r>
            <w:r w:rsidR="00E756AD" w:rsidRPr="00A869AF">
              <w:rPr>
                <w:rFonts w:ascii="Arial" w:eastAsia="Arial" w:hAnsi="Arial" w:cs="Arial"/>
              </w:rPr>
              <w:t xml:space="preserve">y </w:t>
            </w:r>
            <w:r w:rsidRPr="00A869AF">
              <w:rPr>
                <w:rFonts w:ascii="Arial" w:eastAsia="Arial" w:hAnsi="Arial" w:cs="Arial"/>
              </w:rPr>
              <w:t>sin financiamiento de SENADIS).</w:t>
            </w:r>
          </w:p>
        </w:tc>
        <w:tc>
          <w:tcPr>
            <w:tcW w:w="3970" w:type="dxa"/>
            <w:vAlign w:val="center"/>
          </w:tcPr>
          <w:p w14:paraId="679CAF22" w14:textId="0AAE9605" w:rsidR="0035266A" w:rsidRPr="00A869AF" w:rsidRDefault="0035266A" w:rsidP="0018257D">
            <w:pPr>
              <w:numPr>
                <w:ilvl w:val="0"/>
                <w:numId w:val="28"/>
              </w:numPr>
              <w:tabs>
                <w:tab w:val="left" w:pos="-5245"/>
                <w:tab w:val="left" w:pos="360"/>
              </w:tabs>
              <w:ind w:left="316" w:right="49" w:hanging="284"/>
              <w:jc w:val="both"/>
              <w:rPr>
                <w:rFonts w:ascii="Arial" w:eastAsia="Arial" w:hAnsi="Arial" w:cs="Arial"/>
              </w:rPr>
            </w:pPr>
            <w:r w:rsidRPr="00A869AF">
              <w:rPr>
                <w:rFonts w:ascii="Arial" w:eastAsia="Arial" w:hAnsi="Arial" w:cs="Arial"/>
              </w:rPr>
              <w:t>Registro Interno de S</w:t>
            </w:r>
            <w:r w:rsidR="00601CA8" w:rsidRPr="00A869AF">
              <w:rPr>
                <w:rFonts w:ascii="Arial" w:eastAsia="Arial" w:hAnsi="Arial" w:cs="Arial"/>
              </w:rPr>
              <w:t>ENADIS</w:t>
            </w:r>
            <w:r w:rsidR="00EB49DF" w:rsidRPr="00A869AF">
              <w:rPr>
                <w:rFonts w:ascii="Arial" w:eastAsia="Arial" w:hAnsi="Arial" w:cs="Arial"/>
              </w:rPr>
              <w:t>.</w:t>
            </w:r>
          </w:p>
          <w:p w14:paraId="00F78DA9" w14:textId="3B1B4618" w:rsidR="0035266A" w:rsidRPr="00A869AF" w:rsidRDefault="0035266A" w:rsidP="0018257D">
            <w:pPr>
              <w:numPr>
                <w:ilvl w:val="0"/>
                <w:numId w:val="28"/>
              </w:numPr>
              <w:tabs>
                <w:tab w:val="left" w:pos="-5245"/>
                <w:tab w:val="left" w:pos="360"/>
              </w:tabs>
              <w:ind w:left="316" w:right="49" w:hanging="284"/>
              <w:jc w:val="both"/>
              <w:rPr>
                <w:rFonts w:ascii="Arial" w:eastAsia="Arial" w:hAnsi="Arial" w:cs="Arial"/>
              </w:rPr>
            </w:pPr>
            <w:r w:rsidRPr="00A869AF">
              <w:rPr>
                <w:rFonts w:ascii="Arial" w:eastAsia="Arial" w:hAnsi="Arial" w:cs="Arial"/>
              </w:rPr>
              <w:t>Documentos verificadores de proyectos e iniciativas previas en materia de discapacidad,</w:t>
            </w:r>
            <w:r w:rsidR="00EB49DF" w:rsidRPr="00A869AF">
              <w:rPr>
                <w:rFonts w:ascii="Arial" w:eastAsia="Arial" w:hAnsi="Arial" w:cs="Arial"/>
              </w:rPr>
              <w:t xml:space="preserve"> sin financiamiento de SENADIS, </w:t>
            </w:r>
            <w:r w:rsidRPr="00A869AF">
              <w:rPr>
                <w:rFonts w:ascii="Arial" w:eastAsia="Arial" w:hAnsi="Arial" w:cs="Arial"/>
              </w:rPr>
              <w:t>firmados por el Alcalde/</w:t>
            </w:r>
            <w:proofErr w:type="spellStart"/>
            <w:r w:rsidRPr="00A869AF">
              <w:rPr>
                <w:rFonts w:ascii="Arial" w:eastAsia="Arial" w:hAnsi="Arial" w:cs="Arial"/>
              </w:rPr>
              <w:t>sa</w:t>
            </w:r>
            <w:proofErr w:type="spellEnd"/>
            <w:r w:rsidRPr="00A869AF">
              <w:rPr>
                <w:rFonts w:ascii="Arial" w:eastAsia="Arial" w:hAnsi="Arial" w:cs="Arial"/>
              </w:rPr>
              <w:t>.</w:t>
            </w:r>
          </w:p>
          <w:p w14:paraId="36829296" w14:textId="6C865F9D" w:rsidR="0035266A" w:rsidRPr="00A869AF" w:rsidRDefault="0035266A" w:rsidP="0018257D">
            <w:pPr>
              <w:numPr>
                <w:ilvl w:val="0"/>
                <w:numId w:val="28"/>
              </w:numPr>
              <w:tabs>
                <w:tab w:val="left" w:pos="-5245"/>
                <w:tab w:val="left" w:pos="360"/>
              </w:tabs>
              <w:ind w:left="316" w:right="49" w:hanging="284"/>
              <w:jc w:val="both"/>
              <w:rPr>
                <w:rFonts w:ascii="Arial" w:eastAsia="Arial" w:hAnsi="Arial" w:cs="Arial"/>
              </w:rPr>
            </w:pPr>
            <w:r w:rsidRPr="00A869AF">
              <w:rPr>
                <w:rFonts w:ascii="Arial" w:eastAsia="Arial" w:hAnsi="Arial" w:cs="Arial"/>
              </w:rPr>
              <w:t>Documentos verificadores de Trabajo con Organizaciones Sociales de y para Personas con Discapacidad apoyadas por el municipio.</w:t>
            </w:r>
          </w:p>
        </w:tc>
      </w:tr>
      <w:tr w:rsidR="0035266A" w:rsidRPr="00A869AF" w14:paraId="18BF2FEC" w14:textId="77777777" w:rsidTr="005075CC">
        <w:trPr>
          <w:cantSplit/>
        </w:trPr>
        <w:tc>
          <w:tcPr>
            <w:tcW w:w="568" w:type="dxa"/>
            <w:vAlign w:val="center"/>
          </w:tcPr>
          <w:p w14:paraId="081E1F0C" w14:textId="783A9723" w:rsidR="0035266A" w:rsidRPr="00A869AF" w:rsidRDefault="0035266A" w:rsidP="0035266A">
            <w:pPr>
              <w:tabs>
                <w:tab w:val="left" w:pos="-5245"/>
                <w:tab w:val="left" w:pos="709"/>
              </w:tabs>
              <w:ind w:right="49"/>
              <w:rPr>
                <w:rFonts w:ascii="Arial" w:eastAsia="Arial" w:hAnsi="Arial" w:cs="Arial"/>
              </w:rPr>
            </w:pPr>
            <w:r w:rsidRPr="00A869AF">
              <w:rPr>
                <w:rFonts w:ascii="Arial" w:eastAsia="Arial" w:hAnsi="Arial" w:cs="Arial"/>
              </w:rPr>
              <w:t>6</w:t>
            </w:r>
          </w:p>
        </w:tc>
        <w:tc>
          <w:tcPr>
            <w:tcW w:w="4677" w:type="dxa"/>
            <w:vAlign w:val="center"/>
          </w:tcPr>
          <w:p w14:paraId="0699CD1B" w14:textId="5CC59C02" w:rsidR="0035266A" w:rsidRPr="00A869AF" w:rsidRDefault="007168A8" w:rsidP="0018257D">
            <w:pPr>
              <w:tabs>
                <w:tab w:val="left" w:pos="-5245"/>
                <w:tab w:val="left" w:pos="709"/>
              </w:tabs>
              <w:ind w:right="49"/>
              <w:jc w:val="both"/>
              <w:rPr>
                <w:rFonts w:ascii="Arial" w:eastAsia="Arial" w:hAnsi="Arial" w:cs="Arial"/>
              </w:rPr>
            </w:pPr>
            <w:r w:rsidRPr="00A869AF">
              <w:rPr>
                <w:rFonts w:ascii="Arial" w:eastAsia="Arial" w:hAnsi="Arial" w:cs="Arial"/>
              </w:rPr>
              <w:t>No haber adjudicado la Estrategia de Desarrollo Local Inclusivo de Continuidad en las Convocatorias 2020 - 2021.</w:t>
            </w:r>
          </w:p>
        </w:tc>
        <w:tc>
          <w:tcPr>
            <w:tcW w:w="3970" w:type="dxa"/>
            <w:vAlign w:val="center"/>
          </w:tcPr>
          <w:p w14:paraId="555E2BB2" w14:textId="5A02CFA6" w:rsidR="0035266A"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EB1918" w:rsidRPr="00A869AF" w14:paraId="255498A8" w14:textId="77777777" w:rsidTr="005075CC">
        <w:trPr>
          <w:cantSplit/>
        </w:trPr>
        <w:tc>
          <w:tcPr>
            <w:tcW w:w="568" w:type="dxa"/>
            <w:vAlign w:val="center"/>
          </w:tcPr>
          <w:p w14:paraId="150E158E" w14:textId="5F0A68F2"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7</w:t>
            </w:r>
          </w:p>
        </w:tc>
        <w:tc>
          <w:tcPr>
            <w:tcW w:w="4677" w:type="dxa"/>
            <w:vAlign w:val="center"/>
          </w:tcPr>
          <w:p w14:paraId="585D971E" w14:textId="0C9AC7AA"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 xml:space="preserve">Haber adjudicado la Estrategia de Desarrollo Local Inclusivo en las convocatorias correspondientes </w:t>
            </w:r>
            <w:r w:rsidR="001A1F63" w:rsidRPr="00A869AF">
              <w:rPr>
                <w:rFonts w:ascii="Arial" w:eastAsia="Arial" w:hAnsi="Arial" w:cs="Arial"/>
              </w:rPr>
              <w:t>entre</w:t>
            </w:r>
            <w:r w:rsidRPr="00A869AF">
              <w:rPr>
                <w:rFonts w:ascii="Arial" w:eastAsia="Arial" w:hAnsi="Arial" w:cs="Arial"/>
              </w:rPr>
              <w:t xml:space="preserve"> los años 2015 al 201</w:t>
            </w:r>
            <w:r w:rsidR="00236247" w:rsidRPr="00A869AF">
              <w:rPr>
                <w:rFonts w:ascii="Arial" w:eastAsia="Arial" w:hAnsi="Arial" w:cs="Arial"/>
              </w:rPr>
              <w:t>9</w:t>
            </w:r>
            <w:r w:rsidR="003315A9" w:rsidRPr="00A869AF">
              <w:rPr>
                <w:rFonts w:ascii="Arial" w:eastAsia="Arial" w:hAnsi="Arial" w:cs="Arial"/>
              </w:rPr>
              <w:t>.</w:t>
            </w:r>
          </w:p>
        </w:tc>
        <w:tc>
          <w:tcPr>
            <w:tcW w:w="3970" w:type="dxa"/>
            <w:vAlign w:val="center"/>
          </w:tcPr>
          <w:p w14:paraId="197B2C06" w14:textId="497CB7EA"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EB1918" w:rsidRPr="00A869AF" w14:paraId="5E6DC44E" w14:textId="77777777" w:rsidTr="005075CC">
        <w:trPr>
          <w:cantSplit/>
        </w:trPr>
        <w:tc>
          <w:tcPr>
            <w:tcW w:w="568" w:type="dxa"/>
            <w:vAlign w:val="center"/>
          </w:tcPr>
          <w:p w14:paraId="799E258E" w14:textId="7BD0AD9C"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8</w:t>
            </w:r>
          </w:p>
        </w:tc>
        <w:tc>
          <w:tcPr>
            <w:tcW w:w="4677" w:type="dxa"/>
            <w:vAlign w:val="center"/>
          </w:tcPr>
          <w:p w14:paraId="4313BAF6" w14:textId="6B859CB7"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obligaciones pendientes con SENADIS</w:t>
            </w:r>
            <w:r w:rsidR="00774B42" w:rsidRPr="00A869AF">
              <w:rPr>
                <w:rFonts w:ascii="Arial" w:eastAsia="Arial" w:hAnsi="Arial" w:cs="Arial"/>
              </w:rPr>
              <w:t xml:space="preserve"> al 01 de abril de 2022</w:t>
            </w:r>
            <w:r w:rsidRPr="00A869AF">
              <w:rPr>
                <w:rFonts w:ascii="Arial" w:eastAsia="Arial" w:hAnsi="Arial" w:cs="Arial"/>
              </w:rPr>
              <w:t>.</w:t>
            </w:r>
          </w:p>
        </w:tc>
        <w:tc>
          <w:tcPr>
            <w:tcW w:w="3970" w:type="dxa"/>
            <w:vAlign w:val="center"/>
          </w:tcPr>
          <w:p w14:paraId="66F84B4D" w14:textId="77777777"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EB1918" w:rsidRPr="00A869AF" w14:paraId="292FF874" w14:textId="77777777" w:rsidTr="005075CC">
        <w:trPr>
          <w:cantSplit/>
        </w:trPr>
        <w:tc>
          <w:tcPr>
            <w:tcW w:w="568" w:type="dxa"/>
            <w:vAlign w:val="center"/>
          </w:tcPr>
          <w:p w14:paraId="3410BD6D" w14:textId="5FC6CCAD"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9</w:t>
            </w:r>
          </w:p>
        </w:tc>
        <w:tc>
          <w:tcPr>
            <w:tcW w:w="4677" w:type="dxa"/>
            <w:vAlign w:val="center"/>
          </w:tcPr>
          <w:p w14:paraId="013FD751" w14:textId="66E587FF"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El Municipio no tiene litigios pendientes con SENADIS.</w:t>
            </w:r>
          </w:p>
        </w:tc>
        <w:tc>
          <w:tcPr>
            <w:tcW w:w="3970" w:type="dxa"/>
            <w:vAlign w:val="center"/>
          </w:tcPr>
          <w:p w14:paraId="0933F44E" w14:textId="77777777"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Registro Interno de SENADIS.</w:t>
            </w:r>
          </w:p>
        </w:tc>
      </w:tr>
      <w:tr w:rsidR="00EB1918" w:rsidRPr="00A869AF" w14:paraId="17C33EFB" w14:textId="77777777" w:rsidTr="005075CC">
        <w:trPr>
          <w:cantSplit/>
        </w:trPr>
        <w:tc>
          <w:tcPr>
            <w:tcW w:w="568" w:type="dxa"/>
            <w:vAlign w:val="center"/>
          </w:tcPr>
          <w:p w14:paraId="305B4E40" w14:textId="1E58BB1C"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lastRenderedPageBreak/>
              <w:t>10</w:t>
            </w:r>
          </w:p>
        </w:tc>
        <w:tc>
          <w:tcPr>
            <w:tcW w:w="4677" w:type="dxa"/>
            <w:vAlign w:val="center"/>
          </w:tcPr>
          <w:p w14:paraId="39D5AFC0" w14:textId="4FD627ED"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Representación legal.</w:t>
            </w:r>
          </w:p>
        </w:tc>
        <w:tc>
          <w:tcPr>
            <w:tcW w:w="3970" w:type="dxa"/>
            <w:vAlign w:val="center"/>
          </w:tcPr>
          <w:p w14:paraId="55C42750" w14:textId="77777777"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 Fotocopia digitalizada de Cédula de Identidad del/de la representante legal</w:t>
            </w:r>
          </w:p>
          <w:p w14:paraId="61250007" w14:textId="77777777"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y</w:t>
            </w:r>
          </w:p>
          <w:p w14:paraId="637EEFD2" w14:textId="77777777"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EB1918" w:rsidRPr="00A869AF" w14:paraId="5B87BB47" w14:textId="77777777" w:rsidTr="005075CC">
        <w:trPr>
          <w:cantSplit/>
        </w:trPr>
        <w:tc>
          <w:tcPr>
            <w:tcW w:w="568" w:type="dxa"/>
            <w:vAlign w:val="center"/>
          </w:tcPr>
          <w:p w14:paraId="3853E80B" w14:textId="3ECA3D29"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lastRenderedPageBreak/>
              <w:t>11</w:t>
            </w:r>
          </w:p>
        </w:tc>
        <w:tc>
          <w:tcPr>
            <w:tcW w:w="4677" w:type="dxa"/>
            <w:vAlign w:val="center"/>
          </w:tcPr>
          <w:p w14:paraId="05F9C511" w14:textId="65C69F90"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 xml:space="preserve">Cuenta bancaria. </w:t>
            </w:r>
          </w:p>
        </w:tc>
        <w:tc>
          <w:tcPr>
            <w:tcW w:w="3970" w:type="dxa"/>
            <w:vAlign w:val="center"/>
          </w:tcPr>
          <w:p w14:paraId="09E80D0E" w14:textId="381EE9D5" w:rsidR="00776D5A" w:rsidRPr="00A869AF" w:rsidRDefault="00776D5A"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 xml:space="preserve">Certificado bancario con la cuenta contable para los recursos a entregar (en caso de adjudicar la EDLI Continuidad), que indique: </w:t>
            </w:r>
          </w:p>
          <w:p w14:paraId="264996DF" w14:textId="76E9937F"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776D5A" w:rsidRPr="00A869AF">
              <w:rPr>
                <w:rFonts w:ascii="Arial" w:eastAsia="Arial" w:hAnsi="Arial" w:cs="Arial"/>
              </w:rPr>
              <w:t xml:space="preserve">ombre de la Municipalidad </w:t>
            </w:r>
          </w:p>
          <w:p w14:paraId="702DB91C" w14:textId="77777777" w:rsidR="00776D5A" w:rsidRPr="00A869AF" w:rsidRDefault="00776D5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252347AE" w14:textId="79CC6C30"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776D5A" w:rsidRPr="00A869AF">
              <w:rPr>
                <w:rFonts w:ascii="Arial" w:eastAsia="Arial" w:hAnsi="Arial" w:cs="Arial"/>
              </w:rPr>
              <w:t>ipo de cuenta</w:t>
            </w:r>
          </w:p>
          <w:p w14:paraId="5581B640" w14:textId="325F73C9"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776D5A" w:rsidRPr="00A869AF">
              <w:rPr>
                <w:rFonts w:ascii="Arial" w:eastAsia="Arial" w:hAnsi="Arial" w:cs="Arial"/>
              </w:rPr>
              <w:t>úmero de cuenta, y</w:t>
            </w:r>
          </w:p>
          <w:p w14:paraId="6C399F7F" w14:textId="12E9B3B9"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776D5A" w:rsidRPr="00A869AF">
              <w:rPr>
                <w:rFonts w:ascii="Arial" w:eastAsia="Arial" w:hAnsi="Arial" w:cs="Arial"/>
              </w:rPr>
              <w:t>anco</w:t>
            </w:r>
          </w:p>
          <w:p w14:paraId="79A8BAB4" w14:textId="77777777" w:rsidR="00776D5A" w:rsidRPr="00A869AF" w:rsidRDefault="00776D5A" w:rsidP="0018257D">
            <w:pPr>
              <w:tabs>
                <w:tab w:val="left" w:pos="-5245"/>
                <w:tab w:val="left" w:pos="709"/>
              </w:tabs>
              <w:ind w:right="49"/>
              <w:jc w:val="both"/>
              <w:rPr>
                <w:rFonts w:ascii="Arial" w:eastAsia="Arial" w:hAnsi="Arial" w:cs="Arial"/>
              </w:rPr>
            </w:pPr>
            <w:r w:rsidRPr="00A869AF">
              <w:rPr>
                <w:rFonts w:ascii="Arial" w:eastAsia="Arial" w:hAnsi="Arial" w:cs="Arial"/>
              </w:rPr>
              <w:t>o</w:t>
            </w:r>
          </w:p>
          <w:p w14:paraId="590F7710" w14:textId="77777777" w:rsidR="00776D5A" w:rsidRPr="00A869AF" w:rsidRDefault="00776D5A" w:rsidP="0018257D">
            <w:pPr>
              <w:tabs>
                <w:tab w:val="left" w:pos="-5245"/>
                <w:tab w:val="left" w:pos="709"/>
              </w:tabs>
              <w:spacing w:after="0"/>
              <w:ind w:right="49"/>
              <w:jc w:val="both"/>
              <w:rPr>
                <w:rFonts w:ascii="Arial" w:eastAsia="Arial" w:hAnsi="Arial" w:cs="Arial"/>
              </w:rPr>
            </w:pPr>
            <w:r w:rsidRPr="00A869AF">
              <w:rPr>
                <w:rFonts w:ascii="Arial" w:eastAsia="Arial" w:hAnsi="Arial" w:cs="Arial"/>
              </w:rPr>
              <w:t>Documento emitido por la Jefatura de Administración y Finanzas de la Municipalidad, indicando:</w:t>
            </w:r>
          </w:p>
          <w:p w14:paraId="41577B67" w14:textId="2AA0818C"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776D5A" w:rsidRPr="00A869AF">
              <w:rPr>
                <w:rFonts w:ascii="Arial" w:eastAsia="Arial" w:hAnsi="Arial" w:cs="Arial"/>
              </w:rPr>
              <w:t xml:space="preserve">ombre de la Municipalidad </w:t>
            </w:r>
          </w:p>
          <w:p w14:paraId="5425E90C" w14:textId="77777777" w:rsidR="00776D5A" w:rsidRPr="00A869AF" w:rsidRDefault="00776D5A"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RUT de la Municipalidad</w:t>
            </w:r>
          </w:p>
          <w:p w14:paraId="4D6A47E7" w14:textId="6A969A52"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T</w:t>
            </w:r>
            <w:r w:rsidR="00776D5A" w:rsidRPr="00A869AF">
              <w:rPr>
                <w:rFonts w:ascii="Arial" w:eastAsia="Arial" w:hAnsi="Arial" w:cs="Arial"/>
              </w:rPr>
              <w:t>ipo de cuenta</w:t>
            </w:r>
          </w:p>
          <w:p w14:paraId="01553AE5" w14:textId="2EAB1A0D"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N</w:t>
            </w:r>
            <w:r w:rsidR="00776D5A" w:rsidRPr="00A869AF">
              <w:rPr>
                <w:rFonts w:ascii="Arial" w:eastAsia="Arial" w:hAnsi="Arial" w:cs="Arial"/>
              </w:rPr>
              <w:t>úmero de cuenta, y</w:t>
            </w:r>
          </w:p>
          <w:p w14:paraId="3DC10BBA" w14:textId="75132B87" w:rsidR="00776D5A" w:rsidRPr="00A869AF" w:rsidRDefault="00814D41" w:rsidP="0018257D">
            <w:pPr>
              <w:pStyle w:val="Prrafodelista"/>
              <w:numPr>
                <w:ilvl w:val="0"/>
                <w:numId w:val="36"/>
              </w:numPr>
              <w:tabs>
                <w:tab w:val="left" w:pos="-5245"/>
                <w:tab w:val="left" w:pos="709"/>
              </w:tabs>
              <w:ind w:right="49"/>
              <w:jc w:val="both"/>
              <w:rPr>
                <w:rFonts w:ascii="Arial" w:eastAsia="Arial" w:hAnsi="Arial" w:cs="Arial"/>
              </w:rPr>
            </w:pPr>
            <w:r w:rsidRPr="00A869AF">
              <w:rPr>
                <w:rFonts w:ascii="Arial" w:eastAsia="Arial" w:hAnsi="Arial" w:cs="Arial"/>
              </w:rPr>
              <w:t>B</w:t>
            </w:r>
            <w:r w:rsidR="00776D5A" w:rsidRPr="00A869AF">
              <w:rPr>
                <w:rFonts w:ascii="Arial" w:eastAsia="Arial" w:hAnsi="Arial" w:cs="Arial"/>
              </w:rPr>
              <w:t>anco</w:t>
            </w:r>
          </w:p>
          <w:p w14:paraId="45F823F1" w14:textId="3C47E8D7" w:rsidR="00EB1918" w:rsidRPr="00A869AF" w:rsidRDefault="00256992" w:rsidP="0018257D">
            <w:pPr>
              <w:tabs>
                <w:tab w:val="left" w:pos="-5245"/>
                <w:tab w:val="left" w:pos="709"/>
              </w:tabs>
              <w:ind w:right="49"/>
              <w:jc w:val="both"/>
              <w:rPr>
                <w:rFonts w:ascii="Arial" w:eastAsia="Arial" w:hAnsi="Arial" w:cs="Arial"/>
                <w:b/>
                <w:bCs/>
              </w:rPr>
            </w:pPr>
            <w:r w:rsidRPr="00A869AF">
              <w:rPr>
                <w:rFonts w:ascii="Arial" w:eastAsia="Arial" w:hAnsi="Arial" w:cs="Arial"/>
                <w:b/>
                <w:bCs/>
              </w:rPr>
              <w:t>En este caso se debe adjuntar el Decreto o Resolución de Nombramiento de la Jefatura de Administración y Finanzas de la Municipalidad.</w:t>
            </w:r>
          </w:p>
        </w:tc>
      </w:tr>
      <w:tr w:rsidR="00EB1918" w:rsidRPr="00A869AF" w14:paraId="43D4A94F" w14:textId="77777777" w:rsidTr="005075CC">
        <w:trPr>
          <w:cantSplit/>
        </w:trPr>
        <w:tc>
          <w:tcPr>
            <w:tcW w:w="568" w:type="dxa"/>
            <w:vAlign w:val="center"/>
          </w:tcPr>
          <w:p w14:paraId="01286DC3" w14:textId="627AB514"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12</w:t>
            </w:r>
          </w:p>
        </w:tc>
        <w:tc>
          <w:tcPr>
            <w:tcW w:w="4677" w:type="dxa"/>
          </w:tcPr>
          <w:p w14:paraId="07077296" w14:textId="77777777" w:rsidR="00EB1918" w:rsidRPr="00A869AF" w:rsidRDefault="00EB1918" w:rsidP="00EB1918">
            <w:pPr>
              <w:tabs>
                <w:tab w:val="left" w:pos="-5245"/>
                <w:tab w:val="left" w:pos="709"/>
              </w:tabs>
              <w:ind w:right="49"/>
              <w:rPr>
                <w:rFonts w:ascii="Arial" w:eastAsia="Arial" w:hAnsi="Arial" w:cs="Arial"/>
              </w:rPr>
            </w:pPr>
            <w:r w:rsidRPr="00A869AF">
              <w:rPr>
                <w:rFonts w:ascii="Arial" w:eastAsia="Arial" w:hAnsi="Arial" w:cs="Arial"/>
              </w:rPr>
              <w:t>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w:t>
            </w:r>
          </w:p>
        </w:tc>
        <w:tc>
          <w:tcPr>
            <w:tcW w:w="3970" w:type="dxa"/>
          </w:tcPr>
          <w:p w14:paraId="43C3A66E" w14:textId="6A9D4333" w:rsidR="00EB1918" w:rsidRPr="00A869AF" w:rsidRDefault="00EB1918" w:rsidP="0018257D">
            <w:pPr>
              <w:tabs>
                <w:tab w:val="left" w:pos="-5245"/>
                <w:tab w:val="left" w:pos="709"/>
              </w:tabs>
              <w:ind w:right="49"/>
              <w:jc w:val="both"/>
              <w:rPr>
                <w:rFonts w:ascii="Arial" w:eastAsia="Arial" w:hAnsi="Arial" w:cs="Arial"/>
              </w:rPr>
            </w:pPr>
            <w:r w:rsidRPr="00A869AF">
              <w:rPr>
                <w:rFonts w:ascii="Arial" w:eastAsia="Arial" w:hAnsi="Arial" w:cs="Arial"/>
              </w:rPr>
              <w:t>Anexo Carta de Compromiso del/de la  Alcalde/</w:t>
            </w:r>
            <w:proofErr w:type="spellStart"/>
            <w:r w:rsidRPr="00A869AF">
              <w:rPr>
                <w:rFonts w:ascii="Arial" w:eastAsia="Arial" w:hAnsi="Arial" w:cs="Arial"/>
              </w:rPr>
              <w:t>sa</w:t>
            </w:r>
            <w:proofErr w:type="spellEnd"/>
            <w:r w:rsidRPr="00A869AF">
              <w:rPr>
                <w:rFonts w:ascii="Arial" w:eastAsia="Arial" w:hAnsi="Arial" w:cs="Arial"/>
              </w:rPr>
              <w:t xml:space="preserve"> para la EDLI Continuidad (Anexo N°3).</w:t>
            </w:r>
          </w:p>
        </w:tc>
      </w:tr>
      <w:bookmarkEnd w:id="18"/>
    </w:tbl>
    <w:p w14:paraId="50CFD274" w14:textId="28EA6A99" w:rsidR="00950517" w:rsidRPr="00A869AF" w:rsidRDefault="00950517">
      <w:pPr>
        <w:tabs>
          <w:tab w:val="left" w:pos="-5245"/>
          <w:tab w:val="left" w:pos="8789"/>
        </w:tabs>
        <w:spacing w:after="0"/>
        <w:ind w:right="49"/>
        <w:jc w:val="both"/>
        <w:rPr>
          <w:rFonts w:ascii="Arial" w:eastAsia="Arial" w:hAnsi="Arial" w:cs="Arial"/>
          <w:sz w:val="24"/>
          <w:szCs w:val="24"/>
        </w:rPr>
      </w:pPr>
    </w:p>
    <w:p w14:paraId="44083F02" w14:textId="77777777" w:rsidR="00236247" w:rsidRPr="00A869AF" w:rsidRDefault="00236247">
      <w:pPr>
        <w:tabs>
          <w:tab w:val="left" w:pos="-5245"/>
          <w:tab w:val="left" w:pos="8789"/>
        </w:tabs>
        <w:spacing w:after="0"/>
        <w:ind w:right="49"/>
        <w:jc w:val="both"/>
        <w:rPr>
          <w:rFonts w:ascii="Arial" w:eastAsia="Arial" w:hAnsi="Arial" w:cs="Arial"/>
          <w:sz w:val="24"/>
          <w:szCs w:val="24"/>
        </w:rPr>
      </w:pPr>
    </w:p>
    <w:p w14:paraId="186EC751" w14:textId="77777777" w:rsidR="005075CC" w:rsidRDefault="005075CC">
      <w:pPr>
        <w:rPr>
          <w:rFonts w:ascii="Arial" w:eastAsia="Arial" w:hAnsi="Arial" w:cs="Arial"/>
          <w:b/>
          <w:color w:val="FFFFFF"/>
          <w:sz w:val="24"/>
          <w:szCs w:val="24"/>
        </w:rPr>
      </w:pPr>
      <w:bookmarkStart w:id="19" w:name="_Toc96446662"/>
      <w:r>
        <w:rPr>
          <w:rFonts w:ascii="Arial" w:eastAsia="Arial" w:hAnsi="Arial" w:cs="Arial"/>
          <w:color w:val="FFFFFF"/>
          <w:sz w:val="24"/>
          <w:szCs w:val="24"/>
        </w:rPr>
        <w:br w:type="page"/>
      </w:r>
    </w:p>
    <w:p w14:paraId="04FE5B40" w14:textId="007EB83E" w:rsidR="0077743F" w:rsidRPr="00A869AF" w:rsidRDefault="0077743F" w:rsidP="0077743F">
      <w:pPr>
        <w:pStyle w:val="Ttulo1"/>
        <w:widowControl/>
        <w:shd w:val="clear" w:color="auto" w:fill="1F497D"/>
        <w:tabs>
          <w:tab w:val="left" w:pos="8789"/>
        </w:tabs>
        <w:spacing w:before="0" w:after="0"/>
        <w:jc w:val="both"/>
        <w:rPr>
          <w:rFonts w:ascii="Arial" w:eastAsia="Arial" w:hAnsi="Arial" w:cs="Arial"/>
          <w:color w:val="FFFFFF"/>
          <w:sz w:val="24"/>
          <w:szCs w:val="24"/>
        </w:rPr>
      </w:pPr>
      <w:r w:rsidRPr="00A869AF">
        <w:rPr>
          <w:rFonts w:ascii="Arial" w:eastAsia="Arial" w:hAnsi="Arial" w:cs="Arial"/>
          <w:color w:val="FFFFFF"/>
          <w:sz w:val="24"/>
          <w:szCs w:val="24"/>
        </w:rPr>
        <w:lastRenderedPageBreak/>
        <w:t>6. Evaluación de las propuestas</w:t>
      </w:r>
      <w:bookmarkEnd w:id="19"/>
    </w:p>
    <w:p w14:paraId="73FB266F" w14:textId="77777777" w:rsidR="0077743F" w:rsidRPr="00A869AF" w:rsidRDefault="0077743F">
      <w:pPr>
        <w:tabs>
          <w:tab w:val="left" w:pos="-5245"/>
          <w:tab w:val="left" w:pos="8789"/>
        </w:tabs>
        <w:spacing w:after="0"/>
        <w:ind w:right="49"/>
        <w:jc w:val="both"/>
        <w:rPr>
          <w:rFonts w:ascii="Arial" w:eastAsia="Arial" w:hAnsi="Arial" w:cs="Arial"/>
          <w:sz w:val="24"/>
          <w:szCs w:val="24"/>
        </w:rPr>
      </w:pPr>
    </w:p>
    <w:p w14:paraId="4FC981C8" w14:textId="296EDF20" w:rsidR="00950517" w:rsidRPr="00A869AF" w:rsidRDefault="00000D11">
      <w:pPr>
        <w:tabs>
          <w:tab w:val="left" w:pos="-5245"/>
          <w:tab w:val="left" w:pos="8789"/>
        </w:tabs>
        <w:spacing w:after="0"/>
        <w:ind w:right="49"/>
        <w:jc w:val="both"/>
        <w:rPr>
          <w:rFonts w:ascii="Arial" w:eastAsia="Arial" w:hAnsi="Arial" w:cs="Arial"/>
          <w:sz w:val="24"/>
          <w:szCs w:val="24"/>
        </w:rPr>
      </w:pPr>
      <w:r w:rsidRPr="00A869AF">
        <w:rPr>
          <w:rFonts w:ascii="Arial" w:eastAsia="Arial" w:hAnsi="Arial" w:cs="Arial"/>
          <w:sz w:val="24"/>
          <w:szCs w:val="24"/>
        </w:rPr>
        <w:t>Durante esta etapa</w:t>
      </w:r>
      <w:r w:rsidR="00547D82" w:rsidRPr="00A869AF">
        <w:rPr>
          <w:rFonts w:ascii="Arial" w:eastAsia="Arial" w:hAnsi="Arial" w:cs="Arial"/>
          <w:sz w:val="24"/>
          <w:szCs w:val="24"/>
        </w:rPr>
        <w:t>,</w:t>
      </w:r>
      <w:r w:rsidRPr="00A869AF">
        <w:rPr>
          <w:rFonts w:ascii="Arial" w:eastAsia="Arial" w:hAnsi="Arial" w:cs="Arial"/>
          <w:sz w:val="24"/>
          <w:szCs w:val="24"/>
        </w:rPr>
        <w:t xml:space="preserve"> SENADIS se reserva el derecho de solicitar antecedentes y/o realizar consultas escritas a los proponentes para complementar la información, lo cual no constituirá, en ningún caso, garantía de adjudicación.</w:t>
      </w:r>
    </w:p>
    <w:p w14:paraId="0084C71A" w14:textId="77777777" w:rsidR="00950517" w:rsidRPr="00A869AF" w:rsidRDefault="00950517">
      <w:pPr>
        <w:tabs>
          <w:tab w:val="left" w:pos="-5245"/>
        </w:tabs>
        <w:spacing w:after="0"/>
        <w:ind w:right="49"/>
        <w:jc w:val="both"/>
        <w:rPr>
          <w:rFonts w:ascii="Arial" w:eastAsia="Arial" w:hAnsi="Arial" w:cs="Arial"/>
          <w:sz w:val="24"/>
          <w:szCs w:val="24"/>
        </w:rPr>
      </w:pPr>
    </w:p>
    <w:p w14:paraId="00D6E413" w14:textId="59D9586E" w:rsidR="00950517" w:rsidRPr="00A869AF" w:rsidRDefault="00000D11">
      <w:pPr>
        <w:tabs>
          <w:tab w:val="left" w:pos="-5245"/>
          <w:tab w:val="left" w:pos="8789"/>
        </w:tabs>
        <w:spacing w:after="0"/>
        <w:ind w:right="49"/>
        <w:jc w:val="both"/>
        <w:rPr>
          <w:rFonts w:ascii="Arial" w:eastAsia="Arial" w:hAnsi="Arial" w:cs="Arial"/>
          <w:sz w:val="24"/>
          <w:szCs w:val="24"/>
        </w:rPr>
      </w:pPr>
      <w:r w:rsidRPr="00A869AF">
        <w:rPr>
          <w:rFonts w:ascii="Arial" w:eastAsia="Arial" w:hAnsi="Arial" w:cs="Arial"/>
          <w:sz w:val="24"/>
          <w:szCs w:val="24"/>
        </w:rPr>
        <w:t>Una vez finalizado el plazo de postulación en línea, y habiéndose definido aquellos proyectos que cumplen con los requisitos de admisibilidad en cada una de las modalidades EDLI, los Municipios postulantes serán seleccionados de acuerdo con lo siguiente:</w:t>
      </w:r>
    </w:p>
    <w:p w14:paraId="3D1C06AE" w14:textId="77777777" w:rsidR="00653222" w:rsidRPr="00A869AF" w:rsidRDefault="00653222">
      <w:pPr>
        <w:tabs>
          <w:tab w:val="left" w:pos="-5245"/>
          <w:tab w:val="left" w:pos="8789"/>
        </w:tabs>
        <w:spacing w:after="0"/>
        <w:ind w:right="49"/>
        <w:jc w:val="both"/>
        <w:rPr>
          <w:rFonts w:ascii="Arial" w:eastAsia="Arial" w:hAnsi="Arial" w:cs="Arial"/>
          <w:sz w:val="24"/>
          <w:szCs w:val="24"/>
        </w:rPr>
      </w:pPr>
    </w:p>
    <w:p w14:paraId="2A739C74" w14:textId="77777777" w:rsidR="00950517" w:rsidRPr="00A869AF" w:rsidRDefault="00000D11">
      <w:pPr>
        <w:tabs>
          <w:tab w:val="left" w:pos="-5245"/>
          <w:tab w:val="left" w:pos="709"/>
          <w:tab w:val="left" w:pos="8789"/>
        </w:tabs>
        <w:spacing w:after="0"/>
        <w:ind w:right="49"/>
        <w:jc w:val="both"/>
        <w:rPr>
          <w:rFonts w:ascii="Arial" w:eastAsia="Arial" w:hAnsi="Arial" w:cs="Arial"/>
          <w:sz w:val="24"/>
          <w:szCs w:val="24"/>
        </w:rPr>
      </w:pPr>
      <w:r w:rsidRPr="00A869AF">
        <w:rPr>
          <w:rFonts w:ascii="Arial" w:eastAsia="Arial" w:hAnsi="Arial" w:cs="Arial"/>
          <w:b/>
          <w:sz w:val="24"/>
          <w:szCs w:val="24"/>
        </w:rPr>
        <w:t>Escala de evaluación</w:t>
      </w:r>
    </w:p>
    <w:p w14:paraId="3045D4CD" w14:textId="77777777" w:rsidR="00950517" w:rsidRPr="00A869AF" w:rsidRDefault="00950517">
      <w:pPr>
        <w:spacing w:after="0"/>
        <w:ind w:right="49"/>
        <w:jc w:val="both"/>
        <w:rPr>
          <w:rFonts w:ascii="Arial" w:eastAsia="Arial" w:hAnsi="Arial" w:cs="Arial"/>
          <w:sz w:val="24"/>
          <w:szCs w:val="24"/>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81"/>
        <w:gridCol w:w="2943"/>
      </w:tblGrid>
      <w:tr w:rsidR="00950517" w:rsidRPr="00A869AF" w14:paraId="0DC56829" w14:textId="77777777">
        <w:tc>
          <w:tcPr>
            <w:tcW w:w="704" w:type="dxa"/>
            <w:shd w:val="clear" w:color="auto" w:fill="D9D9D9"/>
            <w:vAlign w:val="center"/>
          </w:tcPr>
          <w:p w14:paraId="02017AF8" w14:textId="77777777" w:rsidR="00950517" w:rsidRPr="00A869AF" w:rsidRDefault="00000D11">
            <w:pPr>
              <w:tabs>
                <w:tab w:val="left" w:pos="-5245"/>
              </w:tabs>
              <w:ind w:right="49"/>
              <w:jc w:val="center"/>
              <w:rPr>
                <w:rFonts w:ascii="Arial" w:eastAsia="Arial" w:hAnsi="Arial" w:cs="Arial"/>
                <w:b/>
                <w:sz w:val="24"/>
                <w:szCs w:val="24"/>
              </w:rPr>
            </w:pPr>
            <w:r w:rsidRPr="00A869AF">
              <w:rPr>
                <w:rFonts w:ascii="Arial" w:eastAsia="Arial" w:hAnsi="Arial" w:cs="Arial"/>
                <w:b/>
                <w:sz w:val="24"/>
                <w:szCs w:val="24"/>
              </w:rPr>
              <w:t>N°</w:t>
            </w:r>
          </w:p>
        </w:tc>
        <w:tc>
          <w:tcPr>
            <w:tcW w:w="5181" w:type="dxa"/>
            <w:shd w:val="clear" w:color="auto" w:fill="D9D9D9"/>
            <w:vAlign w:val="center"/>
          </w:tcPr>
          <w:p w14:paraId="0DD71BF1" w14:textId="77777777" w:rsidR="00950517" w:rsidRPr="00A869AF" w:rsidRDefault="00000D11" w:rsidP="0018257D">
            <w:pPr>
              <w:tabs>
                <w:tab w:val="left" w:pos="-5245"/>
              </w:tabs>
              <w:ind w:right="49"/>
              <w:jc w:val="both"/>
              <w:rPr>
                <w:rFonts w:ascii="Arial" w:eastAsia="Arial" w:hAnsi="Arial" w:cs="Arial"/>
                <w:b/>
                <w:sz w:val="24"/>
                <w:szCs w:val="24"/>
              </w:rPr>
            </w:pPr>
            <w:r w:rsidRPr="00A869AF">
              <w:rPr>
                <w:rFonts w:ascii="Arial" w:eastAsia="Arial" w:hAnsi="Arial" w:cs="Arial"/>
                <w:b/>
                <w:sz w:val="24"/>
                <w:szCs w:val="24"/>
              </w:rPr>
              <w:t>Cada criterio será evaluado conforme la siguiente descripción y su respectiva ponderación</w:t>
            </w:r>
          </w:p>
        </w:tc>
        <w:tc>
          <w:tcPr>
            <w:tcW w:w="2943" w:type="dxa"/>
            <w:shd w:val="clear" w:color="auto" w:fill="D9D9D9"/>
            <w:vAlign w:val="center"/>
          </w:tcPr>
          <w:p w14:paraId="1057A79A" w14:textId="77777777" w:rsidR="00950517" w:rsidRPr="00A869AF" w:rsidRDefault="00000D11">
            <w:pPr>
              <w:tabs>
                <w:tab w:val="left" w:pos="-5245"/>
              </w:tabs>
              <w:ind w:right="49"/>
              <w:jc w:val="center"/>
              <w:rPr>
                <w:rFonts w:ascii="Arial" w:eastAsia="Arial" w:hAnsi="Arial" w:cs="Arial"/>
                <w:b/>
                <w:sz w:val="24"/>
                <w:szCs w:val="24"/>
              </w:rPr>
            </w:pPr>
            <w:r w:rsidRPr="00A869AF">
              <w:rPr>
                <w:rFonts w:ascii="Arial" w:eastAsia="Arial" w:hAnsi="Arial" w:cs="Arial"/>
                <w:b/>
                <w:sz w:val="24"/>
                <w:szCs w:val="24"/>
              </w:rPr>
              <w:t>Puntaje</w:t>
            </w:r>
          </w:p>
        </w:tc>
      </w:tr>
      <w:tr w:rsidR="00950517" w:rsidRPr="00A869AF" w14:paraId="0FDC64F6" w14:textId="77777777">
        <w:tc>
          <w:tcPr>
            <w:tcW w:w="704" w:type="dxa"/>
            <w:vAlign w:val="center"/>
          </w:tcPr>
          <w:p w14:paraId="69399C9F"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1</w:t>
            </w:r>
          </w:p>
        </w:tc>
        <w:tc>
          <w:tcPr>
            <w:tcW w:w="5181" w:type="dxa"/>
            <w:vAlign w:val="center"/>
          </w:tcPr>
          <w:p w14:paraId="7799EBED" w14:textId="7ABBA27C" w:rsidR="00950517" w:rsidRPr="00A869AF" w:rsidRDefault="00AA4BA1" w:rsidP="0018257D">
            <w:pPr>
              <w:tabs>
                <w:tab w:val="left" w:pos="-5245"/>
              </w:tabs>
              <w:ind w:right="49"/>
              <w:jc w:val="both"/>
              <w:rPr>
                <w:rFonts w:ascii="Arial" w:eastAsia="Arial" w:hAnsi="Arial" w:cs="Arial"/>
                <w:sz w:val="24"/>
                <w:szCs w:val="24"/>
              </w:rPr>
            </w:pPr>
            <w:r w:rsidRPr="00A869AF">
              <w:rPr>
                <w:rFonts w:ascii="Arial" w:eastAsia="Arial" w:hAnsi="Arial" w:cs="Arial"/>
                <w:sz w:val="24"/>
                <w:szCs w:val="24"/>
              </w:rPr>
              <w:t>Cumple óptimamente: Los antecedentes presentados cumplen con el criterio a evaluar de manera satisfactoria y destacable respecto a lo exigido.</w:t>
            </w:r>
          </w:p>
        </w:tc>
        <w:tc>
          <w:tcPr>
            <w:tcW w:w="2943" w:type="dxa"/>
            <w:vAlign w:val="center"/>
          </w:tcPr>
          <w:p w14:paraId="66FCEB51"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10</w:t>
            </w:r>
          </w:p>
        </w:tc>
      </w:tr>
      <w:tr w:rsidR="00950517" w:rsidRPr="00A869AF" w14:paraId="28ADA11B" w14:textId="77777777">
        <w:tc>
          <w:tcPr>
            <w:tcW w:w="704" w:type="dxa"/>
            <w:vAlign w:val="center"/>
          </w:tcPr>
          <w:p w14:paraId="1519DF60"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2</w:t>
            </w:r>
          </w:p>
        </w:tc>
        <w:tc>
          <w:tcPr>
            <w:tcW w:w="5181" w:type="dxa"/>
            <w:vAlign w:val="center"/>
          </w:tcPr>
          <w:p w14:paraId="04B02F3F" w14:textId="77777777" w:rsidR="00AA4BA1" w:rsidRPr="00A869AF" w:rsidRDefault="00AA4BA1" w:rsidP="0018257D">
            <w:pPr>
              <w:tabs>
                <w:tab w:val="left" w:pos="-5245"/>
              </w:tabs>
              <w:ind w:right="49"/>
              <w:jc w:val="both"/>
              <w:rPr>
                <w:rFonts w:ascii="Arial" w:eastAsia="Arial" w:hAnsi="Arial" w:cs="Arial"/>
                <w:sz w:val="24"/>
                <w:szCs w:val="24"/>
              </w:rPr>
            </w:pPr>
            <w:r w:rsidRPr="00A869AF">
              <w:rPr>
                <w:rFonts w:ascii="Arial" w:eastAsia="Arial" w:hAnsi="Arial" w:cs="Arial"/>
                <w:sz w:val="24"/>
                <w:szCs w:val="24"/>
              </w:rPr>
              <w:t>Cumple adecuadamente: Los antecedentes presentados cumplen con el criterio a evaluar de manera suficiente y satisfactoria, es decir, se ciñe a lo exigido.</w:t>
            </w:r>
          </w:p>
          <w:p w14:paraId="08308074" w14:textId="77777777" w:rsidR="00950517" w:rsidRPr="00A869AF" w:rsidRDefault="00950517" w:rsidP="0018257D">
            <w:pPr>
              <w:tabs>
                <w:tab w:val="left" w:pos="-5245"/>
              </w:tabs>
              <w:ind w:right="49"/>
              <w:jc w:val="both"/>
              <w:rPr>
                <w:rFonts w:ascii="Arial" w:eastAsia="Arial" w:hAnsi="Arial" w:cs="Arial"/>
                <w:sz w:val="24"/>
                <w:szCs w:val="24"/>
              </w:rPr>
            </w:pPr>
          </w:p>
        </w:tc>
        <w:tc>
          <w:tcPr>
            <w:tcW w:w="2943" w:type="dxa"/>
            <w:vAlign w:val="center"/>
          </w:tcPr>
          <w:p w14:paraId="47BC9504"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7</w:t>
            </w:r>
          </w:p>
        </w:tc>
      </w:tr>
      <w:tr w:rsidR="00950517" w:rsidRPr="00A869AF" w14:paraId="313E0371" w14:textId="77777777">
        <w:tc>
          <w:tcPr>
            <w:tcW w:w="704" w:type="dxa"/>
            <w:vAlign w:val="center"/>
          </w:tcPr>
          <w:p w14:paraId="280A5CCE"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3</w:t>
            </w:r>
          </w:p>
        </w:tc>
        <w:tc>
          <w:tcPr>
            <w:tcW w:w="5181" w:type="dxa"/>
            <w:vAlign w:val="center"/>
          </w:tcPr>
          <w:p w14:paraId="2BD363D5" w14:textId="77777777" w:rsidR="00AA4BA1" w:rsidRPr="00A869AF" w:rsidRDefault="00AA4BA1" w:rsidP="0018257D">
            <w:pPr>
              <w:tabs>
                <w:tab w:val="left" w:pos="-5245"/>
              </w:tabs>
              <w:ind w:right="49"/>
              <w:jc w:val="both"/>
              <w:rPr>
                <w:rFonts w:ascii="Arial" w:eastAsia="Arial" w:hAnsi="Arial" w:cs="Arial"/>
                <w:sz w:val="24"/>
                <w:szCs w:val="24"/>
              </w:rPr>
            </w:pPr>
            <w:r w:rsidRPr="00A869AF">
              <w:rPr>
                <w:rFonts w:ascii="Arial" w:eastAsia="Arial" w:hAnsi="Arial" w:cs="Arial"/>
                <w:sz w:val="24"/>
                <w:szCs w:val="24"/>
              </w:rPr>
              <w:t>Cumple medianamente: Los antecedentes presentados dan cuenta de manera parcial o insuficiente a lo solicitado en el criterio a evaluar.</w:t>
            </w:r>
          </w:p>
          <w:p w14:paraId="2F364BBD" w14:textId="77777777" w:rsidR="00950517" w:rsidRPr="00A869AF" w:rsidRDefault="00950517" w:rsidP="0018257D">
            <w:pPr>
              <w:tabs>
                <w:tab w:val="left" w:pos="-5245"/>
              </w:tabs>
              <w:ind w:right="49"/>
              <w:jc w:val="both"/>
              <w:rPr>
                <w:rFonts w:ascii="Arial" w:eastAsia="Arial" w:hAnsi="Arial" w:cs="Arial"/>
                <w:sz w:val="24"/>
                <w:szCs w:val="24"/>
              </w:rPr>
            </w:pPr>
          </w:p>
        </w:tc>
        <w:tc>
          <w:tcPr>
            <w:tcW w:w="2943" w:type="dxa"/>
            <w:vAlign w:val="center"/>
          </w:tcPr>
          <w:p w14:paraId="51046907"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3</w:t>
            </w:r>
          </w:p>
        </w:tc>
      </w:tr>
      <w:tr w:rsidR="00950517" w:rsidRPr="00A869AF" w14:paraId="5936DA97" w14:textId="77777777">
        <w:tc>
          <w:tcPr>
            <w:tcW w:w="704" w:type="dxa"/>
            <w:vAlign w:val="center"/>
          </w:tcPr>
          <w:p w14:paraId="3316CDFC" w14:textId="77777777" w:rsidR="00950517" w:rsidRPr="00A869AF" w:rsidRDefault="00000D11">
            <w:pPr>
              <w:tabs>
                <w:tab w:val="left" w:pos="-5245"/>
              </w:tabs>
              <w:ind w:right="49"/>
              <w:jc w:val="center"/>
              <w:rPr>
                <w:rFonts w:ascii="Arial" w:eastAsia="Arial" w:hAnsi="Arial" w:cs="Arial"/>
                <w:sz w:val="24"/>
                <w:szCs w:val="24"/>
              </w:rPr>
            </w:pPr>
            <w:r w:rsidRPr="00A869AF">
              <w:rPr>
                <w:rFonts w:ascii="Arial" w:eastAsia="Arial" w:hAnsi="Arial" w:cs="Arial"/>
                <w:sz w:val="24"/>
                <w:szCs w:val="24"/>
              </w:rPr>
              <w:t>4</w:t>
            </w:r>
          </w:p>
        </w:tc>
        <w:tc>
          <w:tcPr>
            <w:tcW w:w="5181" w:type="dxa"/>
            <w:vAlign w:val="center"/>
          </w:tcPr>
          <w:p w14:paraId="40A68ED4" w14:textId="3821F61F" w:rsidR="00AA4BA1" w:rsidRPr="00A869AF" w:rsidRDefault="00AA4BA1" w:rsidP="0018257D">
            <w:pPr>
              <w:tabs>
                <w:tab w:val="left" w:pos="-5245"/>
              </w:tabs>
              <w:ind w:right="49"/>
              <w:jc w:val="both"/>
              <w:rPr>
                <w:rFonts w:ascii="Arial" w:eastAsia="Arial" w:hAnsi="Arial" w:cs="Arial"/>
                <w:sz w:val="24"/>
                <w:szCs w:val="24"/>
              </w:rPr>
            </w:pPr>
            <w:r w:rsidRPr="00A869AF">
              <w:rPr>
                <w:rFonts w:ascii="Arial" w:eastAsia="Arial" w:hAnsi="Arial" w:cs="Arial"/>
                <w:sz w:val="24"/>
                <w:szCs w:val="24"/>
              </w:rPr>
              <w:t xml:space="preserve">Cumple mínimamente: Los antecedentes presentados dan cuenta de manera defectuosa o incorrecta de </w:t>
            </w:r>
            <w:r w:rsidR="006F52AE" w:rsidRPr="00A869AF">
              <w:rPr>
                <w:rFonts w:ascii="Arial" w:eastAsia="Arial" w:hAnsi="Arial" w:cs="Arial"/>
                <w:sz w:val="24"/>
                <w:szCs w:val="24"/>
              </w:rPr>
              <w:t xml:space="preserve">uno o más </w:t>
            </w:r>
            <w:r w:rsidRPr="00A869AF">
              <w:rPr>
                <w:rFonts w:ascii="Arial" w:eastAsia="Arial" w:hAnsi="Arial" w:cs="Arial"/>
                <w:sz w:val="24"/>
                <w:szCs w:val="24"/>
              </w:rPr>
              <w:t>aspectos del criterio a evaluar.</w:t>
            </w:r>
          </w:p>
          <w:p w14:paraId="0CE8FE6A" w14:textId="0BB5CC94" w:rsidR="00950517" w:rsidRPr="00A869AF" w:rsidRDefault="00950517" w:rsidP="0018257D">
            <w:pPr>
              <w:tabs>
                <w:tab w:val="left" w:pos="-5245"/>
              </w:tabs>
              <w:ind w:right="49"/>
              <w:jc w:val="both"/>
              <w:rPr>
                <w:rFonts w:ascii="Arial" w:eastAsia="Arial" w:hAnsi="Arial" w:cs="Arial"/>
                <w:sz w:val="24"/>
                <w:szCs w:val="24"/>
              </w:rPr>
            </w:pPr>
          </w:p>
        </w:tc>
        <w:tc>
          <w:tcPr>
            <w:tcW w:w="2943" w:type="dxa"/>
            <w:vAlign w:val="center"/>
          </w:tcPr>
          <w:p w14:paraId="6174CF05" w14:textId="02F1A78F" w:rsidR="00950517" w:rsidRPr="00A869AF" w:rsidRDefault="00AA4BA1">
            <w:pPr>
              <w:tabs>
                <w:tab w:val="left" w:pos="-5245"/>
              </w:tabs>
              <w:ind w:right="49"/>
              <w:jc w:val="center"/>
              <w:rPr>
                <w:rFonts w:ascii="Arial" w:eastAsia="Arial" w:hAnsi="Arial" w:cs="Arial"/>
                <w:sz w:val="24"/>
                <w:szCs w:val="24"/>
              </w:rPr>
            </w:pPr>
            <w:r w:rsidRPr="00A869AF">
              <w:rPr>
                <w:rFonts w:ascii="Arial" w:eastAsia="Arial" w:hAnsi="Arial" w:cs="Arial"/>
                <w:sz w:val="24"/>
                <w:szCs w:val="24"/>
              </w:rPr>
              <w:t>1</w:t>
            </w:r>
          </w:p>
        </w:tc>
      </w:tr>
    </w:tbl>
    <w:p w14:paraId="6583D44D" w14:textId="3FCFA77B" w:rsidR="00950517" w:rsidRPr="00A869AF" w:rsidRDefault="00950517">
      <w:pPr>
        <w:tabs>
          <w:tab w:val="left" w:pos="-5245"/>
        </w:tabs>
        <w:spacing w:after="0"/>
        <w:ind w:right="49"/>
        <w:jc w:val="both"/>
        <w:rPr>
          <w:rFonts w:ascii="Arial" w:eastAsia="Arial" w:hAnsi="Arial" w:cs="Arial"/>
          <w:sz w:val="24"/>
          <w:szCs w:val="24"/>
        </w:rPr>
      </w:pPr>
    </w:p>
    <w:p w14:paraId="14EF8BCF" w14:textId="77777777" w:rsidR="005075CC" w:rsidRDefault="005075CC">
      <w:pPr>
        <w:rPr>
          <w:rFonts w:ascii="Arial" w:eastAsia="Arial" w:hAnsi="Arial" w:cs="Arial"/>
          <w:b/>
          <w:sz w:val="24"/>
          <w:szCs w:val="24"/>
        </w:rPr>
      </w:pPr>
      <w:bookmarkStart w:id="20" w:name="_Toc96446663"/>
      <w:r>
        <w:rPr>
          <w:rFonts w:ascii="Arial" w:eastAsia="Arial" w:hAnsi="Arial" w:cs="Arial"/>
          <w:sz w:val="24"/>
          <w:szCs w:val="24"/>
        </w:rPr>
        <w:br w:type="page"/>
      </w:r>
    </w:p>
    <w:p w14:paraId="12C9302F" w14:textId="6CE12905" w:rsidR="00220E54" w:rsidRPr="00A869AF" w:rsidRDefault="001A1F63" w:rsidP="00220E54">
      <w:pPr>
        <w:pStyle w:val="Ttulo2"/>
        <w:widowControl/>
        <w:shd w:val="clear" w:color="auto" w:fill="B8CCE4"/>
        <w:tabs>
          <w:tab w:val="left" w:pos="8789"/>
        </w:tabs>
        <w:spacing w:before="0" w:after="0"/>
        <w:jc w:val="both"/>
        <w:rPr>
          <w:rFonts w:ascii="Arial" w:eastAsia="Arial" w:hAnsi="Arial" w:cs="Arial"/>
          <w:sz w:val="24"/>
          <w:szCs w:val="24"/>
        </w:rPr>
      </w:pPr>
      <w:r w:rsidRPr="00A869AF">
        <w:rPr>
          <w:rFonts w:ascii="Arial" w:eastAsia="Arial" w:hAnsi="Arial" w:cs="Arial"/>
          <w:sz w:val="24"/>
          <w:szCs w:val="24"/>
        </w:rPr>
        <w:lastRenderedPageBreak/>
        <w:t>6</w:t>
      </w:r>
      <w:r w:rsidR="00220E54" w:rsidRPr="00A869AF">
        <w:rPr>
          <w:rFonts w:ascii="Arial" w:eastAsia="Arial" w:hAnsi="Arial" w:cs="Arial"/>
          <w:sz w:val="24"/>
          <w:szCs w:val="24"/>
        </w:rPr>
        <w:t>.1 Criterios y Factores de Selección EDLI Inicial</w:t>
      </w:r>
      <w:bookmarkEnd w:id="20"/>
    </w:p>
    <w:p w14:paraId="35C99E43" w14:textId="4B4A3C43" w:rsidR="00220E54" w:rsidRPr="00A869AF" w:rsidRDefault="00220E54">
      <w:pPr>
        <w:tabs>
          <w:tab w:val="left" w:pos="-5245"/>
        </w:tabs>
        <w:spacing w:after="0"/>
        <w:ind w:right="49"/>
        <w:jc w:val="both"/>
        <w:rPr>
          <w:rFonts w:ascii="Arial" w:eastAsia="Arial" w:hAnsi="Arial" w:cs="Arial"/>
          <w:sz w:val="24"/>
          <w:szCs w:val="24"/>
        </w:rPr>
      </w:pPr>
    </w:p>
    <w:p w14:paraId="048A2C74" w14:textId="7C890825" w:rsidR="00220E54" w:rsidRPr="00A869AF" w:rsidRDefault="00220E54" w:rsidP="00220E54">
      <w:pPr>
        <w:spacing w:after="0"/>
        <w:jc w:val="both"/>
        <w:rPr>
          <w:rFonts w:ascii="Arial" w:eastAsia="Arial" w:hAnsi="Arial" w:cs="Arial"/>
          <w:b/>
          <w:bCs/>
          <w:sz w:val="24"/>
          <w:szCs w:val="24"/>
        </w:rPr>
      </w:pPr>
      <w:r w:rsidRPr="00A869AF">
        <w:rPr>
          <w:rFonts w:ascii="Arial" w:eastAsia="Arial" w:hAnsi="Arial" w:cs="Arial"/>
          <w:b/>
          <w:bCs/>
          <w:sz w:val="24"/>
          <w:szCs w:val="24"/>
        </w:rPr>
        <w:t xml:space="preserve">Las propuestas que cumplan con los requisitos de admisibilidad serán evaluadas por la Dirección Regional de SENADIS respectiva, en conjunto con el Departamento de Desarrollo Inclusivo de la Subdirección </w:t>
      </w:r>
      <w:r w:rsidR="00893B68" w:rsidRPr="00A869AF">
        <w:rPr>
          <w:rFonts w:ascii="Arial" w:eastAsia="Arial" w:hAnsi="Arial" w:cs="Arial"/>
          <w:b/>
          <w:bCs/>
          <w:sz w:val="24"/>
          <w:szCs w:val="24"/>
        </w:rPr>
        <w:t xml:space="preserve">de Gestión Estratégica </w:t>
      </w:r>
      <w:r w:rsidRPr="00A869AF">
        <w:rPr>
          <w:rFonts w:ascii="Arial" w:eastAsia="Arial" w:hAnsi="Arial" w:cs="Arial"/>
          <w:b/>
          <w:bCs/>
          <w:sz w:val="24"/>
          <w:szCs w:val="24"/>
        </w:rPr>
        <w:t>del Servicio, ponderando ambos puntajes en la evaluación final de la siguiente forma:</w:t>
      </w:r>
    </w:p>
    <w:p w14:paraId="43D808DA" w14:textId="77777777" w:rsidR="00220E54" w:rsidRPr="00A869AF" w:rsidRDefault="00220E54" w:rsidP="00220E54">
      <w:pPr>
        <w:spacing w:after="0"/>
        <w:jc w:val="both"/>
        <w:rPr>
          <w:rFonts w:ascii="Arial" w:eastAsia="Arial" w:hAnsi="Arial" w:cs="Arial"/>
          <w:sz w:val="24"/>
          <w:szCs w:val="24"/>
        </w:rPr>
      </w:pP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220E54" w:rsidRPr="00A869AF" w14:paraId="3E0ED498" w14:textId="77777777" w:rsidTr="005F2FBC">
        <w:tc>
          <w:tcPr>
            <w:tcW w:w="4414" w:type="dxa"/>
          </w:tcPr>
          <w:p w14:paraId="51D85B33" w14:textId="77777777" w:rsidR="00220E54" w:rsidRPr="00A869AF" w:rsidRDefault="00220E54" w:rsidP="005F2FBC">
            <w:pPr>
              <w:jc w:val="both"/>
              <w:rPr>
                <w:rFonts w:ascii="Arial" w:eastAsia="Arial" w:hAnsi="Arial" w:cs="Arial"/>
                <w:sz w:val="24"/>
                <w:szCs w:val="24"/>
              </w:rPr>
            </w:pPr>
            <w:r w:rsidRPr="00A869AF">
              <w:rPr>
                <w:rFonts w:ascii="Arial" w:eastAsia="Arial" w:hAnsi="Arial" w:cs="Arial"/>
                <w:sz w:val="24"/>
                <w:szCs w:val="24"/>
              </w:rPr>
              <w:t>Evaluación de la Dirección Regional:</w:t>
            </w:r>
          </w:p>
        </w:tc>
        <w:tc>
          <w:tcPr>
            <w:tcW w:w="4414" w:type="dxa"/>
          </w:tcPr>
          <w:p w14:paraId="742FA2B8" w14:textId="77777777" w:rsidR="00220E54" w:rsidRPr="00A869AF" w:rsidRDefault="00220E54" w:rsidP="005F2FBC">
            <w:pPr>
              <w:jc w:val="both"/>
              <w:rPr>
                <w:rFonts w:ascii="Arial" w:eastAsia="Arial" w:hAnsi="Arial" w:cs="Arial"/>
                <w:sz w:val="24"/>
                <w:szCs w:val="24"/>
              </w:rPr>
            </w:pPr>
            <w:r w:rsidRPr="00A869AF">
              <w:rPr>
                <w:rFonts w:ascii="Arial" w:eastAsia="Arial" w:hAnsi="Arial" w:cs="Arial"/>
                <w:sz w:val="24"/>
                <w:szCs w:val="24"/>
              </w:rPr>
              <w:t>60% de ponderación de puntaje total.</w:t>
            </w:r>
          </w:p>
          <w:p w14:paraId="62825BF6" w14:textId="77777777" w:rsidR="00220E54" w:rsidRPr="00A869AF" w:rsidRDefault="00220E54" w:rsidP="005F2FBC">
            <w:pPr>
              <w:jc w:val="both"/>
              <w:rPr>
                <w:rFonts w:ascii="Arial" w:eastAsia="Arial" w:hAnsi="Arial" w:cs="Arial"/>
                <w:sz w:val="24"/>
                <w:szCs w:val="24"/>
              </w:rPr>
            </w:pPr>
          </w:p>
        </w:tc>
      </w:tr>
      <w:tr w:rsidR="00220E54" w:rsidRPr="00A869AF" w14:paraId="24508E1C" w14:textId="77777777" w:rsidTr="005F2FBC">
        <w:tc>
          <w:tcPr>
            <w:tcW w:w="4414" w:type="dxa"/>
          </w:tcPr>
          <w:p w14:paraId="59FE9818" w14:textId="77777777" w:rsidR="00220E54" w:rsidRPr="00A869AF" w:rsidRDefault="00220E54" w:rsidP="005F2FBC">
            <w:pPr>
              <w:jc w:val="both"/>
              <w:rPr>
                <w:rFonts w:ascii="Arial" w:eastAsia="Arial" w:hAnsi="Arial" w:cs="Arial"/>
                <w:sz w:val="24"/>
                <w:szCs w:val="24"/>
              </w:rPr>
            </w:pPr>
            <w:r w:rsidRPr="00A869AF">
              <w:rPr>
                <w:rFonts w:ascii="Arial" w:eastAsia="Arial" w:hAnsi="Arial" w:cs="Arial"/>
                <w:sz w:val="24"/>
                <w:szCs w:val="24"/>
              </w:rPr>
              <w:t>Evaluación del Departamento de Desarrollo Inclusivo Dirección Nacional:</w:t>
            </w:r>
          </w:p>
        </w:tc>
        <w:tc>
          <w:tcPr>
            <w:tcW w:w="4414" w:type="dxa"/>
          </w:tcPr>
          <w:p w14:paraId="0DE4F9D1" w14:textId="77391BF2" w:rsidR="00220E54" w:rsidRPr="00A869AF" w:rsidRDefault="00220E54" w:rsidP="005F2FBC">
            <w:pPr>
              <w:jc w:val="both"/>
              <w:rPr>
                <w:rFonts w:ascii="Arial" w:eastAsia="Arial" w:hAnsi="Arial" w:cs="Arial"/>
                <w:sz w:val="24"/>
                <w:szCs w:val="24"/>
              </w:rPr>
            </w:pPr>
            <w:r w:rsidRPr="00A869AF">
              <w:rPr>
                <w:rFonts w:ascii="Arial" w:eastAsia="Arial" w:hAnsi="Arial" w:cs="Arial"/>
                <w:sz w:val="24"/>
                <w:szCs w:val="24"/>
              </w:rPr>
              <w:t>40% de ponderación del puntaje total.</w:t>
            </w:r>
          </w:p>
        </w:tc>
      </w:tr>
    </w:tbl>
    <w:p w14:paraId="3CDF29B1" w14:textId="6751C35C" w:rsidR="00950517" w:rsidRPr="00A869AF" w:rsidRDefault="00950517">
      <w:pPr>
        <w:spacing w:after="0"/>
        <w:jc w:val="both"/>
        <w:rPr>
          <w:rFonts w:ascii="Arial" w:eastAsia="Arial" w:hAnsi="Arial" w:cs="Arial"/>
          <w:sz w:val="24"/>
          <w:szCs w:val="24"/>
        </w:rPr>
      </w:pPr>
    </w:p>
    <w:tbl>
      <w:tblPr>
        <w:tblStyle w:val="a7"/>
        <w:tblW w:w="8784"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66"/>
        <w:gridCol w:w="1418"/>
      </w:tblGrid>
      <w:tr w:rsidR="00381FEF" w:rsidRPr="00A869AF" w14:paraId="6C6EACE6" w14:textId="4927706B" w:rsidTr="000B660B">
        <w:trPr>
          <w:trHeight w:val="340"/>
          <w:tblHeader/>
        </w:trPr>
        <w:tc>
          <w:tcPr>
            <w:tcW w:w="7366" w:type="dxa"/>
            <w:tcBorders>
              <w:right w:val="dotted" w:sz="4" w:space="0" w:color="auto"/>
            </w:tcBorders>
            <w:shd w:val="clear" w:color="auto" w:fill="D9D9D9"/>
            <w:vAlign w:val="center"/>
          </w:tcPr>
          <w:p w14:paraId="43A357DE" w14:textId="1DF292B4" w:rsidR="00381FEF" w:rsidRPr="00A869AF" w:rsidRDefault="00381FEF" w:rsidP="002C4B3D">
            <w:pPr>
              <w:ind w:right="249"/>
              <w:jc w:val="both"/>
              <w:rPr>
                <w:rFonts w:ascii="Arial" w:eastAsia="Arial" w:hAnsi="Arial" w:cs="Arial"/>
                <w:sz w:val="24"/>
                <w:szCs w:val="24"/>
              </w:rPr>
            </w:pPr>
            <w:r w:rsidRPr="00A869AF">
              <w:rPr>
                <w:rFonts w:ascii="Arial" w:eastAsia="Arial" w:hAnsi="Arial" w:cs="Arial"/>
                <w:b/>
                <w:sz w:val="24"/>
                <w:szCs w:val="24"/>
              </w:rPr>
              <w:t>Factor 1: Capacidad de gestión en la implementación de los productos financiados por la EDLI (puntaje máximo para este factor: 60 puntos)</w:t>
            </w:r>
          </w:p>
        </w:tc>
        <w:tc>
          <w:tcPr>
            <w:tcW w:w="1418" w:type="dxa"/>
            <w:tcBorders>
              <w:left w:val="dotted" w:sz="4" w:space="0" w:color="auto"/>
            </w:tcBorders>
            <w:shd w:val="clear" w:color="auto" w:fill="D9D9D9"/>
            <w:vAlign w:val="center"/>
          </w:tcPr>
          <w:p w14:paraId="0910A78B" w14:textId="58786A9D" w:rsidR="00381FEF" w:rsidRPr="00A869AF" w:rsidRDefault="00381FEF" w:rsidP="00381FEF">
            <w:pPr>
              <w:ind w:right="249"/>
              <w:rPr>
                <w:rFonts w:ascii="Arial" w:eastAsia="Arial" w:hAnsi="Arial" w:cs="Arial"/>
                <w:b/>
                <w:bCs/>
                <w:sz w:val="24"/>
                <w:szCs w:val="24"/>
              </w:rPr>
            </w:pPr>
            <w:r w:rsidRPr="00A869AF">
              <w:rPr>
                <w:rFonts w:ascii="Arial" w:eastAsia="Arial" w:hAnsi="Arial" w:cs="Arial"/>
                <w:b/>
                <w:bCs/>
                <w:sz w:val="24"/>
                <w:szCs w:val="24"/>
              </w:rPr>
              <w:t>Puntaje máximo</w:t>
            </w:r>
          </w:p>
        </w:tc>
      </w:tr>
      <w:tr w:rsidR="00381FEF" w:rsidRPr="00A869AF" w14:paraId="2EC2FB8A" w14:textId="4B4B9A9C" w:rsidTr="00381FEF">
        <w:trPr>
          <w:trHeight w:val="440"/>
        </w:trPr>
        <w:tc>
          <w:tcPr>
            <w:tcW w:w="7366" w:type="dxa"/>
            <w:tcBorders>
              <w:right w:val="dotted" w:sz="4" w:space="0" w:color="auto"/>
            </w:tcBorders>
            <w:vAlign w:val="center"/>
          </w:tcPr>
          <w:p w14:paraId="6CEBD7CE" w14:textId="77777777"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Describe con claridad los problemas, necesidades y características que presenta la comuna en relación a la inclusión de personas con discapacidad y su contexto territorial.</w:t>
            </w:r>
          </w:p>
        </w:tc>
        <w:tc>
          <w:tcPr>
            <w:tcW w:w="1418" w:type="dxa"/>
            <w:tcBorders>
              <w:left w:val="dotted" w:sz="4" w:space="0" w:color="auto"/>
            </w:tcBorders>
            <w:vAlign w:val="center"/>
          </w:tcPr>
          <w:p w14:paraId="2E773368" w14:textId="7498EFB0"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5C7D6668" w14:textId="6F2A69AC" w:rsidTr="00381FEF">
        <w:trPr>
          <w:trHeight w:val="440"/>
        </w:trPr>
        <w:tc>
          <w:tcPr>
            <w:tcW w:w="7366" w:type="dxa"/>
            <w:tcBorders>
              <w:right w:val="dotted" w:sz="4" w:space="0" w:color="auto"/>
            </w:tcBorders>
            <w:vAlign w:val="center"/>
          </w:tcPr>
          <w:p w14:paraId="0938A0CC" w14:textId="1C0CD204"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qué actores del territorio pueden ser potenciales colaboradores para lograr una adecuada coordinación e implementación de la EDLI en la comuna (organizaciones sociales, unidades municipales, instituciones privadas, etc.)</w:t>
            </w:r>
          </w:p>
        </w:tc>
        <w:tc>
          <w:tcPr>
            <w:tcW w:w="1418" w:type="dxa"/>
            <w:tcBorders>
              <w:left w:val="dotted" w:sz="4" w:space="0" w:color="auto"/>
            </w:tcBorders>
            <w:vAlign w:val="center"/>
          </w:tcPr>
          <w:p w14:paraId="4924DF66" w14:textId="13A2DACC"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7E399A71" w14:textId="385D61A8" w:rsidTr="00381FEF">
        <w:trPr>
          <w:trHeight w:val="440"/>
        </w:trPr>
        <w:tc>
          <w:tcPr>
            <w:tcW w:w="7366" w:type="dxa"/>
            <w:tcBorders>
              <w:right w:val="dotted" w:sz="4" w:space="0" w:color="auto"/>
            </w:tcBorders>
            <w:vAlign w:val="center"/>
          </w:tcPr>
          <w:p w14:paraId="51CE9BBE" w14:textId="693B21B0"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implementación de la EDLI</w:t>
            </w:r>
            <w:r w:rsidR="00D83A40" w:rsidRPr="00A869AF">
              <w:rPr>
                <w:rFonts w:ascii="Arial" w:eastAsia="Arial" w:hAnsi="Arial" w:cs="Arial"/>
                <w:color w:val="000000"/>
                <w:sz w:val="24"/>
                <w:szCs w:val="24"/>
              </w:rPr>
              <w:t xml:space="preserve"> </w:t>
            </w:r>
            <w:r w:rsidRPr="00A869AF">
              <w:rPr>
                <w:rFonts w:ascii="Arial" w:eastAsia="Arial" w:hAnsi="Arial" w:cs="Arial"/>
                <w:color w:val="000000"/>
                <w:sz w:val="24"/>
                <w:szCs w:val="24"/>
              </w:rPr>
              <w:t>en su comuna, considerando los productos a financiar por el Plan de Financiamiento.</w:t>
            </w:r>
          </w:p>
        </w:tc>
        <w:tc>
          <w:tcPr>
            <w:tcW w:w="1418" w:type="dxa"/>
            <w:tcBorders>
              <w:left w:val="dotted" w:sz="4" w:space="0" w:color="auto"/>
            </w:tcBorders>
            <w:vAlign w:val="center"/>
          </w:tcPr>
          <w:p w14:paraId="71783601" w14:textId="333E97C6"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6D3CD94A" w14:textId="2D8284F7" w:rsidTr="00381FEF">
        <w:trPr>
          <w:trHeight w:val="440"/>
        </w:trPr>
        <w:tc>
          <w:tcPr>
            <w:tcW w:w="7366" w:type="dxa"/>
            <w:tcBorders>
              <w:right w:val="dotted" w:sz="4" w:space="0" w:color="auto"/>
            </w:tcBorders>
          </w:tcPr>
          <w:p w14:paraId="02E6D9C4" w14:textId="6C107B72"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418" w:type="dxa"/>
            <w:tcBorders>
              <w:left w:val="dotted" w:sz="4" w:space="0" w:color="auto"/>
            </w:tcBorders>
            <w:vAlign w:val="center"/>
          </w:tcPr>
          <w:p w14:paraId="0333D3D2" w14:textId="652809A8"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1DB49690" w14:textId="1FE504CC" w:rsidTr="00381FEF">
        <w:trPr>
          <w:trHeight w:val="440"/>
        </w:trPr>
        <w:tc>
          <w:tcPr>
            <w:tcW w:w="7366" w:type="dxa"/>
            <w:tcBorders>
              <w:right w:val="dotted" w:sz="4" w:space="0" w:color="auto"/>
            </w:tcBorders>
            <w:vAlign w:val="center"/>
          </w:tcPr>
          <w:p w14:paraId="5268E8B7" w14:textId="07986434"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lastRenderedPageBreak/>
              <w:t>Identifica los cambios que espera se produzcan a partir de la EDLI en ámbitos de gestión municipal y entrega de beneficios a personas con discapacidad.</w:t>
            </w:r>
          </w:p>
        </w:tc>
        <w:tc>
          <w:tcPr>
            <w:tcW w:w="1418" w:type="dxa"/>
            <w:tcBorders>
              <w:left w:val="dotted" w:sz="4" w:space="0" w:color="auto"/>
            </w:tcBorders>
            <w:vAlign w:val="center"/>
          </w:tcPr>
          <w:p w14:paraId="2FF5D263" w14:textId="6E0BA4FE"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211A553B" w14:textId="0E4F6EE9" w:rsidTr="00381FEF">
        <w:trPr>
          <w:trHeight w:val="440"/>
        </w:trPr>
        <w:tc>
          <w:tcPr>
            <w:tcW w:w="7366" w:type="dxa"/>
            <w:tcBorders>
              <w:right w:val="dotted" w:sz="4" w:space="0" w:color="auto"/>
            </w:tcBorders>
            <w:vAlign w:val="center"/>
          </w:tcPr>
          <w:p w14:paraId="3400E33C" w14:textId="0EB924D0"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el cofinanciamiento de recursos municipales en la EDLI</w:t>
            </w:r>
            <w:r w:rsidR="00D83A40" w:rsidRPr="00A869AF">
              <w:rPr>
                <w:rFonts w:ascii="Arial" w:eastAsia="Arial" w:hAnsi="Arial" w:cs="Arial"/>
                <w:color w:val="000000"/>
                <w:sz w:val="24"/>
                <w:szCs w:val="24"/>
              </w:rPr>
              <w:t xml:space="preserve"> </w:t>
            </w:r>
            <w:r w:rsidRPr="00A869AF">
              <w:rPr>
                <w:rFonts w:ascii="Arial" w:eastAsia="Arial" w:hAnsi="Arial" w:cs="Arial"/>
                <w:color w:val="000000"/>
                <w:sz w:val="24"/>
                <w:szCs w:val="24"/>
              </w:rPr>
              <w:t>especificando los complementos para cada uno de los productos.</w:t>
            </w:r>
          </w:p>
        </w:tc>
        <w:tc>
          <w:tcPr>
            <w:tcW w:w="1418" w:type="dxa"/>
            <w:tcBorders>
              <w:left w:val="dotted" w:sz="4" w:space="0" w:color="auto"/>
            </w:tcBorders>
            <w:vAlign w:val="center"/>
          </w:tcPr>
          <w:p w14:paraId="185E867C" w14:textId="684A1BD9"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025C083D" w14:textId="6356B29F" w:rsidTr="00381FEF">
        <w:trPr>
          <w:trHeight w:val="340"/>
        </w:trPr>
        <w:tc>
          <w:tcPr>
            <w:tcW w:w="7366" w:type="dxa"/>
            <w:tcBorders>
              <w:right w:val="dotted" w:sz="4" w:space="0" w:color="auto"/>
            </w:tcBorders>
            <w:shd w:val="clear" w:color="auto" w:fill="D9D9D9"/>
            <w:vAlign w:val="center"/>
          </w:tcPr>
          <w:p w14:paraId="0A448982" w14:textId="4E473CC1" w:rsidR="00381FEF" w:rsidRPr="00A869AF" w:rsidRDefault="00381FEF" w:rsidP="00381FEF">
            <w:pPr>
              <w:ind w:right="249"/>
              <w:jc w:val="both"/>
              <w:rPr>
                <w:rFonts w:ascii="Arial" w:eastAsia="Arial" w:hAnsi="Arial" w:cs="Arial"/>
                <w:sz w:val="24"/>
                <w:szCs w:val="24"/>
              </w:rPr>
            </w:pPr>
            <w:r w:rsidRPr="00A869AF">
              <w:rPr>
                <w:rFonts w:ascii="Arial" w:eastAsia="Arial" w:hAnsi="Arial" w:cs="Arial"/>
                <w:b/>
                <w:sz w:val="24"/>
                <w:szCs w:val="24"/>
              </w:rPr>
              <w:t>Factor 2: Estrategia de Continuidad (puntaje máximo para este factor: 10 puntos)</w:t>
            </w:r>
          </w:p>
        </w:tc>
        <w:tc>
          <w:tcPr>
            <w:tcW w:w="1418" w:type="dxa"/>
            <w:tcBorders>
              <w:left w:val="dotted" w:sz="4" w:space="0" w:color="auto"/>
            </w:tcBorders>
            <w:shd w:val="clear" w:color="auto" w:fill="D9D9D9"/>
            <w:vAlign w:val="center"/>
          </w:tcPr>
          <w:p w14:paraId="100F635E" w14:textId="63795406" w:rsidR="00381FEF" w:rsidRPr="00A869AF" w:rsidRDefault="00381FEF" w:rsidP="00381FEF">
            <w:pPr>
              <w:ind w:right="249"/>
              <w:jc w:val="center"/>
              <w:rPr>
                <w:rFonts w:ascii="Arial" w:eastAsia="Arial" w:hAnsi="Arial" w:cs="Arial"/>
                <w:sz w:val="24"/>
                <w:szCs w:val="24"/>
              </w:rPr>
            </w:pPr>
            <w:r w:rsidRPr="00A869AF">
              <w:rPr>
                <w:rFonts w:ascii="Arial" w:eastAsia="Arial" w:hAnsi="Arial" w:cs="Arial"/>
                <w:b/>
                <w:bCs/>
                <w:sz w:val="24"/>
                <w:szCs w:val="24"/>
              </w:rPr>
              <w:t>Puntaje máximo</w:t>
            </w:r>
          </w:p>
        </w:tc>
      </w:tr>
      <w:tr w:rsidR="00381FEF" w:rsidRPr="00A869AF" w14:paraId="719C1F3E" w14:textId="0B482EE4" w:rsidTr="00381FEF">
        <w:trPr>
          <w:trHeight w:val="420"/>
        </w:trPr>
        <w:tc>
          <w:tcPr>
            <w:tcW w:w="7366" w:type="dxa"/>
            <w:tcBorders>
              <w:right w:val="dotted" w:sz="4" w:space="0" w:color="auto"/>
            </w:tcBorders>
            <w:vAlign w:val="center"/>
          </w:tcPr>
          <w:p w14:paraId="1FB4AEA1" w14:textId="7C05497E" w:rsidR="00381FEF" w:rsidRPr="00A869AF"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métodos y acciones que se realizarán para dar continuidad a los productos financiados por el Plan de Financiamiento EDL</w:t>
            </w:r>
            <w:r w:rsidR="004C0119" w:rsidRPr="00A869AF">
              <w:rPr>
                <w:rFonts w:ascii="Arial" w:eastAsia="Arial" w:hAnsi="Arial" w:cs="Arial"/>
                <w:color w:val="000000"/>
                <w:sz w:val="24"/>
                <w:szCs w:val="24"/>
              </w:rPr>
              <w:t>I</w:t>
            </w:r>
            <w:r w:rsidRPr="00A869AF">
              <w:rPr>
                <w:rFonts w:ascii="Arial" w:eastAsia="Arial" w:hAnsi="Arial" w:cs="Arial"/>
                <w:color w:val="000000"/>
                <w:sz w:val="24"/>
                <w:szCs w:val="24"/>
              </w:rPr>
              <w:t>, una vez que se termine el financiamiento de SENADIS, especificando la sostenibilidad y las redes que apoyarán en actividades futuras.</w:t>
            </w:r>
          </w:p>
        </w:tc>
        <w:tc>
          <w:tcPr>
            <w:tcW w:w="1418" w:type="dxa"/>
            <w:tcBorders>
              <w:left w:val="dotted" w:sz="4" w:space="0" w:color="auto"/>
            </w:tcBorders>
            <w:vAlign w:val="center"/>
          </w:tcPr>
          <w:p w14:paraId="6B3B8E88" w14:textId="53C4BAA0" w:rsidR="00381FEF" w:rsidRPr="00A869AF"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p w14:paraId="210C302B" w14:textId="3B97A85E" w:rsidR="00950517" w:rsidRPr="00A869AF" w:rsidRDefault="00950517">
      <w:pPr>
        <w:tabs>
          <w:tab w:val="left" w:pos="-5245"/>
        </w:tabs>
        <w:spacing w:after="0"/>
        <w:ind w:right="49"/>
        <w:jc w:val="both"/>
        <w:rPr>
          <w:rFonts w:ascii="Arial" w:eastAsia="Arial" w:hAnsi="Arial" w:cs="Arial"/>
          <w:sz w:val="24"/>
          <w:szCs w:val="24"/>
        </w:rPr>
      </w:pPr>
    </w:p>
    <w:p w14:paraId="0C00BD0D" w14:textId="77777777" w:rsidR="00256992" w:rsidRPr="00A869AF" w:rsidRDefault="00256992" w:rsidP="00256992">
      <w:pPr>
        <w:pStyle w:val="Ttulo2"/>
        <w:widowControl/>
        <w:shd w:val="clear" w:color="auto" w:fill="B8CCE4"/>
        <w:tabs>
          <w:tab w:val="left" w:pos="8789"/>
        </w:tabs>
        <w:spacing w:before="0" w:after="0"/>
        <w:jc w:val="both"/>
        <w:rPr>
          <w:rFonts w:ascii="Arial" w:eastAsia="Arial" w:hAnsi="Arial" w:cs="Arial"/>
          <w:sz w:val="24"/>
          <w:szCs w:val="24"/>
        </w:rPr>
      </w:pPr>
      <w:bookmarkStart w:id="21" w:name="_Toc96446664"/>
      <w:r w:rsidRPr="00A869AF">
        <w:rPr>
          <w:rFonts w:ascii="Arial" w:eastAsia="Arial" w:hAnsi="Arial" w:cs="Arial"/>
          <w:sz w:val="24"/>
          <w:szCs w:val="24"/>
        </w:rPr>
        <w:t>6.2 Criterios y Factores de Selección EDLI Regular</w:t>
      </w:r>
      <w:bookmarkEnd w:id="21"/>
    </w:p>
    <w:p w14:paraId="4422F43E" w14:textId="77777777" w:rsidR="00256992" w:rsidRPr="00A869AF" w:rsidRDefault="00256992">
      <w:pPr>
        <w:tabs>
          <w:tab w:val="left" w:pos="-5245"/>
        </w:tabs>
        <w:spacing w:after="0"/>
        <w:ind w:right="49"/>
        <w:jc w:val="both"/>
        <w:rPr>
          <w:rFonts w:ascii="Arial" w:eastAsia="Arial" w:hAnsi="Arial" w:cs="Arial"/>
          <w:sz w:val="24"/>
          <w:szCs w:val="24"/>
        </w:rPr>
      </w:pPr>
    </w:p>
    <w:p w14:paraId="3361CCCF" w14:textId="77777777" w:rsidR="00E56790" w:rsidRPr="00A869AF" w:rsidRDefault="00E56790" w:rsidP="00E56790">
      <w:pPr>
        <w:spacing w:after="0"/>
        <w:jc w:val="both"/>
        <w:rPr>
          <w:rFonts w:ascii="Arial" w:eastAsia="Arial" w:hAnsi="Arial" w:cs="Arial"/>
          <w:b/>
          <w:bCs/>
          <w:sz w:val="24"/>
          <w:szCs w:val="24"/>
        </w:rPr>
      </w:pPr>
      <w:r w:rsidRPr="00A869AF">
        <w:rPr>
          <w:rFonts w:ascii="Arial" w:eastAsia="Arial" w:hAnsi="Arial" w:cs="Arial"/>
          <w:b/>
          <w:bCs/>
          <w:sz w:val="24"/>
          <w:szCs w:val="24"/>
        </w:rPr>
        <w:t>Las propuestas que cumplan con los requisitos de admisibilidad serán evaluadas por la Dirección Regional de SENADIS respectiva, en conjunto con el Departamento de Desarrollo Inclusivo de la Subdirección de Gestión Estratégica del Servicio, ponderando ambos puntajes en la evaluación final de la siguiente forma:</w:t>
      </w:r>
    </w:p>
    <w:p w14:paraId="4F7F2C11" w14:textId="77777777" w:rsidR="00460775" w:rsidRPr="00A869AF" w:rsidRDefault="00460775" w:rsidP="00E56790">
      <w:pPr>
        <w:spacing w:after="0"/>
        <w:jc w:val="both"/>
        <w:rPr>
          <w:rFonts w:ascii="Arial" w:eastAsia="Arial" w:hAnsi="Arial" w:cs="Arial"/>
          <w:sz w:val="24"/>
          <w:szCs w:val="24"/>
        </w:rPr>
      </w:pP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E56790" w:rsidRPr="00A869AF" w14:paraId="206588FF" w14:textId="77777777" w:rsidTr="00D64B0C">
        <w:tc>
          <w:tcPr>
            <w:tcW w:w="4414" w:type="dxa"/>
          </w:tcPr>
          <w:p w14:paraId="3C9D1EE2" w14:textId="77777777" w:rsidR="00E56790" w:rsidRPr="00A869AF" w:rsidRDefault="00E56790" w:rsidP="00D64B0C">
            <w:pPr>
              <w:jc w:val="both"/>
              <w:rPr>
                <w:rFonts w:ascii="Arial" w:eastAsia="Arial" w:hAnsi="Arial" w:cs="Arial"/>
                <w:sz w:val="24"/>
                <w:szCs w:val="24"/>
              </w:rPr>
            </w:pPr>
            <w:r w:rsidRPr="00A869AF">
              <w:rPr>
                <w:rFonts w:ascii="Arial" w:eastAsia="Arial" w:hAnsi="Arial" w:cs="Arial"/>
                <w:sz w:val="24"/>
                <w:szCs w:val="24"/>
              </w:rPr>
              <w:t>Evaluación de la Dirección Regional:</w:t>
            </w:r>
          </w:p>
        </w:tc>
        <w:tc>
          <w:tcPr>
            <w:tcW w:w="4414" w:type="dxa"/>
          </w:tcPr>
          <w:p w14:paraId="72B69685" w14:textId="77777777" w:rsidR="00E56790" w:rsidRPr="00A869AF" w:rsidRDefault="00E56790" w:rsidP="00D64B0C">
            <w:pPr>
              <w:jc w:val="both"/>
              <w:rPr>
                <w:rFonts w:ascii="Arial" w:eastAsia="Arial" w:hAnsi="Arial" w:cs="Arial"/>
                <w:sz w:val="24"/>
                <w:szCs w:val="24"/>
              </w:rPr>
            </w:pPr>
            <w:r w:rsidRPr="00A869AF">
              <w:rPr>
                <w:rFonts w:ascii="Arial" w:eastAsia="Arial" w:hAnsi="Arial" w:cs="Arial"/>
                <w:sz w:val="24"/>
                <w:szCs w:val="24"/>
              </w:rPr>
              <w:t>60% de ponderación de puntaje total.</w:t>
            </w:r>
          </w:p>
          <w:p w14:paraId="61B96506" w14:textId="77777777" w:rsidR="00E56790" w:rsidRPr="00A869AF" w:rsidRDefault="00E56790" w:rsidP="00D64B0C">
            <w:pPr>
              <w:jc w:val="both"/>
              <w:rPr>
                <w:rFonts w:ascii="Arial" w:eastAsia="Arial" w:hAnsi="Arial" w:cs="Arial"/>
                <w:sz w:val="24"/>
                <w:szCs w:val="24"/>
              </w:rPr>
            </w:pPr>
          </w:p>
        </w:tc>
      </w:tr>
      <w:tr w:rsidR="00E56790" w:rsidRPr="00A869AF" w14:paraId="3AF799A9" w14:textId="77777777" w:rsidTr="00D64B0C">
        <w:tc>
          <w:tcPr>
            <w:tcW w:w="4414" w:type="dxa"/>
          </w:tcPr>
          <w:p w14:paraId="7245751A" w14:textId="77777777" w:rsidR="00E56790" w:rsidRPr="00A869AF" w:rsidRDefault="00E56790" w:rsidP="00D64B0C">
            <w:pPr>
              <w:jc w:val="both"/>
              <w:rPr>
                <w:rFonts w:ascii="Arial" w:eastAsia="Arial" w:hAnsi="Arial" w:cs="Arial"/>
                <w:sz w:val="24"/>
                <w:szCs w:val="24"/>
              </w:rPr>
            </w:pPr>
            <w:r w:rsidRPr="00A869AF">
              <w:rPr>
                <w:rFonts w:ascii="Arial" w:eastAsia="Arial" w:hAnsi="Arial" w:cs="Arial"/>
                <w:sz w:val="24"/>
                <w:szCs w:val="24"/>
              </w:rPr>
              <w:t>Evaluación del Departamento de Desarrollo Inclusivo Dirección Nacional:</w:t>
            </w:r>
          </w:p>
        </w:tc>
        <w:tc>
          <w:tcPr>
            <w:tcW w:w="4414" w:type="dxa"/>
          </w:tcPr>
          <w:p w14:paraId="6DAA57CF" w14:textId="77777777" w:rsidR="00E56790" w:rsidRPr="00A869AF" w:rsidRDefault="00E56790" w:rsidP="00D64B0C">
            <w:pPr>
              <w:jc w:val="both"/>
              <w:rPr>
                <w:rFonts w:ascii="Arial" w:eastAsia="Arial" w:hAnsi="Arial" w:cs="Arial"/>
                <w:sz w:val="24"/>
                <w:szCs w:val="24"/>
              </w:rPr>
            </w:pPr>
            <w:r w:rsidRPr="00A869AF">
              <w:rPr>
                <w:rFonts w:ascii="Arial" w:eastAsia="Arial" w:hAnsi="Arial" w:cs="Arial"/>
                <w:sz w:val="24"/>
                <w:szCs w:val="24"/>
              </w:rPr>
              <w:t>40% de ponderación del puntaje total.</w:t>
            </w:r>
          </w:p>
        </w:tc>
      </w:tr>
    </w:tbl>
    <w:p w14:paraId="63927BFD" w14:textId="05AB7CF1" w:rsidR="00220E54" w:rsidRPr="00A869AF" w:rsidRDefault="00220E54">
      <w:pPr>
        <w:tabs>
          <w:tab w:val="left" w:pos="-5245"/>
        </w:tabs>
        <w:spacing w:after="0"/>
        <w:ind w:right="49"/>
        <w:jc w:val="both"/>
        <w:rPr>
          <w:rFonts w:ascii="Arial" w:eastAsia="Arial" w:hAnsi="Arial" w:cs="Arial"/>
          <w:sz w:val="24"/>
          <w:szCs w:val="24"/>
        </w:rPr>
      </w:pPr>
    </w:p>
    <w:tbl>
      <w:tblPr>
        <w:tblStyle w:val="a9"/>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A869AF" w14:paraId="0F7E1877" w14:textId="24394ADA" w:rsidTr="000B660B">
        <w:trPr>
          <w:trHeight w:val="340"/>
          <w:tblHeader/>
        </w:trPr>
        <w:tc>
          <w:tcPr>
            <w:tcW w:w="7496" w:type="dxa"/>
            <w:tcBorders>
              <w:right w:val="dotted" w:sz="4" w:space="0" w:color="auto"/>
            </w:tcBorders>
            <w:shd w:val="clear" w:color="auto" w:fill="D9D9D9"/>
            <w:vAlign w:val="center"/>
          </w:tcPr>
          <w:p w14:paraId="6BA0B64A" w14:textId="0415E87D" w:rsidR="00381FEF" w:rsidRPr="00A869AF" w:rsidRDefault="00381FEF">
            <w:pPr>
              <w:ind w:right="249"/>
              <w:jc w:val="both"/>
              <w:rPr>
                <w:rFonts w:ascii="Arial" w:eastAsia="Arial" w:hAnsi="Arial" w:cs="Arial"/>
                <w:sz w:val="24"/>
                <w:szCs w:val="24"/>
              </w:rPr>
            </w:pPr>
            <w:r w:rsidRPr="00A869AF">
              <w:rPr>
                <w:rFonts w:ascii="Arial" w:eastAsia="Arial" w:hAnsi="Arial" w:cs="Arial"/>
                <w:b/>
                <w:sz w:val="24"/>
                <w:szCs w:val="24"/>
              </w:rPr>
              <w:lastRenderedPageBreak/>
              <w:t>Factor 1: Capacidad de gestión en la implementación de los productos financiados por la EDLI (</w:t>
            </w:r>
            <w:r w:rsidR="001368F3"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40 puntos)</w:t>
            </w:r>
          </w:p>
        </w:tc>
        <w:tc>
          <w:tcPr>
            <w:tcW w:w="1560" w:type="dxa"/>
            <w:tcBorders>
              <w:left w:val="dotted" w:sz="4" w:space="0" w:color="auto"/>
            </w:tcBorders>
            <w:shd w:val="clear" w:color="auto" w:fill="D9D9D9"/>
            <w:vAlign w:val="center"/>
          </w:tcPr>
          <w:p w14:paraId="44F95AD2" w14:textId="271F375E" w:rsidR="00381FEF" w:rsidRPr="00A869AF" w:rsidRDefault="001368F3">
            <w:pPr>
              <w:ind w:right="249"/>
              <w:jc w:val="both"/>
              <w:rPr>
                <w:rFonts w:ascii="Arial" w:eastAsia="Arial" w:hAnsi="Arial" w:cs="Arial"/>
                <w:sz w:val="24"/>
                <w:szCs w:val="24"/>
              </w:rPr>
            </w:pPr>
            <w:r w:rsidRPr="00A869AF">
              <w:rPr>
                <w:rFonts w:ascii="Arial" w:eastAsia="Arial" w:hAnsi="Arial" w:cs="Arial"/>
                <w:b/>
                <w:bCs/>
                <w:sz w:val="24"/>
                <w:szCs w:val="24"/>
              </w:rPr>
              <w:t>Puntaje máximo</w:t>
            </w:r>
          </w:p>
        </w:tc>
      </w:tr>
      <w:tr w:rsidR="00381FEF" w:rsidRPr="00A869AF" w14:paraId="297856C9" w14:textId="17EF3A76" w:rsidTr="001368F3">
        <w:trPr>
          <w:trHeight w:val="440"/>
        </w:trPr>
        <w:tc>
          <w:tcPr>
            <w:tcW w:w="7496" w:type="dxa"/>
            <w:tcBorders>
              <w:right w:val="dotted" w:sz="4" w:space="0" w:color="auto"/>
            </w:tcBorders>
            <w:vAlign w:val="center"/>
          </w:tcPr>
          <w:p w14:paraId="737D5023" w14:textId="77777777"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implementación de la EDLI en su comuna, considerando los productos a financiar por el Plan de Financiamiento.</w:t>
            </w:r>
          </w:p>
        </w:tc>
        <w:tc>
          <w:tcPr>
            <w:tcW w:w="1560" w:type="dxa"/>
            <w:tcBorders>
              <w:left w:val="dotted" w:sz="4" w:space="0" w:color="auto"/>
            </w:tcBorders>
            <w:vAlign w:val="center"/>
          </w:tcPr>
          <w:p w14:paraId="4FA278D7" w14:textId="49660D48" w:rsidR="00381FEF" w:rsidRPr="00A869AF"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6AC470E7" w14:textId="47F9F8DC" w:rsidTr="001368F3">
        <w:trPr>
          <w:trHeight w:val="440"/>
        </w:trPr>
        <w:tc>
          <w:tcPr>
            <w:tcW w:w="7496" w:type="dxa"/>
            <w:tcBorders>
              <w:right w:val="dotted" w:sz="4" w:space="0" w:color="auto"/>
            </w:tcBorders>
          </w:tcPr>
          <w:p w14:paraId="08A63178" w14:textId="77777777"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560" w:type="dxa"/>
            <w:tcBorders>
              <w:left w:val="dotted" w:sz="4" w:space="0" w:color="auto"/>
            </w:tcBorders>
            <w:vAlign w:val="center"/>
          </w:tcPr>
          <w:p w14:paraId="5BCCEE1B" w14:textId="23E4CF95" w:rsidR="00381FEF" w:rsidRPr="00A869AF"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76259F5F" w14:textId="2270BB1C" w:rsidTr="001368F3">
        <w:trPr>
          <w:trHeight w:val="440"/>
        </w:trPr>
        <w:tc>
          <w:tcPr>
            <w:tcW w:w="7496" w:type="dxa"/>
            <w:tcBorders>
              <w:right w:val="dotted" w:sz="4" w:space="0" w:color="auto"/>
            </w:tcBorders>
            <w:vAlign w:val="center"/>
          </w:tcPr>
          <w:p w14:paraId="0D2C437C" w14:textId="080E40CA"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los cambios que espera se produzcan a partir de la EDLI en ámbitos de gestión municipal y entrega de beneficios a personas con discapacidad.</w:t>
            </w:r>
          </w:p>
        </w:tc>
        <w:tc>
          <w:tcPr>
            <w:tcW w:w="1560" w:type="dxa"/>
            <w:tcBorders>
              <w:left w:val="dotted" w:sz="4" w:space="0" w:color="auto"/>
            </w:tcBorders>
            <w:vAlign w:val="center"/>
          </w:tcPr>
          <w:p w14:paraId="59C6D53F" w14:textId="5366560D" w:rsidR="00381FEF" w:rsidRPr="00A869AF"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2691E74E" w14:textId="709ED1EF" w:rsidTr="001368F3">
        <w:trPr>
          <w:trHeight w:val="440"/>
        </w:trPr>
        <w:tc>
          <w:tcPr>
            <w:tcW w:w="7496" w:type="dxa"/>
            <w:tcBorders>
              <w:right w:val="dotted" w:sz="4" w:space="0" w:color="auto"/>
            </w:tcBorders>
            <w:vAlign w:val="center"/>
          </w:tcPr>
          <w:p w14:paraId="1C5FE99D" w14:textId="77777777"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560" w:type="dxa"/>
            <w:tcBorders>
              <w:left w:val="dotted" w:sz="4" w:space="0" w:color="auto"/>
            </w:tcBorders>
            <w:vAlign w:val="center"/>
          </w:tcPr>
          <w:p w14:paraId="17E8ADB2" w14:textId="53EA1043" w:rsidR="00381FEF" w:rsidRPr="00A869AF"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tbl>
      <w:tblPr>
        <w:tblStyle w:val="aa"/>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A869AF" w14:paraId="419E863F" w14:textId="3AB1C31F" w:rsidTr="001368F3">
        <w:trPr>
          <w:trHeight w:val="340"/>
        </w:trPr>
        <w:tc>
          <w:tcPr>
            <w:tcW w:w="7496" w:type="dxa"/>
            <w:tcBorders>
              <w:right w:val="dotted" w:sz="4" w:space="0" w:color="auto"/>
            </w:tcBorders>
            <w:shd w:val="clear" w:color="auto" w:fill="D9D9D9"/>
            <w:vAlign w:val="center"/>
          </w:tcPr>
          <w:p w14:paraId="6EB8C65B" w14:textId="491CAE2A" w:rsidR="00381FEF" w:rsidRPr="00A869AF" w:rsidRDefault="00381FEF">
            <w:pPr>
              <w:ind w:right="249"/>
              <w:jc w:val="both"/>
              <w:rPr>
                <w:rFonts w:ascii="Arial" w:eastAsia="Arial" w:hAnsi="Arial" w:cs="Arial"/>
                <w:sz w:val="24"/>
                <w:szCs w:val="24"/>
              </w:rPr>
            </w:pPr>
            <w:r w:rsidRPr="00A869AF">
              <w:rPr>
                <w:rFonts w:ascii="Arial" w:eastAsia="Arial" w:hAnsi="Arial" w:cs="Arial"/>
                <w:b/>
                <w:sz w:val="24"/>
                <w:szCs w:val="24"/>
              </w:rPr>
              <w:t>Factor 2: Estrategia de Continuidad (</w:t>
            </w:r>
            <w:r w:rsidR="001368F3"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5097520E" w14:textId="22A6A8CA" w:rsidR="00381FEF" w:rsidRPr="00A869AF" w:rsidRDefault="001368F3" w:rsidP="00381FEF">
            <w:pPr>
              <w:ind w:right="249"/>
              <w:jc w:val="both"/>
              <w:rPr>
                <w:rFonts w:ascii="Arial" w:eastAsia="Arial" w:hAnsi="Arial" w:cs="Arial"/>
                <w:sz w:val="24"/>
                <w:szCs w:val="24"/>
              </w:rPr>
            </w:pPr>
            <w:r w:rsidRPr="00A869AF">
              <w:rPr>
                <w:rFonts w:ascii="Arial" w:eastAsia="Arial" w:hAnsi="Arial" w:cs="Arial"/>
                <w:b/>
                <w:bCs/>
                <w:sz w:val="24"/>
                <w:szCs w:val="24"/>
              </w:rPr>
              <w:t>Puntaje máximo</w:t>
            </w:r>
          </w:p>
        </w:tc>
      </w:tr>
      <w:tr w:rsidR="00381FEF" w:rsidRPr="00A869AF" w14:paraId="4A21438D" w14:textId="76CBA620" w:rsidTr="001368F3">
        <w:trPr>
          <w:trHeight w:val="420"/>
        </w:trPr>
        <w:tc>
          <w:tcPr>
            <w:tcW w:w="7496" w:type="dxa"/>
            <w:tcBorders>
              <w:right w:val="dotted" w:sz="4" w:space="0" w:color="auto"/>
            </w:tcBorders>
            <w:vAlign w:val="center"/>
          </w:tcPr>
          <w:p w14:paraId="7990FC05" w14:textId="77777777"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métodos y acciones que se realizarán para dar continuidad a los productos financiados por el Plan de Financiamiento EDLI, una vez que se termine el financiamiento de SENADIS, especificando la sostenibilidad y las redes que apoyarán en actividades futuras</w:t>
            </w:r>
          </w:p>
        </w:tc>
        <w:tc>
          <w:tcPr>
            <w:tcW w:w="1560" w:type="dxa"/>
            <w:tcBorders>
              <w:left w:val="dotted" w:sz="4" w:space="0" w:color="auto"/>
            </w:tcBorders>
            <w:vAlign w:val="center"/>
          </w:tcPr>
          <w:p w14:paraId="7DB10871" w14:textId="7809E36F" w:rsidR="00381FEF" w:rsidRPr="00A869AF"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A869AF" w14:paraId="18340CB8" w14:textId="18A1138D" w:rsidTr="001368F3">
        <w:trPr>
          <w:trHeight w:val="260"/>
        </w:trPr>
        <w:tc>
          <w:tcPr>
            <w:tcW w:w="7481" w:type="dxa"/>
            <w:tcBorders>
              <w:right w:val="dotted" w:sz="4" w:space="0" w:color="auto"/>
            </w:tcBorders>
            <w:shd w:val="clear" w:color="auto" w:fill="D9D9D9"/>
            <w:vAlign w:val="center"/>
          </w:tcPr>
          <w:p w14:paraId="42C4EFE5" w14:textId="4611EDD7" w:rsidR="00381FEF" w:rsidRPr="00A869AF" w:rsidRDefault="00381FEF">
            <w:pPr>
              <w:rPr>
                <w:rFonts w:ascii="Arial" w:eastAsia="Arial" w:hAnsi="Arial" w:cs="Arial"/>
                <w:sz w:val="24"/>
                <w:szCs w:val="24"/>
              </w:rPr>
            </w:pPr>
            <w:r w:rsidRPr="00A869AF">
              <w:rPr>
                <w:rFonts w:ascii="Arial" w:eastAsia="Arial" w:hAnsi="Arial" w:cs="Arial"/>
                <w:b/>
                <w:sz w:val="24"/>
                <w:szCs w:val="24"/>
              </w:rPr>
              <w:t>Factor 3: Antigüedad en gestión inclusiva en discapacidad (</w:t>
            </w:r>
            <w:r w:rsidR="001368F3"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7677C463" w14:textId="38813386" w:rsidR="00381FEF" w:rsidRPr="00A869AF" w:rsidRDefault="001368F3">
            <w:pPr>
              <w:rPr>
                <w:rFonts w:ascii="Arial" w:eastAsia="Arial" w:hAnsi="Arial" w:cs="Arial"/>
                <w:sz w:val="24"/>
                <w:szCs w:val="24"/>
              </w:rPr>
            </w:pPr>
            <w:r w:rsidRPr="00A869AF">
              <w:rPr>
                <w:rFonts w:ascii="Arial" w:eastAsia="Arial" w:hAnsi="Arial" w:cs="Arial"/>
                <w:b/>
                <w:bCs/>
                <w:sz w:val="24"/>
                <w:szCs w:val="24"/>
              </w:rPr>
              <w:t>Puntaje máximo</w:t>
            </w:r>
          </w:p>
        </w:tc>
      </w:tr>
      <w:tr w:rsidR="00381FEF" w:rsidRPr="00A869AF" w14:paraId="5713FBB9" w14:textId="41EB892A" w:rsidTr="001368F3">
        <w:trPr>
          <w:trHeight w:val="240"/>
        </w:trPr>
        <w:tc>
          <w:tcPr>
            <w:tcW w:w="7481" w:type="dxa"/>
            <w:tcBorders>
              <w:right w:val="dotted" w:sz="4" w:space="0" w:color="auto"/>
            </w:tcBorders>
          </w:tcPr>
          <w:p w14:paraId="1FD8B13C" w14:textId="43A3594E"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Antigüedad del Programa, Oficina o Departamento de Discapacidad, desde la fecha indicada en Oficio de conformación.</w:t>
            </w:r>
          </w:p>
        </w:tc>
        <w:tc>
          <w:tcPr>
            <w:tcW w:w="1560" w:type="dxa"/>
            <w:tcBorders>
              <w:left w:val="dotted" w:sz="4" w:space="0" w:color="auto"/>
            </w:tcBorders>
            <w:vAlign w:val="center"/>
          </w:tcPr>
          <w:p w14:paraId="03F9DDAA" w14:textId="6C46B5EE" w:rsidR="00381FEF" w:rsidRPr="00A869AF"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p w14:paraId="0AF6ABC4" w14:textId="4C77FE9C" w:rsidR="00950517" w:rsidRPr="00A869AF" w:rsidRDefault="00950517">
      <w:pPr>
        <w:pBdr>
          <w:top w:val="nil"/>
          <w:left w:val="nil"/>
          <w:bottom w:val="nil"/>
          <w:right w:val="nil"/>
          <w:between w:val="nil"/>
        </w:pBdr>
        <w:spacing w:after="0"/>
        <w:rPr>
          <w:rFonts w:ascii="Arial" w:eastAsia="Arial" w:hAnsi="Arial" w:cs="Arial"/>
          <w:sz w:val="24"/>
          <w:szCs w:val="24"/>
        </w:rPr>
      </w:pPr>
    </w:p>
    <w:p w14:paraId="63445563" w14:textId="098E78C0" w:rsidR="00564E1A" w:rsidRPr="00A869AF" w:rsidRDefault="00564E1A" w:rsidP="009D50D7">
      <w:pPr>
        <w:pBdr>
          <w:top w:val="nil"/>
          <w:left w:val="nil"/>
          <w:bottom w:val="nil"/>
          <w:right w:val="nil"/>
          <w:between w:val="nil"/>
        </w:pBdr>
        <w:spacing w:after="0"/>
        <w:rPr>
          <w:rFonts w:ascii="Arial" w:eastAsia="Arial" w:hAnsi="Arial" w:cs="Arial"/>
          <w:sz w:val="24"/>
          <w:szCs w:val="24"/>
        </w:rPr>
      </w:pPr>
      <w:r w:rsidRPr="00A869AF">
        <w:rPr>
          <w:rFonts w:ascii="Arial" w:eastAsia="Arial" w:hAnsi="Arial" w:cs="Arial"/>
          <w:sz w:val="24"/>
          <w:szCs w:val="24"/>
        </w:rPr>
        <w:t xml:space="preserve">Además, el Municipio puede optar a los siguientes puntajes adicionales, </w:t>
      </w:r>
      <w:r w:rsidR="00765756" w:rsidRPr="00A869AF">
        <w:rPr>
          <w:rFonts w:ascii="Arial" w:eastAsia="Arial" w:hAnsi="Arial" w:cs="Arial"/>
          <w:sz w:val="24"/>
          <w:szCs w:val="24"/>
        </w:rPr>
        <w:t xml:space="preserve">señalados en </w:t>
      </w:r>
      <w:r w:rsidRPr="00A869AF">
        <w:rPr>
          <w:rFonts w:ascii="Arial" w:eastAsia="Arial" w:hAnsi="Arial" w:cs="Arial"/>
          <w:sz w:val="24"/>
          <w:szCs w:val="24"/>
        </w:rPr>
        <w:t>la tabla</w:t>
      </w:r>
      <w:r w:rsidR="00765756" w:rsidRPr="00A869AF">
        <w:rPr>
          <w:rFonts w:ascii="Arial" w:eastAsia="Arial" w:hAnsi="Arial" w:cs="Arial"/>
          <w:sz w:val="24"/>
          <w:szCs w:val="24"/>
        </w:rPr>
        <w:t xml:space="preserve"> que se encuentra a continuación: </w:t>
      </w:r>
    </w:p>
    <w:p w14:paraId="01E5207B" w14:textId="77777777" w:rsidR="00712197" w:rsidRPr="00A869AF" w:rsidRDefault="00712197">
      <w:pPr>
        <w:pBdr>
          <w:top w:val="nil"/>
          <w:left w:val="nil"/>
          <w:bottom w:val="nil"/>
          <w:right w:val="nil"/>
          <w:between w:val="nil"/>
        </w:pBdr>
        <w:spacing w:after="0"/>
        <w:rPr>
          <w:rFonts w:ascii="Arial" w:eastAsia="Arial" w:hAnsi="Arial" w:cs="Arial"/>
          <w:sz w:val="24"/>
          <w:szCs w:val="24"/>
        </w:rPr>
      </w:pPr>
    </w:p>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A869AF" w14:paraId="0D65DD11" w14:textId="4E704C13" w:rsidTr="001368F3">
        <w:trPr>
          <w:trHeight w:val="260"/>
        </w:trPr>
        <w:tc>
          <w:tcPr>
            <w:tcW w:w="7481" w:type="dxa"/>
            <w:tcBorders>
              <w:right w:val="dotted" w:sz="4" w:space="0" w:color="auto"/>
            </w:tcBorders>
            <w:shd w:val="clear" w:color="auto" w:fill="D9D9D9"/>
            <w:vAlign w:val="center"/>
          </w:tcPr>
          <w:p w14:paraId="2BC3B0E4" w14:textId="2DD08A1C" w:rsidR="00381FEF" w:rsidRPr="00A869AF" w:rsidRDefault="00381FEF" w:rsidP="002C4B3D">
            <w:pPr>
              <w:rPr>
                <w:rFonts w:ascii="Arial" w:eastAsia="Arial" w:hAnsi="Arial" w:cs="Arial"/>
                <w:b/>
                <w:sz w:val="24"/>
                <w:szCs w:val="24"/>
              </w:rPr>
            </w:pPr>
            <w:r w:rsidRPr="00A869AF">
              <w:rPr>
                <w:rFonts w:ascii="Arial" w:eastAsia="Arial" w:hAnsi="Arial" w:cs="Arial"/>
                <w:b/>
                <w:sz w:val="24"/>
                <w:szCs w:val="24"/>
              </w:rPr>
              <w:lastRenderedPageBreak/>
              <w:t>Factor Adicional</w:t>
            </w:r>
            <w:r w:rsidRPr="00A869AF">
              <w:rPr>
                <w:rStyle w:val="Refdenotaalpie"/>
                <w:rFonts w:ascii="Arial" w:eastAsia="Arial" w:hAnsi="Arial" w:cs="Arial"/>
                <w:b/>
                <w:sz w:val="24"/>
                <w:szCs w:val="24"/>
              </w:rPr>
              <w:footnoteReference w:id="2"/>
            </w:r>
          </w:p>
        </w:tc>
        <w:tc>
          <w:tcPr>
            <w:tcW w:w="1560" w:type="dxa"/>
            <w:tcBorders>
              <w:left w:val="dotted" w:sz="4" w:space="0" w:color="auto"/>
            </w:tcBorders>
            <w:shd w:val="clear" w:color="auto" w:fill="D9D9D9"/>
            <w:vAlign w:val="center"/>
          </w:tcPr>
          <w:p w14:paraId="45234513" w14:textId="77777777" w:rsidR="00381FEF" w:rsidRPr="00A869AF" w:rsidRDefault="00381FEF" w:rsidP="00381FEF">
            <w:pPr>
              <w:rPr>
                <w:rFonts w:ascii="Arial" w:eastAsia="Arial" w:hAnsi="Arial" w:cs="Arial"/>
                <w:b/>
                <w:sz w:val="24"/>
                <w:szCs w:val="24"/>
              </w:rPr>
            </w:pPr>
          </w:p>
        </w:tc>
      </w:tr>
      <w:tr w:rsidR="00381FEF" w:rsidRPr="00A869AF" w14:paraId="5DD342AC" w14:textId="5BEF7385" w:rsidTr="001368F3">
        <w:trPr>
          <w:trHeight w:val="260"/>
        </w:trPr>
        <w:tc>
          <w:tcPr>
            <w:tcW w:w="7481" w:type="dxa"/>
            <w:tcBorders>
              <w:right w:val="dotted" w:sz="4" w:space="0" w:color="auto"/>
            </w:tcBorders>
            <w:shd w:val="clear" w:color="auto" w:fill="D9D9D9"/>
            <w:vAlign w:val="center"/>
          </w:tcPr>
          <w:p w14:paraId="2BA115EF" w14:textId="46A60BFD" w:rsidR="00381FEF" w:rsidRPr="00A869AF" w:rsidRDefault="00381FEF" w:rsidP="002C4B3D">
            <w:pPr>
              <w:rPr>
                <w:rFonts w:ascii="Arial" w:eastAsia="Arial" w:hAnsi="Arial" w:cs="Arial"/>
                <w:sz w:val="24"/>
                <w:szCs w:val="24"/>
              </w:rPr>
            </w:pPr>
            <w:r w:rsidRPr="00A869AF">
              <w:rPr>
                <w:rFonts w:ascii="Arial" w:eastAsia="Arial" w:hAnsi="Arial" w:cs="Arial"/>
                <w:b/>
                <w:sz w:val="24"/>
                <w:szCs w:val="24"/>
              </w:rPr>
              <w:t>Factor 4: Experiencia en gestión inclusiva en discapacidad (</w:t>
            </w:r>
            <w:r w:rsidR="001368F3"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30 puntos)</w:t>
            </w:r>
          </w:p>
        </w:tc>
        <w:tc>
          <w:tcPr>
            <w:tcW w:w="1560" w:type="dxa"/>
            <w:tcBorders>
              <w:left w:val="dotted" w:sz="4" w:space="0" w:color="auto"/>
            </w:tcBorders>
            <w:shd w:val="clear" w:color="auto" w:fill="D9D9D9"/>
            <w:vAlign w:val="center"/>
          </w:tcPr>
          <w:p w14:paraId="0C2F9E72" w14:textId="7D7709D5" w:rsidR="00381FEF" w:rsidRPr="00A869AF" w:rsidRDefault="001368F3" w:rsidP="002C4B3D">
            <w:pPr>
              <w:rPr>
                <w:rFonts w:ascii="Arial" w:eastAsia="Arial" w:hAnsi="Arial" w:cs="Arial"/>
                <w:sz w:val="24"/>
                <w:szCs w:val="24"/>
              </w:rPr>
            </w:pPr>
            <w:r w:rsidRPr="00A869AF">
              <w:rPr>
                <w:rFonts w:ascii="Arial" w:eastAsia="Arial" w:hAnsi="Arial" w:cs="Arial"/>
                <w:b/>
                <w:bCs/>
                <w:sz w:val="24"/>
                <w:szCs w:val="24"/>
              </w:rPr>
              <w:t>Puntaje máximo</w:t>
            </w:r>
          </w:p>
        </w:tc>
      </w:tr>
      <w:tr w:rsidR="00381FEF" w:rsidRPr="00A869AF" w14:paraId="5C218635" w14:textId="5519A2A9" w:rsidTr="001368F3">
        <w:trPr>
          <w:trHeight w:val="240"/>
        </w:trPr>
        <w:tc>
          <w:tcPr>
            <w:tcW w:w="7481" w:type="dxa"/>
            <w:tcBorders>
              <w:right w:val="dotted" w:sz="4" w:space="0" w:color="auto"/>
            </w:tcBorders>
          </w:tcPr>
          <w:p w14:paraId="07C2ED98" w14:textId="169BA80C"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bookmarkStart w:id="22" w:name="_Hlk43984500"/>
            <w:r w:rsidRPr="00A869AF">
              <w:rPr>
                <w:rFonts w:ascii="Arial" w:eastAsia="Arial" w:hAnsi="Arial" w:cs="Arial"/>
                <w:color w:val="000000"/>
                <w:sz w:val="24"/>
                <w:szCs w:val="24"/>
              </w:rPr>
              <w:t>Proyectos e iniciativas previas en materia de discapacidad sin financiamiento de SENADIS</w:t>
            </w:r>
            <w:r w:rsidR="003834B2" w:rsidRPr="00A869AF">
              <w:rPr>
                <w:rFonts w:ascii="Arial" w:eastAsia="Arial" w:hAnsi="Arial" w:cs="Arial"/>
                <w:color w:val="000000"/>
                <w:sz w:val="24"/>
                <w:szCs w:val="24"/>
              </w:rPr>
              <w:t xml:space="preserve"> en los últimos</w:t>
            </w:r>
            <w:r w:rsidR="0024089B" w:rsidRPr="00A869AF">
              <w:rPr>
                <w:rFonts w:ascii="Arial" w:eastAsia="Arial" w:hAnsi="Arial" w:cs="Arial"/>
                <w:color w:val="000000"/>
                <w:sz w:val="24"/>
                <w:szCs w:val="24"/>
              </w:rPr>
              <w:t xml:space="preserve"> tres</w:t>
            </w:r>
            <w:r w:rsidR="003834B2" w:rsidRPr="00A869AF">
              <w:rPr>
                <w:rFonts w:ascii="Arial" w:eastAsia="Arial" w:hAnsi="Arial" w:cs="Arial"/>
                <w:color w:val="000000"/>
                <w:sz w:val="24"/>
                <w:szCs w:val="24"/>
              </w:rPr>
              <w:t xml:space="preserve"> (</w:t>
            </w:r>
            <w:r w:rsidR="0024089B" w:rsidRPr="00A869AF">
              <w:rPr>
                <w:rFonts w:ascii="Arial" w:eastAsia="Arial" w:hAnsi="Arial" w:cs="Arial"/>
                <w:color w:val="000000"/>
                <w:sz w:val="24"/>
                <w:szCs w:val="24"/>
              </w:rPr>
              <w:t>3</w:t>
            </w:r>
            <w:r w:rsidR="003834B2" w:rsidRPr="00A869AF">
              <w:rPr>
                <w:rFonts w:ascii="Arial" w:eastAsia="Arial" w:hAnsi="Arial" w:cs="Arial"/>
                <w:color w:val="000000"/>
                <w:sz w:val="24"/>
                <w:szCs w:val="24"/>
              </w:rPr>
              <w:t>) años</w:t>
            </w:r>
            <w:r w:rsidRPr="00A869AF">
              <w:rPr>
                <w:rFonts w:ascii="Arial" w:eastAsia="Arial" w:hAnsi="Arial" w:cs="Arial"/>
                <w:color w:val="000000"/>
                <w:sz w:val="24"/>
                <w:szCs w:val="24"/>
              </w:rPr>
              <w:t>.</w:t>
            </w:r>
          </w:p>
        </w:tc>
        <w:tc>
          <w:tcPr>
            <w:tcW w:w="1560" w:type="dxa"/>
            <w:tcBorders>
              <w:left w:val="dotted" w:sz="4" w:space="0" w:color="auto"/>
            </w:tcBorders>
            <w:vAlign w:val="center"/>
          </w:tcPr>
          <w:p w14:paraId="53821000" w14:textId="1B46DD07" w:rsidR="00381FEF" w:rsidRPr="00A869AF"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18877951" w14:textId="67914B9A" w:rsidTr="001368F3">
        <w:trPr>
          <w:trHeight w:val="240"/>
        </w:trPr>
        <w:tc>
          <w:tcPr>
            <w:tcW w:w="7481" w:type="dxa"/>
            <w:tcBorders>
              <w:right w:val="dotted" w:sz="4" w:space="0" w:color="auto"/>
            </w:tcBorders>
          </w:tcPr>
          <w:p w14:paraId="0D267C9E" w14:textId="67663686" w:rsidR="00381FEF" w:rsidRPr="00A869AF" w:rsidRDefault="004A1789" w:rsidP="004A1789">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P</w:t>
            </w:r>
            <w:r w:rsidR="00381FEF" w:rsidRPr="00A869AF">
              <w:rPr>
                <w:rFonts w:ascii="Arial" w:eastAsia="Arial" w:hAnsi="Arial" w:cs="Arial"/>
                <w:color w:val="000000"/>
                <w:sz w:val="24"/>
                <w:szCs w:val="24"/>
              </w:rPr>
              <w:t>royectos o iniciativas previas en materia de discapacidad con financiamiento de SENADIS</w:t>
            </w:r>
            <w:r w:rsidR="003834B2" w:rsidRPr="00A869AF">
              <w:rPr>
                <w:rFonts w:ascii="Arial" w:eastAsia="Arial" w:hAnsi="Arial" w:cs="Arial"/>
                <w:color w:val="000000"/>
                <w:sz w:val="24"/>
                <w:szCs w:val="24"/>
              </w:rPr>
              <w:t xml:space="preserve"> en los últimos </w:t>
            </w:r>
            <w:r w:rsidR="0024089B" w:rsidRPr="00A869AF">
              <w:rPr>
                <w:rFonts w:ascii="Arial" w:eastAsia="Arial" w:hAnsi="Arial" w:cs="Arial"/>
                <w:color w:val="000000"/>
                <w:sz w:val="24"/>
                <w:szCs w:val="24"/>
              </w:rPr>
              <w:t>tres</w:t>
            </w:r>
            <w:r w:rsidR="003834B2" w:rsidRPr="00A869AF">
              <w:rPr>
                <w:rFonts w:ascii="Arial" w:eastAsia="Arial" w:hAnsi="Arial" w:cs="Arial"/>
                <w:color w:val="000000"/>
                <w:sz w:val="24"/>
                <w:szCs w:val="24"/>
              </w:rPr>
              <w:t xml:space="preserve"> (</w:t>
            </w:r>
            <w:r w:rsidR="0024089B" w:rsidRPr="00A869AF">
              <w:rPr>
                <w:rFonts w:ascii="Arial" w:eastAsia="Arial" w:hAnsi="Arial" w:cs="Arial"/>
                <w:color w:val="000000"/>
                <w:sz w:val="24"/>
                <w:szCs w:val="24"/>
              </w:rPr>
              <w:t>3</w:t>
            </w:r>
            <w:r w:rsidR="003834B2" w:rsidRPr="00A869AF">
              <w:rPr>
                <w:rFonts w:ascii="Arial" w:eastAsia="Arial" w:hAnsi="Arial" w:cs="Arial"/>
                <w:color w:val="000000"/>
                <w:sz w:val="24"/>
                <w:szCs w:val="24"/>
              </w:rPr>
              <w:t>) años</w:t>
            </w:r>
            <w:r w:rsidR="00381FEF" w:rsidRPr="00A869AF">
              <w:rPr>
                <w:rFonts w:ascii="Arial" w:eastAsia="Arial" w:hAnsi="Arial" w:cs="Arial"/>
                <w:color w:val="000000"/>
                <w:sz w:val="24"/>
                <w:szCs w:val="24"/>
              </w:rPr>
              <w:t>.</w:t>
            </w:r>
          </w:p>
        </w:tc>
        <w:tc>
          <w:tcPr>
            <w:tcW w:w="1560" w:type="dxa"/>
            <w:tcBorders>
              <w:left w:val="dotted" w:sz="4" w:space="0" w:color="auto"/>
            </w:tcBorders>
            <w:vAlign w:val="center"/>
          </w:tcPr>
          <w:p w14:paraId="4C0E4F2D" w14:textId="1B94B13F" w:rsidR="00381FEF" w:rsidRPr="00A869AF"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381FEF" w:rsidRPr="00A869AF" w14:paraId="3053129A" w14:textId="7856FD24" w:rsidTr="001368F3">
        <w:trPr>
          <w:trHeight w:val="240"/>
        </w:trPr>
        <w:tc>
          <w:tcPr>
            <w:tcW w:w="7481" w:type="dxa"/>
            <w:tcBorders>
              <w:right w:val="dotted" w:sz="4" w:space="0" w:color="auto"/>
            </w:tcBorders>
          </w:tcPr>
          <w:p w14:paraId="2045C995" w14:textId="77777777" w:rsidR="00381FEF" w:rsidRPr="00A869AF"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Experiencia previa de trabajo con organizaciones de y para Personas con Discapacidad o bien otra organización en donde los beneficiarios sean las Personas con Discapacidad.</w:t>
            </w:r>
          </w:p>
        </w:tc>
        <w:tc>
          <w:tcPr>
            <w:tcW w:w="1560" w:type="dxa"/>
            <w:tcBorders>
              <w:left w:val="dotted" w:sz="4" w:space="0" w:color="auto"/>
            </w:tcBorders>
            <w:vAlign w:val="center"/>
          </w:tcPr>
          <w:p w14:paraId="3C3A3EC5" w14:textId="39348B18" w:rsidR="00381FEF" w:rsidRPr="00A869AF"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bookmarkEnd w:id="22"/>
    </w:tbl>
    <w:p w14:paraId="4814CF23" w14:textId="58AE2BA9" w:rsidR="00AA4BA1" w:rsidRPr="00A869AF" w:rsidRDefault="00AA4BA1">
      <w:pPr>
        <w:pBdr>
          <w:top w:val="nil"/>
          <w:left w:val="nil"/>
          <w:bottom w:val="nil"/>
          <w:right w:val="nil"/>
          <w:between w:val="nil"/>
        </w:pBdr>
        <w:spacing w:after="0"/>
        <w:rPr>
          <w:rFonts w:ascii="Arial" w:eastAsia="Arial" w:hAnsi="Arial" w:cs="Arial"/>
          <w:sz w:val="24"/>
          <w:szCs w:val="24"/>
        </w:rPr>
      </w:pPr>
    </w:p>
    <w:p w14:paraId="2CCDE8EF" w14:textId="4EEC39A0" w:rsidR="00765756" w:rsidRPr="00A869AF" w:rsidRDefault="00765756">
      <w:pPr>
        <w:pBdr>
          <w:top w:val="nil"/>
          <w:left w:val="nil"/>
          <w:bottom w:val="nil"/>
          <w:right w:val="nil"/>
          <w:between w:val="nil"/>
        </w:pBdr>
        <w:spacing w:after="0"/>
        <w:rPr>
          <w:rFonts w:ascii="Arial" w:eastAsia="Arial" w:hAnsi="Arial" w:cs="Arial"/>
          <w:sz w:val="24"/>
          <w:szCs w:val="24"/>
        </w:rPr>
      </w:pPr>
      <w:r w:rsidRPr="00A869AF">
        <w:rPr>
          <w:rFonts w:ascii="Arial" w:eastAsia="Arial" w:hAnsi="Arial" w:cs="Arial"/>
          <w:sz w:val="24"/>
          <w:szCs w:val="24"/>
        </w:rPr>
        <w:t xml:space="preserve">Para optar a </w:t>
      </w:r>
      <w:r w:rsidR="00C66816" w:rsidRPr="00A869AF">
        <w:rPr>
          <w:rFonts w:ascii="Arial" w:eastAsia="Arial" w:hAnsi="Arial" w:cs="Arial"/>
          <w:sz w:val="24"/>
          <w:szCs w:val="24"/>
        </w:rPr>
        <w:t>estos</w:t>
      </w:r>
      <w:r w:rsidRPr="00A869AF">
        <w:rPr>
          <w:rFonts w:ascii="Arial" w:eastAsia="Arial" w:hAnsi="Arial" w:cs="Arial"/>
          <w:sz w:val="24"/>
          <w:szCs w:val="24"/>
        </w:rPr>
        <w:t xml:space="preserve"> puntaje</w:t>
      </w:r>
      <w:r w:rsidR="00C66816" w:rsidRPr="00A869AF">
        <w:rPr>
          <w:rFonts w:ascii="Arial" w:eastAsia="Arial" w:hAnsi="Arial" w:cs="Arial"/>
          <w:sz w:val="24"/>
          <w:szCs w:val="24"/>
        </w:rPr>
        <w:t>s</w:t>
      </w:r>
      <w:r w:rsidRPr="00A869AF">
        <w:rPr>
          <w:rFonts w:ascii="Arial" w:eastAsia="Arial" w:hAnsi="Arial" w:cs="Arial"/>
          <w:sz w:val="24"/>
          <w:szCs w:val="24"/>
        </w:rPr>
        <w:t xml:space="preserve"> se deberá completar la información requerida en la plataforma de postulación y además adjuntar lo</w:t>
      </w:r>
      <w:r w:rsidR="00D33FC0" w:rsidRPr="00A869AF">
        <w:rPr>
          <w:rFonts w:ascii="Arial" w:eastAsia="Arial" w:hAnsi="Arial" w:cs="Arial"/>
          <w:sz w:val="24"/>
          <w:szCs w:val="24"/>
        </w:rPr>
        <w:t>s siguientes medios de verificación para los puntos G e I</w:t>
      </w:r>
      <w:r w:rsidRPr="00A869AF">
        <w:rPr>
          <w:rFonts w:ascii="Arial" w:eastAsia="Arial" w:hAnsi="Arial" w:cs="Arial"/>
          <w:sz w:val="24"/>
          <w:szCs w:val="24"/>
        </w:rPr>
        <w:t>:</w:t>
      </w:r>
    </w:p>
    <w:p w14:paraId="742CBCAA" w14:textId="77777777" w:rsidR="00765756" w:rsidRPr="00A869AF" w:rsidRDefault="00765756" w:rsidP="00765756">
      <w:pPr>
        <w:pBdr>
          <w:top w:val="nil"/>
          <w:left w:val="nil"/>
          <w:bottom w:val="nil"/>
          <w:right w:val="nil"/>
          <w:between w:val="nil"/>
        </w:pBdr>
        <w:spacing w:after="0"/>
        <w:rPr>
          <w:rFonts w:ascii="Arial" w:eastAsia="Arial" w:hAnsi="Arial" w:cs="Arial"/>
          <w:sz w:val="24"/>
          <w:szCs w:val="24"/>
        </w:rPr>
      </w:pPr>
    </w:p>
    <w:p w14:paraId="4F6FB331" w14:textId="6A439376" w:rsidR="00765756" w:rsidRPr="00A869AF" w:rsidRDefault="00765756" w:rsidP="00765756">
      <w:pPr>
        <w:pStyle w:val="Prrafodelista"/>
        <w:numPr>
          <w:ilvl w:val="0"/>
          <w:numId w:val="47"/>
        </w:numPr>
        <w:pBdr>
          <w:top w:val="nil"/>
          <w:left w:val="nil"/>
          <w:bottom w:val="nil"/>
          <w:right w:val="nil"/>
          <w:between w:val="nil"/>
        </w:pBdr>
        <w:spacing w:after="0"/>
        <w:rPr>
          <w:rFonts w:ascii="Arial" w:eastAsia="Arial" w:hAnsi="Arial" w:cs="Arial"/>
          <w:sz w:val="24"/>
          <w:szCs w:val="24"/>
        </w:rPr>
      </w:pPr>
      <w:r w:rsidRPr="00A869AF">
        <w:rPr>
          <w:rFonts w:ascii="Arial" w:eastAsia="Arial" w:hAnsi="Arial" w:cs="Arial"/>
          <w:sz w:val="24"/>
          <w:szCs w:val="24"/>
        </w:rPr>
        <w:t>Documentos verificadores de proyectos e iniciativas previas en materia de discapacidad, sin financiamiento de SENADIS. Estos deben venir firmados por el/la Alcalde/</w:t>
      </w:r>
      <w:proofErr w:type="spellStart"/>
      <w:r w:rsidRPr="00A869AF">
        <w:rPr>
          <w:rFonts w:ascii="Arial" w:eastAsia="Arial" w:hAnsi="Arial" w:cs="Arial"/>
          <w:sz w:val="24"/>
          <w:szCs w:val="24"/>
        </w:rPr>
        <w:t>sa</w:t>
      </w:r>
      <w:proofErr w:type="spellEnd"/>
      <w:r w:rsidRPr="00A869AF">
        <w:rPr>
          <w:rFonts w:ascii="Arial" w:eastAsia="Arial" w:hAnsi="Arial" w:cs="Arial"/>
          <w:sz w:val="24"/>
          <w:szCs w:val="24"/>
        </w:rPr>
        <w:t>.</w:t>
      </w:r>
    </w:p>
    <w:p w14:paraId="31A66615" w14:textId="4651AB31" w:rsidR="00765756" w:rsidRPr="00A869AF" w:rsidRDefault="00765756" w:rsidP="00765756">
      <w:pPr>
        <w:pStyle w:val="Prrafodelista"/>
        <w:numPr>
          <w:ilvl w:val="0"/>
          <w:numId w:val="47"/>
        </w:numPr>
        <w:pBdr>
          <w:top w:val="nil"/>
          <w:left w:val="nil"/>
          <w:bottom w:val="nil"/>
          <w:right w:val="nil"/>
          <w:between w:val="nil"/>
        </w:pBdr>
        <w:spacing w:after="0"/>
        <w:rPr>
          <w:rFonts w:ascii="Arial" w:eastAsia="Arial" w:hAnsi="Arial" w:cs="Arial"/>
          <w:sz w:val="24"/>
          <w:szCs w:val="24"/>
        </w:rPr>
      </w:pPr>
      <w:r w:rsidRPr="00A869AF">
        <w:rPr>
          <w:rFonts w:ascii="Arial" w:eastAsia="Arial" w:hAnsi="Arial" w:cs="Arial"/>
          <w:sz w:val="24"/>
          <w:szCs w:val="24"/>
        </w:rPr>
        <w:t>Documentos verificadores de Trabajo con Organizaciones Sociales de y para Personas con Discapacidad apoyadas por el Municipio respectivo.</w:t>
      </w:r>
    </w:p>
    <w:p w14:paraId="0AFBAB41" w14:textId="77777777" w:rsidR="00460775" w:rsidRPr="00A869AF" w:rsidRDefault="00460775">
      <w:pPr>
        <w:pBdr>
          <w:top w:val="nil"/>
          <w:left w:val="nil"/>
          <w:bottom w:val="nil"/>
          <w:right w:val="nil"/>
          <w:between w:val="nil"/>
        </w:pBdr>
        <w:spacing w:after="0"/>
        <w:rPr>
          <w:rFonts w:ascii="Arial" w:eastAsia="Arial" w:hAnsi="Arial" w:cs="Arial"/>
          <w:sz w:val="24"/>
          <w:szCs w:val="24"/>
        </w:rPr>
      </w:pPr>
    </w:p>
    <w:p w14:paraId="397E091F" w14:textId="3D895704" w:rsidR="00950517"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3" w:name="_Toc96446665"/>
      <w:r w:rsidRPr="00A869AF">
        <w:rPr>
          <w:rFonts w:ascii="Arial" w:eastAsia="Arial" w:hAnsi="Arial" w:cs="Arial"/>
          <w:sz w:val="24"/>
          <w:szCs w:val="24"/>
        </w:rPr>
        <w:t>6</w:t>
      </w:r>
      <w:r w:rsidR="00000D11" w:rsidRPr="00A869AF">
        <w:rPr>
          <w:rFonts w:ascii="Arial" w:eastAsia="Arial" w:hAnsi="Arial" w:cs="Arial"/>
          <w:sz w:val="24"/>
          <w:szCs w:val="24"/>
        </w:rPr>
        <w:t>.3 Criterios y Factores de Selección EDLI Continuidad</w:t>
      </w:r>
      <w:bookmarkEnd w:id="23"/>
    </w:p>
    <w:p w14:paraId="3330B916" w14:textId="1E6BAECF" w:rsidR="00950517" w:rsidRPr="00A869AF" w:rsidRDefault="00950517">
      <w:pPr>
        <w:tabs>
          <w:tab w:val="left" w:pos="-5245"/>
        </w:tabs>
        <w:spacing w:after="0"/>
        <w:ind w:right="49"/>
        <w:jc w:val="both"/>
        <w:rPr>
          <w:rFonts w:ascii="Arial" w:eastAsia="Arial" w:hAnsi="Arial" w:cs="Arial"/>
          <w:sz w:val="24"/>
          <w:szCs w:val="24"/>
        </w:rPr>
      </w:pPr>
    </w:p>
    <w:p w14:paraId="3C4DA3BA" w14:textId="1A3E5BF8" w:rsidR="00E27376" w:rsidRPr="00A869AF" w:rsidRDefault="00E27376" w:rsidP="00E27376">
      <w:pPr>
        <w:widowControl/>
        <w:shd w:val="clear" w:color="auto" w:fill="FFFFFF"/>
        <w:spacing w:after="160"/>
        <w:jc w:val="both"/>
        <w:rPr>
          <w:rFonts w:ascii="Arial" w:eastAsia="Arial" w:hAnsi="Arial" w:cs="Arial"/>
          <w:b/>
          <w:bCs/>
          <w:sz w:val="24"/>
          <w:szCs w:val="24"/>
        </w:rPr>
      </w:pPr>
      <w:r w:rsidRPr="00A869AF">
        <w:rPr>
          <w:rFonts w:ascii="Arial" w:eastAsia="Arial" w:hAnsi="Arial" w:cs="Arial"/>
          <w:b/>
          <w:bCs/>
          <w:sz w:val="24"/>
          <w:szCs w:val="24"/>
        </w:rPr>
        <w:t xml:space="preserve">Las propuestas que cumplan con los requisitos de admisibilidad serán evaluadas por la Dirección Regional de SENADIS respectiva, en conjunto con el Departamento de Desarrollo Inclusivo de la Subdirección </w:t>
      </w:r>
      <w:r w:rsidR="00893B68" w:rsidRPr="00A869AF">
        <w:rPr>
          <w:rFonts w:ascii="Arial" w:eastAsia="Arial" w:hAnsi="Arial" w:cs="Arial"/>
          <w:b/>
          <w:bCs/>
          <w:sz w:val="24"/>
          <w:szCs w:val="24"/>
        </w:rPr>
        <w:t xml:space="preserve">de Gestión Estratégica </w:t>
      </w:r>
      <w:r w:rsidRPr="00A869AF">
        <w:rPr>
          <w:rFonts w:ascii="Arial" w:eastAsia="Arial" w:hAnsi="Arial" w:cs="Arial"/>
          <w:b/>
          <w:bCs/>
          <w:sz w:val="24"/>
          <w:szCs w:val="24"/>
        </w:rPr>
        <w:t>del Servicio, ponderando ambos puntajes en la evaluación final de la siguiente forma:</w:t>
      </w:r>
    </w:p>
    <w:p w14:paraId="655AF170" w14:textId="77777777" w:rsidR="00F43671" w:rsidRPr="00A869AF" w:rsidRDefault="00F43671" w:rsidP="00E27376">
      <w:pPr>
        <w:widowControl/>
        <w:shd w:val="clear" w:color="auto" w:fill="FFFFFF"/>
        <w:spacing w:after="160"/>
        <w:jc w:val="both"/>
        <w:rPr>
          <w:rFonts w:ascii="Arial" w:eastAsia="Arial" w:hAnsi="Arial" w:cs="Arial"/>
          <w:b/>
          <w:bCs/>
          <w:sz w:val="24"/>
          <w:szCs w:val="24"/>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438"/>
      </w:tblGrid>
      <w:tr w:rsidR="00E27376" w:rsidRPr="00A869AF" w14:paraId="055F34A5" w14:textId="77777777" w:rsidTr="00653222">
        <w:tc>
          <w:tcPr>
            <w:tcW w:w="4390" w:type="dxa"/>
          </w:tcPr>
          <w:p w14:paraId="4AC987E7" w14:textId="62252C73" w:rsidR="00E27376" w:rsidRPr="00A869AF" w:rsidRDefault="00E27376" w:rsidP="005F2FBC">
            <w:pPr>
              <w:jc w:val="both"/>
              <w:rPr>
                <w:rFonts w:ascii="Arial" w:eastAsia="Arial" w:hAnsi="Arial" w:cs="Arial"/>
                <w:sz w:val="24"/>
                <w:szCs w:val="24"/>
              </w:rPr>
            </w:pPr>
            <w:r w:rsidRPr="00A869AF">
              <w:rPr>
                <w:rFonts w:ascii="Arial" w:eastAsia="Arial" w:hAnsi="Arial" w:cs="Arial"/>
                <w:sz w:val="24"/>
                <w:szCs w:val="24"/>
              </w:rPr>
              <w:lastRenderedPageBreak/>
              <w:t>Evaluación de la Dirección Regional:</w:t>
            </w:r>
          </w:p>
        </w:tc>
        <w:tc>
          <w:tcPr>
            <w:tcW w:w="4438" w:type="dxa"/>
          </w:tcPr>
          <w:p w14:paraId="306F90D8" w14:textId="77777777" w:rsidR="00E27376" w:rsidRPr="00A869AF" w:rsidRDefault="00E27376" w:rsidP="005F2FBC">
            <w:pPr>
              <w:jc w:val="both"/>
              <w:rPr>
                <w:rFonts w:ascii="Arial" w:eastAsia="Arial" w:hAnsi="Arial" w:cs="Arial"/>
                <w:sz w:val="24"/>
                <w:szCs w:val="24"/>
              </w:rPr>
            </w:pPr>
            <w:r w:rsidRPr="00A869AF">
              <w:rPr>
                <w:rFonts w:ascii="Arial" w:eastAsia="Arial" w:hAnsi="Arial" w:cs="Arial"/>
                <w:sz w:val="24"/>
                <w:szCs w:val="24"/>
              </w:rPr>
              <w:t>60% de ponderación de puntaje total.</w:t>
            </w:r>
          </w:p>
          <w:p w14:paraId="431485D6" w14:textId="77777777" w:rsidR="00E27376" w:rsidRPr="00A869AF" w:rsidRDefault="00E27376" w:rsidP="005F2FBC">
            <w:pPr>
              <w:jc w:val="both"/>
              <w:rPr>
                <w:rFonts w:ascii="Arial" w:eastAsia="Arial" w:hAnsi="Arial" w:cs="Arial"/>
                <w:sz w:val="24"/>
                <w:szCs w:val="24"/>
              </w:rPr>
            </w:pPr>
          </w:p>
        </w:tc>
      </w:tr>
      <w:tr w:rsidR="00E27376" w:rsidRPr="00A869AF" w14:paraId="4EF2C2DD" w14:textId="77777777" w:rsidTr="00653222">
        <w:tc>
          <w:tcPr>
            <w:tcW w:w="4390" w:type="dxa"/>
          </w:tcPr>
          <w:p w14:paraId="30733F83" w14:textId="77777777" w:rsidR="00E27376" w:rsidRPr="00A869AF" w:rsidRDefault="00E27376" w:rsidP="005F2FBC">
            <w:pPr>
              <w:jc w:val="both"/>
              <w:rPr>
                <w:rFonts w:ascii="Arial" w:eastAsia="Arial" w:hAnsi="Arial" w:cs="Arial"/>
                <w:sz w:val="24"/>
                <w:szCs w:val="24"/>
              </w:rPr>
            </w:pPr>
            <w:r w:rsidRPr="00A869AF">
              <w:rPr>
                <w:rFonts w:ascii="Arial" w:eastAsia="Arial" w:hAnsi="Arial" w:cs="Arial"/>
                <w:sz w:val="24"/>
                <w:szCs w:val="24"/>
              </w:rPr>
              <w:t>Evaluación del Departamento de Desarrollo Inclusivo Dirección Nacional:</w:t>
            </w:r>
          </w:p>
        </w:tc>
        <w:tc>
          <w:tcPr>
            <w:tcW w:w="4438" w:type="dxa"/>
          </w:tcPr>
          <w:p w14:paraId="6AFB8A3A" w14:textId="3626657E" w:rsidR="00E27376" w:rsidRPr="00A869AF" w:rsidRDefault="00E27376" w:rsidP="005F2FBC">
            <w:pPr>
              <w:jc w:val="both"/>
              <w:rPr>
                <w:rFonts w:ascii="Arial" w:eastAsia="Arial" w:hAnsi="Arial" w:cs="Arial"/>
                <w:sz w:val="24"/>
                <w:szCs w:val="24"/>
              </w:rPr>
            </w:pPr>
            <w:r w:rsidRPr="00A869AF">
              <w:rPr>
                <w:rFonts w:ascii="Arial" w:eastAsia="Arial" w:hAnsi="Arial" w:cs="Arial"/>
                <w:sz w:val="24"/>
                <w:szCs w:val="24"/>
              </w:rPr>
              <w:t>40% de ponderación del puntaje total.</w:t>
            </w:r>
          </w:p>
        </w:tc>
      </w:tr>
    </w:tbl>
    <w:p w14:paraId="241E02E8" w14:textId="46CA911D" w:rsidR="00E27376" w:rsidRPr="00A869AF" w:rsidRDefault="00E27376">
      <w:pPr>
        <w:tabs>
          <w:tab w:val="left" w:pos="-5245"/>
        </w:tabs>
        <w:spacing w:after="0"/>
        <w:ind w:right="49"/>
        <w:jc w:val="both"/>
        <w:rPr>
          <w:rFonts w:ascii="Arial" w:eastAsia="Arial" w:hAnsi="Arial" w:cs="Arial"/>
          <w:sz w:val="24"/>
          <w:szCs w:val="24"/>
        </w:rPr>
      </w:pPr>
    </w:p>
    <w:tbl>
      <w:tblPr>
        <w:tblStyle w:val="ac"/>
        <w:tblW w:w="8914"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55"/>
        <w:gridCol w:w="1559"/>
      </w:tblGrid>
      <w:tr w:rsidR="005F1B1C" w:rsidRPr="00A869AF" w14:paraId="06DCE95D" w14:textId="2855A346" w:rsidTr="00916219">
        <w:trPr>
          <w:trHeight w:val="340"/>
        </w:trPr>
        <w:tc>
          <w:tcPr>
            <w:tcW w:w="7355" w:type="dxa"/>
            <w:tcBorders>
              <w:right w:val="dotted" w:sz="4" w:space="0" w:color="auto"/>
            </w:tcBorders>
            <w:shd w:val="clear" w:color="auto" w:fill="D9D9D9"/>
            <w:vAlign w:val="center"/>
          </w:tcPr>
          <w:p w14:paraId="6F395E20" w14:textId="22E7F5F6" w:rsidR="005F1B1C" w:rsidRPr="00A869AF" w:rsidRDefault="005F1B1C">
            <w:pPr>
              <w:ind w:right="249"/>
              <w:jc w:val="both"/>
              <w:rPr>
                <w:rFonts w:ascii="Arial" w:eastAsia="Arial" w:hAnsi="Arial" w:cs="Arial"/>
                <w:sz w:val="24"/>
                <w:szCs w:val="24"/>
              </w:rPr>
            </w:pPr>
            <w:r w:rsidRPr="00A869AF">
              <w:rPr>
                <w:rFonts w:ascii="Arial" w:eastAsia="Arial" w:hAnsi="Arial" w:cs="Arial"/>
                <w:b/>
                <w:sz w:val="24"/>
                <w:szCs w:val="24"/>
              </w:rPr>
              <w:t>Factor 1: Capacidad de gestión en la implementación de los productos financiados por la EDLI de Continuidad (</w:t>
            </w:r>
            <w:r w:rsidR="00916219"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 xml:space="preserve"> 50 puntos)</w:t>
            </w:r>
          </w:p>
        </w:tc>
        <w:tc>
          <w:tcPr>
            <w:tcW w:w="1559" w:type="dxa"/>
            <w:tcBorders>
              <w:left w:val="dotted" w:sz="4" w:space="0" w:color="auto"/>
            </w:tcBorders>
            <w:shd w:val="clear" w:color="auto" w:fill="D9D9D9"/>
            <w:vAlign w:val="center"/>
          </w:tcPr>
          <w:p w14:paraId="78658C8B" w14:textId="5B8973BE" w:rsidR="005F1B1C" w:rsidRPr="00A869AF" w:rsidRDefault="00CD2F40" w:rsidP="00A26D92">
            <w:pPr>
              <w:ind w:right="249"/>
              <w:jc w:val="center"/>
              <w:rPr>
                <w:rFonts w:ascii="Arial" w:eastAsia="Arial" w:hAnsi="Arial" w:cs="Arial"/>
                <w:sz w:val="24"/>
                <w:szCs w:val="24"/>
              </w:rPr>
            </w:pPr>
            <w:r w:rsidRPr="00A869AF">
              <w:rPr>
                <w:rFonts w:ascii="Arial" w:eastAsia="Arial" w:hAnsi="Arial" w:cs="Arial"/>
                <w:b/>
                <w:bCs/>
                <w:sz w:val="24"/>
                <w:szCs w:val="24"/>
              </w:rPr>
              <w:t>Puntaje máximo</w:t>
            </w:r>
          </w:p>
        </w:tc>
      </w:tr>
      <w:tr w:rsidR="005F1B1C" w:rsidRPr="00A869AF" w14:paraId="3BF4F26D" w14:textId="1026EE01" w:rsidTr="00916219">
        <w:trPr>
          <w:trHeight w:val="440"/>
        </w:trPr>
        <w:tc>
          <w:tcPr>
            <w:tcW w:w="7355" w:type="dxa"/>
            <w:tcBorders>
              <w:right w:val="dotted" w:sz="4" w:space="0" w:color="auto"/>
            </w:tcBorders>
            <w:vAlign w:val="center"/>
          </w:tcPr>
          <w:p w14:paraId="63F15273" w14:textId="30FDCC30"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 xml:space="preserve">El </w:t>
            </w:r>
            <w:r w:rsidR="003A1919" w:rsidRPr="00A869AF">
              <w:rPr>
                <w:rFonts w:ascii="Arial" w:eastAsia="Arial" w:hAnsi="Arial" w:cs="Arial"/>
                <w:color w:val="000000"/>
                <w:sz w:val="24"/>
                <w:szCs w:val="24"/>
              </w:rPr>
              <w:t>M</w:t>
            </w:r>
            <w:r w:rsidRPr="00A869AF">
              <w:rPr>
                <w:rFonts w:ascii="Arial" w:eastAsia="Arial" w:hAnsi="Arial" w:cs="Arial"/>
                <w:color w:val="000000"/>
                <w:sz w:val="24"/>
                <w:szCs w:val="24"/>
              </w:rPr>
              <w:t>unicipio posee acciones de continuidad sobre gestión inclusiva de Personas con Discapacidad impulsadas a partir de la primera EDLI implementada.</w:t>
            </w:r>
          </w:p>
        </w:tc>
        <w:tc>
          <w:tcPr>
            <w:tcW w:w="1559" w:type="dxa"/>
            <w:tcBorders>
              <w:left w:val="dotted" w:sz="4" w:space="0" w:color="auto"/>
            </w:tcBorders>
            <w:vAlign w:val="center"/>
          </w:tcPr>
          <w:p w14:paraId="40854AE5" w14:textId="0730253E"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3E1B987C" w14:textId="67F87E43" w:rsidTr="00916219">
        <w:trPr>
          <w:trHeight w:val="440"/>
        </w:trPr>
        <w:tc>
          <w:tcPr>
            <w:tcW w:w="7355" w:type="dxa"/>
            <w:tcBorders>
              <w:right w:val="dotted" w:sz="4" w:space="0" w:color="auto"/>
            </w:tcBorders>
            <w:vAlign w:val="center"/>
          </w:tcPr>
          <w:p w14:paraId="3F05019C" w14:textId="77777777"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implementación de la EDLI en su comuna, considerando los productos a financiar por el Plan de Financiamiento.</w:t>
            </w:r>
          </w:p>
        </w:tc>
        <w:tc>
          <w:tcPr>
            <w:tcW w:w="1559" w:type="dxa"/>
            <w:tcBorders>
              <w:left w:val="dotted" w:sz="4" w:space="0" w:color="auto"/>
            </w:tcBorders>
            <w:vAlign w:val="center"/>
          </w:tcPr>
          <w:p w14:paraId="4310AC80" w14:textId="7C887B96"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2BAA9A4F" w14:textId="4E6963D7" w:rsidTr="00916219">
        <w:trPr>
          <w:trHeight w:val="440"/>
        </w:trPr>
        <w:tc>
          <w:tcPr>
            <w:tcW w:w="7355" w:type="dxa"/>
            <w:tcBorders>
              <w:right w:val="dotted" w:sz="4" w:space="0" w:color="auto"/>
            </w:tcBorders>
          </w:tcPr>
          <w:p w14:paraId="43B5AC95" w14:textId="08B5B0DE"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r w:rsidR="00814D41" w:rsidRPr="00A869AF">
              <w:rPr>
                <w:rFonts w:ascii="Arial" w:eastAsia="Arial" w:hAnsi="Arial" w:cs="Arial"/>
                <w:color w:val="000000"/>
                <w:sz w:val="24"/>
                <w:szCs w:val="24"/>
              </w:rPr>
              <w:t>.</w:t>
            </w:r>
          </w:p>
        </w:tc>
        <w:tc>
          <w:tcPr>
            <w:tcW w:w="1559" w:type="dxa"/>
            <w:tcBorders>
              <w:left w:val="dotted" w:sz="4" w:space="0" w:color="auto"/>
            </w:tcBorders>
            <w:vAlign w:val="center"/>
          </w:tcPr>
          <w:p w14:paraId="3C280B45" w14:textId="1179F58B"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3EDBA572" w14:textId="3FDC0F25" w:rsidTr="00916219">
        <w:trPr>
          <w:trHeight w:val="440"/>
        </w:trPr>
        <w:tc>
          <w:tcPr>
            <w:tcW w:w="7355" w:type="dxa"/>
            <w:tcBorders>
              <w:right w:val="dotted" w:sz="4" w:space="0" w:color="auto"/>
            </w:tcBorders>
            <w:vAlign w:val="center"/>
          </w:tcPr>
          <w:p w14:paraId="4AEE9BCB" w14:textId="77777777"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lo que se espera consolidar en materia de discapacidad, en términos de gestión y políticas comunales, a partir de la implementación de esta EDLI Continuidad.</w:t>
            </w:r>
          </w:p>
        </w:tc>
        <w:tc>
          <w:tcPr>
            <w:tcW w:w="1559" w:type="dxa"/>
            <w:tcBorders>
              <w:left w:val="dotted" w:sz="4" w:space="0" w:color="auto"/>
            </w:tcBorders>
            <w:vAlign w:val="center"/>
          </w:tcPr>
          <w:p w14:paraId="783DCCBD" w14:textId="5CB63D96"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02BC060D" w14:textId="432439F6" w:rsidTr="00916219">
        <w:trPr>
          <w:trHeight w:val="440"/>
        </w:trPr>
        <w:tc>
          <w:tcPr>
            <w:tcW w:w="7355" w:type="dxa"/>
            <w:tcBorders>
              <w:right w:val="dotted" w:sz="4" w:space="0" w:color="auto"/>
            </w:tcBorders>
            <w:vAlign w:val="center"/>
          </w:tcPr>
          <w:p w14:paraId="0B66D312" w14:textId="44A381E7" w:rsidR="001A1F63" w:rsidRPr="00A869AF" w:rsidRDefault="005F1B1C" w:rsidP="00256992">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559" w:type="dxa"/>
            <w:tcBorders>
              <w:left w:val="dotted" w:sz="4" w:space="0" w:color="auto"/>
            </w:tcBorders>
            <w:vAlign w:val="center"/>
          </w:tcPr>
          <w:p w14:paraId="5FD05FB1" w14:textId="0E9D4915"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0B7E4130" w14:textId="671768B2" w:rsidTr="00916219">
        <w:trPr>
          <w:trHeight w:val="340"/>
        </w:trPr>
        <w:tc>
          <w:tcPr>
            <w:tcW w:w="7355" w:type="dxa"/>
            <w:tcBorders>
              <w:right w:val="dotted" w:sz="4" w:space="0" w:color="auto"/>
            </w:tcBorders>
            <w:shd w:val="clear" w:color="auto" w:fill="D9D9D9"/>
            <w:vAlign w:val="center"/>
          </w:tcPr>
          <w:p w14:paraId="0240D028" w14:textId="4D2C9F02" w:rsidR="005F1B1C" w:rsidRPr="00A869AF" w:rsidRDefault="005F1B1C">
            <w:pPr>
              <w:ind w:right="249"/>
              <w:jc w:val="both"/>
              <w:rPr>
                <w:rFonts w:ascii="Arial" w:eastAsia="Arial" w:hAnsi="Arial" w:cs="Arial"/>
                <w:sz w:val="24"/>
                <w:szCs w:val="24"/>
              </w:rPr>
            </w:pPr>
            <w:r w:rsidRPr="00A869AF">
              <w:rPr>
                <w:rFonts w:ascii="Arial" w:eastAsia="Arial" w:hAnsi="Arial" w:cs="Arial"/>
                <w:b/>
                <w:sz w:val="24"/>
                <w:szCs w:val="24"/>
              </w:rPr>
              <w:t>Factor 2: Estrategia de Continuidad (</w:t>
            </w:r>
            <w:r w:rsidR="00916219" w:rsidRPr="00A869AF">
              <w:rPr>
                <w:rFonts w:ascii="Arial" w:eastAsia="Arial" w:hAnsi="Arial" w:cs="Arial"/>
                <w:b/>
                <w:sz w:val="24"/>
                <w:szCs w:val="24"/>
              </w:rPr>
              <w:t xml:space="preserve">puntaje máximo para este factor: </w:t>
            </w:r>
            <w:r w:rsidRPr="00A869AF">
              <w:rPr>
                <w:rFonts w:ascii="Arial" w:eastAsia="Arial" w:hAnsi="Arial" w:cs="Arial"/>
                <w:b/>
                <w:sz w:val="24"/>
                <w:szCs w:val="24"/>
              </w:rPr>
              <w:t>10 puntos)</w:t>
            </w:r>
          </w:p>
        </w:tc>
        <w:tc>
          <w:tcPr>
            <w:tcW w:w="1559" w:type="dxa"/>
            <w:tcBorders>
              <w:left w:val="dotted" w:sz="4" w:space="0" w:color="auto"/>
            </w:tcBorders>
            <w:shd w:val="clear" w:color="auto" w:fill="D9D9D9"/>
            <w:vAlign w:val="center"/>
          </w:tcPr>
          <w:p w14:paraId="08184FB5" w14:textId="36154D5E" w:rsidR="005F1B1C" w:rsidRPr="00A869AF" w:rsidRDefault="00916219" w:rsidP="00A26D92">
            <w:pPr>
              <w:ind w:right="249"/>
              <w:jc w:val="center"/>
              <w:rPr>
                <w:rFonts w:ascii="Arial" w:eastAsia="Arial" w:hAnsi="Arial" w:cs="Arial"/>
                <w:sz w:val="24"/>
                <w:szCs w:val="24"/>
              </w:rPr>
            </w:pPr>
            <w:r w:rsidRPr="00A869AF">
              <w:rPr>
                <w:rFonts w:ascii="Arial" w:eastAsia="Arial" w:hAnsi="Arial" w:cs="Arial"/>
                <w:b/>
                <w:bCs/>
                <w:sz w:val="24"/>
                <w:szCs w:val="24"/>
              </w:rPr>
              <w:t>Puntaje máximo</w:t>
            </w:r>
          </w:p>
        </w:tc>
      </w:tr>
      <w:tr w:rsidR="005F1B1C" w:rsidRPr="00A869AF" w14:paraId="229B97F5" w14:textId="58958D02" w:rsidTr="00916219">
        <w:trPr>
          <w:trHeight w:val="420"/>
        </w:trPr>
        <w:tc>
          <w:tcPr>
            <w:tcW w:w="7355" w:type="dxa"/>
            <w:tcBorders>
              <w:right w:val="dotted" w:sz="4" w:space="0" w:color="auto"/>
            </w:tcBorders>
            <w:vAlign w:val="center"/>
          </w:tcPr>
          <w:p w14:paraId="059790D3" w14:textId="77777777"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Identifica con claridad métodos y acciones que se realizarán para dar continuidad a los productos financiados por el Plan de Financiamiento EDLI, una vez que se termine el financiamiento de SENADIS, especificando la sostenibilidad y las redes que apoyarán en actividades futuras</w:t>
            </w:r>
          </w:p>
        </w:tc>
        <w:tc>
          <w:tcPr>
            <w:tcW w:w="1559" w:type="dxa"/>
            <w:tcBorders>
              <w:left w:val="dotted" w:sz="4" w:space="0" w:color="auto"/>
            </w:tcBorders>
            <w:vAlign w:val="center"/>
          </w:tcPr>
          <w:p w14:paraId="7C4F652F" w14:textId="78B6828E"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5F1B1C" w:rsidRPr="00A869AF" w14:paraId="275BEEC1" w14:textId="3BD5D46E" w:rsidTr="00916219">
        <w:trPr>
          <w:trHeight w:val="260"/>
        </w:trPr>
        <w:tc>
          <w:tcPr>
            <w:tcW w:w="7355" w:type="dxa"/>
            <w:tcBorders>
              <w:right w:val="dotted" w:sz="4" w:space="0" w:color="auto"/>
            </w:tcBorders>
            <w:shd w:val="clear" w:color="auto" w:fill="D9D9D9"/>
            <w:vAlign w:val="center"/>
          </w:tcPr>
          <w:p w14:paraId="0A818F1C" w14:textId="3D4EE3EE" w:rsidR="005F1B1C" w:rsidRPr="00A869AF" w:rsidRDefault="005F1B1C" w:rsidP="00AA4BA1">
            <w:pPr>
              <w:pStyle w:val="NormalWeb"/>
              <w:spacing w:before="0" w:beforeAutospacing="0" w:after="0" w:afterAutospacing="0"/>
            </w:pPr>
            <w:r w:rsidRPr="00A869AF">
              <w:rPr>
                <w:rFonts w:ascii="Arial" w:eastAsia="Arial" w:hAnsi="Arial" w:cs="Arial"/>
                <w:b/>
              </w:rPr>
              <w:lastRenderedPageBreak/>
              <w:t>Factor 3</w:t>
            </w:r>
            <w:r w:rsidR="00814D41" w:rsidRPr="00A869AF">
              <w:rPr>
                <w:rFonts w:ascii="Arial" w:eastAsia="Arial" w:hAnsi="Arial" w:cs="Arial"/>
                <w:b/>
              </w:rPr>
              <w:t>:</w:t>
            </w:r>
            <w:r w:rsidRPr="00A869AF">
              <w:rPr>
                <w:rFonts w:ascii="Arial" w:hAnsi="Arial" w:cs="Arial"/>
                <w:b/>
                <w:bCs/>
                <w:color w:val="000000"/>
              </w:rPr>
              <w:t> Antigüedad en gestión inclusiva en discapacidad (</w:t>
            </w:r>
            <w:r w:rsidR="00916219" w:rsidRPr="00A869AF">
              <w:rPr>
                <w:rFonts w:ascii="Arial" w:eastAsia="Arial" w:hAnsi="Arial" w:cs="Arial"/>
                <w:b/>
              </w:rPr>
              <w:t xml:space="preserve">puntaje máximo para este factor: </w:t>
            </w:r>
            <w:r w:rsidRPr="00A869AF">
              <w:rPr>
                <w:rFonts w:ascii="Arial" w:hAnsi="Arial" w:cs="Arial"/>
                <w:b/>
                <w:bCs/>
                <w:color w:val="000000"/>
              </w:rPr>
              <w:t>10 puntos)</w:t>
            </w:r>
          </w:p>
        </w:tc>
        <w:tc>
          <w:tcPr>
            <w:tcW w:w="1559" w:type="dxa"/>
            <w:tcBorders>
              <w:left w:val="dotted" w:sz="4" w:space="0" w:color="auto"/>
            </w:tcBorders>
            <w:shd w:val="clear" w:color="auto" w:fill="D9D9D9"/>
            <w:vAlign w:val="center"/>
          </w:tcPr>
          <w:p w14:paraId="1543505D" w14:textId="6A45EE01" w:rsidR="005F1B1C" w:rsidRPr="00A869AF" w:rsidRDefault="00916219" w:rsidP="00A26D92">
            <w:pPr>
              <w:pStyle w:val="NormalWeb"/>
              <w:spacing w:before="0" w:beforeAutospacing="0" w:after="0" w:afterAutospacing="0"/>
              <w:jc w:val="center"/>
            </w:pPr>
            <w:r w:rsidRPr="00A869AF">
              <w:rPr>
                <w:rFonts w:ascii="Arial" w:eastAsia="Arial" w:hAnsi="Arial" w:cs="Arial"/>
                <w:b/>
                <w:bCs/>
              </w:rPr>
              <w:t>Puntaje máximo</w:t>
            </w:r>
          </w:p>
        </w:tc>
      </w:tr>
      <w:tr w:rsidR="005F1B1C" w:rsidRPr="00A869AF" w14:paraId="01FC92AA" w14:textId="76AF7551" w:rsidTr="00916219">
        <w:trPr>
          <w:trHeight w:val="240"/>
        </w:trPr>
        <w:tc>
          <w:tcPr>
            <w:tcW w:w="7355" w:type="dxa"/>
            <w:tcBorders>
              <w:right w:val="dotted" w:sz="4" w:space="0" w:color="auto"/>
            </w:tcBorders>
          </w:tcPr>
          <w:p w14:paraId="00E23AF6" w14:textId="3317AAF7" w:rsidR="005F1B1C" w:rsidRPr="00A869AF"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Antigüedad del Programa, Oficina o Departamento de Discapacidad, desde la fecha indicada en Oficio de conformación.</w:t>
            </w:r>
          </w:p>
        </w:tc>
        <w:tc>
          <w:tcPr>
            <w:tcW w:w="1559" w:type="dxa"/>
            <w:tcBorders>
              <w:left w:val="dotted" w:sz="4" w:space="0" w:color="auto"/>
            </w:tcBorders>
            <w:vAlign w:val="center"/>
          </w:tcPr>
          <w:p w14:paraId="44349D96" w14:textId="1D57957C" w:rsidR="005F1B1C" w:rsidRPr="00A869AF"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tbl>
      <w:tblPr>
        <w:tblStyle w:val="ab"/>
        <w:tblW w:w="8899"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40"/>
        <w:gridCol w:w="1559"/>
      </w:tblGrid>
      <w:tr w:rsidR="00034DB0" w:rsidRPr="00A869AF" w14:paraId="771C979F" w14:textId="77777777" w:rsidTr="00A26D92">
        <w:trPr>
          <w:trHeight w:val="260"/>
        </w:trPr>
        <w:tc>
          <w:tcPr>
            <w:tcW w:w="7340" w:type="dxa"/>
            <w:tcBorders>
              <w:right w:val="dotted" w:sz="4" w:space="0" w:color="auto"/>
            </w:tcBorders>
            <w:shd w:val="clear" w:color="auto" w:fill="D9D9D9"/>
            <w:vAlign w:val="center"/>
          </w:tcPr>
          <w:p w14:paraId="2BE85A15" w14:textId="77777777" w:rsidR="00034DB0" w:rsidRPr="00A869AF" w:rsidRDefault="00034DB0" w:rsidP="00644453">
            <w:pPr>
              <w:rPr>
                <w:rFonts w:ascii="Arial" w:eastAsia="Arial" w:hAnsi="Arial" w:cs="Arial"/>
                <w:sz w:val="24"/>
                <w:szCs w:val="24"/>
              </w:rPr>
            </w:pPr>
            <w:r w:rsidRPr="00A869AF">
              <w:rPr>
                <w:rFonts w:ascii="Arial" w:eastAsia="Arial" w:hAnsi="Arial" w:cs="Arial"/>
                <w:b/>
                <w:sz w:val="24"/>
                <w:szCs w:val="24"/>
              </w:rPr>
              <w:t>Factor 4: Experiencia en gestión inclusiva en discapacidad (puntaje máximo para este factor: 30 puntos)</w:t>
            </w:r>
          </w:p>
        </w:tc>
        <w:tc>
          <w:tcPr>
            <w:tcW w:w="1559" w:type="dxa"/>
            <w:tcBorders>
              <w:left w:val="dotted" w:sz="4" w:space="0" w:color="auto"/>
            </w:tcBorders>
            <w:shd w:val="clear" w:color="auto" w:fill="D9D9D9"/>
            <w:vAlign w:val="center"/>
          </w:tcPr>
          <w:p w14:paraId="0BD4A076" w14:textId="77777777" w:rsidR="00034DB0" w:rsidRPr="00A869AF" w:rsidRDefault="00034DB0" w:rsidP="00644453">
            <w:pPr>
              <w:rPr>
                <w:rFonts w:ascii="Arial" w:eastAsia="Arial" w:hAnsi="Arial" w:cs="Arial"/>
                <w:sz w:val="24"/>
                <w:szCs w:val="24"/>
              </w:rPr>
            </w:pPr>
            <w:r w:rsidRPr="00A869AF">
              <w:rPr>
                <w:rFonts w:ascii="Arial" w:eastAsia="Arial" w:hAnsi="Arial" w:cs="Arial"/>
                <w:b/>
                <w:bCs/>
                <w:sz w:val="24"/>
                <w:szCs w:val="24"/>
              </w:rPr>
              <w:t>Puntaje máximo</w:t>
            </w:r>
          </w:p>
        </w:tc>
      </w:tr>
      <w:tr w:rsidR="00034DB0" w:rsidRPr="00A869AF" w14:paraId="26C740A6" w14:textId="77777777" w:rsidTr="00A26D92">
        <w:trPr>
          <w:trHeight w:val="240"/>
        </w:trPr>
        <w:tc>
          <w:tcPr>
            <w:tcW w:w="7340" w:type="dxa"/>
            <w:tcBorders>
              <w:right w:val="dotted" w:sz="4" w:space="0" w:color="auto"/>
            </w:tcBorders>
          </w:tcPr>
          <w:p w14:paraId="1EF196EA" w14:textId="792AEA84" w:rsidR="00034DB0" w:rsidRPr="00A869AF" w:rsidRDefault="00034DB0"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Proyectos e iniciativas previas en materia de discapacidad sin financiamiento de SENADIS</w:t>
            </w:r>
            <w:r w:rsidR="0024089B" w:rsidRPr="00A869AF">
              <w:rPr>
                <w:rFonts w:ascii="Arial" w:eastAsia="Arial" w:hAnsi="Arial" w:cs="Arial"/>
                <w:color w:val="000000"/>
                <w:sz w:val="24"/>
                <w:szCs w:val="24"/>
              </w:rPr>
              <w:t xml:space="preserve"> en los últimos tres (3) años</w:t>
            </w:r>
            <w:r w:rsidRPr="00A869AF">
              <w:rPr>
                <w:rFonts w:ascii="Arial" w:eastAsia="Arial" w:hAnsi="Arial" w:cs="Arial"/>
                <w:color w:val="000000"/>
                <w:sz w:val="24"/>
                <w:szCs w:val="24"/>
              </w:rPr>
              <w:t>.</w:t>
            </w:r>
          </w:p>
        </w:tc>
        <w:tc>
          <w:tcPr>
            <w:tcW w:w="1559" w:type="dxa"/>
            <w:tcBorders>
              <w:left w:val="dotted" w:sz="4" w:space="0" w:color="auto"/>
            </w:tcBorders>
            <w:vAlign w:val="center"/>
          </w:tcPr>
          <w:p w14:paraId="35375511" w14:textId="77777777" w:rsidR="00034DB0" w:rsidRPr="00A869AF"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034DB0" w:rsidRPr="00A869AF" w14:paraId="67821D71" w14:textId="77777777" w:rsidTr="00A26D92">
        <w:trPr>
          <w:trHeight w:val="240"/>
        </w:trPr>
        <w:tc>
          <w:tcPr>
            <w:tcW w:w="7340" w:type="dxa"/>
            <w:tcBorders>
              <w:right w:val="dotted" w:sz="4" w:space="0" w:color="auto"/>
            </w:tcBorders>
          </w:tcPr>
          <w:p w14:paraId="4507E11E" w14:textId="33F67202" w:rsidR="00034DB0" w:rsidRPr="00A869AF" w:rsidRDefault="00265871"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P</w:t>
            </w:r>
            <w:r w:rsidR="00034DB0" w:rsidRPr="00A869AF">
              <w:rPr>
                <w:rFonts w:ascii="Arial" w:eastAsia="Arial" w:hAnsi="Arial" w:cs="Arial"/>
                <w:color w:val="000000"/>
                <w:sz w:val="24"/>
                <w:szCs w:val="24"/>
              </w:rPr>
              <w:t>royectos o iniciativas previas en materia de discapacidad con financiamiento de SENADIS</w:t>
            </w:r>
            <w:r w:rsidR="0024089B" w:rsidRPr="00A869AF">
              <w:rPr>
                <w:rFonts w:ascii="Arial" w:eastAsia="Arial" w:hAnsi="Arial" w:cs="Arial"/>
                <w:color w:val="000000"/>
                <w:sz w:val="24"/>
                <w:szCs w:val="24"/>
              </w:rPr>
              <w:t xml:space="preserve"> en los últimos </w:t>
            </w:r>
            <w:r w:rsidR="00BE23EE" w:rsidRPr="00A869AF">
              <w:rPr>
                <w:rFonts w:ascii="Arial" w:eastAsia="Arial" w:hAnsi="Arial" w:cs="Arial"/>
                <w:color w:val="000000"/>
                <w:sz w:val="24"/>
                <w:szCs w:val="24"/>
              </w:rPr>
              <w:t>tres (3) años</w:t>
            </w:r>
            <w:r w:rsidR="00034DB0" w:rsidRPr="00A869AF">
              <w:rPr>
                <w:rFonts w:ascii="Arial" w:eastAsia="Arial" w:hAnsi="Arial" w:cs="Arial"/>
                <w:color w:val="000000"/>
                <w:sz w:val="24"/>
                <w:szCs w:val="24"/>
              </w:rPr>
              <w:t>.</w:t>
            </w:r>
          </w:p>
        </w:tc>
        <w:tc>
          <w:tcPr>
            <w:tcW w:w="1559" w:type="dxa"/>
            <w:tcBorders>
              <w:left w:val="dotted" w:sz="4" w:space="0" w:color="auto"/>
            </w:tcBorders>
            <w:vAlign w:val="center"/>
          </w:tcPr>
          <w:p w14:paraId="5A541A4F" w14:textId="77777777" w:rsidR="00034DB0" w:rsidRPr="00A869AF"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r w:rsidR="00034DB0" w:rsidRPr="00A869AF" w14:paraId="162C6A83" w14:textId="77777777" w:rsidTr="00A26D92">
        <w:trPr>
          <w:trHeight w:val="240"/>
        </w:trPr>
        <w:tc>
          <w:tcPr>
            <w:tcW w:w="7340" w:type="dxa"/>
            <w:tcBorders>
              <w:right w:val="dotted" w:sz="4" w:space="0" w:color="auto"/>
            </w:tcBorders>
          </w:tcPr>
          <w:p w14:paraId="05B0629A" w14:textId="77777777" w:rsidR="00034DB0" w:rsidRPr="00A869AF" w:rsidRDefault="00034DB0"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sidRPr="00A869AF">
              <w:rPr>
                <w:rFonts w:ascii="Arial" w:eastAsia="Arial" w:hAnsi="Arial" w:cs="Arial"/>
                <w:color w:val="000000"/>
                <w:sz w:val="24"/>
                <w:szCs w:val="24"/>
              </w:rPr>
              <w:t>Experiencia previa de trabajo con organizaciones de y para Personas con Discapacidad o bien otra organización en donde los beneficiarios sean las Personas con Discapacidad.</w:t>
            </w:r>
          </w:p>
        </w:tc>
        <w:tc>
          <w:tcPr>
            <w:tcW w:w="1559" w:type="dxa"/>
            <w:tcBorders>
              <w:left w:val="dotted" w:sz="4" w:space="0" w:color="auto"/>
            </w:tcBorders>
            <w:vAlign w:val="center"/>
          </w:tcPr>
          <w:p w14:paraId="5AC36CA9" w14:textId="77777777" w:rsidR="00034DB0" w:rsidRPr="00A869AF"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A869AF">
              <w:rPr>
                <w:rFonts w:ascii="Arial" w:eastAsia="Arial" w:hAnsi="Arial" w:cs="Arial"/>
                <w:color w:val="000000"/>
                <w:sz w:val="24"/>
                <w:szCs w:val="24"/>
              </w:rPr>
              <w:t>10</w:t>
            </w:r>
          </w:p>
        </w:tc>
      </w:tr>
    </w:tbl>
    <w:p w14:paraId="3571BD54" w14:textId="0B65F7E3" w:rsidR="00460775" w:rsidRPr="00A869AF" w:rsidRDefault="00460775">
      <w:pPr>
        <w:spacing w:after="0"/>
        <w:jc w:val="both"/>
        <w:rPr>
          <w:rFonts w:ascii="Arial" w:eastAsia="Arial" w:hAnsi="Arial" w:cs="Arial"/>
          <w:sz w:val="24"/>
          <w:szCs w:val="24"/>
        </w:rPr>
      </w:pPr>
    </w:p>
    <w:p w14:paraId="219968D6" w14:textId="0C652D33" w:rsidR="00950517" w:rsidRPr="00A869AF" w:rsidRDefault="001A1F6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4" w:name="_Toc96446666"/>
      <w:r w:rsidRPr="00A869AF">
        <w:rPr>
          <w:rFonts w:ascii="Arial" w:eastAsia="Arial" w:hAnsi="Arial" w:cs="Arial"/>
          <w:color w:val="FFFFFF"/>
          <w:sz w:val="24"/>
          <w:szCs w:val="24"/>
        </w:rPr>
        <w:t>7</w:t>
      </w:r>
      <w:r w:rsidR="00000D11" w:rsidRPr="00A869AF">
        <w:rPr>
          <w:rFonts w:ascii="Arial" w:eastAsia="Arial" w:hAnsi="Arial" w:cs="Arial"/>
          <w:color w:val="FFFFFF"/>
          <w:sz w:val="24"/>
          <w:szCs w:val="24"/>
        </w:rPr>
        <w:t>. Adjudicación</w:t>
      </w:r>
      <w:bookmarkEnd w:id="24"/>
    </w:p>
    <w:p w14:paraId="1557A247" w14:textId="77777777" w:rsidR="00950517" w:rsidRPr="00A869AF" w:rsidRDefault="00950517">
      <w:pPr>
        <w:tabs>
          <w:tab w:val="left" w:pos="8789"/>
        </w:tabs>
        <w:spacing w:after="0"/>
        <w:jc w:val="both"/>
        <w:rPr>
          <w:rFonts w:ascii="Arial" w:eastAsia="Arial" w:hAnsi="Arial" w:cs="Arial"/>
          <w:sz w:val="24"/>
          <w:szCs w:val="24"/>
        </w:rPr>
      </w:pPr>
    </w:p>
    <w:p w14:paraId="5DF92AAC" w14:textId="76610E16" w:rsidR="00950517"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5" w:name="_Toc96446667"/>
      <w:bookmarkStart w:id="26" w:name="_Hlk44001924"/>
      <w:r w:rsidRPr="00A869AF">
        <w:rPr>
          <w:rFonts w:ascii="Arial" w:eastAsia="Arial" w:hAnsi="Arial" w:cs="Arial"/>
          <w:sz w:val="24"/>
          <w:szCs w:val="24"/>
        </w:rPr>
        <w:t>7</w:t>
      </w:r>
      <w:r w:rsidR="00000D11" w:rsidRPr="00A869AF">
        <w:rPr>
          <w:rFonts w:ascii="Arial" w:eastAsia="Arial" w:hAnsi="Arial" w:cs="Arial"/>
          <w:sz w:val="24"/>
          <w:szCs w:val="24"/>
        </w:rPr>
        <w:t>.1 Adjudicación</w:t>
      </w:r>
      <w:bookmarkEnd w:id="25"/>
      <w:r w:rsidR="00000D11" w:rsidRPr="00A869AF">
        <w:rPr>
          <w:rFonts w:ascii="Arial" w:eastAsia="Arial" w:hAnsi="Arial" w:cs="Arial"/>
          <w:sz w:val="24"/>
          <w:szCs w:val="24"/>
        </w:rPr>
        <w:t xml:space="preserve"> </w:t>
      </w:r>
    </w:p>
    <w:bookmarkEnd w:id="26"/>
    <w:p w14:paraId="3AE7011F" w14:textId="77777777" w:rsidR="00950517" w:rsidRPr="00A869AF" w:rsidRDefault="00950517">
      <w:pPr>
        <w:tabs>
          <w:tab w:val="left" w:pos="8789"/>
        </w:tabs>
        <w:spacing w:after="0"/>
        <w:jc w:val="both"/>
        <w:rPr>
          <w:rFonts w:ascii="Arial" w:eastAsia="Arial" w:hAnsi="Arial" w:cs="Arial"/>
          <w:sz w:val="24"/>
          <w:szCs w:val="24"/>
        </w:rPr>
      </w:pPr>
    </w:p>
    <w:tbl>
      <w:tblPr>
        <w:tblStyle w:val="ae"/>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A869AF" w14:paraId="7BFC3E1D" w14:textId="77777777">
        <w:trPr>
          <w:trHeight w:val="454"/>
        </w:trPr>
        <w:tc>
          <w:tcPr>
            <w:tcW w:w="2980" w:type="dxa"/>
            <w:shd w:val="clear" w:color="auto" w:fill="D9D9D9"/>
            <w:vAlign w:val="center"/>
          </w:tcPr>
          <w:p w14:paraId="4B22C6AC"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Inicial</w:t>
            </w:r>
          </w:p>
        </w:tc>
        <w:tc>
          <w:tcPr>
            <w:tcW w:w="2980" w:type="dxa"/>
            <w:shd w:val="clear" w:color="auto" w:fill="D9D9D9"/>
            <w:vAlign w:val="center"/>
          </w:tcPr>
          <w:p w14:paraId="102C881C"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Regular</w:t>
            </w:r>
          </w:p>
        </w:tc>
        <w:tc>
          <w:tcPr>
            <w:tcW w:w="2981" w:type="dxa"/>
            <w:shd w:val="clear" w:color="auto" w:fill="D9D9D9"/>
            <w:vAlign w:val="center"/>
          </w:tcPr>
          <w:p w14:paraId="176E4290" w14:textId="77777777" w:rsidR="00950517" w:rsidRPr="00A869AF" w:rsidRDefault="00000D11">
            <w:pPr>
              <w:tabs>
                <w:tab w:val="left" w:pos="-5245"/>
                <w:tab w:val="left" w:pos="8789"/>
              </w:tabs>
              <w:ind w:right="49"/>
              <w:jc w:val="center"/>
              <w:rPr>
                <w:rFonts w:ascii="Arial" w:eastAsia="Arial" w:hAnsi="Arial" w:cs="Arial"/>
                <w:b/>
                <w:sz w:val="24"/>
                <w:szCs w:val="24"/>
              </w:rPr>
            </w:pPr>
            <w:r w:rsidRPr="00A869AF">
              <w:rPr>
                <w:rFonts w:ascii="Arial" w:eastAsia="Arial" w:hAnsi="Arial" w:cs="Arial"/>
                <w:b/>
                <w:sz w:val="24"/>
                <w:szCs w:val="24"/>
              </w:rPr>
              <w:t>EDLI Continuidad</w:t>
            </w:r>
          </w:p>
        </w:tc>
      </w:tr>
      <w:tr w:rsidR="00950517" w:rsidRPr="00A869AF" w14:paraId="075512A8" w14:textId="77777777">
        <w:tc>
          <w:tcPr>
            <w:tcW w:w="2980" w:type="dxa"/>
          </w:tcPr>
          <w:p w14:paraId="57B211E8" w14:textId="44D33E1E" w:rsidR="00950517" w:rsidRPr="00A869AF" w:rsidRDefault="00000D11" w:rsidP="005075CC">
            <w:pPr>
              <w:tabs>
                <w:tab w:val="left" w:pos="8789"/>
              </w:tabs>
              <w:jc w:val="both"/>
              <w:rPr>
                <w:rFonts w:ascii="Arial" w:eastAsia="Arial" w:hAnsi="Arial" w:cs="Arial"/>
                <w:sz w:val="24"/>
                <w:szCs w:val="24"/>
              </w:rPr>
            </w:pPr>
            <w:r w:rsidRPr="00A869AF">
              <w:rPr>
                <w:rFonts w:ascii="Arial" w:eastAsia="Arial" w:hAnsi="Arial" w:cs="Arial"/>
                <w:sz w:val="24"/>
                <w:szCs w:val="24"/>
              </w:rPr>
              <w:t>Serán susceptibles de Adjudicación, sólo cuando hayan obtenido un puntaje igual o superior a</w:t>
            </w:r>
            <w:r w:rsidRPr="00A869AF">
              <w:rPr>
                <w:rFonts w:ascii="Arial" w:eastAsia="Arial" w:hAnsi="Arial" w:cs="Arial"/>
                <w:b/>
                <w:sz w:val="24"/>
                <w:szCs w:val="24"/>
              </w:rPr>
              <w:t xml:space="preserve"> 50</w:t>
            </w:r>
            <w:r w:rsidRPr="00A869AF">
              <w:rPr>
                <w:rFonts w:ascii="Arial" w:eastAsia="Arial" w:hAnsi="Arial" w:cs="Arial"/>
                <w:b/>
                <w:color w:val="FF0000"/>
                <w:sz w:val="24"/>
                <w:szCs w:val="24"/>
              </w:rPr>
              <w:t xml:space="preserve"> </w:t>
            </w:r>
            <w:r w:rsidRPr="00A869AF">
              <w:rPr>
                <w:rFonts w:ascii="Arial" w:eastAsia="Arial" w:hAnsi="Arial" w:cs="Arial"/>
                <w:b/>
                <w:sz w:val="24"/>
                <w:szCs w:val="24"/>
              </w:rPr>
              <w:t>puntos, de un máximo de 70 puntos</w:t>
            </w:r>
            <w:r w:rsidRPr="00A869AF">
              <w:rPr>
                <w:rFonts w:ascii="Arial" w:eastAsia="Arial" w:hAnsi="Arial" w:cs="Arial"/>
                <w:sz w:val="24"/>
                <w:szCs w:val="24"/>
              </w:rPr>
              <w:t xml:space="preserve">, seleccionando aquellos con mejor puntaje hasta completar los </w:t>
            </w:r>
            <w:r w:rsidR="003A1919" w:rsidRPr="00A869AF">
              <w:rPr>
                <w:rFonts w:ascii="Arial" w:eastAsia="Arial" w:hAnsi="Arial" w:cs="Arial"/>
                <w:sz w:val="24"/>
                <w:szCs w:val="24"/>
              </w:rPr>
              <w:t>diez (</w:t>
            </w:r>
            <w:r w:rsidR="002966B1" w:rsidRPr="00A869AF">
              <w:rPr>
                <w:rFonts w:ascii="Arial" w:eastAsia="Arial" w:hAnsi="Arial" w:cs="Arial"/>
                <w:sz w:val="24"/>
                <w:szCs w:val="24"/>
              </w:rPr>
              <w:t>10</w:t>
            </w:r>
            <w:r w:rsidR="003A1919" w:rsidRPr="00A869AF">
              <w:rPr>
                <w:rFonts w:ascii="Arial" w:eastAsia="Arial" w:hAnsi="Arial" w:cs="Arial"/>
                <w:sz w:val="24"/>
                <w:szCs w:val="24"/>
              </w:rPr>
              <w:t>)</w:t>
            </w:r>
            <w:r w:rsidRPr="00A869AF">
              <w:rPr>
                <w:rFonts w:ascii="Arial" w:eastAsia="Arial" w:hAnsi="Arial" w:cs="Arial"/>
                <w:sz w:val="24"/>
                <w:szCs w:val="24"/>
              </w:rPr>
              <w:t xml:space="preserve"> cupos</w:t>
            </w:r>
            <w:r w:rsidR="007018E3" w:rsidRPr="00A869AF">
              <w:rPr>
                <w:rFonts w:ascii="Arial" w:eastAsia="Arial" w:hAnsi="Arial" w:cs="Arial"/>
                <w:sz w:val="24"/>
                <w:szCs w:val="24"/>
              </w:rPr>
              <w:t xml:space="preserve"> </w:t>
            </w:r>
            <w:r w:rsidRPr="00A869AF">
              <w:rPr>
                <w:rFonts w:ascii="Arial" w:eastAsia="Arial" w:hAnsi="Arial" w:cs="Arial"/>
                <w:sz w:val="24"/>
                <w:szCs w:val="24"/>
              </w:rPr>
              <w:t xml:space="preserve">definidos a nivel nacional en el punto </w:t>
            </w:r>
            <w:r w:rsidR="00C70BA1" w:rsidRPr="00A869AF">
              <w:rPr>
                <w:rFonts w:ascii="Arial" w:eastAsia="Arial" w:hAnsi="Arial" w:cs="Arial"/>
                <w:sz w:val="24"/>
                <w:szCs w:val="24"/>
              </w:rPr>
              <w:t>4</w:t>
            </w:r>
            <w:r w:rsidRPr="00A869AF">
              <w:rPr>
                <w:rFonts w:ascii="Arial" w:eastAsia="Arial" w:hAnsi="Arial" w:cs="Arial"/>
                <w:sz w:val="24"/>
                <w:szCs w:val="24"/>
              </w:rPr>
              <w:t>.3, por la presente convocatoria.</w:t>
            </w:r>
          </w:p>
        </w:tc>
        <w:tc>
          <w:tcPr>
            <w:tcW w:w="2980" w:type="dxa"/>
          </w:tcPr>
          <w:p w14:paraId="0F7B7B6D" w14:textId="7702EE65" w:rsidR="00950517" w:rsidRPr="00A869AF" w:rsidRDefault="00000D11" w:rsidP="005075CC">
            <w:pPr>
              <w:tabs>
                <w:tab w:val="left" w:pos="8789"/>
              </w:tabs>
              <w:jc w:val="both"/>
              <w:rPr>
                <w:rFonts w:ascii="Arial" w:eastAsia="Arial" w:hAnsi="Arial" w:cs="Arial"/>
                <w:sz w:val="24"/>
                <w:szCs w:val="24"/>
              </w:rPr>
            </w:pPr>
            <w:r w:rsidRPr="00A869AF">
              <w:rPr>
                <w:rFonts w:ascii="Arial" w:eastAsia="Arial" w:hAnsi="Arial" w:cs="Arial"/>
                <w:sz w:val="24"/>
                <w:szCs w:val="24"/>
              </w:rPr>
              <w:t xml:space="preserve">Serán susceptibles de Adjudicación, sólo cuando hayan obtenido un puntaje igual o superior a </w:t>
            </w:r>
            <w:r w:rsidR="00034DB0" w:rsidRPr="00A869AF">
              <w:rPr>
                <w:rFonts w:ascii="Arial" w:eastAsia="Arial" w:hAnsi="Arial" w:cs="Arial"/>
                <w:b/>
                <w:sz w:val="24"/>
                <w:szCs w:val="24"/>
              </w:rPr>
              <w:t>50</w:t>
            </w:r>
            <w:r w:rsidRPr="00A869AF">
              <w:rPr>
                <w:rFonts w:ascii="Arial" w:eastAsia="Arial" w:hAnsi="Arial" w:cs="Arial"/>
                <w:color w:val="FF0000"/>
                <w:sz w:val="24"/>
                <w:szCs w:val="24"/>
              </w:rPr>
              <w:t xml:space="preserve"> </w:t>
            </w:r>
            <w:r w:rsidRPr="00A869AF">
              <w:rPr>
                <w:rFonts w:ascii="Arial" w:eastAsia="Arial" w:hAnsi="Arial" w:cs="Arial"/>
                <w:b/>
                <w:sz w:val="24"/>
                <w:szCs w:val="24"/>
              </w:rPr>
              <w:t>puntos, de un máximo de</w:t>
            </w:r>
            <w:r w:rsidRPr="00A869AF">
              <w:rPr>
                <w:rFonts w:ascii="Arial" w:eastAsia="Arial" w:hAnsi="Arial" w:cs="Arial"/>
                <w:sz w:val="24"/>
                <w:szCs w:val="24"/>
              </w:rPr>
              <w:t xml:space="preserve"> </w:t>
            </w:r>
            <w:r w:rsidRPr="00A869AF">
              <w:rPr>
                <w:rFonts w:ascii="Arial" w:eastAsia="Arial" w:hAnsi="Arial" w:cs="Arial"/>
                <w:b/>
                <w:sz w:val="24"/>
                <w:szCs w:val="24"/>
              </w:rPr>
              <w:t>90 puntos</w:t>
            </w:r>
            <w:r w:rsidRPr="00A869AF">
              <w:rPr>
                <w:rFonts w:ascii="Arial" w:eastAsia="Arial" w:hAnsi="Arial" w:cs="Arial"/>
                <w:sz w:val="24"/>
                <w:szCs w:val="24"/>
              </w:rPr>
              <w:t xml:space="preserve">, </w:t>
            </w:r>
            <w:r w:rsidR="00C36DD6" w:rsidRPr="00A869AF">
              <w:rPr>
                <w:rFonts w:ascii="Arial" w:eastAsia="Arial" w:hAnsi="Arial" w:cs="Arial"/>
                <w:sz w:val="24"/>
                <w:szCs w:val="24"/>
              </w:rPr>
              <w:t>seleccionando aquellos con mejor puntaje hasta completar los diez (10) cupos</w:t>
            </w:r>
            <w:r w:rsidR="007018E3" w:rsidRPr="00A869AF">
              <w:rPr>
                <w:rFonts w:ascii="Arial" w:eastAsia="Arial" w:hAnsi="Arial" w:cs="Arial"/>
                <w:sz w:val="24"/>
                <w:szCs w:val="24"/>
              </w:rPr>
              <w:t xml:space="preserve"> </w:t>
            </w:r>
            <w:r w:rsidR="00C36DD6" w:rsidRPr="00A869AF">
              <w:rPr>
                <w:rFonts w:ascii="Arial" w:eastAsia="Arial" w:hAnsi="Arial" w:cs="Arial"/>
                <w:sz w:val="24"/>
                <w:szCs w:val="24"/>
              </w:rPr>
              <w:t>definidos a nivel nacional en el punto 4.3, por la presente convocatoria.</w:t>
            </w:r>
          </w:p>
        </w:tc>
        <w:tc>
          <w:tcPr>
            <w:tcW w:w="2981" w:type="dxa"/>
          </w:tcPr>
          <w:p w14:paraId="0F3AB6CE" w14:textId="5A4C9C2C" w:rsidR="00950517" w:rsidRPr="00A869AF" w:rsidRDefault="00000D11">
            <w:pPr>
              <w:tabs>
                <w:tab w:val="left" w:pos="8789"/>
              </w:tabs>
              <w:jc w:val="both"/>
              <w:rPr>
                <w:rFonts w:ascii="Arial" w:eastAsia="Arial" w:hAnsi="Arial" w:cs="Arial"/>
                <w:sz w:val="24"/>
                <w:szCs w:val="24"/>
              </w:rPr>
            </w:pPr>
            <w:bookmarkStart w:id="27" w:name="_3as4poj" w:colFirst="0" w:colLast="0"/>
            <w:bookmarkEnd w:id="27"/>
            <w:r w:rsidRPr="00A869AF">
              <w:rPr>
                <w:rFonts w:ascii="Arial" w:eastAsia="Arial" w:hAnsi="Arial" w:cs="Arial"/>
                <w:sz w:val="24"/>
                <w:szCs w:val="24"/>
              </w:rPr>
              <w:t xml:space="preserve">Serán susceptibles de Adjudicación, sólo cuando hayan obtenido un puntaje igual o superior a </w:t>
            </w:r>
            <w:r w:rsidR="00034DB0" w:rsidRPr="00A869AF">
              <w:rPr>
                <w:rFonts w:ascii="Arial" w:eastAsia="Arial" w:hAnsi="Arial" w:cs="Arial"/>
                <w:b/>
                <w:sz w:val="24"/>
                <w:szCs w:val="24"/>
              </w:rPr>
              <w:t>60</w:t>
            </w:r>
            <w:r w:rsidRPr="00A869AF">
              <w:rPr>
                <w:rFonts w:ascii="Arial" w:eastAsia="Arial" w:hAnsi="Arial" w:cs="Arial"/>
                <w:color w:val="FF0000"/>
                <w:sz w:val="24"/>
                <w:szCs w:val="24"/>
              </w:rPr>
              <w:t xml:space="preserve"> </w:t>
            </w:r>
            <w:r w:rsidRPr="00A869AF">
              <w:rPr>
                <w:rFonts w:ascii="Arial" w:eastAsia="Arial" w:hAnsi="Arial" w:cs="Arial"/>
                <w:b/>
                <w:sz w:val="24"/>
                <w:szCs w:val="24"/>
              </w:rPr>
              <w:t xml:space="preserve">puntos, de un máximo de </w:t>
            </w:r>
            <w:r w:rsidR="001A1F63" w:rsidRPr="00A869AF">
              <w:rPr>
                <w:rFonts w:ascii="Arial" w:eastAsia="Arial" w:hAnsi="Arial" w:cs="Arial"/>
                <w:b/>
                <w:sz w:val="24"/>
                <w:szCs w:val="24"/>
              </w:rPr>
              <w:t>100</w:t>
            </w:r>
            <w:r w:rsidRPr="00A869AF">
              <w:rPr>
                <w:rFonts w:ascii="Arial" w:eastAsia="Arial" w:hAnsi="Arial" w:cs="Arial"/>
                <w:b/>
                <w:sz w:val="24"/>
                <w:szCs w:val="24"/>
              </w:rPr>
              <w:t xml:space="preserve"> puntos</w:t>
            </w:r>
            <w:r w:rsidRPr="00A869AF">
              <w:rPr>
                <w:rFonts w:ascii="Arial" w:eastAsia="Arial" w:hAnsi="Arial" w:cs="Arial"/>
                <w:sz w:val="24"/>
                <w:szCs w:val="24"/>
              </w:rPr>
              <w:t xml:space="preserve">, seleccionando aquellos con mejor puntaje hasta completar los </w:t>
            </w:r>
            <w:r w:rsidR="00EE679F" w:rsidRPr="00A869AF">
              <w:rPr>
                <w:rFonts w:ascii="Arial" w:eastAsia="Arial" w:hAnsi="Arial" w:cs="Arial"/>
                <w:sz w:val="24"/>
                <w:szCs w:val="24"/>
              </w:rPr>
              <w:t xml:space="preserve">diez (10) </w:t>
            </w:r>
            <w:r w:rsidRPr="00A869AF">
              <w:rPr>
                <w:rFonts w:ascii="Arial" w:eastAsia="Arial" w:hAnsi="Arial" w:cs="Arial"/>
                <w:sz w:val="24"/>
                <w:szCs w:val="24"/>
              </w:rPr>
              <w:t>cupos</w:t>
            </w:r>
            <w:r w:rsidR="007018E3" w:rsidRPr="00A869AF">
              <w:rPr>
                <w:rFonts w:ascii="Arial" w:eastAsia="Arial" w:hAnsi="Arial" w:cs="Arial"/>
                <w:sz w:val="24"/>
                <w:szCs w:val="24"/>
              </w:rPr>
              <w:t xml:space="preserve"> definidos </w:t>
            </w:r>
            <w:r w:rsidRPr="00A869AF">
              <w:rPr>
                <w:rFonts w:ascii="Arial" w:eastAsia="Arial" w:hAnsi="Arial" w:cs="Arial"/>
                <w:sz w:val="24"/>
                <w:szCs w:val="24"/>
              </w:rPr>
              <w:t xml:space="preserve">en el punto </w:t>
            </w:r>
            <w:r w:rsidR="00C70BA1" w:rsidRPr="00A869AF">
              <w:rPr>
                <w:rFonts w:ascii="Arial" w:eastAsia="Arial" w:hAnsi="Arial" w:cs="Arial"/>
                <w:sz w:val="24"/>
                <w:szCs w:val="24"/>
              </w:rPr>
              <w:t>4</w:t>
            </w:r>
            <w:r w:rsidRPr="00A869AF">
              <w:rPr>
                <w:rFonts w:ascii="Arial" w:eastAsia="Arial" w:hAnsi="Arial" w:cs="Arial"/>
                <w:sz w:val="24"/>
                <w:szCs w:val="24"/>
              </w:rPr>
              <w:t>.3, por la presente convocatoria.</w:t>
            </w:r>
          </w:p>
          <w:p w14:paraId="5A83A4C5" w14:textId="77777777" w:rsidR="00950517" w:rsidRPr="00A869AF" w:rsidRDefault="00950517">
            <w:pPr>
              <w:pBdr>
                <w:top w:val="nil"/>
                <w:left w:val="nil"/>
                <w:bottom w:val="nil"/>
                <w:right w:val="nil"/>
                <w:between w:val="nil"/>
              </w:pBdr>
              <w:tabs>
                <w:tab w:val="left" w:pos="360"/>
                <w:tab w:val="left" w:pos="8789"/>
              </w:tabs>
              <w:rPr>
                <w:rFonts w:ascii="Arial" w:eastAsia="Arial" w:hAnsi="Arial" w:cs="Arial"/>
                <w:color w:val="000000"/>
                <w:sz w:val="24"/>
                <w:szCs w:val="24"/>
              </w:rPr>
            </w:pPr>
          </w:p>
        </w:tc>
      </w:tr>
    </w:tbl>
    <w:p w14:paraId="7CAB7EE2" w14:textId="463F9DA8" w:rsidR="00EA2714" w:rsidRPr="00A869AF" w:rsidRDefault="00000D11" w:rsidP="00EA2714">
      <w:pPr>
        <w:widowControl/>
        <w:shd w:val="clear" w:color="auto" w:fill="FFFFFF"/>
        <w:jc w:val="both"/>
        <w:rPr>
          <w:rFonts w:ascii="Arial" w:eastAsia="Arial" w:hAnsi="Arial" w:cs="Arial"/>
          <w:b/>
          <w:color w:val="222222"/>
          <w:sz w:val="24"/>
          <w:szCs w:val="24"/>
        </w:rPr>
      </w:pPr>
      <w:r w:rsidRPr="00A869AF">
        <w:rPr>
          <w:rFonts w:ascii="Arial" w:eastAsia="Arial" w:hAnsi="Arial" w:cs="Arial"/>
          <w:color w:val="222222"/>
          <w:sz w:val="24"/>
          <w:szCs w:val="24"/>
        </w:rPr>
        <w:lastRenderedPageBreak/>
        <w:t>Los Municipios que sean seleccionados y que resulten financiados serán notificados a través de la publicación de una Resolución Exenta </w:t>
      </w:r>
      <w:r w:rsidR="00EA2714" w:rsidRPr="00A869AF">
        <w:rPr>
          <w:rFonts w:ascii="Arial" w:eastAsia="Arial" w:hAnsi="Arial" w:cs="Arial"/>
          <w:b/>
          <w:color w:val="222222"/>
          <w:sz w:val="24"/>
          <w:szCs w:val="24"/>
        </w:rPr>
        <w:t xml:space="preserve">el </w:t>
      </w:r>
      <w:proofErr w:type="gramStart"/>
      <w:r w:rsidR="00EA2714" w:rsidRPr="00A869AF">
        <w:rPr>
          <w:rFonts w:ascii="Arial" w:eastAsia="Arial" w:hAnsi="Arial" w:cs="Arial"/>
          <w:b/>
          <w:color w:val="222222"/>
          <w:sz w:val="24"/>
          <w:szCs w:val="24"/>
        </w:rPr>
        <w:t xml:space="preserve">día </w:t>
      </w:r>
      <w:r w:rsidR="00257B45" w:rsidRPr="00A869AF">
        <w:rPr>
          <w:rFonts w:ascii="Arial" w:eastAsia="Arial" w:hAnsi="Arial" w:cs="Arial"/>
          <w:b/>
          <w:color w:val="222222"/>
          <w:sz w:val="24"/>
          <w:szCs w:val="24"/>
        </w:rPr>
        <w:t>miércoles</w:t>
      </w:r>
      <w:proofErr w:type="gramEnd"/>
      <w:r w:rsidR="00257B45" w:rsidRPr="00A869AF">
        <w:rPr>
          <w:rFonts w:ascii="Arial" w:eastAsia="Arial" w:hAnsi="Arial" w:cs="Arial"/>
          <w:b/>
          <w:color w:val="222222"/>
          <w:sz w:val="24"/>
          <w:szCs w:val="24"/>
        </w:rPr>
        <w:t xml:space="preserve"> 18 </w:t>
      </w:r>
      <w:r w:rsidR="001A1F63" w:rsidRPr="00A869AF">
        <w:rPr>
          <w:rFonts w:ascii="Arial" w:eastAsia="Arial" w:hAnsi="Arial" w:cs="Arial"/>
          <w:b/>
          <w:color w:val="222222"/>
          <w:sz w:val="24"/>
          <w:szCs w:val="24"/>
        </w:rPr>
        <w:t>de mayo de 202</w:t>
      </w:r>
      <w:r w:rsidR="00257B45" w:rsidRPr="00A869AF">
        <w:rPr>
          <w:rFonts w:ascii="Arial" w:eastAsia="Arial" w:hAnsi="Arial" w:cs="Arial"/>
          <w:b/>
          <w:color w:val="222222"/>
          <w:sz w:val="24"/>
          <w:szCs w:val="24"/>
        </w:rPr>
        <w:t>2</w:t>
      </w:r>
      <w:r w:rsidR="00EA2714" w:rsidRPr="00A869AF">
        <w:rPr>
          <w:rFonts w:ascii="Arial" w:eastAsia="Arial" w:hAnsi="Arial" w:cs="Arial"/>
          <w:b/>
          <w:color w:val="222222"/>
          <w:sz w:val="24"/>
          <w:szCs w:val="24"/>
        </w:rPr>
        <w:t>.</w:t>
      </w:r>
    </w:p>
    <w:p w14:paraId="3705E130" w14:textId="25C47C85" w:rsidR="00950517" w:rsidRPr="00A869AF" w:rsidRDefault="00000D11" w:rsidP="00EA2714">
      <w:pPr>
        <w:widowControl/>
        <w:shd w:val="clear" w:color="auto" w:fill="FFFFFF"/>
        <w:jc w:val="both"/>
        <w:rPr>
          <w:rFonts w:ascii="Arial" w:eastAsia="Arial" w:hAnsi="Arial" w:cs="Arial"/>
          <w:sz w:val="24"/>
          <w:szCs w:val="24"/>
        </w:rPr>
      </w:pPr>
      <w:r w:rsidRPr="00A869AF">
        <w:rPr>
          <w:rFonts w:ascii="Arial" w:eastAsia="Arial" w:hAnsi="Arial" w:cs="Arial"/>
          <w:sz w:val="24"/>
          <w:szCs w:val="24"/>
        </w:rPr>
        <w:t>Los Municipios que no sean seleccionados, y que cumplan con el puntaje que les permite ser susceptible de adjudicación, pasarán a conformar una lista de espera nacional, según corresponda a la modalidad EDLI a la que haya</w:t>
      </w:r>
      <w:r w:rsidR="00257B45" w:rsidRPr="00A869AF">
        <w:rPr>
          <w:rFonts w:ascii="Arial" w:eastAsia="Arial" w:hAnsi="Arial" w:cs="Arial"/>
          <w:sz w:val="24"/>
          <w:szCs w:val="24"/>
        </w:rPr>
        <w:t>n</w:t>
      </w:r>
      <w:r w:rsidRPr="00A869AF">
        <w:rPr>
          <w:rFonts w:ascii="Arial" w:eastAsia="Arial" w:hAnsi="Arial" w:cs="Arial"/>
          <w:sz w:val="24"/>
          <w:szCs w:val="24"/>
        </w:rPr>
        <w:t xml:space="preserve"> postulado, considerando el ranking de puntaje obtenido según la evaluación. </w:t>
      </w:r>
    </w:p>
    <w:p w14:paraId="5336B98A" w14:textId="424E903E" w:rsidR="00E4798A" w:rsidRPr="00A869AF" w:rsidRDefault="00AA2C41" w:rsidP="00347E00">
      <w:pPr>
        <w:spacing w:after="0"/>
        <w:jc w:val="both"/>
        <w:rPr>
          <w:rFonts w:ascii="Arial" w:eastAsia="Arial" w:hAnsi="Arial" w:cs="Arial"/>
          <w:b/>
          <w:sz w:val="24"/>
          <w:szCs w:val="24"/>
        </w:rPr>
      </w:pPr>
      <w:r w:rsidRPr="00A869AF">
        <w:rPr>
          <w:rFonts w:ascii="Arial" w:eastAsia="Arial" w:hAnsi="Arial" w:cs="Arial"/>
          <w:b/>
          <w:sz w:val="24"/>
          <w:szCs w:val="24"/>
        </w:rPr>
        <w:t>En caso de no completar los cupos en alguna de las modalidades, éstos podrán ser traspasados a las otras modalidades.</w:t>
      </w:r>
    </w:p>
    <w:p w14:paraId="5B007795" w14:textId="77777777" w:rsidR="00AA2C41" w:rsidRPr="00A869AF" w:rsidRDefault="00AA2C41" w:rsidP="00347E00">
      <w:pPr>
        <w:spacing w:after="0"/>
        <w:jc w:val="both"/>
        <w:rPr>
          <w:rFonts w:ascii="Arial" w:eastAsia="Arial" w:hAnsi="Arial" w:cs="Arial"/>
          <w:sz w:val="24"/>
          <w:szCs w:val="24"/>
        </w:rPr>
      </w:pPr>
    </w:p>
    <w:p w14:paraId="5104A845" w14:textId="63FD8A80" w:rsidR="00950517"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8" w:name="_Toc96446668"/>
      <w:r w:rsidRPr="00A869AF">
        <w:rPr>
          <w:rFonts w:ascii="Arial" w:eastAsia="Arial" w:hAnsi="Arial" w:cs="Arial"/>
          <w:sz w:val="24"/>
          <w:szCs w:val="24"/>
        </w:rPr>
        <w:t>7</w:t>
      </w:r>
      <w:r w:rsidR="00000D11" w:rsidRPr="00A869AF">
        <w:rPr>
          <w:rFonts w:ascii="Arial" w:eastAsia="Arial" w:hAnsi="Arial" w:cs="Arial"/>
          <w:sz w:val="24"/>
          <w:szCs w:val="24"/>
        </w:rPr>
        <w:t>.2 Lista de Espera</w:t>
      </w:r>
      <w:bookmarkEnd w:id="28"/>
    </w:p>
    <w:p w14:paraId="3AB84DE3" w14:textId="77777777" w:rsidR="00950517" w:rsidRPr="00A869AF" w:rsidRDefault="00950517">
      <w:pPr>
        <w:tabs>
          <w:tab w:val="left" w:pos="0"/>
          <w:tab w:val="left" w:pos="8789"/>
        </w:tabs>
        <w:spacing w:after="0"/>
        <w:rPr>
          <w:rFonts w:ascii="Arial" w:eastAsia="Arial" w:hAnsi="Arial" w:cs="Arial"/>
          <w:sz w:val="24"/>
          <w:szCs w:val="24"/>
        </w:rPr>
      </w:pPr>
    </w:p>
    <w:p w14:paraId="4B90C9BE" w14:textId="6160AD46" w:rsidR="00950517" w:rsidRPr="00A869AF" w:rsidRDefault="00000D11">
      <w:pPr>
        <w:widowControl/>
        <w:shd w:val="clear" w:color="auto" w:fill="FFFFFF"/>
        <w:spacing w:after="0"/>
        <w:jc w:val="both"/>
        <w:rPr>
          <w:color w:val="222222"/>
        </w:rPr>
      </w:pPr>
      <w:r w:rsidRPr="00A869AF">
        <w:rPr>
          <w:rFonts w:ascii="Arial" w:eastAsia="Arial" w:hAnsi="Arial" w:cs="Arial"/>
          <w:color w:val="222222"/>
          <w:sz w:val="24"/>
          <w:szCs w:val="24"/>
        </w:rPr>
        <w:t xml:space="preserve">En caso </w:t>
      </w:r>
      <w:r w:rsidR="00257B45" w:rsidRPr="00A869AF">
        <w:rPr>
          <w:rFonts w:ascii="Arial" w:eastAsia="Arial" w:hAnsi="Arial" w:cs="Arial"/>
          <w:color w:val="222222"/>
          <w:sz w:val="24"/>
          <w:szCs w:val="24"/>
        </w:rPr>
        <w:t xml:space="preserve">de </w:t>
      </w:r>
      <w:r w:rsidRPr="00A869AF">
        <w:rPr>
          <w:rFonts w:ascii="Arial" w:eastAsia="Arial" w:hAnsi="Arial" w:cs="Arial"/>
          <w:color w:val="222222"/>
          <w:sz w:val="24"/>
          <w:szCs w:val="24"/>
        </w:rPr>
        <w:t xml:space="preserve">que algún </w:t>
      </w:r>
      <w:r w:rsidR="00893B68" w:rsidRPr="00A869AF">
        <w:rPr>
          <w:rFonts w:ascii="Arial" w:eastAsia="Arial" w:hAnsi="Arial" w:cs="Arial"/>
          <w:color w:val="222222"/>
          <w:sz w:val="24"/>
          <w:szCs w:val="24"/>
        </w:rPr>
        <w:t xml:space="preserve">Municipio </w:t>
      </w:r>
      <w:r w:rsidRPr="00A869AF">
        <w:rPr>
          <w:rFonts w:ascii="Arial" w:eastAsia="Arial" w:hAnsi="Arial" w:cs="Arial"/>
          <w:color w:val="222222"/>
          <w:sz w:val="24"/>
          <w:szCs w:val="24"/>
        </w:rPr>
        <w:t>adjudicado en cualquiera de las modalidades EDLI desista de la firma de convenio, se procederá</w:t>
      </w:r>
      <w:r w:rsidR="00DD5305" w:rsidRPr="00A869AF">
        <w:rPr>
          <w:rFonts w:ascii="Arial" w:eastAsia="Arial" w:hAnsi="Arial" w:cs="Arial"/>
          <w:color w:val="222222"/>
          <w:sz w:val="24"/>
          <w:szCs w:val="24"/>
        </w:rPr>
        <w:t xml:space="preserve"> </w:t>
      </w:r>
      <w:r w:rsidRPr="00A869AF">
        <w:rPr>
          <w:rFonts w:ascii="Arial" w:eastAsia="Arial" w:hAnsi="Arial" w:cs="Arial"/>
          <w:color w:val="222222"/>
          <w:sz w:val="24"/>
          <w:szCs w:val="24"/>
        </w:rPr>
        <w:t xml:space="preserve">a adjudicar el/los </w:t>
      </w:r>
      <w:r w:rsidR="00814D41" w:rsidRPr="00A869AF">
        <w:rPr>
          <w:rFonts w:ascii="Arial" w:eastAsia="Arial" w:hAnsi="Arial" w:cs="Arial"/>
          <w:color w:val="222222"/>
          <w:sz w:val="24"/>
          <w:szCs w:val="24"/>
        </w:rPr>
        <w:t>M</w:t>
      </w:r>
      <w:r w:rsidRPr="00A869AF">
        <w:rPr>
          <w:rFonts w:ascii="Arial" w:eastAsia="Arial" w:hAnsi="Arial" w:cs="Arial"/>
          <w:color w:val="222222"/>
          <w:sz w:val="24"/>
          <w:szCs w:val="24"/>
        </w:rPr>
        <w:t>unicipio/s con mayor/es puntajes de la lista de espera a nivel nacional de la modalidad EDLI que corresponda.</w:t>
      </w:r>
    </w:p>
    <w:p w14:paraId="0C98546B" w14:textId="77777777" w:rsidR="00950517" w:rsidRPr="00A869AF" w:rsidRDefault="00950517">
      <w:pPr>
        <w:tabs>
          <w:tab w:val="left" w:pos="0"/>
          <w:tab w:val="left" w:pos="8789"/>
        </w:tabs>
        <w:spacing w:after="0"/>
        <w:rPr>
          <w:rFonts w:ascii="Arial" w:eastAsia="Arial" w:hAnsi="Arial" w:cs="Arial"/>
          <w:sz w:val="24"/>
          <w:szCs w:val="24"/>
        </w:rPr>
      </w:pPr>
    </w:p>
    <w:p w14:paraId="4AEB50E8" w14:textId="54E44420" w:rsidR="00950517" w:rsidRPr="00A869AF" w:rsidRDefault="00000D11">
      <w:pPr>
        <w:widowControl/>
        <w:shd w:val="clear" w:color="auto" w:fill="FFFFFF"/>
        <w:spacing w:after="0"/>
        <w:jc w:val="both"/>
        <w:rPr>
          <w:rFonts w:ascii="Arial" w:eastAsia="Arial" w:hAnsi="Arial" w:cs="Arial"/>
          <w:color w:val="222222"/>
          <w:sz w:val="24"/>
          <w:szCs w:val="24"/>
        </w:rPr>
      </w:pPr>
      <w:r w:rsidRPr="00A869AF">
        <w:rPr>
          <w:rFonts w:ascii="Arial" w:eastAsia="Arial" w:hAnsi="Arial" w:cs="Arial"/>
          <w:color w:val="222222"/>
          <w:sz w:val="24"/>
          <w:szCs w:val="24"/>
        </w:rPr>
        <w:t xml:space="preserve">Se entenderá por adjudicatario desistido aquel que renuncie de forma voluntaria al financiamiento de su proyecto o no entregue a SENADIS el convenio firmado dentro del plazo establecido. </w:t>
      </w:r>
    </w:p>
    <w:p w14:paraId="408BAB6C" w14:textId="77777777" w:rsidR="00950517" w:rsidRPr="00A869AF" w:rsidRDefault="00950517">
      <w:pPr>
        <w:widowControl/>
        <w:shd w:val="clear" w:color="auto" w:fill="FFFFFF"/>
        <w:spacing w:after="0"/>
        <w:jc w:val="both"/>
        <w:rPr>
          <w:rFonts w:ascii="Arial" w:eastAsia="Arial" w:hAnsi="Arial" w:cs="Arial"/>
          <w:color w:val="222222"/>
          <w:sz w:val="24"/>
          <w:szCs w:val="24"/>
        </w:rPr>
      </w:pPr>
    </w:p>
    <w:p w14:paraId="493C3197" w14:textId="2F306073" w:rsidR="00950517" w:rsidRPr="00A869AF" w:rsidRDefault="00000D11">
      <w:pPr>
        <w:widowControl/>
        <w:shd w:val="clear" w:color="auto" w:fill="FFFFFF"/>
        <w:spacing w:after="0"/>
        <w:jc w:val="both"/>
        <w:rPr>
          <w:rFonts w:ascii="Arial" w:eastAsia="Arial" w:hAnsi="Arial" w:cs="Arial"/>
          <w:color w:val="222222"/>
          <w:sz w:val="24"/>
          <w:szCs w:val="24"/>
        </w:rPr>
      </w:pPr>
      <w:r w:rsidRPr="00A869AF">
        <w:rPr>
          <w:rFonts w:ascii="Arial" w:eastAsia="Arial" w:hAnsi="Arial" w:cs="Arial"/>
          <w:color w:val="222222"/>
          <w:sz w:val="24"/>
          <w:szCs w:val="24"/>
        </w:rPr>
        <w:t>En cualquiera de estos casos se tendrá por desistido el proyecto adjudicado, emiti</w:t>
      </w:r>
      <w:r w:rsidR="00851CE4" w:rsidRPr="00A869AF">
        <w:rPr>
          <w:rFonts w:ascii="Arial" w:eastAsia="Arial" w:hAnsi="Arial" w:cs="Arial"/>
          <w:color w:val="222222"/>
          <w:sz w:val="24"/>
          <w:szCs w:val="24"/>
        </w:rPr>
        <w:t xml:space="preserve">endo </w:t>
      </w:r>
      <w:r w:rsidRPr="00A869AF">
        <w:rPr>
          <w:rFonts w:ascii="Arial" w:eastAsia="Arial" w:hAnsi="Arial" w:cs="Arial"/>
          <w:color w:val="222222"/>
          <w:sz w:val="24"/>
          <w:szCs w:val="24"/>
        </w:rPr>
        <w:t xml:space="preserve">una </w:t>
      </w:r>
      <w:r w:rsidR="00814D41" w:rsidRPr="00A869AF">
        <w:rPr>
          <w:rFonts w:ascii="Arial" w:eastAsia="Arial" w:hAnsi="Arial" w:cs="Arial"/>
          <w:color w:val="222222"/>
          <w:sz w:val="24"/>
          <w:szCs w:val="24"/>
        </w:rPr>
        <w:t>R</w:t>
      </w:r>
      <w:r w:rsidRPr="00A869AF">
        <w:rPr>
          <w:rFonts w:ascii="Arial" w:eastAsia="Arial" w:hAnsi="Arial" w:cs="Arial"/>
          <w:color w:val="222222"/>
          <w:sz w:val="24"/>
          <w:szCs w:val="24"/>
        </w:rPr>
        <w:t xml:space="preserve">esolución </w:t>
      </w:r>
      <w:r w:rsidR="00814D41" w:rsidRPr="00A869AF">
        <w:rPr>
          <w:rFonts w:ascii="Arial" w:eastAsia="Arial" w:hAnsi="Arial" w:cs="Arial"/>
          <w:color w:val="222222"/>
          <w:sz w:val="24"/>
          <w:szCs w:val="24"/>
        </w:rPr>
        <w:t>E</w:t>
      </w:r>
      <w:r w:rsidRPr="00A869AF">
        <w:rPr>
          <w:rFonts w:ascii="Arial" w:eastAsia="Arial" w:hAnsi="Arial" w:cs="Arial"/>
          <w:color w:val="222222"/>
          <w:sz w:val="24"/>
          <w:szCs w:val="24"/>
        </w:rPr>
        <w:t>xenta que así lo declare.</w:t>
      </w:r>
    </w:p>
    <w:p w14:paraId="25474227" w14:textId="77777777" w:rsidR="00950517" w:rsidRPr="00A869AF" w:rsidRDefault="00950517">
      <w:pPr>
        <w:widowControl/>
        <w:shd w:val="clear" w:color="auto" w:fill="FFFFFF"/>
        <w:spacing w:after="0"/>
        <w:jc w:val="both"/>
        <w:rPr>
          <w:color w:val="222222"/>
        </w:rPr>
      </w:pPr>
    </w:p>
    <w:p w14:paraId="39C192E8" w14:textId="33361AAF" w:rsidR="00950517" w:rsidRPr="00A869AF" w:rsidRDefault="00000D11">
      <w:pPr>
        <w:widowControl/>
        <w:shd w:val="clear" w:color="auto" w:fill="FFFFFF"/>
        <w:jc w:val="both"/>
        <w:rPr>
          <w:color w:val="222222"/>
        </w:rPr>
      </w:pPr>
      <w:r w:rsidRPr="00A869AF">
        <w:rPr>
          <w:rFonts w:ascii="Arial" w:eastAsia="Arial" w:hAnsi="Arial" w:cs="Arial"/>
          <w:color w:val="222222"/>
          <w:sz w:val="24"/>
          <w:szCs w:val="24"/>
        </w:rPr>
        <w:t>Los proyectos de la lista de espera nacional que resulten financiados en cualquiera de las modalidades EDLI, si así ocurriera, serán notificados a través de la publicación de una Resolución Exenta</w:t>
      </w:r>
      <w:r w:rsidR="00DD5305" w:rsidRPr="00A869AF">
        <w:rPr>
          <w:rFonts w:ascii="Arial" w:eastAsia="Arial" w:hAnsi="Arial" w:cs="Arial"/>
          <w:color w:val="222222"/>
          <w:sz w:val="24"/>
          <w:szCs w:val="24"/>
        </w:rPr>
        <w:t xml:space="preserve"> </w:t>
      </w:r>
      <w:r w:rsidR="00EA2714" w:rsidRPr="00A869AF">
        <w:rPr>
          <w:rFonts w:ascii="Arial" w:eastAsia="Arial" w:hAnsi="Arial" w:cs="Arial"/>
          <w:b/>
          <w:color w:val="222222"/>
          <w:sz w:val="24"/>
          <w:szCs w:val="24"/>
        </w:rPr>
        <w:t xml:space="preserve">el día </w:t>
      </w:r>
      <w:r w:rsidR="00257B45" w:rsidRPr="00A869AF">
        <w:rPr>
          <w:rFonts w:ascii="Arial" w:eastAsia="Arial" w:hAnsi="Arial" w:cs="Arial"/>
          <w:b/>
          <w:color w:val="222222"/>
          <w:sz w:val="24"/>
          <w:szCs w:val="24"/>
        </w:rPr>
        <w:t xml:space="preserve">viernes </w:t>
      </w:r>
      <w:r w:rsidR="00866BB9" w:rsidRPr="00A869AF">
        <w:rPr>
          <w:rFonts w:ascii="Arial" w:eastAsia="Arial" w:hAnsi="Arial" w:cs="Arial"/>
          <w:b/>
          <w:color w:val="222222"/>
          <w:sz w:val="24"/>
          <w:szCs w:val="24"/>
        </w:rPr>
        <w:t>01 de julio</w:t>
      </w:r>
      <w:r w:rsidR="00EA2714" w:rsidRPr="00A869AF">
        <w:rPr>
          <w:rFonts w:ascii="Arial" w:eastAsia="Arial" w:hAnsi="Arial" w:cs="Arial"/>
          <w:b/>
          <w:color w:val="222222"/>
          <w:sz w:val="24"/>
          <w:szCs w:val="24"/>
        </w:rPr>
        <w:t xml:space="preserve"> de 202</w:t>
      </w:r>
      <w:r w:rsidR="00257B45" w:rsidRPr="00A869AF">
        <w:rPr>
          <w:rFonts w:ascii="Arial" w:eastAsia="Arial" w:hAnsi="Arial" w:cs="Arial"/>
          <w:b/>
          <w:color w:val="222222"/>
          <w:sz w:val="24"/>
          <w:szCs w:val="24"/>
        </w:rPr>
        <w:t>2</w:t>
      </w:r>
      <w:r w:rsidR="00EA2714" w:rsidRPr="00A869AF">
        <w:rPr>
          <w:rFonts w:ascii="Arial" w:eastAsia="Arial" w:hAnsi="Arial" w:cs="Arial"/>
          <w:b/>
          <w:color w:val="222222"/>
          <w:sz w:val="24"/>
          <w:szCs w:val="24"/>
        </w:rPr>
        <w:t>.</w:t>
      </w:r>
    </w:p>
    <w:p w14:paraId="522DA5B9" w14:textId="3DC682E6" w:rsidR="00950517" w:rsidRPr="00A869AF" w:rsidRDefault="00000D11" w:rsidP="00965A14">
      <w:pPr>
        <w:widowControl/>
        <w:shd w:val="clear" w:color="auto" w:fill="FFFFFF"/>
        <w:spacing w:after="0"/>
        <w:jc w:val="both"/>
        <w:rPr>
          <w:rFonts w:ascii="Arial" w:eastAsia="Arial" w:hAnsi="Arial" w:cs="Arial"/>
          <w:color w:val="222222"/>
          <w:sz w:val="24"/>
          <w:szCs w:val="24"/>
        </w:rPr>
      </w:pPr>
      <w:r w:rsidRPr="00A869AF">
        <w:rPr>
          <w:rFonts w:ascii="Arial" w:eastAsia="Arial" w:hAnsi="Arial" w:cs="Arial"/>
          <w:color w:val="222222"/>
          <w:sz w:val="24"/>
          <w:szCs w:val="24"/>
        </w:rPr>
        <w:t xml:space="preserve">Además, se les informará vía correo electrónico por la Dirección Regional correspondiente, </w:t>
      </w:r>
      <w:r w:rsidR="00536340" w:rsidRPr="00A869AF">
        <w:rPr>
          <w:rFonts w:ascii="Arial" w:eastAsia="Arial" w:hAnsi="Arial" w:cs="Arial"/>
          <w:color w:val="222222"/>
          <w:sz w:val="24"/>
          <w:szCs w:val="24"/>
        </w:rPr>
        <w:t xml:space="preserve">comunicando </w:t>
      </w:r>
      <w:r w:rsidRPr="00A869AF">
        <w:rPr>
          <w:rFonts w:ascii="Arial" w:eastAsia="Arial" w:hAnsi="Arial" w:cs="Arial"/>
          <w:color w:val="222222"/>
          <w:sz w:val="24"/>
          <w:szCs w:val="24"/>
        </w:rPr>
        <w:t>el inicio de la etapa y los plazos asociados al proceso de suscripción de convenios.</w:t>
      </w:r>
    </w:p>
    <w:p w14:paraId="0398954A" w14:textId="77777777" w:rsidR="00236247" w:rsidRPr="00A869AF" w:rsidRDefault="00236247" w:rsidP="00965A14">
      <w:pPr>
        <w:widowControl/>
        <w:shd w:val="clear" w:color="auto" w:fill="FFFFFF"/>
        <w:spacing w:after="0"/>
        <w:jc w:val="both"/>
        <w:rPr>
          <w:rFonts w:ascii="Arial" w:eastAsia="Arial" w:hAnsi="Arial" w:cs="Arial"/>
          <w:color w:val="222222"/>
          <w:sz w:val="24"/>
          <w:szCs w:val="24"/>
        </w:rPr>
      </w:pPr>
    </w:p>
    <w:p w14:paraId="4D066B7E" w14:textId="77777777" w:rsidR="005075CC" w:rsidRDefault="005075CC">
      <w:pPr>
        <w:rPr>
          <w:rFonts w:ascii="Arial" w:eastAsia="Arial" w:hAnsi="Arial" w:cs="Arial"/>
          <w:b/>
          <w:sz w:val="24"/>
          <w:szCs w:val="24"/>
        </w:rPr>
      </w:pPr>
      <w:bookmarkStart w:id="29" w:name="_Toc96446669"/>
      <w:r>
        <w:rPr>
          <w:rFonts w:ascii="Arial" w:eastAsia="Arial" w:hAnsi="Arial" w:cs="Arial"/>
          <w:sz w:val="24"/>
          <w:szCs w:val="24"/>
        </w:rPr>
        <w:br w:type="page"/>
      </w:r>
    </w:p>
    <w:p w14:paraId="3C3B8313" w14:textId="46808F4E" w:rsidR="00950517"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r w:rsidRPr="00A869AF">
        <w:rPr>
          <w:rFonts w:ascii="Arial" w:eastAsia="Arial" w:hAnsi="Arial" w:cs="Arial"/>
          <w:sz w:val="24"/>
          <w:szCs w:val="24"/>
        </w:rPr>
        <w:lastRenderedPageBreak/>
        <w:t>7</w:t>
      </w:r>
      <w:r w:rsidR="00000D11" w:rsidRPr="00A869AF">
        <w:rPr>
          <w:rFonts w:ascii="Arial" w:eastAsia="Arial" w:hAnsi="Arial" w:cs="Arial"/>
          <w:sz w:val="24"/>
          <w:szCs w:val="24"/>
        </w:rPr>
        <w:t>.3 En caso de igualdad de puntaje</w:t>
      </w:r>
      <w:bookmarkEnd w:id="29"/>
    </w:p>
    <w:p w14:paraId="522033B6" w14:textId="77777777" w:rsidR="00950517" w:rsidRPr="00A869AF" w:rsidRDefault="00950517">
      <w:pPr>
        <w:tabs>
          <w:tab w:val="left" w:pos="0"/>
          <w:tab w:val="left" w:pos="8789"/>
        </w:tabs>
        <w:spacing w:after="0"/>
        <w:jc w:val="both"/>
        <w:rPr>
          <w:rFonts w:ascii="Arial" w:eastAsia="Arial" w:hAnsi="Arial" w:cs="Arial"/>
          <w:sz w:val="24"/>
          <w:szCs w:val="24"/>
        </w:rPr>
      </w:pPr>
    </w:p>
    <w:p w14:paraId="386CB5B8" w14:textId="368E5B7F" w:rsidR="00950517" w:rsidRPr="00A869AF" w:rsidRDefault="00000D11">
      <w:pPr>
        <w:tabs>
          <w:tab w:val="left" w:pos="0"/>
          <w:tab w:val="left" w:pos="8789"/>
        </w:tabs>
        <w:spacing w:after="0"/>
        <w:jc w:val="both"/>
        <w:rPr>
          <w:rFonts w:ascii="Arial" w:eastAsia="Arial" w:hAnsi="Arial" w:cs="Arial"/>
          <w:sz w:val="24"/>
          <w:szCs w:val="24"/>
        </w:rPr>
      </w:pPr>
      <w:r w:rsidRPr="00A869AF">
        <w:rPr>
          <w:rFonts w:ascii="Arial" w:eastAsia="Arial" w:hAnsi="Arial" w:cs="Arial"/>
          <w:sz w:val="24"/>
          <w:szCs w:val="24"/>
        </w:rPr>
        <w:t>En caso de presentarse igualdad de puntajes entre dos</w:t>
      </w:r>
      <w:r w:rsidR="00814D41" w:rsidRPr="00A869AF">
        <w:rPr>
          <w:rFonts w:ascii="Arial" w:eastAsia="Arial" w:hAnsi="Arial" w:cs="Arial"/>
          <w:sz w:val="24"/>
          <w:szCs w:val="24"/>
        </w:rPr>
        <w:t xml:space="preserve"> (2)</w:t>
      </w:r>
      <w:r w:rsidRPr="00A869AF">
        <w:rPr>
          <w:rFonts w:ascii="Arial" w:eastAsia="Arial" w:hAnsi="Arial" w:cs="Arial"/>
          <w:sz w:val="24"/>
          <w:szCs w:val="24"/>
        </w:rPr>
        <w:t xml:space="preserve"> o más propuestas en las etapas de adjudicación o lista de espera, en cualquiera de las modalidades EDLI, se definirá en base a los mejores puntajes obtenidos </w:t>
      </w:r>
      <w:r w:rsidR="00EC1A40" w:rsidRPr="00A869AF">
        <w:rPr>
          <w:rFonts w:ascii="Arial" w:eastAsia="Arial" w:hAnsi="Arial" w:cs="Arial"/>
          <w:sz w:val="24"/>
          <w:szCs w:val="24"/>
        </w:rPr>
        <w:t>según el</w:t>
      </w:r>
      <w:r w:rsidRPr="00A869AF">
        <w:rPr>
          <w:rFonts w:ascii="Arial" w:eastAsia="Arial" w:hAnsi="Arial" w:cs="Arial"/>
          <w:sz w:val="24"/>
          <w:szCs w:val="24"/>
        </w:rPr>
        <w:t xml:space="preserve"> orden </w:t>
      </w:r>
      <w:r w:rsidR="00EC1A40" w:rsidRPr="00A869AF">
        <w:rPr>
          <w:rFonts w:ascii="Arial" w:eastAsia="Arial" w:hAnsi="Arial" w:cs="Arial"/>
          <w:sz w:val="24"/>
          <w:szCs w:val="24"/>
        </w:rPr>
        <w:t xml:space="preserve">de los “Criterios y Factores de Selección EDLI” detallados en los puntos </w:t>
      </w:r>
      <w:r w:rsidR="001A1F63" w:rsidRPr="00A869AF">
        <w:rPr>
          <w:rFonts w:ascii="Arial" w:eastAsia="Arial" w:hAnsi="Arial" w:cs="Arial"/>
          <w:sz w:val="24"/>
          <w:szCs w:val="24"/>
        </w:rPr>
        <w:t>6</w:t>
      </w:r>
      <w:r w:rsidR="00EC1A40" w:rsidRPr="00A869AF">
        <w:rPr>
          <w:rFonts w:ascii="Arial" w:eastAsia="Arial" w:hAnsi="Arial" w:cs="Arial"/>
          <w:sz w:val="24"/>
          <w:szCs w:val="24"/>
        </w:rPr>
        <w:t xml:space="preserve">.1, </w:t>
      </w:r>
      <w:r w:rsidR="001A1F63" w:rsidRPr="00A869AF">
        <w:rPr>
          <w:rFonts w:ascii="Arial" w:eastAsia="Arial" w:hAnsi="Arial" w:cs="Arial"/>
          <w:sz w:val="24"/>
          <w:szCs w:val="24"/>
        </w:rPr>
        <w:t>6</w:t>
      </w:r>
      <w:r w:rsidR="00EC1A40" w:rsidRPr="00A869AF">
        <w:rPr>
          <w:rFonts w:ascii="Arial" w:eastAsia="Arial" w:hAnsi="Arial" w:cs="Arial"/>
          <w:sz w:val="24"/>
          <w:szCs w:val="24"/>
        </w:rPr>
        <w:t xml:space="preserve">.2 y </w:t>
      </w:r>
      <w:r w:rsidR="001A1F63" w:rsidRPr="00A869AF">
        <w:rPr>
          <w:rFonts w:ascii="Arial" w:eastAsia="Arial" w:hAnsi="Arial" w:cs="Arial"/>
          <w:sz w:val="24"/>
          <w:szCs w:val="24"/>
        </w:rPr>
        <w:t>6</w:t>
      </w:r>
      <w:r w:rsidR="00EC1A40" w:rsidRPr="00A869AF">
        <w:rPr>
          <w:rFonts w:ascii="Arial" w:eastAsia="Arial" w:hAnsi="Arial" w:cs="Arial"/>
          <w:sz w:val="24"/>
          <w:szCs w:val="24"/>
        </w:rPr>
        <w:t>.3 para cada modalidad.</w:t>
      </w:r>
    </w:p>
    <w:p w14:paraId="0E58E6CA" w14:textId="77777777" w:rsidR="00CF540C" w:rsidRPr="00A869AF" w:rsidRDefault="00CF540C">
      <w:pPr>
        <w:tabs>
          <w:tab w:val="left" w:pos="0"/>
          <w:tab w:val="left" w:pos="8789"/>
        </w:tabs>
        <w:spacing w:after="0"/>
        <w:jc w:val="both"/>
        <w:rPr>
          <w:rFonts w:ascii="Arial" w:eastAsia="Arial" w:hAnsi="Arial" w:cs="Arial"/>
          <w:sz w:val="24"/>
          <w:szCs w:val="24"/>
        </w:rPr>
      </w:pPr>
    </w:p>
    <w:p w14:paraId="17DAF5BA" w14:textId="16E31892" w:rsidR="00950517" w:rsidRPr="00A869AF" w:rsidRDefault="00000D11">
      <w:pPr>
        <w:pBdr>
          <w:top w:val="nil"/>
          <w:left w:val="nil"/>
          <w:bottom w:val="nil"/>
          <w:right w:val="nil"/>
          <w:between w:val="nil"/>
        </w:pBdr>
        <w:tabs>
          <w:tab w:val="left" w:pos="0"/>
          <w:tab w:val="left" w:pos="8789"/>
        </w:tabs>
        <w:spacing w:after="0"/>
        <w:jc w:val="both"/>
        <w:rPr>
          <w:rFonts w:ascii="Arial" w:eastAsia="Arial" w:hAnsi="Arial" w:cs="Arial"/>
          <w:color w:val="000000"/>
          <w:sz w:val="24"/>
          <w:szCs w:val="24"/>
        </w:rPr>
      </w:pPr>
      <w:r w:rsidRPr="00A869AF">
        <w:rPr>
          <w:rFonts w:ascii="Arial" w:eastAsia="Arial" w:hAnsi="Arial" w:cs="Arial"/>
          <w:color w:val="000000"/>
          <w:sz w:val="24"/>
          <w:szCs w:val="24"/>
        </w:rPr>
        <w:t>En caso de igualdad de puntaje en todos los casos anteriores, será el</w:t>
      </w:r>
      <w:r w:rsidRPr="00A869AF">
        <w:rPr>
          <w:rFonts w:ascii="Arial" w:eastAsia="Arial" w:hAnsi="Arial" w:cs="Arial"/>
          <w:sz w:val="24"/>
          <w:szCs w:val="24"/>
        </w:rPr>
        <w:t xml:space="preserve">/la Director/a Nacional </w:t>
      </w:r>
      <w:r w:rsidR="00257B45" w:rsidRPr="00A869AF">
        <w:rPr>
          <w:rFonts w:ascii="Arial" w:eastAsia="Arial" w:hAnsi="Arial" w:cs="Arial"/>
          <w:sz w:val="24"/>
          <w:szCs w:val="24"/>
        </w:rPr>
        <w:t xml:space="preserve">de SENADIS </w:t>
      </w:r>
      <w:r w:rsidRPr="00A869AF">
        <w:rPr>
          <w:rFonts w:ascii="Arial" w:eastAsia="Arial" w:hAnsi="Arial" w:cs="Arial"/>
          <w:color w:val="000000"/>
          <w:sz w:val="24"/>
          <w:szCs w:val="24"/>
        </w:rPr>
        <w:t>quien determine el proyecto a financiar, esto cuando todos los criterios de desempate no permit</w:t>
      </w:r>
      <w:r w:rsidR="00257B45" w:rsidRPr="00A869AF">
        <w:rPr>
          <w:rFonts w:ascii="Arial" w:eastAsia="Arial" w:hAnsi="Arial" w:cs="Arial"/>
          <w:color w:val="000000"/>
          <w:sz w:val="24"/>
          <w:szCs w:val="24"/>
        </w:rPr>
        <w:t>an</w:t>
      </w:r>
      <w:r w:rsidRPr="00A869AF">
        <w:rPr>
          <w:rFonts w:ascii="Arial" w:eastAsia="Arial" w:hAnsi="Arial" w:cs="Arial"/>
          <w:color w:val="000000"/>
          <w:sz w:val="24"/>
          <w:szCs w:val="24"/>
        </w:rPr>
        <w:t xml:space="preserve"> diferenciar un proyecto de otro.</w:t>
      </w:r>
    </w:p>
    <w:p w14:paraId="46119FA9" w14:textId="77777777" w:rsidR="00950517" w:rsidRPr="00A869AF" w:rsidRDefault="00950517">
      <w:pPr>
        <w:tabs>
          <w:tab w:val="left" w:pos="0"/>
          <w:tab w:val="left" w:pos="8789"/>
        </w:tabs>
        <w:spacing w:after="0"/>
        <w:jc w:val="both"/>
        <w:rPr>
          <w:rFonts w:ascii="Arial" w:eastAsia="Arial" w:hAnsi="Arial" w:cs="Arial"/>
          <w:sz w:val="24"/>
          <w:szCs w:val="24"/>
        </w:rPr>
      </w:pPr>
    </w:p>
    <w:p w14:paraId="2D26EDFD" w14:textId="5234903D" w:rsidR="00950517" w:rsidRPr="00A869AF"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30" w:name="_Toc96446670"/>
      <w:r w:rsidRPr="00A869AF">
        <w:rPr>
          <w:rFonts w:ascii="Arial" w:eastAsia="Arial" w:hAnsi="Arial" w:cs="Arial"/>
          <w:sz w:val="24"/>
          <w:szCs w:val="24"/>
        </w:rPr>
        <w:t>7</w:t>
      </w:r>
      <w:r w:rsidR="00000D11" w:rsidRPr="00A869AF">
        <w:rPr>
          <w:rFonts w:ascii="Arial" w:eastAsia="Arial" w:hAnsi="Arial" w:cs="Arial"/>
          <w:sz w:val="24"/>
          <w:szCs w:val="24"/>
        </w:rPr>
        <w:t>.4 Publicación de resultados</w:t>
      </w:r>
      <w:bookmarkEnd w:id="30"/>
    </w:p>
    <w:p w14:paraId="4984C359" w14:textId="77777777" w:rsidR="00950517" w:rsidRPr="00A869AF" w:rsidRDefault="00950517">
      <w:pPr>
        <w:tabs>
          <w:tab w:val="left" w:pos="8789"/>
        </w:tabs>
        <w:spacing w:after="0"/>
        <w:jc w:val="both"/>
        <w:rPr>
          <w:rFonts w:ascii="Arial" w:eastAsia="Arial" w:hAnsi="Arial" w:cs="Arial"/>
          <w:sz w:val="24"/>
          <w:szCs w:val="24"/>
        </w:rPr>
      </w:pPr>
      <w:bookmarkStart w:id="31" w:name="_147n2zr" w:colFirst="0" w:colLast="0"/>
      <w:bookmarkEnd w:id="31"/>
    </w:p>
    <w:p w14:paraId="05470F44" w14:textId="593B70B1"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 xml:space="preserve">Los Municipios adjudicados, no adjudicados y </w:t>
      </w:r>
      <w:r w:rsidR="00257B45" w:rsidRPr="00A869AF">
        <w:rPr>
          <w:rFonts w:ascii="Arial" w:eastAsia="Arial" w:hAnsi="Arial" w:cs="Arial"/>
          <w:sz w:val="24"/>
          <w:szCs w:val="24"/>
        </w:rPr>
        <w:t xml:space="preserve">en </w:t>
      </w:r>
      <w:r w:rsidRPr="00A869AF">
        <w:rPr>
          <w:rFonts w:ascii="Arial" w:eastAsia="Arial" w:hAnsi="Arial" w:cs="Arial"/>
          <w:sz w:val="24"/>
          <w:szCs w:val="24"/>
        </w:rPr>
        <w:t>lista de espera, serán publicados en la página web de SENADIS e informados por correo electrónico a la dirección informada en el Formulario de Postulación.</w:t>
      </w:r>
    </w:p>
    <w:p w14:paraId="4BA0955C" w14:textId="014D10EA" w:rsidR="00950517" w:rsidRPr="00A869AF" w:rsidRDefault="001A1F6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2" w:name="_Toc96446671"/>
      <w:r w:rsidRPr="00A869AF">
        <w:rPr>
          <w:rFonts w:ascii="Arial" w:eastAsia="Arial" w:hAnsi="Arial" w:cs="Arial"/>
          <w:color w:val="FFFFFF"/>
          <w:sz w:val="24"/>
          <w:szCs w:val="24"/>
        </w:rPr>
        <w:t>8</w:t>
      </w:r>
      <w:r w:rsidR="00000D11" w:rsidRPr="00A869AF">
        <w:rPr>
          <w:rFonts w:ascii="Arial" w:eastAsia="Arial" w:hAnsi="Arial" w:cs="Arial"/>
          <w:color w:val="FFFFFF"/>
          <w:sz w:val="24"/>
          <w:szCs w:val="24"/>
        </w:rPr>
        <w:t>. Fechas y plazos de la Convocatoria</w:t>
      </w:r>
      <w:bookmarkEnd w:id="32"/>
    </w:p>
    <w:p w14:paraId="6A8EB978" w14:textId="77777777" w:rsidR="00950517" w:rsidRPr="00A869AF" w:rsidRDefault="00950517">
      <w:pPr>
        <w:tabs>
          <w:tab w:val="left" w:pos="-5245"/>
          <w:tab w:val="left" w:pos="8789"/>
        </w:tabs>
        <w:spacing w:after="0"/>
        <w:ind w:right="247"/>
        <w:jc w:val="both"/>
        <w:rPr>
          <w:rFonts w:ascii="Arial" w:eastAsia="Arial" w:hAnsi="Arial" w:cs="Arial"/>
          <w:sz w:val="24"/>
          <w:szCs w:val="24"/>
        </w:rPr>
      </w:pPr>
    </w:p>
    <w:p w14:paraId="006E22A4" w14:textId="77777777" w:rsidR="00950517" w:rsidRPr="00A869AF" w:rsidRDefault="00000D11">
      <w:pPr>
        <w:tabs>
          <w:tab w:val="left" w:pos="-5245"/>
          <w:tab w:val="left" w:pos="8789"/>
        </w:tabs>
        <w:spacing w:after="0"/>
        <w:ind w:right="247"/>
        <w:jc w:val="both"/>
        <w:rPr>
          <w:rFonts w:ascii="Arial" w:eastAsia="Arial" w:hAnsi="Arial" w:cs="Arial"/>
          <w:sz w:val="24"/>
          <w:szCs w:val="24"/>
        </w:rPr>
      </w:pPr>
      <w:r w:rsidRPr="00A869AF">
        <w:rPr>
          <w:rFonts w:ascii="Arial" w:eastAsia="Arial" w:hAnsi="Arial" w:cs="Arial"/>
          <w:sz w:val="24"/>
          <w:szCs w:val="24"/>
        </w:rPr>
        <w:t>Las fechas y plazos del proceso son los siguientes:</w:t>
      </w:r>
    </w:p>
    <w:p w14:paraId="1C338C3A" w14:textId="77777777" w:rsidR="00950517" w:rsidRPr="00A869AF" w:rsidRDefault="00950517">
      <w:pPr>
        <w:widowControl/>
        <w:spacing w:after="0" w:line="240" w:lineRule="auto"/>
        <w:rPr>
          <w:rFonts w:ascii="Times New Roman" w:eastAsia="Times New Roman" w:hAnsi="Times New Roman" w:cs="Times New Roman"/>
          <w:sz w:val="24"/>
          <w:szCs w:val="24"/>
        </w:rPr>
      </w:pPr>
      <w:bookmarkStart w:id="33" w:name="_23ckvvd" w:colFirst="0" w:colLast="0"/>
      <w:bookmarkEnd w:id="33"/>
    </w:p>
    <w:tbl>
      <w:tblPr>
        <w:tblW w:w="9067" w:type="dxa"/>
        <w:jc w:val="center"/>
        <w:tblLayout w:type="fixed"/>
        <w:tblLook w:val="0400" w:firstRow="0" w:lastRow="0" w:firstColumn="0" w:lastColumn="0" w:noHBand="0" w:noVBand="1"/>
      </w:tblPr>
      <w:tblGrid>
        <w:gridCol w:w="2972"/>
        <w:gridCol w:w="3402"/>
        <w:gridCol w:w="2693"/>
      </w:tblGrid>
      <w:tr w:rsidR="00EA2714" w:rsidRPr="00A869AF" w14:paraId="5AD4A208" w14:textId="77777777" w:rsidTr="00965A14">
        <w:trPr>
          <w:cantSplit/>
          <w:trHeight w:val="520"/>
          <w:tblHeade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3B3B7"/>
            <w:tcMar>
              <w:top w:w="0" w:type="dxa"/>
              <w:left w:w="115" w:type="dxa"/>
              <w:bottom w:w="0" w:type="dxa"/>
              <w:right w:w="115" w:type="dxa"/>
            </w:tcMar>
            <w:vAlign w:val="center"/>
          </w:tcPr>
          <w:p w14:paraId="451B77E0" w14:textId="77777777" w:rsidR="00EA2714" w:rsidRPr="00A869AF" w:rsidRDefault="00EA2714" w:rsidP="00965A14">
            <w:pPr>
              <w:spacing w:after="0" w:line="240" w:lineRule="auto"/>
              <w:jc w:val="center"/>
              <w:rPr>
                <w:rFonts w:ascii="Times New Roman" w:eastAsia="Times New Roman" w:hAnsi="Times New Roman" w:cs="Times New Roman"/>
                <w:sz w:val="24"/>
                <w:szCs w:val="24"/>
              </w:rPr>
            </w:pPr>
            <w:r w:rsidRPr="00A869AF">
              <w:rPr>
                <w:rFonts w:ascii="Arial" w:eastAsia="Arial" w:hAnsi="Arial" w:cs="Arial"/>
                <w:b/>
                <w:color w:val="000000"/>
                <w:sz w:val="24"/>
                <w:szCs w:val="24"/>
              </w:rPr>
              <w:t>Etapa</w:t>
            </w:r>
          </w:p>
        </w:tc>
        <w:tc>
          <w:tcPr>
            <w:tcW w:w="340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49D2B340" w14:textId="77777777" w:rsidR="00EA2714" w:rsidRPr="00A869AF" w:rsidRDefault="00EA2714" w:rsidP="00965A14">
            <w:pPr>
              <w:spacing w:after="0" w:line="240" w:lineRule="auto"/>
              <w:jc w:val="center"/>
              <w:rPr>
                <w:rFonts w:ascii="Times New Roman" w:eastAsia="Times New Roman" w:hAnsi="Times New Roman" w:cs="Times New Roman"/>
                <w:sz w:val="24"/>
                <w:szCs w:val="24"/>
              </w:rPr>
            </w:pPr>
            <w:r w:rsidRPr="00A869AF">
              <w:rPr>
                <w:rFonts w:ascii="Arial" w:eastAsia="Arial" w:hAnsi="Arial" w:cs="Arial"/>
                <w:b/>
                <w:color w:val="000000"/>
                <w:sz w:val="24"/>
                <w:szCs w:val="24"/>
              </w:rPr>
              <w:t>Descripción</w:t>
            </w:r>
          </w:p>
        </w:tc>
        <w:tc>
          <w:tcPr>
            <w:tcW w:w="2693"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3338727" w14:textId="77777777" w:rsidR="00EA2714" w:rsidRPr="00A869AF" w:rsidRDefault="00EA2714" w:rsidP="00965A14">
            <w:pPr>
              <w:spacing w:after="0" w:line="240" w:lineRule="auto"/>
              <w:jc w:val="center"/>
              <w:rPr>
                <w:rFonts w:ascii="Times New Roman" w:eastAsia="Times New Roman" w:hAnsi="Times New Roman" w:cs="Times New Roman"/>
                <w:sz w:val="24"/>
                <w:szCs w:val="24"/>
              </w:rPr>
            </w:pPr>
            <w:r w:rsidRPr="00A869AF">
              <w:rPr>
                <w:rFonts w:ascii="Arial" w:eastAsia="Arial" w:hAnsi="Arial" w:cs="Arial"/>
                <w:b/>
                <w:color w:val="000000"/>
                <w:sz w:val="24"/>
                <w:szCs w:val="24"/>
              </w:rPr>
              <w:t>Período</w:t>
            </w:r>
          </w:p>
        </w:tc>
      </w:tr>
      <w:tr w:rsidR="00EA2714" w:rsidRPr="00A869AF" w14:paraId="5F1F8E7E"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58F5F5"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Publicación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E084CE"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Publicación de bases en el sitio web de SENADIS.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53B3A6" w14:textId="0BB0D334" w:rsidR="00EA2714" w:rsidRPr="00A869AF" w:rsidRDefault="00096319"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b/>
                <w:color w:val="000000"/>
                <w:sz w:val="24"/>
                <w:szCs w:val="24"/>
              </w:rPr>
              <w:t xml:space="preserve">Martes 01 </w:t>
            </w:r>
            <w:r w:rsidR="005C0410" w:rsidRPr="00A869AF">
              <w:rPr>
                <w:rFonts w:ascii="Arial" w:eastAsia="Arial" w:hAnsi="Arial" w:cs="Arial"/>
                <w:b/>
                <w:color w:val="000000"/>
                <w:sz w:val="24"/>
                <w:szCs w:val="24"/>
              </w:rPr>
              <w:t>de marzo de 202</w:t>
            </w:r>
            <w:r w:rsidRPr="00A869AF">
              <w:rPr>
                <w:rFonts w:ascii="Arial" w:eastAsia="Arial" w:hAnsi="Arial" w:cs="Arial"/>
                <w:b/>
                <w:color w:val="000000"/>
                <w:sz w:val="24"/>
                <w:szCs w:val="24"/>
              </w:rPr>
              <w:t>2</w:t>
            </w:r>
          </w:p>
        </w:tc>
      </w:tr>
      <w:tr w:rsidR="00EA2714" w:rsidRPr="00A869AF" w14:paraId="3E5E2B77"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8AA5189"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Solicitud de Clave para postular</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06E5D7"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Período en que los Municipios podrán solicitar usuarios y claves para acceder al sistema de postulación.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AC2041" w14:textId="47FB0C92" w:rsidR="00EA2714" w:rsidRPr="00A869AF" w:rsidRDefault="00096319"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b/>
                <w:color w:val="000000"/>
                <w:sz w:val="24"/>
                <w:szCs w:val="24"/>
              </w:rPr>
              <w:t>Martes 01</w:t>
            </w:r>
            <w:r w:rsidR="005C0410" w:rsidRPr="00A869AF">
              <w:rPr>
                <w:rFonts w:ascii="Arial" w:eastAsia="Arial" w:hAnsi="Arial" w:cs="Arial"/>
                <w:b/>
                <w:color w:val="000000"/>
                <w:sz w:val="24"/>
                <w:szCs w:val="24"/>
              </w:rPr>
              <w:t xml:space="preserve"> al </w:t>
            </w:r>
            <w:r w:rsidR="00396F6F" w:rsidRPr="00A869AF">
              <w:rPr>
                <w:rFonts w:ascii="Arial" w:eastAsia="Arial" w:hAnsi="Arial" w:cs="Arial"/>
                <w:b/>
                <w:color w:val="000000"/>
                <w:sz w:val="24"/>
                <w:szCs w:val="24"/>
              </w:rPr>
              <w:t xml:space="preserve">miércoles </w:t>
            </w:r>
            <w:r w:rsidRPr="00A869AF">
              <w:rPr>
                <w:rFonts w:ascii="Arial" w:eastAsia="Arial" w:hAnsi="Arial" w:cs="Arial"/>
                <w:b/>
                <w:color w:val="000000"/>
                <w:sz w:val="24"/>
                <w:szCs w:val="24"/>
              </w:rPr>
              <w:t xml:space="preserve">30 </w:t>
            </w:r>
            <w:r w:rsidR="005C0410" w:rsidRPr="00A869AF">
              <w:rPr>
                <w:rFonts w:ascii="Arial" w:eastAsia="Arial" w:hAnsi="Arial" w:cs="Arial"/>
                <w:b/>
                <w:color w:val="000000"/>
                <w:sz w:val="24"/>
                <w:szCs w:val="24"/>
              </w:rPr>
              <w:t xml:space="preserve">de </w:t>
            </w:r>
            <w:r w:rsidRPr="00A869AF">
              <w:rPr>
                <w:rFonts w:ascii="Arial" w:eastAsia="Arial" w:hAnsi="Arial" w:cs="Arial"/>
                <w:b/>
                <w:color w:val="000000"/>
                <w:sz w:val="24"/>
                <w:szCs w:val="24"/>
              </w:rPr>
              <w:t xml:space="preserve">marzo </w:t>
            </w:r>
            <w:r w:rsidR="00EA2714" w:rsidRPr="00A869AF">
              <w:rPr>
                <w:rFonts w:ascii="Arial" w:eastAsia="Arial" w:hAnsi="Arial" w:cs="Arial"/>
                <w:b/>
                <w:color w:val="000000"/>
                <w:sz w:val="24"/>
                <w:szCs w:val="24"/>
              </w:rPr>
              <w:t>de 202</w:t>
            </w:r>
            <w:r w:rsidRPr="00A869AF">
              <w:rPr>
                <w:rFonts w:ascii="Arial" w:eastAsia="Arial" w:hAnsi="Arial" w:cs="Arial"/>
                <w:b/>
                <w:color w:val="000000"/>
                <w:sz w:val="24"/>
                <w:szCs w:val="24"/>
              </w:rPr>
              <w:t>2</w:t>
            </w:r>
          </w:p>
        </w:tc>
      </w:tr>
      <w:tr w:rsidR="00EA2714" w:rsidRPr="00A869AF" w14:paraId="5788A55C"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DB64381"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Apertura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488C73"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Inicio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40D06C" w14:textId="4FA1963C" w:rsidR="00EA2714" w:rsidRPr="00A869AF" w:rsidRDefault="00096319"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Jueves 03</w:t>
            </w:r>
            <w:r w:rsidR="001854F0" w:rsidRPr="00A869AF">
              <w:rPr>
                <w:rFonts w:ascii="Arial" w:eastAsia="Arial" w:hAnsi="Arial" w:cs="Arial"/>
                <w:b/>
                <w:color w:val="000000" w:themeColor="text1"/>
                <w:sz w:val="24"/>
                <w:szCs w:val="24"/>
              </w:rPr>
              <w:t xml:space="preserve"> </w:t>
            </w:r>
            <w:r w:rsidR="005C0410" w:rsidRPr="00A869AF">
              <w:rPr>
                <w:rFonts w:ascii="Arial" w:eastAsia="Arial" w:hAnsi="Arial" w:cs="Arial"/>
                <w:b/>
                <w:color w:val="000000" w:themeColor="text1"/>
                <w:sz w:val="24"/>
                <w:szCs w:val="24"/>
              </w:rPr>
              <w:t>de marzo de 202</w:t>
            </w:r>
            <w:r w:rsidRPr="00A869AF">
              <w:rPr>
                <w:rFonts w:ascii="Arial" w:eastAsia="Arial" w:hAnsi="Arial" w:cs="Arial"/>
                <w:b/>
                <w:color w:val="000000" w:themeColor="text1"/>
                <w:sz w:val="24"/>
                <w:szCs w:val="24"/>
              </w:rPr>
              <w:t>2</w:t>
            </w:r>
          </w:p>
        </w:tc>
      </w:tr>
      <w:tr w:rsidR="00EA2714" w:rsidRPr="00A869AF" w14:paraId="3F59E4BA"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03CAA5E"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lastRenderedPageBreak/>
              <w:t>Inicio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6099DD"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Inicio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B7239" w14:textId="5072460C" w:rsidR="00EA2714" w:rsidRPr="00A869AF" w:rsidRDefault="00096319"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Martes 01</w:t>
            </w:r>
            <w:r w:rsidR="005C0410" w:rsidRPr="00A869AF">
              <w:rPr>
                <w:rFonts w:ascii="Arial" w:eastAsia="Arial" w:hAnsi="Arial" w:cs="Arial"/>
                <w:b/>
                <w:color w:val="000000" w:themeColor="text1"/>
                <w:sz w:val="24"/>
                <w:szCs w:val="24"/>
              </w:rPr>
              <w:t xml:space="preserve"> de marzo de 202</w:t>
            </w:r>
            <w:r w:rsidRPr="00A869AF">
              <w:rPr>
                <w:rFonts w:ascii="Arial" w:eastAsia="Arial" w:hAnsi="Arial" w:cs="Arial"/>
                <w:b/>
                <w:color w:val="000000" w:themeColor="text1"/>
                <w:sz w:val="24"/>
                <w:szCs w:val="24"/>
              </w:rPr>
              <w:t>2</w:t>
            </w:r>
          </w:p>
        </w:tc>
      </w:tr>
      <w:tr w:rsidR="00EA2714" w:rsidRPr="00A869AF" w14:paraId="5F8B5829"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6A87C53"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Cierre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B6644E"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Finalización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32CA65" w14:textId="005D4EB6" w:rsidR="00EA2714" w:rsidRPr="00A869AF" w:rsidRDefault="005C0410"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Miércoles </w:t>
            </w:r>
            <w:r w:rsidR="00096319" w:rsidRPr="00A869AF">
              <w:rPr>
                <w:rFonts w:ascii="Arial" w:eastAsia="Arial" w:hAnsi="Arial" w:cs="Arial"/>
                <w:b/>
                <w:color w:val="000000" w:themeColor="text1"/>
                <w:sz w:val="24"/>
                <w:szCs w:val="24"/>
              </w:rPr>
              <w:t xml:space="preserve">09 </w:t>
            </w:r>
            <w:r w:rsidRPr="00A869AF">
              <w:rPr>
                <w:rFonts w:ascii="Arial" w:eastAsia="Arial" w:hAnsi="Arial" w:cs="Arial"/>
                <w:b/>
                <w:color w:val="000000" w:themeColor="text1"/>
                <w:sz w:val="24"/>
                <w:szCs w:val="24"/>
              </w:rPr>
              <w:t>de marzo de 202</w:t>
            </w:r>
            <w:r w:rsidR="00096319" w:rsidRPr="00A869AF">
              <w:rPr>
                <w:rFonts w:ascii="Arial" w:eastAsia="Arial" w:hAnsi="Arial" w:cs="Arial"/>
                <w:b/>
                <w:color w:val="000000" w:themeColor="text1"/>
                <w:sz w:val="24"/>
                <w:szCs w:val="24"/>
              </w:rPr>
              <w:t>2</w:t>
            </w:r>
          </w:p>
        </w:tc>
      </w:tr>
      <w:tr w:rsidR="00EA2714" w:rsidRPr="00A869AF" w14:paraId="55BDB15D"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FC20411"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Publicación resultados consultas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304F3"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Publicación resultados de consulta a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81B305" w14:textId="052ADE71" w:rsidR="00EA2714" w:rsidRPr="00A869AF" w:rsidRDefault="00555DE1"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Lunes </w:t>
            </w:r>
            <w:r w:rsidR="00096319" w:rsidRPr="00A869AF">
              <w:rPr>
                <w:rFonts w:ascii="Arial" w:eastAsia="Arial" w:hAnsi="Arial" w:cs="Arial"/>
                <w:b/>
                <w:color w:val="000000" w:themeColor="text1"/>
                <w:sz w:val="24"/>
                <w:szCs w:val="24"/>
              </w:rPr>
              <w:t xml:space="preserve">14 </w:t>
            </w:r>
            <w:r w:rsidR="005C0410" w:rsidRPr="00A869AF">
              <w:rPr>
                <w:rFonts w:ascii="Arial" w:eastAsia="Arial" w:hAnsi="Arial" w:cs="Arial"/>
                <w:b/>
                <w:color w:val="000000" w:themeColor="text1"/>
                <w:sz w:val="24"/>
                <w:szCs w:val="24"/>
              </w:rPr>
              <w:t xml:space="preserve">de </w:t>
            </w:r>
            <w:r w:rsidRPr="00A869AF">
              <w:rPr>
                <w:rFonts w:ascii="Arial" w:eastAsia="Arial" w:hAnsi="Arial" w:cs="Arial"/>
                <w:b/>
                <w:color w:val="000000" w:themeColor="text1"/>
                <w:sz w:val="24"/>
                <w:szCs w:val="24"/>
              </w:rPr>
              <w:t>marzo</w:t>
            </w:r>
            <w:r w:rsidR="00D326B8" w:rsidRPr="00A869AF">
              <w:rPr>
                <w:rFonts w:ascii="Arial" w:eastAsia="Arial" w:hAnsi="Arial" w:cs="Arial"/>
                <w:b/>
                <w:color w:val="000000" w:themeColor="text1"/>
                <w:sz w:val="24"/>
                <w:szCs w:val="24"/>
              </w:rPr>
              <w:t xml:space="preserve"> </w:t>
            </w:r>
            <w:r w:rsidR="005C0410" w:rsidRPr="00A869AF">
              <w:rPr>
                <w:rFonts w:ascii="Arial" w:eastAsia="Arial" w:hAnsi="Arial" w:cs="Arial"/>
                <w:b/>
                <w:color w:val="000000" w:themeColor="text1"/>
                <w:sz w:val="24"/>
                <w:szCs w:val="24"/>
              </w:rPr>
              <w:t>de 202</w:t>
            </w:r>
            <w:r w:rsidR="00096319" w:rsidRPr="00A869AF">
              <w:rPr>
                <w:rFonts w:ascii="Arial" w:eastAsia="Arial" w:hAnsi="Arial" w:cs="Arial"/>
                <w:b/>
                <w:color w:val="000000" w:themeColor="text1"/>
                <w:sz w:val="24"/>
                <w:szCs w:val="24"/>
              </w:rPr>
              <w:t>2</w:t>
            </w:r>
          </w:p>
        </w:tc>
      </w:tr>
      <w:tr w:rsidR="00EA2714" w:rsidRPr="00A869AF" w14:paraId="5AE3AB24"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94A21DC"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Cierre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01F666"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Finalización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567C19" w14:textId="2FFB262D" w:rsidR="00EA2714" w:rsidRPr="00A869AF" w:rsidRDefault="00096319"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Viernes 01 </w:t>
            </w:r>
            <w:r w:rsidR="00D34B9B" w:rsidRPr="00A869AF">
              <w:rPr>
                <w:rFonts w:ascii="Arial" w:eastAsia="Arial" w:hAnsi="Arial" w:cs="Arial"/>
                <w:b/>
                <w:color w:val="000000" w:themeColor="text1"/>
                <w:sz w:val="24"/>
                <w:szCs w:val="24"/>
              </w:rPr>
              <w:t>de abril</w:t>
            </w:r>
            <w:r w:rsidR="005C0410" w:rsidRPr="00A869AF">
              <w:rPr>
                <w:rFonts w:ascii="Arial" w:eastAsia="Arial" w:hAnsi="Arial" w:cs="Arial"/>
                <w:b/>
                <w:color w:val="000000" w:themeColor="text1"/>
                <w:sz w:val="24"/>
                <w:szCs w:val="24"/>
              </w:rPr>
              <w:t xml:space="preserve"> de 202</w:t>
            </w:r>
            <w:r w:rsidRPr="00A869AF">
              <w:rPr>
                <w:rFonts w:ascii="Arial" w:eastAsia="Arial" w:hAnsi="Arial" w:cs="Arial"/>
                <w:b/>
                <w:color w:val="000000" w:themeColor="text1"/>
                <w:sz w:val="24"/>
                <w:szCs w:val="24"/>
              </w:rPr>
              <w:t>2</w:t>
            </w:r>
            <w:r w:rsidR="00EA2714" w:rsidRPr="00A869AF">
              <w:rPr>
                <w:rFonts w:ascii="Arial" w:eastAsia="Arial" w:hAnsi="Arial" w:cs="Arial"/>
                <w:b/>
                <w:color w:val="000000" w:themeColor="text1"/>
                <w:sz w:val="24"/>
                <w:szCs w:val="24"/>
              </w:rPr>
              <w:t xml:space="preserve"> a las 16:00 h</w:t>
            </w:r>
            <w:r w:rsidR="00555DE1" w:rsidRPr="00A869AF">
              <w:rPr>
                <w:rFonts w:ascii="Arial" w:eastAsia="Arial" w:hAnsi="Arial" w:cs="Arial"/>
                <w:b/>
                <w:color w:val="000000" w:themeColor="text1"/>
                <w:sz w:val="24"/>
                <w:szCs w:val="24"/>
              </w:rPr>
              <w:t>o</w:t>
            </w:r>
            <w:r w:rsidR="00EA2714" w:rsidRPr="00A869AF">
              <w:rPr>
                <w:rFonts w:ascii="Arial" w:eastAsia="Arial" w:hAnsi="Arial" w:cs="Arial"/>
                <w:b/>
                <w:color w:val="000000" w:themeColor="text1"/>
                <w:sz w:val="24"/>
                <w:szCs w:val="24"/>
              </w:rPr>
              <w:t>r</w:t>
            </w:r>
            <w:r w:rsidR="00555DE1" w:rsidRPr="00A869AF">
              <w:rPr>
                <w:rFonts w:ascii="Arial" w:eastAsia="Arial" w:hAnsi="Arial" w:cs="Arial"/>
                <w:b/>
                <w:color w:val="000000" w:themeColor="text1"/>
                <w:sz w:val="24"/>
                <w:szCs w:val="24"/>
              </w:rPr>
              <w:t>a</w:t>
            </w:r>
            <w:r w:rsidR="00EA2714" w:rsidRPr="00A869AF">
              <w:rPr>
                <w:rFonts w:ascii="Arial" w:eastAsia="Arial" w:hAnsi="Arial" w:cs="Arial"/>
                <w:b/>
                <w:color w:val="000000" w:themeColor="text1"/>
                <w:sz w:val="24"/>
                <w:szCs w:val="24"/>
              </w:rPr>
              <w:t>s.</w:t>
            </w:r>
          </w:p>
        </w:tc>
      </w:tr>
      <w:tr w:rsidR="00EA2714" w:rsidRPr="00A869AF" w14:paraId="452EBAFF" w14:textId="77777777" w:rsidTr="00965A14">
        <w:trPr>
          <w:cantSplit/>
          <w:trHeight w:val="600"/>
          <w:jc w:val="center"/>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B2958AB" w14:textId="77777777" w:rsidR="00EA2714" w:rsidRPr="00A869AF" w:rsidRDefault="00EA2714" w:rsidP="00965A14">
            <w:pPr>
              <w:tabs>
                <w:tab w:val="left" w:pos="8789"/>
              </w:tabs>
              <w:spacing w:after="0" w:line="240" w:lineRule="auto"/>
              <w:rPr>
                <w:rFonts w:ascii="Times New Roman" w:eastAsia="Times New Roman" w:hAnsi="Times New Roman" w:cs="Times New Roman"/>
                <w:sz w:val="24"/>
                <w:szCs w:val="24"/>
              </w:rPr>
            </w:pPr>
            <w:r w:rsidRPr="00A869AF">
              <w:rPr>
                <w:rFonts w:ascii="Arial" w:eastAsia="Arial" w:hAnsi="Arial" w:cs="Arial"/>
                <w:b/>
                <w:sz w:val="24"/>
                <w:szCs w:val="24"/>
              </w:rPr>
              <w:t>Revisión de Admisibilidad</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3B9B19"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Revisión de documentos y anexos solicitados.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B9D50B" w14:textId="1530431A" w:rsidR="00EA2714" w:rsidRPr="00A869AF" w:rsidRDefault="00096319"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Lunes 04 </w:t>
            </w:r>
            <w:r w:rsidR="00D34B9B" w:rsidRPr="00A869AF">
              <w:rPr>
                <w:rFonts w:ascii="Arial" w:eastAsia="Arial" w:hAnsi="Arial" w:cs="Arial"/>
                <w:b/>
                <w:color w:val="000000" w:themeColor="text1"/>
                <w:sz w:val="24"/>
                <w:szCs w:val="24"/>
              </w:rPr>
              <w:t xml:space="preserve">al </w:t>
            </w:r>
            <w:r w:rsidRPr="00A869AF">
              <w:rPr>
                <w:rFonts w:ascii="Arial" w:eastAsia="Arial" w:hAnsi="Arial" w:cs="Arial"/>
                <w:b/>
                <w:color w:val="000000" w:themeColor="text1"/>
                <w:sz w:val="24"/>
                <w:szCs w:val="24"/>
              </w:rPr>
              <w:t xml:space="preserve">lunes 18 </w:t>
            </w:r>
            <w:r w:rsidR="00D34B9B" w:rsidRPr="00A869AF">
              <w:rPr>
                <w:rFonts w:ascii="Arial" w:eastAsia="Arial" w:hAnsi="Arial" w:cs="Arial"/>
                <w:b/>
                <w:color w:val="000000" w:themeColor="text1"/>
                <w:sz w:val="24"/>
                <w:szCs w:val="24"/>
              </w:rPr>
              <w:t>de abril de 202</w:t>
            </w:r>
            <w:r w:rsidRPr="00A869AF">
              <w:rPr>
                <w:rFonts w:ascii="Arial" w:eastAsia="Arial" w:hAnsi="Arial" w:cs="Arial"/>
                <w:b/>
                <w:color w:val="000000" w:themeColor="text1"/>
                <w:sz w:val="24"/>
                <w:szCs w:val="24"/>
              </w:rPr>
              <w:t>2</w:t>
            </w:r>
          </w:p>
        </w:tc>
      </w:tr>
      <w:tr w:rsidR="00EA2714" w:rsidRPr="00A869AF" w14:paraId="7A871E10" w14:textId="77777777" w:rsidTr="00965A14">
        <w:trPr>
          <w:cantSplit/>
          <w:trHeight w:val="855"/>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C8A4BA" w14:textId="77777777" w:rsidR="00EA2714" w:rsidRPr="00A869AF"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64301D"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Solicitud de complementación de antecedentes. Notificación vía correo electrónico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969962" w14:textId="1F079903" w:rsidR="00EA2714" w:rsidRPr="00A869AF" w:rsidRDefault="00096319" w:rsidP="00965A14">
            <w:pPr>
              <w:spacing w:after="0" w:line="240" w:lineRule="auto"/>
              <w:jc w:val="both"/>
              <w:rPr>
                <w:rFonts w:ascii="Times New Roman" w:eastAsia="Times New Roman" w:hAnsi="Times New Roman" w:cs="Times New Roman"/>
                <w:color w:val="000000" w:themeColor="text1"/>
                <w:sz w:val="24"/>
                <w:szCs w:val="24"/>
              </w:rPr>
            </w:pPr>
            <w:r w:rsidRPr="00A869AF">
              <w:rPr>
                <w:rFonts w:ascii="Arial" w:eastAsia="Arial" w:hAnsi="Arial" w:cs="Arial"/>
                <w:b/>
                <w:color w:val="000000" w:themeColor="text1"/>
                <w:sz w:val="24"/>
                <w:szCs w:val="24"/>
              </w:rPr>
              <w:t xml:space="preserve">Martes 19 </w:t>
            </w:r>
            <w:r w:rsidR="00D34B9B" w:rsidRPr="00A869AF">
              <w:rPr>
                <w:rFonts w:ascii="Arial" w:eastAsia="Arial" w:hAnsi="Arial" w:cs="Arial"/>
                <w:b/>
                <w:color w:val="000000" w:themeColor="text1"/>
                <w:sz w:val="24"/>
                <w:szCs w:val="24"/>
              </w:rPr>
              <w:t>de abril de 202</w:t>
            </w:r>
            <w:r w:rsidR="00D9431B" w:rsidRPr="00A869AF">
              <w:rPr>
                <w:rFonts w:ascii="Arial" w:eastAsia="Arial" w:hAnsi="Arial" w:cs="Arial"/>
                <w:b/>
                <w:color w:val="000000" w:themeColor="text1"/>
                <w:sz w:val="24"/>
                <w:szCs w:val="24"/>
              </w:rPr>
              <w:t>2</w:t>
            </w:r>
          </w:p>
        </w:tc>
      </w:tr>
      <w:tr w:rsidR="00EA2714" w:rsidRPr="00A869AF" w14:paraId="71A5D4FF" w14:textId="77777777" w:rsidTr="00965A14">
        <w:trPr>
          <w:cantSplit/>
          <w:trHeight w:val="787"/>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99475F" w14:textId="77777777" w:rsidR="00EA2714" w:rsidRPr="00A869AF"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53CF39"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Plazo para remitir documentos (5 días hábiles contados desde el día siguiente hábil de la notificación).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416AAB" w14:textId="0716E633" w:rsidR="00EA2714" w:rsidRPr="00A869AF" w:rsidRDefault="00D9431B" w:rsidP="00965A14">
            <w:pPr>
              <w:spacing w:after="0" w:line="240" w:lineRule="auto"/>
              <w:jc w:val="both"/>
              <w:rPr>
                <w:rFonts w:ascii="Times New Roman" w:eastAsia="Times New Roman" w:hAnsi="Times New Roman" w:cs="Times New Roman"/>
                <w:color w:val="000000" w:themeColor="text1"/>
                <w:sz w:val="24"/>
                <w:szCs w:val="24"/>
              </w:rPr>
            </w:pPr>
            <w:r w:rsidRPr="00A869AF">
              <w:rPr>
                <w:rFonts w:ascii="Arial" w:eastAsia="Arial" w:hAnsi="Arial" w:cs="Arial"/>
                <w:b/>
                <w:color w:val="000000" w:themeColor="text1"/>
                <w:sz w:val="24"/>
                <w:szCs w:val="24"/>
              </w:rPr>
              <w:t>Martes 26 de abril</w:t>
            </w:r>
            <w:r w:rsidR="00D34B9B" w:rsidRPr="00A869AF">
              <w:rPr>
                <w:rFonts w:ascii="Arial" w:eastAsia="Arial" w:hAnsi="Arial" w:cs="Arial"/>
                <w:b/>
                <w:color w:val="000000" w:themeColor="text1"/>
                <w:sz w:val="24"/>
                <w:szCs w:val="24"/>
              </w:rPr>
              <w:t xml:space="preserve"> de 202</w:t>
            </w:r>
            <w:r w:rsidRPr="00A869AF">
              <w:rPr>
                <w:rFonts w:ascii="Arial" w:eastAsia="Arial" w:hAnsi="Arial" w:cs="Arial"/>
                <w:b/>
                <w:color w:val="000000" w:themeColor="text1"/>
                <w:sz w:val="24"/>
                <w:szCs w:val="24"/>
              </w:rPr>
              <w:t>2</w:t>
            </w:r>
          </w:p>
        </w:tc>
      </w:tr>
      <w:tr w:rsidR="00CC6889" w:rsidRPr="00A869AF" w14:paraId="48810B9E" w14:textId="77777777" w:rsidTr="00965A14">
        <w:trPr>
          <w:cantSplit/>
          <w:trHeight w:val="78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02391E66" w14:textId="32E1A508" w:rsidR="00CC6889" w:rsidRPr="00A869AF" w:rsidRDefault="00CC6889" w:rsidP="00CC688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 xml:space="preserve">Publicación Resultados de Admisibilidad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4FD2CB" w14:textId="40DC4A4C" w:rsidR="00CC6889" w:rsidRPr="00A869AF" w:rsidRDefault="00CC6889" w:rsidP="00CC6889">
            <w:p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Publicación de resultados de la etapa de Admisibilidad.</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56A83D" w14:textId="258CC7E2" w:rsidR="00CC6889" w:rsidRPr="00A869AF" w:rsidRDefault="00D9431B" w:rsidP="00CC6889">
            <w:pPr>
              <w:spacing w:after="0" w:line="240" w:lineRule="auto"/>
              <w:jc w:val="both"/>
              <w:rPr>
                <w:rFonts w:ascii="Arial" w:eastAsia="Arial" w:hAnsi="Arial" w:cs="Arial"/>
                <w:b/>
                <w:color w:val="000000" w:themeColor="text1"/>
                <w:sz w:val="24"/>
                <w:szCs w:val="24"/>
              </w:rPr>
            </w:pPr>
            <w:r w:rsidRPr="00A869AF">
              <w:rPr>
                <w:rFonts w:ascii="Arial" w:eastAsia="Arial" w:hAnsi="Arial" w:cs="Arial"/>
                <w:b/>
                <w:color w:val="000000" w:themeColor="text1"/>
                <w:sz w:val="24"/>
                <w:szCs w:val="24"/>
              </w:rPr>
              <w:t xml:space="preserve">Martes 03 </w:t>
            </w:r>
            <w:r w:rsidR="00CC6889" w:rsidRPr="00A869AF">
              <w:rPr>
                <w:rFonts w:ascii="Arial" w:eastAsia="Arial" w:hAnsi="Arial" w:cs="Arial"/>
                <w:b/>
                <w:color w:val="000000" w:themeColor="text1"/>
                <w:sz w:val="24"/>
                <w:szCs w:val="24"/>
              </w:rPr>
              <w:t>de mayo de 202</w:t>
            </w:r>
            <w:r w:rsidRPr="00A869AF">
              <w:rPr>
                <w:rFonts w:ascii="Arial" w:eastAsia="Arial" w:hAnsi="Arial" w:cs="Arial"/>
                <w:b/>
                <w:color w:val="000000" w:themeColor="text1"/>
                <w:sz w:val="24"/>
                <w:szCs w:val="24"/>
              </w:rPr>
              <w:t>2</w:t>
            </w:r>
          </w:p>
        </w:tc>
      </w:tr>
      <w:tr w:rsidR="00EA2714" w:rsidRPr="00A869AF" w14:paraId="20CE6F71" w14:textId="77777777" w:rsidTr="00965A14">
        <w:trPr>
          <w:cantSplit/>
          <w:trHeight w:val="7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01E9214B" w14:textId="3799A576"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 xml:space="preserve">Evaluación Técnica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AEE806"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Evaluación técnica y financiera de las propuestas que cumplan con los requisitos de admisibilidad.</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082DB6" w14:textId="3BE611D6" w:rsidR="00EA2714" w:rsidRPr="00A869AF" w:rsidRDefault="00D9431B"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Miércoles 04</w:t>
            </w:r>
            <w:r w:rsidR="00D34B9B" w:rsidRPr="00A869AF">
              <w:rPr>
                <w:rFonts w:ascii="Arial" w:eastAsia="Arial" w:hAnsi="Arial" w:cs="Arial"/>
                <w:b/>
                <w:color w:val="000000" w:themeColor="text1"/>
                <w:sz w:val="24"/>
                <w:szCs w:val="24"/>
              </w:rPr>
              <w:t xml:space="preserve"> al </w:t>
            </w:r>
            <w:r w:rsidRPr="00A869AF">
              <w:rPr>
                <w:rFonts w:ascii="Arial" w:eastAsia="Arial" w:hAnsi="Arial" w:cs="Arial"/>
                <w:b/>
                <w:color w:val="000000" w:themeColor="text1"/>
                <w:sz w:val="24"/>
                <w:szCs w:val="24"/>
              </w:rPr>
              <w:t xml:space="preserve">jueves 12 </w:t>
            </w:r>
            <w:r w:rsidR="00D34B9B" w:rsidRPr="00A869AF">
              <w:rPr>
                <w:rFonts w:ascii="Arial" w:eastAsia="Arial" w:hAnsi="Arial" w:cs="Arial"/>
                <w:b/>
                <w:color w:val="000000" w:themeColor="text1"/>
                <w:sz w:val="24"/>
                <w:szCs w:val="24"/>
              </w:rPr>
              <w:t>de mayo de 202</w:t>
            </w:r>
            <w:r w:rsidRPr="00A869AF">
              <w:rPr>
                <w:rFonts w:ascii="Arial" w:eastAsia="Arial" w:hAnsi="Arial" w:cs="Arial"/>
                <w:b/>
                <w:color w:val="000000" w:themeColor="text1"/>
                <w:sz w:val="24"/>
                <w:szCs w:val="24"/>
              </w:rPr>
              <w:t>2</w:t>
            </w:r>
          </w:p>
        </w:tc>
      </w:tr>
      <w:tr w:rsidR="00EA2714" w:rsidRPr="00A869AF" w14:paraId="42E4C9DB" w14:textId="77777777" w:rsidTr="00965A14">
        <w:trPr>
          <w:cantSplit/>
          <w:trHeight w:val="98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96111A"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t>Publicación de Adjudicación y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1ADE1F"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Publicación de resultados.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C836A2" w14:textId="3797F184" w:rsidR="00EA2714" w:rsidRPr="00A869AF" w:rsidRDefault="00D9431B"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Miércoles 18 </w:t>
            </w:r>
            <w:r w:rsidR="00D34B9B" w:rsidRPr="00A869AF">
              <w:rPr>
                <w:rFonts w:ascii="Arial" w:eastAsia="Arial" w:hAnsi="Arial" w:cs="Arial"/>
                <w:b/>
                <w:color w:val="000000" w:themeColor="text1"/>
                <w:sz w:val="24"/>
                <w:szCs w:val="24"/>
              </w:rPr>
              <w:t>de mayo de 202</w:t>
            </w:r>
            <w:r w:rsidRPr="00A869AF">
              <w:rPr>
                <w:rFonts w:ascii="Arial" w:eastAsia="Arial" w:hAnsi="Arial" w:cs="Arial"/>
                <w:b/>
                <w:color w:val="000000" w:themeColor="text1"/>
                <w:sz w:val="24"/>
                <w:szCs w:val="24"/>
              </w:rPr>
              <w:t>2</w:t>
            </w:r>
          </w:p>
        </w:tc>
      </w:tr>
      <w:tr w:rsidR="00EA2714" w:rsidRPr="00A869AF" w14:paraId="680A8E2E"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E20AAB4" w14:textId="77777777" w:rsidR="00EA2714" w:rsidRPr="00A869AF" w:rsidRDefault="00EA2714" w:rsidP="00965A14">
            <w:pPr>
              <w:spacing w:after="0" w:line="240" w:lineRule="auto"/>
              <w:rPr>
                <w:rFonts w:ascii="Times New Roman" w:eastAsia="Times New Roman" w:hAnsi="Times New Roman" w:cs="Times New Roman"/>
                <w:sz w:val="24"/>
                <w:szCs w:val="24"/>
              </w:rPr>
            </w:pPr>
            <w:r w:rsidRPr="00A869AF">
              <w:rPr>
                <w:rFonts w:ascii="Arial" w:eastAsia="Arial" w:hAnsi="Arial" w:cs="Arial"/>
                <w:b/>
                <w:color w:val="000000"/>
                <w:sz w:val="24"/>
                <w:szCs w:val="24"/>
              </w:rPr>
              <w:lastRenderedPageBreak/>
              <w:t>Firma del Convenio de Colaboración Transferencia y Ejecución</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41948F"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Firma de Convenio e inicio de la Implementación del Plan de Financiamiento y el Plan de Apoyo.</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ECEB45" w14:textId="08DF8D37" w:rsidR="00EA2714" w:rsidRPr="00A869AF" w:rsidRDefault="00D9431B" w:rsidP="00965A14">
            <w:pPr>
              <w:spacing w:after="0" w:line="240" w:lineRule="auto"/>
              <w:jc w:val="both"/>
              <w:rPr>
                <w:rFonts w:ascii="Times New Roman" w:eastAsia="Times New Roman" w:hAnsi="Times New Roman" w:cs="Times New Roman"/>
                <w:color w:val="FF0000"/>
                <w:sz w:val="24"/>
                <w:szCs w:val="24"/>
              </w:rPr>
            </w:pPr>
            <w:r w:rsidRPr="00A869AF">
              <w:rPr>
                <w:rFonts w:ascii="Arial" w:eastAsia="Arial" w:hAnsi="Arial" w:cs="Arial"/>
                <w:b/>
                <w:color w:val="000000" w:themeColor="text1"/>
                <w:sz w:val="24"/>
                <w:szCs w:val="24"/>
              </w:rPr>
              <w:t xml:space="preserve">Lunes 23 de mayo </w:t>
            </w:r>
            <w:r w:rsidR="00D34B9B" w:rsidRPr="00A869AF">
              <w:rPr>
                <w:rFonts w:ascii="Arial" w:eastAsia="Arial" w:hAnsi="Arial" w:cs="Arial"/>
                <w:b/>
                <w:color w:val="000000" w:themeColor="text1"/>
                <w:sz w:val="24"/>
                <w:szCs w:val="24"/>
              </w:rPr>
              <w:t>al</w:t>
            </w:r>
            <w:r w:rsidR="00991642" w:rsidRPr="00A869AF">
              <w:rPr>
                <w:rFonts w:ascii="Arial" w:eastAsia="Arial" w:hAnsi="Arial" w:cs="Arial"/>
                <w:b/>
                <w:color w:val="000000" w:themeColor="text1"/>
                <w:sz w:val="24"/>
                <w:szCs w:val="24"/>
              </w:rPr>
              <w:t xml:space="preserve"> </w:t>
            </w:r>
            <w:r w:rsidR="000D7F8A" w:rsidRPr="00A869AF">
              <w:rPr>
                <w:rFonts w:ascii="Arial" w:eastAsia="Arial" w:hAnsi="Arial" w:cs="Arial"/>
                <w:b/>
                <w:color w:val="000000" w:themeColor="text1"/>
                <w:sz w:val="24"/>
                <w:szCs w:val="24"/>
              </w:rPr>
              <w:t xml:space="preserve">viernes </w:t>
            </w:r>
            <w:r w:rsidRPr="00A869AF">
              <w:rPr>
                <w:rFonts w:ascii="Arial" w:eastAsia="Arial" w:hAnsi="Arial" w:cs="Arial"/>
                <w:b/>
                <w:color w:val="000000" w:themeColor="text1"/>
                <w:sz w:val="24"/>
                <w:szCs w:val="24"/>
              </w:rPr>
              <w:t xml:space="preserve">03 </w:t>
            </w:r>
            <w:r w:rsidR="00991642" w:rsidRPr="00A869AF">
              <w:rPr>
                <w:rFonts w:ascii="Arial" w:eastAsia="Arial" w:hAnsi="Arial" w:cs="Arial"/>
                <w:b/>
                <w:color w:val="000000" w:themeColor="text1"/>
                <w:sz w:val="24"/>
                <w:szCs w:val="24"/>
              </w:rPr>
              <w:t>de junio de 202</w:t>
            </w:r>
            <w:r w:rsidRPr="00A869AF">
              <w:rPr>
                <w:rFonts w:ascii="Arial" w:eastAsia="Arial" w:hAnsi="Arial" w:cs="Arial"/>
                <w:b/>
                <w:color w:val="000000" w:themeColor="text1"/>
                <w:sz w:val="24"/>
                <w:szCs w:val="24"/>
              </w:rPr>
              <w:t>2</w:t>
            </w:r>
          </w:p>
        </w:tc>
      </w:tr>
      <w:tr w:rsidR="00EA2714" w:rsidRPr="00A869AF" w14:paraId="696C895B"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7FD6BED" w14:textId="77777777" w:rsidR="00EA2714" w:rsidRPr="00A869AF" w:rsidRDefault="00EA2714" w:rsidP="00965A14">
            <w:pPr>
              <w:tabs>
                <w:tab w:val="left" w:pos="8789"/>
              </w:tabs>
              <w:spacing w:after="0" w:line="240" w:lineRule="auto"/>
              <w:rPr>
                <w:rFonts w:ascii="Arial" w:eastAsia="Arial" w:hAnsi="Arial" w:cs="Arial"/>
                <w:b/>
                <w:sz w:val="24"/>
                <w:szCs w:val="24"/>
              </w:rPr>
            </w:pPr>
            <w:r w:rsidRPr="00A869AF">
              <w:rPr>
                <w:rFonts w:ascii="Arial" w:eastAsia="Arial" w:hAnsi="Arial" w:cs="Arial"/>
                <w:b/>
                <w:sz w:val="24"/>
                <w:szCs w:val="24"/>
              </w:rPr>
              <w:t>Publicación proyectos desistidos y proyectos adjudicados de la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224E8B" w14:textId="77777777" w:rsidR="00EA2714" w:rsidRPr="00A869AF" w:rsidRDefault="00EA2714" w:rsidP="00965A14">
            <w:pPr>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sz w:val="24"/>
                <w:szCs w:val="24"/>
              </w:rPr>
              <w:t>En caso de haber proyectos desistidos se deberá definir proyectos adjudicados en lista de espera.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2C169E" w14:textId="43639912" w:rsidR="00EA2714" w:rsidRPr="00A869AF" w:rsidRDefault="00D9431B" w:rsidP="00965A14">
            <w:pPr>
              <w:spacing w:after="0" w:line="240" w:lineRule="auto"/>
              <w:jc w:val="both"/>
              <w:rPr>
                <w:rFonts w:ascii="Times New Roman" w:eastAsia="Times New Roman" w:hAnsi="Times New Roman" w:cs="Times New Roman"/>
                <w:color w:val="000000" w:themeColor="text1"/>
                <w:sz w:val="24"/>
                <w:szCs w:val="24"/>
              </w:rPr>
            </w:pPr>
            <w:r w:rsidRPr="00A869AF">
              <w:rPr>
                <w:rFonts w:ascii="Arial" w:eastAsia="Arial" w:hAnsi="Arial" w:cs="Arial"/>
                <w:b/>
                <w:color w:val="000000" w:themeColor="text1"/>
                <w:sz w:val="24"/>
                <w:szCs w:val="24"/>
              </w:rPr>
              <w:t xml:space="preserve">Viernes </w:t>
            </w:r>
            <w:r w:rsidR="00D50AB8" w:rsidRPr="00A869AF">
              <w:rPr>
                <w:rFonts w:ascii="Arial" w:eastAsia="Arial" w:hAnsi="Arial" w:cs="Arial"/>
                <w:b/>
                <w:color w:val="000000" w:themeColor="text1"/>
                <w:sz w:val="24"/>
                <w:szCs w:val="24"/>
              </w:rPr>
              <w:t>01 de julio de 202</w:t>
            </w:r>
            <w:r w:rsidRPr="00A869AF">
              <w:rPr>
                <w:rFonts w:ascii="Arial" w:eastAsia="Arial" w:hAnsi="Arial" w:cs="Arial"/>
                <w:b/>
                <w:color w:val="000000" w:themeColor="text1"/>
                <w:sz w:val="24"/>
                <w:szCs w:val="24"/>
              </w:rPr>
              <w:t>2</w:t>
            </w:r>
          </w:p>
        </w:tc>
      </w:tr>
    </w:tbl>
    <w:p w14:paraId="72591A8B" w14:textId="77777777" w:rsidR="00CF540C" w:rsidRPr="00A869AF" w:rsidRDefault="00CF540C">
      <w:pPr>
        <w:tabs>
          <w:tab w:val="left" w:pos="-5245"/>
          <w:tab w:val="left" w:pos="8789"/>
        </w:tabs>
        <w:spacing w:after="0"/>
        <w:ind w:right="247"/>
        <w:jc w:val="both"/>
        <w:rPr>
          <w:rFonts w:ascii="Arial" w:eastAsia="Arial" w:hAnsi="Arial" w:cs="Arial"/>
          <w:sz w:val="24"/>
          <w:szCs w:val="24"/>
        </w:rPr>
      </w:pPr>
    </w:p>
    <w:p w14:paraId="0E3163C5" w14:textId="727E6C49" w:rsidR="00950517" w:rsidRPr="00A869AF" w:rsidRDefault="00000D11">
      <w:pPr>
        <w:tabs>
          <w:tab w:val="left" w:pos="-5245"/>
          <w:tab w:val="left" w:pos="8789"/>
        </w:tabs>
        <w:spacing w:after="0"/>
        <w:ind w:right="247"/>
        <w:jc w:val="both"/>
        <w:rPr>
          <w:rFonts w:ascii="Arial" w:eastAsia="Arial" w:hAnsi="Arial" w:cs="Arial"/>
          <w:sz w:val="24"/>
          <w:szCs w:val="24"/>
        </w:rPr>
      </w:pPr>
      <w:r w:rsidRPr="00A869AF">
        <w:rPr>
          <w:rFonts w:ascii="Arial" w:eastAsia="Arial" w:hAnsi="Arial" w:cs="Arial"/>
          <w:sz w:val="24"/>
          <w:szCs w:val="24"/>
        </w:rPr>
        <w:t xml:space="preserve">SENADIS se reserva el derecho de efectuar aclaraciones y/o modificaciones a las presentes Bases hasta el </w:t>
      </w:r>
      <w:r w:rsidR="004427D9" w:rsidRPr="00A869AF">
        <w:rPr>
          <w:rFonts w:ascii="Arial" w:eastAsia="Arial" w:hAnsi="Arial" w:cs="Arial"/>
          <w:b/>
          <w:sz w:val="24"/>
          <w:szCs w:val="24"/>
        </w:rPr>
        <w:t xml:space="preserve">día </w:t>
      </w:r>
      <w:r w:rsidR="00D9431B" w:rsidRPr="00A869AF">
        <w:rPr>
          <w:rFonts w:ascii="Arial" w:eastAsia="Arial" w:hAnsi="Arial" w:cs="Arial"/>
          <w:b/>
          <w:sz w:val="24"/>
          <w:szCs w:val="24"/>
        </w:rPr>
        <w:t xml:space="preserve">lunes 14 </w:t>
      </w:r>
      <w:r w:rsidR="00742017" w:rsidRPr="00A869AF">
        <w:rPr>
          <w:rFonts w:ascii="Arial" w:eastAsia="Arial" w:hAnsi="Arial" w:cs="Arial"/>
          <w:b/>
          <w:sz w:val="24"/>
          <w:szCs w:val="24"/>
        </w:rPr>
        <w:t xml:space="preserve">de </w:t>
      </w:r>
      <w:r w:rsidR="009F14A2" w:rsidRPr="00A869AF">
        <w:rPr>
          <w:rFonts w:ascii="Arial" w:eastAsia="Arial" w:hAnsi="Arial" w:cs="Arial"/>
          <w:b/>
          <w:sz w:val="24"/>
          <w:szCs w:val="24"/>
        </w:rPr>
        <w:t>marzo de 202</w:t>
      </w:r>
      <w:r w:rsidR="00D9431B" w:rsidRPr="00A869AF">
        <w:rPr>
          <w:rFonts w:ascii="Arial" w:eastAsia="Arial" w:hAnsi="Arial" w:cs="Arial"/>
          <w:b/>
          <w:sz w:val="24"/>
          <w:szCs w:val="24"/>
        </w:rPr>
        <w:t>2</w:t>
      </w:r>
      <w:r w:rsidRPr="00A869AF">
        <w:rPr>
          <w:rFonts w:ascii="Arial" w:eastAsia="Arial" w:hAnsi="Arial" w:cs="Arial"/>
          <w:sz w:val="24"/>
          <w:szCs w:val="24"/>
        </w:rPr>
        <w:t>, por tanto, se sugiere estar pendiente del sitio web por eventuales actualizaciones a éstas.</w:t>
      </w:r>
    </w:p>
    <w:p w14:paraId="62754A76" w14:textId="339B35BF" w:rsidR="00851CE4" w:rsidRDefault="00851CE4">
      <w:pPr>
        <w:tabs>
          <w:tab w:val="left" w:pos="-5245"/>
          <w:tab w:val="left" w:pos="8789"/>
        </w:tabs>
        <w:spacing w:after="0"/>
        <w:ind w:right="247"/>
        <w:jc w:val="both"/>
        <w:rPr>
          <w:rFonts w:ascii="Arial" w:eastAsia="Arial" w:hAnsi="Arial" w:cs="Arial"/>
          <w:sz w:val="24"/>
          <w:szCs w:val="24"/>
        </w:rPr>
      </w:pPr>
    </w:p>
    <w:p w14:paraId="6469AD56" w14:textId="77777777" w:rsidR="005075CC" w:rsidRPr="00A869AF" w:rsidRDefault="005075CC">
      <w:pPr>
        <w:tabs>
          <w:tab w:val="left" w:pos="-5245"/>
          <w:tab w:val="left" w:pos="8789"/>
        </w:tabs>
        <w:spacing w:after="0"/>
        <w:ind w:right="247"/>
        <w:jc w:val="both"/>
        <w:rPr>
          <w:rFonts w:ascii="Arial" w:eastAsia="Arial" w:hAnsi="Arial" w:cs="Arial"/>
          <w:sz w:val="24"/>
          <w:szCs w:val="24"/>
        </w:rPr>
      </w:pPr>
    </w:p>
    <w:p w14:paraId="3779537E" w14:textId="26D5E5A1" w:rsidR="00950517" w:rsidRPr="00A869AF" w:rsidRDefault="009F14A2">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4" w:name="_Toc96446672"/>
      <w:r w:rsidRPr="00A869AF">
        <w:rPr>
          <w:rFonts w:ascii="Arial" w:eastAsia="Arial" w:hAnsi="Arial" w:cs="Arial"/>
          <w:color w:val="FFFFFF"/>
          <w:sz w:val="24"/>
          <w:szCs w:val="24"/>
        </w:rPr>
        <w:t>9</w:t>
      </w:r>
      <w:r w:rsidR="00000D11" w:rsidRPr="00A869AF">
        <w:rPr>
          <w:rFonts w:ascii="Arial" w:eastAsia="Arial" w:hAnsi="Arial" w:cs="Arial"/>
          <w:color w:val="FFFFFF"/>
          <w:sz w:val="24"/>
          <w:szCs w:val="24"/>
        </w:rPr>
        <w:t>. Características generales de los Convenios con Municipios</w:t>
      </w:r>
      <w:bookmarkEnd w:id="34"/>
    </w:p>
    <w:p w14:paraId="4484EB74" w14:textId="13635BCF" w:rsidR="00950517" w:rsidRPr="00A869AF" w:rsidRDefault="00950517">
      <w:pPr>
        <w:tabs>
          <w:tab w:val="left" w:pos="-5245"/>
          <w:tab w:val="left" w:pos="8789"/>
        </w:tabs>
        <w:spacing w:after="0"/>
        <w:ind w:right="247"/>
        <w:jc w:val="both"/>
        <w:rPr>
          <w:rFonts w:ascii="Arial" w:eastAsia="Arial" w:hAnsi="Arial" w:cs="Arial"/>
          <w:sz w:val="24"/>
          <w:szCs w:val="24"/>
        </w:rPr>
      </w:pPr>
    </w:p>
    <w:p w14:paraId="3A49A372" w14:textId="35FC2CA4" w:rsidR="00950517" w:rsidRPr="00A869AF" w:rsidRDefault="009F14A2">
      <w:pPr>
        <w:pStyle w:val="Ttulo2"/>
        <w:widowControl/>
        <w:shd w:val="clear" w:color="auto" w:fill="B8CCE4"/>
        <w:tabs>
          <w:tab w:val="left" w:pos="8789"/>
        </w:tabs>
        <w:spacing w:before="0" w:after="0"/>
        <w:jc w:val="both"/>
        <w:rPr>
          <w:rFonts w:ascii="Arial" w:eastAsia="Arial" w:hAnsi="Arial" w:cs="Arial"/>
          <w:sz w:val="24"/>
          <w:szCs w:val="24"/>
        </w:rPr>
      </w:pPr>
      <w:bookmarkStart w:id="35" w:name="_Toc96446673"/>
      <w:r w:rsidRPr="00A869AF">
        <w:rPr>
          <w:rFonts w:ascii="Arial" w:eastAsia="Arial" w:hAnsi="Arial" w:cs="Arial"/>
          <w:sz w:val="24"/>
          <w:szCs w:val="24"/>
        </w:rPr>
        <w:t>9</w:t>
      </w:r>
      <w:r w:rsidR="00000D11" w:rsidRPr="00A869AF">
        <w:rPr>
          <w:rFonts w:ascii="Arial" w:eastAsia="Arial" w:hAnsi="Arial" w:cs="Arial"/>
          <w:sz w:val="24"/>
          <w:szCs w:val="24"/>
        </w:rPr>
        <w:t>.1 Convenio</w:t>
      </w:r>
      <w:bookmarkEnd w:id="35"/>
    </w:p>
    <w:p w14:paraId="3610323E" w14:textId="77777777" w:rsidR="00950517" w:rsidRPr="00A869AF" w:rsidRDefault="00950517">
      <w:pPr>
        <w:tabs>
          <w:tab w:val="left" w:pos="-5245"/>
        </w:tabs>
        <w:spacing w:after="0"/>
        <w:ind w:right="49"/>
        <w:jc w:val="both"/>
        <w:rPr>
          <w:rFonts w:ascii="Arial" w:eastAsia="Arial" w:hAnsi="Arial" w:cs="Arial"/>
          <w:sz w:val="24"/>
          <w:szCs w:val="24"/>
        </w:rPr>
      </w:pPr>
    </w:p>
    <w:p w14:paraId="26644898" w14:textId="4DFB57BC" w:rsidR="00950517" w:rsidRPr="00A869AF" w:rsidRDefault="00000D11">
      <w:pPr>
        <w:tabs>
          <w:tab w:val="left" w:pos="-5245"/>
        </w:tabs>
        <w:spacing w:after="0"/>
        <w:ind w:right="49"/>
        <w:jc w:val="both"/>
        <w:rPr>
          <w:rFonts w:ascii="Arial" w:eastAsia="Arial" w:hAnsi="Arial" w:cs="Arial"/>
          <w:sz w:val="24"/>
          <w:szCs w:val="24"/>
        </w:rPr>
      </w:pPr>
      <w:r w:rsidRPr="00A869AF">
        <w:rPr>
          <w:rFonts w:ascii="Arial" w:eastAsia="Arial" w:hAnsi="Arial" w:cs="Arial"/>
          <w:sz w:val="24"/>
          <w:szCs w:val="24"/>
        </w:rPr>
        <w:t xml:space="preserve">El Plan de Financiamiento se formalizará en un único </w:t>
      </w:r>
      <w:r w:rsidRPr="00A869AF">
        <w:rPr>
          <w:rFonts w:ascii="Arial" w:eastAsia="Arial" w:hAnsi="Arial" w:cs="Arial"/>
          <w:b/>
          <w:sz w:val="24"/>
          <w:szCs w:val="24"/>
        </w:rPr>
        <w:t>Convenio de Transferencia, Ejecución y Colaboración</w:t>
      </w:r>
      <w:r w:rsidRPr="00A869AF">
        <w:rPr>
          <w:rFonts w:ascii="Arial" w:eastAsia="Arial" w:hAnsi="Arial" w:cs="Arial"/>
          <w:sz w:val="24"/>
          <w:szCs w:val="24"/>
        </w:rPr>
        <w:t>, instrumento que establecerá los compromisos institucionales entre SENADIS y el Municipio adjudicatario, las características y plazos de ejecución de los procesos relacionados con el Plan de Financiamiento y el Plan de Apoyo.</w:t>
      </w:r>
    </w:p>
    <w:p w14:paraId="204DD5C2" w14:textId="77777777" w:rsidR="00460775" w:rsidRPr="00A869AF" w:rsidRDefault="00460775">
      <w:pPr>
        <w:tabs>
          <w:tab w:val="left" w:pos="-5245"/>
        </w:tabs>
        <w:spacing w:after="0"/>
        <w:ind w:right="49"/>
        <w:jc w:val="both"/>
        <w:rPr>
          <w:rFonts w:ascii="Arial" w:eastAsia="Arial" w:hAnsi="Arial" w:cs="Arial"/>
          <w:sz w:val="24"/>
          <w:szCs w:val="24"/>
        </w:rPr>
      </w:pPr>
    </w:p>
    <w:p w14:paraId="7041C16A" w14:textId="03552BA4" w:rsidR="00950517" w:rsidRPr="00A869AF" w:rsidRDefault="009F14A2">
      <w:pPr>
        <w:pStyle w:val="Ttulo2"/>
        <w:widowControl/>
        <w:shd w:val="clear" w:color="auto" w:fill="B8CCE4"/>
        <w:tabs>
          <w:tab w:val="left" w:pos="8789"/>
        </w:tabs>
        <w:spacing w:before="0" w:after="0"/>
        <w:jc w:val="both"/>
        <w:rPr>
          <w:rFonts w:ascii="Arial" w:eastAsia="Arial" w:hAnsi="Arial" w:cs="Arial"/>
          <w:sz w:val="24"/>
          <w:szCs w:val="24"/>
        </w:rPr>
      </w:pPr>
      <w:bookmarkStart w:id="36" w:name="_Toc96446674"/>
      <w:r w:rsidRPr="00A869AF">
        <w:rPr>
          <w:rFonts w:ascii="Arial" w:eastAsia="Arial" w:hAnsi="Arial" w:cs="Arial"/>
          <w:sz w:val="24"/>
          <w:szCs w:val="24"/>
        </w:rPr>
        <w:t>9</w:t>
      </w:r>
      <w:r w:rsidR="00000D11" w:rsidRPr="00A869AF">
        <w:rPr>
          <w:rFonts w:ascii="Arial" w:eastAsia="Arial" w:hAnsi="Arial" w:cs="Arial"/>
          <w:sz w:val="24"/>
          <w:szCs w:val="24"/>
        </w:rPr>
        <w:t>.2 Suscripción de Convenios</w:t>
      </w:r>
      <w:bookmarkEnd w:id="36"/>
    </w:p>
    <w:p w14:paraId="25A5E350" w14:textId="77777777" w:rsidR="00950517" w:rsidRPr="00A869AF" w:rsidRDefault="00950517">
      <w:pPr>
        <w:tabs>
          <w:tab w:val="left" w:pos="-5245"/>
        </w:tabs>
        <w:spacing w:after="0"/>
        <w:ind w:right="49"/>
        <w:jc w:val="both"/>
        <w:rPr>
          <w:rFonts w:ascii="Arial" w:eastAsia="Arial" w:hAnsi="Arial" w:cs="Arial"/>
          <w:sz w:val="24"/>
          <w:szCs w:val="24"/>
        </w:rPr>
      </w:pPr>
    </w:p>
    <w:p w14:paraId="680E4BCD" w14:textId="5A16B3ED" w:rsidR="00950517" w:rsidRPr="00A869AF" w:rsidRDefault="00000D11">
      <w:pPr>
        <w:tabs>
          <w:tab w:val="left" w:pos="-5245"/>
        </w:tabs>
        <w:spacing w:after="0"/>
        <w:ind w:right="49"/>
        <w:jc w:val="both"/>
        <w:rPr>
          <w:rFonts w:ascii="Arial" w:eastAsia="Arial" w:hAnsi="Arial" w:cs="Arial"/>
          <w:sz w:val="24"/>
          <w:szCs w:val="24"/>
        </w:rPr>
      </w:pPr>
      <w:r w:rsidRPr="00A869AF">
        <w:rPr>
          <w:rFonts w:ascii="Arial" w:eastAsia="Arial" w:hAnsi="Arial" w:cs="Arial"/>
          <w:sz w:val="24"/>
          <w:szCs w:val="24"/>
        </w:rPr>
        <w:t>Una vez resuelta la adjudicación de la convocatoria EDLI 202</w:t>
      </w:r>
      <w:r w:rsidR="00553201" w:rsidRPr="00A869AF">
        <w:rPr>
          <w:rFonts w:ascii="Arial" w:eastAsia="Arial" w:hAnsi="Arial" w:cs="Arial"/>
          <w:sz w:val="24"/>
          <w:szCs w:val="24"/>
        </w:rPr>
        <w:t>2</w:t>
      </w:r>
      <w:r w:rsidRPr="00A869AF">
        <w:rPr>
          <w:rFonts w:ascii="Arial" w:eastAsia="Arial" w:hAnsi="Arial" w:cs="Arial"/>
          <w:sz w:val="24"/>
          <w:szCs w:val="24"/>
        </w:rPr>
        <w:t>, SENADIS enviará a través de sus Direcciones Regionales, los siguientes documentos a los adjudicatarios:</w:t>
      </w:r>
    </w:p>
    <w:p w14:paraId="077EEC37" w14:textId="77777777" w:rsidR="00950517" w:rsidRPr="00A869AF" w:rsidRDefault="00950517">
      <w:pPr>
        <w:tabs>
          <w:tab w:val="left" w:pos="-5245"/>
          <w:tab w:val="left" w:pos="8789"/>
        </w:tabs>
        <w:spacing w:after="0"/>
        <w:ind w:right="49"/>
        <w:jc w:val="both"/>
        <w:rPr>
          <w:rFonts w:ascii="Arial" w:eastAsia="Arial" w:hAnsi="Arial" w:cs="Arial"/>
          <w:sz w:val="24"/>
          <w:szCs w:val="24"/>
        </w:rPr>
      </w:pPr>
    </w:p>
    <w:p w14:paraId="2B38AD4F" w14:textId="77777777" w:rsidR="00950517" w:rsidRPr="00A869AF" w:rsidRDefault="00000D11" w:rsidP="000D2A64">
      <w:pPr>
        <w:widowControl/>
        <w:numPr>
          <w:ilvl w:val="0"/>
          <w:numId w:val="4"/>
        </w:numPr>
        <w:spacing w:after="0"/>
        <w:ind w:hanging="360"/>
        <w:jc w:val="both"/>
        <w:rPr>
          <w:rFonts w:ascii="Arial" w:eastAsia="Arial" w:hAnsi="Arial" w:cs="Arial"/>
          <w:sz w:val="24"/>
          <w:szCs w:val="24"/>
        </w:rPr>
      </w:pPr>
      <w:r w:rsidRPr="00A869AF">
        <w:rPr>
          <w:rFonts w:ascii="Arial" w:eastAsia="Arial" w:hAnsi="Arial" w:cs="Arial"/>
          <w:sz w:val="24"/>
          <w:szCs w:val="24"/>
        </w:rPr>
        <w:t>Dos ejemplares del Convenio de Transferencia, Ejecución y Colaboración, en adelante Convenio, para su firma.</w:t>
      </w:r>
    </w:p>
    <w:p w14:paraId="385D736F" w14:textId="77777777" w:rsidR="00950517" w:rsidRPr="00A869AF" w:rsidRDefault="00000D11" w:rsidP="000D2A64">
      <w:pPr>
        <w:widowControl/>
        <w:numPr>
          <w:ilvl w:val="0"/>
          <w:numId w:val="4"/>
        </w:numPr>
        <w:spacing w:after="0"/>
        <w:ind w:hanging="360"/>
        <w:jc w:val="both"/>
        <w:rPr>
          <w:rFonts w:ascii="Arial" w:eastAsia="Arial" w:hAnsi="Arial" w:cs="Arial"/>
          <w:sz w:val="24"/>
          <w:szCs w:val="24"/>
        </w:rPr>
      </w:pPr>
      <w:r w:rsidRPr="00A869AF">
        <w:rPr>
          <w:rFonts w:ascii="Arial" w:eastAsia="Arial" w:hAnsi="Arial" w:cs="Arial"/>
          <w:sz w:val="24"/>
          <w:szCs w:val="24"/>
        </w:rPr>
        <w:t>Orientaciones Técnicas EDLI.</w:t>
      </w:r>
    </w:p>
    <w:p w14:paraId="74224AF4" w14:textId="28BDD049" w:rsidR="00950517" w:rsidRPr="00A869AF" w:rsidRDefault="00000D11" w:rsidP="000D2A64">
      <w:pPr>
        <w:widowControl/>
        <w:numPr>
          <w:ilvl w:val="0"/>
          <w:numId w:val="4"/>
        </w:numPr>
        <w:spacing w:after="0"/>
        <w:ind w:hanging="360"/>
        <w:jc w:val="both"/>
        <w:rPr>
          <w:rFonts w:ascii="Arial" w:eastAsia="Arial" w:hAnsi="Arial" w:cs="Arial"/>
          <w:sz w:val="24"/>
          <w:szCs w:val="24"/>
        </w:rPr>
      </w:pPr>
      <w:r w:rsidRPr="00A869AF">
        <w:rPr>
          <w:rFonts w:ascii="Arial" w:eastAsia="Arial" w:hAnsi="Arial" w:cs="Arial"/>
          <w:sz w:val="24"/>
          <w:szCs w:val="24"/>
        </w:rPr>
        <w:lastRenderedPageBreak/>
        <w:t>Guía de Gestión Administrativa</w:t>
      </w:r>
      <w:r w:rsidR="00553201" w:rsidRPr="00A869AF">
        <w:rPr>
          <w:rFonts w:ascii="Arial" w:eastAsia="Arial" w:hAnsi="Arial" w:cs="Arial"/>
          <w:sz w:val="24"/>
          <w:szCs w:val="24"/>
        </w:rPr>
        <w:t xml:space="preserve"> para los Convenios de Transferencia de Recursos, aprobada por Resolución Exenta Nº1937, de 2020.</w:t>
      </w:r>
    </w:p>
    <w:p w14:paraId="62A2667A" w14:textId="63C1F501" w:rsidR="00950517" w:rsidRPr="00A869AF" w:rsidRDefault="00000D11" w:rsidP="000D2A64">
      <w:pPr>
        <w:widowControl/>
        <w:numPr>
          <w:ilvl w:val="0"/>
          <w:numId w:val="4"/>
        </w:numPr>
        <w:spacing w:after="0"/>
        <w:ind w:hanging="360"/>
        <w:jc w:val="both"/>
        <w:rPr>
          <w:rFonts w:ascii="Arial" w:eastAsia="Arial" w:hAnsi="Arial" w:cs="Arial"/>
          <w:sz w:val="24"/>
          <w:szCs w:val="24"/>
        </w:rPr>
      </w:pPr>
      <w:r w:rsidRPr="00A869AF">
        <w:rPr>
          <w:rFonts w:ascii="Arial" w:eastAsia="Arial" w:hAnsi="Arial" w:cs="Arial"/>
          <w:sz w:val="24"/>
          <w:szCs w:val="24"/>
        </w:rPr>
        <w:t>Manual de Rendición de Cuentas</w:t>
      </w:r>
      <w:r w:rsidR="00553201" w:rsidRPr="00A869AF">
        <w:rPr>
          <w:rFonts w:ascii="Arial" w:eastAsia="Arial" w:hAnsi="Arial" w:cs="Arial"/>
          <w:sz w:val="24"/>
          <w:szCs w:val="24"/>
        </w:rPr>
        <w:t>, aprobado por Resolución Exenta N°2684, de 2019</w:t>
      </w:r>
      <w:r w:rsidRPr="00A869AF">
        <w:rPr>
          <w:rFonts w:ascii="Arial" w:eastAsia="Arial" w:hAnsi="Arial" w:cs="Arial"/>
          <w:sz w:val="24"/>
          <w:szCs w:val="24"/>
        </w:rPr>
        <w:t>.</w:t>
      </w:r>
    </w:p>
    <w:p w14:paraId="0B424FA2" w14:textId="77777777" w:rsidR="00950517" w:rsidRPr="00A869AF" w:rsidRDefault="00950517">
      <w:pPr>
        <w:spacing w:after="0"/>
        <w:jc w:val="both"/>
        <w:rPr>
          <w:rFonts w:ascii="Arial" w:eastAsia="Arial" w:hAnsi="Arial" w:cs="Arial"/>
          <w:sz w:val="24"/>
          <w:szCs w:val="24"/>
        </w:rPr>
      </w:pPr>
    </w:p>
    <w:p w14:paraId="09F5B041" w14:textId="0944A0D1"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14:paraId="28DA1A2A" w14:textId="77777777" w:rsidR="00553201" w:rsidRPr="00A869AF" w:rsidRDefault="00553201">
      <w:pPr>
        <w:spacing w:after="0"/>
        <w:jc w:val="both"/>
        <w:rPr>
          <w:rFonts w:ascii="Arial" w:eastAsia="Arial" w:hAnsi="Arial" w:cs="Arial"/>
          <w:sz w:val="24"/>
          <w:szCs w:val="24"/>
        </w:rPr>
      </w:pPr>
    </w:p>
    <w:p w14:paraId="2ADCBDA8" w14:textId="7BFD6C05" w:rsidR="00553201"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Los dos ejemplares del Convenio, una vez firmados por el/la Alcalde/</w:t>
      </w:r>
      <w:proofErr w:type="spellStart"/>
      <w:r w:rsidRPr="00A869AF">
        <w:rPr>
          <w:rFonts w:ascii="Arial" w:eastAsia="Arial" w:hAnsi="Arial" w:cs="Arial"/>
          <w:sz w:val="24"/>
          <w:szCs w:val="24"/>
        </w:rPr>
        <w:t>sa</w:t>
      </w:r>
      <w:proofErr w:type="spellEnd"/>
      <w:r w:rsidRPr="00A869AF">
        <w:rPr>
          <w:rFonts w:ascii="Arial" w:eastAsia="Arial" w:hAnsi="Arial" w:cs="Arial"/>
          <w:sz w:val="24"/>
          <w:szCs w:val="24"/>
        </w:rPr>
        <w:t xml:space="preserve">, deberán remitirse </w:t>
      </w:r>
      <w:r w:rsidR="00553201" w:rsidRPr="00A869AF">
        <w:rPr>
          <w:rFonts w:ascii="Arial" w:eastAsia="Arial" w:hAnsi="Arial" w:cs="Arial"/>
          <w:b/>
          <w:bCs/>
          <w:sz w:val="24"/>
          <w:szCs w:val="24"/>
        </w:rPr>
        <w:t xml:space="preserve">a más tardar </w:t>
      </w:r>
      <w:r w:rsidRPr="00A869AF">
        <w:rPr>
          <w:rFonts w:ascii="Arial" w:eastAsia="Arial" w:hAnsi="Arial" w:cs="Arial"/>
          <w:b/>
          <w:bCs/>
          <w:sz w:val="24"/>
          <w:szCs w:val="24"/>
        </w:rPr>
        <w:t>el</w:t>
      </w:r>
      <w:r w:rsidRPr="00A869AF">
        <w:rPr>
          <w:rFonts w:ascii="Arial" w:eastAsia="Arial" w:hAnsi="Arial" w:cs="Arial"/>
          <w:sz w:val="24"/>
          <w:szCs w:val="24"/>
        </w:rPr>
        <w:t xml:space="preserve"> </w:t>
      </w:r>
      <w:r w:rsidR="002B17AD" w:rsidRPr="00A869AF">
        <w:rPr>
          <w:rFonts w:ascii="Arial" w:eastAsia="Arial" w:hAnsi="Arial" w:cs="Arial"/>
          <w:b/>
          <w:sz w:val="24"/>
          <w:szCs w:val="24"/>
        </w:rPr>
        <w:t>día</w:t>
      </w:r>
      <w:r w:rsidR="009F14A2" w:rsidRPr="00A869AF">
        <w:rPr>
          <w:rFonts w:ascii="Arial" w:eastAsia="Arial" w:hAnsi="Arial" w:cs="Arial"/>
          <w:b/>
          <w:sz w:val="24"/>
          <w:szCs w:val="24"/>
        </w:rPr>
        <w:t xml:space="preserve"> </w:t>
      </w:r>
      <w:r w:rsidR="00553201" w:rsidRPr="00A869AF">
        <w:rPr>
          <w:rFonts w:ascii="Arial" w:eastAsia="Arial" w:hAnsi="Arial" w:cs="Arial"/>
          <w:b/>
          <w:sz w:val="24"/>
          <w:szCs w:val="24"/>
        </w:rPr>
        <w:t xml:space="preserve">martes 14 </w:t>
      </w:r>
      <w:r w:rsidR="009F14A2" w:rsidRPr="00A869AF">
        <w:rPr>
          <w:rFonts w:ascii="Arial" w:eastAsia="Arial" w:hAnsi="Arial" w:cs="Arial"/>
          <w:b/>
          <w:sz w:val="24"/>
          <w:szCs w:val="24"/>
        </w:rPr>
        <w:t>de junio de 202</w:t>
      </w:r>
      <w:r w:rsidR="00553201" w:rsidRPr="00A869AF">
        <w:rPr>
          <w:rFonts w:ascii="Arial" w:eastAsia="Arial" w:hAnsi="Arial" w:cs="Arial"/>
          <w:b/>
          <w:sz w:val="24"/>
          <w:szCs w:val="24"/>
        </w:rPr>
        <w:t>2</w:t>
      </w:r>
      <w:r w:rsidRPr="00A869AF">
        <w:rPr>
          <w:rFonts w:ascii="Arial" w:eastAsia="Arial" w:hAnsi="Arial" w:cs="Arial"/>
          <w:b/>
          <w:sz w:val="24"/>
          <w:szCs w:val="24"/>
        </w:rPr>
        <w:t>,</w:t>
      </w:r>
      <w:r w:rsidRPr="00A869AF">
        <w:rPr>
          <w:rFonts w:ascii="Arial" w:eastAsia="Arial" w:hAnsi="Arial" w:cs="Arial"/>
          <w:sz w:val="24"/>
          <w:szCs w:val="24"/>
        </w:rPr>
        <w:t xml:space="preserve"> a la Oficina de Partes de SENADIS Central, ubicada en Catedral </w:t>
      </w:r>
      <w:r w:rsidR="0019730F" w:rsidRPr="00A869AF">
        <w:rPr>
          <w:rFonts w:ascii="Arial" w:eastAsia="Arial" w:hAnsi="Arial" w:cs="Arial"/>
          <w:sz w:val="24"/>
          <w:szCs w:val="24"/>
        </w:rPr>
        <w:t>N°</w:t>
      </w:r>
      <w:r w:rsidRPr="00A869AF">
        <w:rPr>
          <w:rFonts w:ascii="Arial" w:eastAsia="Arial" w:hAnsi="Arial" w:cs="Arial"/>
          <w:sz w:val="24"/>
          <w:szCs w:val="24"/>
        </w:rPr>
        <w:t>1579, Santiago Centro, (horario de atención: lunes a viernes de 9:00 a 1</w:t>
      </w:r>
      <w:r w:rsidR="00553201" w:rsidRPr="00A869AF">
        <w:rPr>
          <w:rFonts w:ascii="Arial" w:eastAsia="Arial" w:hAnsi="Arial" w:cs="Arial"/>
          <w:sz w:val="24"/>
          <w:szCs w:val="24"/>
        </w:rPr>
        <w:t>2</w:t>
      </w:r>
      <w:r w:rsidRPr="00A869AF">
        <w:rPr>
          <w:rFonts w:ascii="Arial" w:eastAsia="Arial" w:hAnsi="Arial" w:cs="Arial"/>
          <w:sz w:val="24"/>
          <w:szCs w:val="24"/>
        </w:rPr>
        <w:t xml:space="preserve">:00 horas) o </w:t>
      </w:r>
      <w:r w:rsidR="00DD5305" w:rsidRPr="00A869AF">
        <w:rPr>
          <w:rFonts w:ascii="Arial" w:eastAsia="Arial" w:hAnsi="Arial" w:cs="Arial"/>
          <w:sz w:val="24"/>
          <w:szCs w:val="24"/>
        </w:rPr>
        <w:t xml:space="preserve">entregados </w:t>
      </w:r>
      <w:r w:rsidRPr="00A869AF">
        <w:rPr>
          <w:rFonts w:ascii="Arial" w:eastAsia="Arial" w:hAnsi="Arial" w:cs="Arial"/>
          <w:sz w:val="24"/>
          <w:szCs w:val="24"/>
        </w:rPr>
        <w:t xml:space="preserve">en la Dirección Regional de SENADIS correspondiente a la Municipalidad adjudicada. </w:t>
      </w:r>
    </w:p>
    <w:p w14:paraId="23908E9F" w14:textId="77777777" w:rsidR="00553201" w:rsidRPr="00A869AF" w:rsidRDefault="00553201">
      <w:pPr>
        <w:spacing w:after="0"/>
        <w:jc w:val="both"/>
        <w:rPr>
          <w:rFonts w:ascii="Arial" w:eastAsia="Arial" w:hAnsi="Arial" w:cs="Arial"/>
          <w:sz w:val="24"/>
          <w:szCs w:val="24"/>
        </w:rPr>
      </w:pPr>
    </w:p>
    <w:p w14:paraId="2BC34D1F" w14:textId="39A7A047" w:rsidR="00950517" w:rsidRPr="00A869AF" w:rsidRDefault="00000D11" w:rsidP="00E756AD">
      <w:pPr>
        <w:widowControl/>
        <w:spacing w:after="0"/>
        <w:jc w:val="both"/>
        <w:rPr>
          <w:rFonts w:ascii="Arial" w:eastAsia="Arial" w:hAnsi="Arial" w:cs="Arial"/>
          <w:sz w:val="24"/>
          <w:szCs w:val="24"/>
        </w:rPr>
      </w:pPr>
      <w:r w:rsidRPr="00A869AF">
        <w:rPr>
          <w:rFonts w:ascii="Arial" w:eastAsia="Arial" w:hAnsi="Arial" w:cs="Arial"/>
          <w:sz w:val="24"/>
          <w:szCs w:val="24"/>
        </w:rPr>
        <w:t xml:space="preserve">En el mismo sobre y junto con los convenios firmados, la Municipalidad deberá incluir </w:t>
      </w:r>
      <w:r w:rsidR="00553201" w:rsidRPr="00A869AF">
        <w:rPr>
          <w:rFonts w:ascii="Arial" w:eastAsia="Arial" w:hAnsi="Arial" w:cs="Arial"/>
          <w:sz w:val="24"/>
          <w:szCs w:val="24"/>
        </w:rPr>
        <w:t xml:space="preserve">la </w:t>
      </w:r>
      <w:r w:rsidRPr="00A869AF">
        <w:rPr>
          <w:rFonts w:ascii="Arial" w:eastAsia="Arial" w:hAnsi="Arial" w:cs="Arial"/>
          <w:sz w:val="24"/>
          <w:szCs w:val="24"/>
        </w:rPr>
        <w:t>Carta Declaración Simple de Compromiso del Concejo Municipal (correspondiente al Anexo</w:t>
      </w:r>
      <w:r w:rsidR="00574438" w:rsidRPr="00A869AF">
        <w:rPr>
          <w:rFonts w:ascii="Arial" w:eastAsia="Arial" w:hAnsi="Arial" w:cs="Arial"/>
          <w:sz w:val="24"/>
          <w:szCs w:val="24"/>
        </w:rPr>
        <w:t xml:space="preserve"> N°</w:t>
      </w:r>
      <w:r w:rsidR="009E0725" w:rsidRPr="00A869AF">
        <w:rPr>
          <w:rFonts w:ascii="Arial" w:eastAsia="Arial" w:hAnsi="Arial" w:cs="Arial"/>
          <w:sz w:val="24"/>
          <w:szCs w:val="24"/>
        </w:rPr>
        <w:t>5</w:t>
      </w:r>
      <w:r w:rsidRPr="00A869AF">
        <w:rPr>
          <w:rFonts w:ascii="Arial" w:eastAsia="Arial" w:hAnsi="Arial" w:cs="Arial"/>
          <w:sz w:val="24"/>
          <w:szCs w:val="24"/>
        </w:rPr>
        <w:t>: Carta Declaración Simple de Compromiso del Concejo Municipal).</w:t>
      </w:r>
      <w:r w:rsidR="00017E63" w:rsidRPr="00A869AF">
        <w:rPr>
          <w:rFonts w:ascii="Arial" w:eastAsia="Arial" w:hAnsi="Arial" w:cs="Arial"/>
          <w:sz w:val="24"/>
          <w:szCs w:val="24"/>
        </w:rPr>
        <w:t xml:space="preserve"> En caso de que el Concejo Municipal no se hubiera reunido previo a las fechas definidas para la recepción de la documentación, se permitirá el envío posterior de la Carta Declaración Simple de Compromiso, a través de la Dirección Regional respectiva.</w:t>
      </w:r>
    </w:p>
    <w:p w14:paraId="7E727B78" w14:textId="77777777" w:rsidR="00950517" w:rsidRPr="00A869AF" w:rsidRDefault="00950517">
      <w:pPr>
        <w:spacing w:after="0"/>
        <w:jc w:val="both"/>
        <w:rPr>
          <w:rFonts w:ascii="Arial" w:eastAsia="Arial" w:hAnsi="Arial" w:cs="Arial"/>
          <w:sz w:val="24"/>
          <w:szCs w:val="24"/>
        </w:rPr>
      </w:pPr>
    </w:p>
    <w:p w14:paraId="08F7A94D" w14:textId="5A65BEE3"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Las Municipalidades adjudicadas deben estar Inscritas en el Registro de Personas Jurídicas receptoras de fondos públicos</w:t>
      </w:r>
      <w:r w:rsidR="005A40A9" w:rsidRPr="00A869AF">
        <w:rPr>
          <w:rFonts w:ascii="Arial" w:eastAsia="Arial" w:hAnsi="Arial" w:cs="Arial"/>
          <w:sz w:val="24"/>
          <w:szCs w:val="24"/>
        </w:rPr>
        <w:t>, i</w:t>
      </w:r>
      <w:r w:rsidRPr="00A869AF">
        <w:rPr>
          <w:rFonts w:ascii="Arial" w:eastAsia="Arial" w:hAnsi="Arial" w:cs="Arial"/>
          <w:sz w:val="24"/>
          <w:szCs w:val="24"/>
        </w:rPr>
        <w:t xml:space="preserve">nformación que será revisada por SENADIS en </w:t>
      </w:r>
      <w:hyperlink r:id="rId14">
        <w:r w:rsidRPr="00A869AF">
          <w:rPr>
            <w:rFonts w:ascii="Arial" w:eastAsia="Arial" w:hAnsi="Arial" w:cs="Arial"/>
            <w:color w:val="0000FF"/>
            <w:sz w:val="24"/>
            <w:szCs w:val="24"/>
            <w:u w:val="single"/>
          </w:rPr>
          <w:t>www.registros19862.cl</w:t>
        </w:r>
      </w:hyperlink>
      <w:r w:rsidRPr="00A869AF">
        <w:rPr>
          <w:rFonts w:ascii="Arial" w:eastAsia="Arial" w:hAnsi="Arial" w:cs="Arial"/>
          <w:sz w:val="24"/>
          <w:szCs w:val="24"/>
        </w:rPr>
        <w:t xml:space="preserve"> </w:t>
      </w:r>
    </w:p>
    <w:p w14:paraId="2026A872" w14:textId="77777777" w:rsidR="00950517" w:rsidRPr="00A869AF" w:rsidRDefault="00950517">
      <w:pPr>
        <w:spacing w:after="0"/>
        <w:jc w:val="both"/>
        <w:rPr>
          <w:rFonts w:ascii="Arial" w:eastAsia="Arial" w:hAnsi="Arial" w:cs="Arial"/>
          <w:sz w:val="24"/>
          <w:szCs w:val="24"/>
        </w:rPr>
      </w:pPr>
    </w:p>
    <w:p w14:paraId="0618DD1B" w14:textId="222BEF12"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 xml:space="preserve">La entrega de los Convenios y documentos puede ser de manera </w:t>
      </w:r>
      <w:r w:rsidR="00DD5305" w:rsidRPr="00A869AF">
        <w:rPr>
          <w:rFonts w:ascii="Arial" w:eastAsia="Arial" w:hAnsi="Arial" w:cs="Arial"/>
          <w:sz w:val="24"/>
          <w:szCs w:val="24"/>
        </w:rPr>
        <w:t xml:space="preserve">presencial </w:t>
      </w:r>
      <w:r w:rsidRPr="00A869AF">
        <w:rPr>
          <w:rFonts w:ascii="Arial" w:eastAsia="Arial" w:hAnsi="Arial" w:cs="Arial"/>
          <w:sz w:val="24"/>
          <w:szCs w:val="24"/>
        </w:rPr>
        <w:t xml:space="preserve">o por correo certificado con fecha máxima de envío postal el </w:t>
      </w:r>
      <w:r w:rsidR="002B17AD" w:rsidRPr="00A869AF">
        <w:rPr>
          <w:rFonts w:ascii="Arial" w:eastAsia="Arial" w:hAnsi="Arial" w:cs="Arial"/>
          <w:b/>
          <w:sz w:val="24"/>
          <w:szCs w:val="24"/>
        </w:rPr>
        <w:t xml:space="preserve">día </w:t>
      </w:r>
      <w:r w:rsidR="00553201" w:rsidRPr="00A869AF">
        <w:rPr>
          <w:rFonts w:ascii="Arial" w:eastAsia="Arial" w:hAnsi="Arial" w:cs="Arial"/>
          <w:b/>
          <w:sz w:val="24"/>
          <w:szCs w:val="24"/>
        </w:rPr>
        <w:t xml:space="preserve">martes 14 </w:t>
      </w:r>
      <w:r w:rsidR="009F14A2" w:rsidRPr="00A869AF">
        <w:rPr>
          <w:rFonts w:ascii="Arial" w:eastAsia="Arial" w:hAnsi="Arial" w:cs="Arial"/>
          <w:b/>
          <w:sz w:val="24"/>
          <w:szCs w:val="24"/>
        </w:rPr>
        <w:t>de junio de 202</w:t>
      </w:r>
      <w:r w:rsidR="00553201" w:rsidRPr="00A869AF">
        <w:rPr>
          <w:rFonts w:ascii="Arial" w:eastAsia="Arial" w:hAnsi="Arial" w:cs="Arial"/>
          <w:b/>
          <w:sz w:val="24"/>
          <w:szCs w:val="24"/>
        </w:rPr>
        <w:t>2</w:t>
      </w:r>
      <w:r w:rsidRPr="00A869AF">
        <w:rPr>
          <w:rFonts w:ascii="Arial" w:eastAsia="Arial" w:hAnsi="Arial" w:cs="Arial"/>
          <w:sz w:val="24"/>
          <w:szCs w:val="24"/>
        </w:rPr>
        <w:t>, en caso contrario, se tendrán por no presentados. Los documentos deberán venir en un sobre cerrado señalando en su exterior:</w:t>
      </w:r>
    </w:p>
    <w:p w14:paraId="02E7176D" w14:textId="77777777" w:rsidR="00950517" w:rsidRPr="00A869AF" w:rsidRDefault="00950517">
      <w:pPr>
        <w:tabs>
          <w:tab w:val="left" w:pos="8789"/>
        </w:tabs>
        <w:spacing w:after="0"/>
        <w:jc w:val="both"/>
        <w:rPr>
          <w:rFonts w:ascii="Arial" w:eastAsia="Arial" w:hAnsi="Arial" w:cs="Arial"/>
          <w:sz w:val="24"/>
          <w:szCs w:val="24"/>
        </w:rPr>
      </w:pPr>
    </w:p>
    <w:tbl>
      <w:tblPr>
        <w:tblStyle w:val="af1"/>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950517" w:rsidRPr="00A869AF" w14:paraId="3743DA21" w14:textId="77777777">
        <w:trPr>
          <w:trHeight w:val="1100"/>
        </w:trPr>
        <w:tc>
          <w:tcPr>
            <w:tcW w:w="8444" w:type="dxa"/>
            <w:vAlign w:val="center"/>
          </w:tcPr>
          <w:p w14:paraId="767A5011" w14:textId="77777777" w:rsidR="00950517" w:rsidRPr="00A869AF" w:rsidRDefault="00000D11">
            <w:pPr>
              <w:tabs>
                <w:tab w:val="left" w:pos="-1985"/>
                <w:tab w:val="left" w:pos="8789"/>
              </w:tabs>
              <w:jc w:val="center"/>
              <w:rPr>
                <w:rFonts w:ascii="Arial" w:eastAsia="Arial" w:hAnsi="Arial" w:cs="Arial"/>
                <w:sz w:val="24"/>
                <w:szCs w:val="24"/>
              </w:rPr>
            </w:pPr>
            <w:r w:rsidRPr="00A869AF">
              <w:rPr>
                <w:rFonts w:ascii="Arial" w:eastAsia="Arial" w:hAnsi="Arial" w:cs="Arial"/>
                <w:sz w:val="24"/>
                <w:szCs w:val="24"/>
              </w:rPr>
              <w:t>Estrategia de Desarrollo Local Inclusivo</w:t>
            </w:r>
          </w:p>
          <w:p w14:paraId="4D5E811B" w14:textId="77777777" w:rsidR="00950517" w:rsidRPr="00A869AF" w:rsidRDefault="00000D11">
            <w:pPr>
              <w:tabs>
                <w:tab w:val="left" w:pos="-1985"/>
                <w:tab w:val="left" w:pos="8789"/>
              </w:tabs>
              <w:jc w:val="center"/>
              <w:rPr>
                <w:rFonts w:ascii="Arial" w:eastAsia="Arial" w:hAnsi="Arial" w:cs="Arial"/>
                <w:sz w:val="24"/>
                <w:szCs w:val="24"/>
              </w:rPr>
            </w:pPr>
            <w:r w:rsidRPr="00A869AF">
              <w:rPr>
                <w:rFonts w:ascii="Arial" w:eastAsia="Arial" w:hAnsi="Arial" w:cs="Arial"/>
                <w:sz w:val="24"/>
                <w:szCs w:val="24"/>
              </w:rPr>
              <w:t>[Municipalidad]</w:t>
            </w:r>
          </w:p>
          <w:p w14:paraId="3D8BCCFD" w14:textId="77777777" w:rsidR="00950517" w:rsidRPr="00A869AF" w:rsidRDefault="00000D11">
            <w:pPr>
              <w:tabs>
                <w:tab w:val="left" w:pos="-1985"/>
                <w:tab w:val="left" w:pos="8789"/>
              </w:tabs>
              <w:jc w:val="center"/>
              <w:rPr>
                <w:rFonts w:ascii="Arial" w:eastAsia="Arial" w:hAnsi="Arial" w:cs="Arial"/>
                <w:sz w:val="24"/>
                <w:szCs w:val="24"/>
              </w:rPr>
            </w:pPr>
            <w:r w:rsidRPr="00A869AF">
              <w:rPr>
                <w:rFonts w:ascii="Arial" w:eastAsia="Arial" w:hAnsi="Arial" w:cs="Arial"/>
                <w:sz w:val="24"/>
                <w:szCs w:val="24"/>
              </w:rPr>
              <w:t>[Folio]</w:t>
            </w:r>
          </w:p>
        </w:tc>
      </w:tr>
    </w:tbl>
    <w:p w14:paraId="4114041F" w14:textId="77777777" w:rsidR="00950517" w:rsidRPr="00A869AF" w:rsidRDefault="00950517">
      <w:pPr>
        <w:spacing w:after="0"/>
        <w:jc w:val="both"/>
        <w:rPr>
          <w:rFonts w:ascii="Arial" w:eastAsia="Arial" w:hAnsi="Arial" w:cs="Arial"/>
          <w:sz w:val="24"/>
          <w:szCs w:val="24"/>
        </w:rPr>
      </w:pPr>
    </w:p>
    <w:p w14:paraId="37EEF4D3" w14:textId="101C559D" w:rsidR="00950517" w:rsidRPr="00A869AF" w:rsidRDefault="00000D11">
      <w:pPr>
        <w:spacing w:after="0"/>
        <w:jc w:val="both"/>
        <w:rPr>
          <w:rFonts w:ascii="Arial" w:eastAsia="Arial" w:hAnsi="Arial" w:cs="Arial"/>
          <w:b/>
          <w:bCs/>
          <w:sz w:val="24"/>
          <w:szCs w:val="24"/>
        </w:rPr>
      </w:pPr>
      <w:r w:rsidRPr="00A869AF">
        <w:rPr>
          <w:rFonts w:ascii="Arial" w:eastAsia="Arial" w:hAnsi="Arial" w:cs="Arial"/>
          <w:b/>
          <w:bCs/>
          <w:sz w:val="24"/>
          <w:szCs w:val="24"/>
        </w:rPr>
        <w:t xml:space="preserve">En caso </w:t>
      </w:r>
      <w:r w:rsidR="00553201" w:rsidRPr="00A869AF">
        <w:rPr>
          <w:rFonts w:ascii="Arial" w:eastAsia="Arial" w:hAnsi="Arial" w:cs="Arial"/>
          <w:b/>
          <w:bCs/>
          <w:sz w:val="24"/>
          <w:szCs w:val="24"/>
        </w:rPr>
        <w:t xml:space="preserve">de </w:t>
      </w:r>
      <w:r w:rsidRPr="00A869AF">
        <w:rPr>
          <w:rFonts w:ascii="Arial" w:eastAsia="Arial" w:hAnsi="Arial" w:cs="Arial"/>
          <w:b/>
          <w:bCs/>
          <w:sz w:val="24"/>
          <w:szCs w:val="24"/>
        </w:rPr>
        <w:t xml:space="preserve">que algún </w:t>
      </w:r>
      <w:r w:rsidR="009D50D7" w:rsidRPr="00A869AF">
        <w:rPr>
          <w:rFonts w:ascii="Arial" w:eastAsia="Arial" w:hAnsi="Arial" w:cs="Arial"/>
          <w:b/>
          <w:bCs/>
          <w:sz w:val="24"/>
          <w:szCs w:val="24"/>
        </w:rPr>
        <w:t>Municipio no</w:t>
      </w:r>
      <w:r w:rsidRPr="00A869AF">
        <w:rPr>
          <w:rFonts w:ascii="Arial" w:eastAsia="Arial" w:hAnsi="Arial" w:cs="Arial"/>
          <w:b/>
          <w:bCs/>
          <w:sz w:val="24"/>
          <w:szCs w:val="24"/>
        </w:rPr>
        <w:t xml:space="preserve"> presente en la fecha indicada los documentos antes mencionados, se tendrá por desistida de su adjudicación para todos los efectos legales.</w:t>
      </w:r>
    </w:p>
    <w:p w14:paraId="088E17FE" w14:textId="77777777" w:rsidR="00460775" w:rsidRPr="00A869AF" w:rsidRDefault="00460775">
      <w:pPr>
        <w:spacing w:after="0"/>
        <w:jc w:val="both"/>
        <w:rPr>
          <w:rFonts w:ascii="Arial" w:eastAsia="Arial" w:hAnsi="Arial" w:cs="Arial"/>
          <w:sz w:val="24"/>
          <w:szCs w:val="24"/>
        </w:rPr>
      </w:pPr>
    </w:p>
    <w:p w14:paraId="74A521C5" w14:textId="6B2A6EB0" w:rsidR="00950517" w:rsidRPr="00A869AF" w:rsidRDefault="00691493">
      <w:pPr>
        <w:pStyle w:val="Ttulo2"/>
        <w:widowControl/>
        <w:shd w:val="clear" w:color="auto" w:fill="B8CCE4"/>
        <w:tabs>
          <w:tab w:val="left" w:pos="8789"/>
        </w:tabs>
        <w:spacing w:before="0" w:after="0"/>
        <w:jc w:val="both"/>
        <w:rPr>
          <w:rFonts w:ascii="Arial" w:eastAsia="Arial" w:hAnsi="Arial" w:cs="Arial"/>
          <w:sz w:val="24"/>
          <w:szCs w:val="24"/>
        </w:rPr>
      </w:pPr>
      <w:bookmarkStart w:id="37" w:name="_Toc96446675"/>
      <w:r w:rsidRPr="00A869AF">
        <w:rPr>
          <w:rFonts w:ascii="Arial" w:eastAsia="Arial" w:hAnsi="Arial" w:cs="Arial"/>
          <w:sz w:val="24"/>
          <w:szCs w:val="24"/>
        </w:rPr>
        <w:t>9</w:t>
      </w:r>
      <w:r w:rsidR="00000D11" w:rsidRPr="00A869AF">
        <w:rPr>
          <w:rFonts w:ascii="Arial" w:eastAsia="Arial" w:hAnsi="Arial" w:cs="Arial"/>
          <w:sz w:val="24"/>
          <w:szCs w:val="24"/>
        </w:rPr>
        <w:t>.3 Transferencia de recursos</w:t>
      </w:r>
      <w:bookmarkEnd w:id="37"/>
    </w:p>
    <w:p w14:paraId="7E0D7FC5" w14:textId="77777777" w:rsidR="00950517" w:rsidRPr="00A869AF" w:rsidRDefault="00950517">
      <w:pPr>
        <w:spacing w:after="0"/>
        <w:jc w:val="both"/>
        <w:rPr>
          <w:rFonts w:ascii="Arial" w:eastAsia="Arial" w:hAnsi="Arial" w:cs="Arial"/>
          <w:sz w:val="24"/>
          <w:szCs w:val="24"/>
        </w:rPr>
      </w:pPr>
    </w:p>
    <w:p w14:paraId="369A9950" w14:textId="4124A8A6" w:rsidR="00A36E7E" w:rsidRPr="00A869AF" w:rsidRDefault="00A36E7E" w:rsidP="00A36E7E">
      <w:pPr>
        <w:spacing w:after="0"/>
        <w:jc w:val="both"/>
        <w:rPr>
          <w:rFonts w:ascii="Arial" w:eastAsia="Arial" w:hAnsi="Arial" w:cs="Arial"/>
          <w:sz w:val="24"/>
          <w:szCs w:val="24"/>
        </w:rPr>
      </w:pPr>
      <w:r w:rsidRPr="00A869AF">
        <w:rPr>
          <w:rFonts w:ascii="Arial" w:eastAsia="Arial" w:hAnsi="Arial" w:cs="Arial"/>
          <w:sz w:val="24"/>
          <w:szCs w:val="24"/>
        </w:rPr>
        <w:t xml:space="preserve">Una vez aprobado el Convenio por Resolución Exenta, SENADIS procederá a la transferencia de </w:t>
      </w:r>
      <w:r w:rsidR="00017E63" w:rsidRPr="00A869AF">
        <w:rPr>
          <w:rFonts w:ascii="Arial" w:eastAsia="Arial" w:hAnsi="Arial" w:cs="Arial"/>
          <w:sz w:val="24"/>
          <w:szCs w:val="24"/>
        </w:rPr>
        <w:t xml:space="preserve">los </w:t>
      </w:r>
      <w:r w:rsidRPr="00A869AF">
        <w:rPr>
          <w:rFonts w:ascii="Arial" w:eastAsia="Arial" w:hAnsi="Arial" w:cs="Arial"/>
          <w:sz w:val="24"/>
          <w:szCs w:val="24"/>
        </w:rPr>
        <w:t>recursos</w:t>
      </w:r>
      <w:r w:rsidR="00017E63" w:rsidRPr="00A869AF">
        <w:rPr>
          <w:rFonts w:ascii="Arial" w:eastAsia="Arial" w:hAnsi="Arial" w:cs="Arial"/>
          <w:sz w:val="24"/>
          <w:szCs w:val="24"/>
        </w:rPr>
        <w:t xml:space="preserve"> adjudicados a la </w:t>
      </w:r>
      <w:r w:rsidRPr="00A869AF">
        <w:rPr>
          <w:rFonts w:ascii="Arial" w:eastAsia="Arial" w:hAnsi="Arial" w:cs="Arial"/>
          <w:b/>
          <w:bCs/>
          <w:sz w:val="24"/>
          <w:szCs w:val="24"/>
        </w:rPr>
        <w:t xml:space="preserve">cuenta contable </w:t>
      </w:r>
      <w:r w:rsidRPr="00A869AF">
        <w:rPr>
          <w:rFonts w:ascii="Arial" w:eastAsia="Arial" w:hAnsi="Arial" w:cs="Arial"/>
          <w:sz w:val="24"/>
          <w:szCs w:val="24"/>
        </w:rPr>
        <w:t xml:space="preserve">previamente informada para este efecto. </w:t>
      </w:r>
    </w:p>
    <w:p w14:paraId="7D0219DD" w14:textId="77777777" w:rsidR="00017E63" w:rsidRPr="00A869AF" w:rsidRDefault="00017E63" w:rsidP="00A36E7E">
      <w:pPr>
        <w:spacing w:after="0"/>
        <w:jc w:val="both"/>
        <w:rPr>
          <w:rFonts w:ascii="Arial" w:eastAsia="Arial" w:hAnsi="Arial" w:cs="Arial"/>
          <w:sz w:val="24"/>
          <w:szCs w:val="24"/>
        </w:rPr>
      </w:pPr>
    </w:p>
    <w:p w14:paraId="665B2B76" w14:textId="0DB44D4B" w:rsidR="00A36E7E" w:rsidRPr="00A869AF" w:rsidRDefault="00A36E7E" w:rsidP="00A36E7E">
      <w:pPr>
        <w:spacing w:after="0"/>
        <w:jc w:val="both"/>
        <w:rPr>
          <w:rFonts w:ascii="Arial" w:eastAsia="Arial" w:hAnsi="Arial" w:cs="Arial"/>
          <w:sz w:val="24"/>
          <w:szCs w:val="24"/>
        </w:rPr>
      </w:pPr>
      <w:r w:rsidRPr="00A869AF">
        <w:rPr>
          <w:rFonts w:ascii="Arial" w:eastAsia="Arial" w:hAnsi="Arial" w:cs="Arial"/>
          <w:sz w:val="24"/>
          <w:szCs w:val="24"/>
        </w:rPr>
        <w:t xml:space="preserve">La remesa </w:t>
      </w:r>
      <w:r w:rsidR="00017E63" w:rsidRPr="00A869AF">
        <w:rPr>
          <w:rFonts w:ascii="Arial" w:eastAsia="Arial" w:hAnsi="Arial" w:cs="Arial"/>
          <w:sz w:val="24"/>
          <w:szCs w:val="24"/>
        </w:rPr>
        <w:t xml:space="preserve">de recursos </w:t>
      </w:r>
      <w:r w:rsidRPr="00A869AF">
        <w:rPr>
          <w:rFonts w:ascii="Arial" w:eastAsia="Arial" w:hAnsi="Arial" w:cs="Arial"/>
          <w:sz w:val="24"/>
          <w:szCs w:val="24"/>
        </w:rPr>
        <w:t xml:space="preserve">se efectuará de acuerdo a lo que se establezca en el Convenio de Transferencia, Ejecución y Colaboración firmado entre las partes. En caso </w:t>
      </w:r>
      <w:r w:rsidR="00017E63" w:rsidRPr="00A869AF">
        <w:rPr>
          <w:rFonts w:ascii="Arial" w:eastAsia="Arial" w:hAnsi="Arial" w:cs="Arial"/>
          <w:sz w:val="24"/>
          <w:szCs w:val="24"/>
        </w:rPr>
        <w:t xml:space="preserve">de </w:t>
      </w:r>
      <w:r w:rsidRPr="00A869AF">
        <w:rPr>
          <w:rFonts w:ascii="Arial" w:eastAsia="Arial" w:hAnsi="Arial" w:cs="Arial"/>
          <w:sz w:val="24"/>
          <w:szCs w:val="24"/>
        </w:rPr>
        <w:t xml:space="preserve">que la entidad adjudicada tenga obligaciones pendientes con SENADIS al momento de efectuar la remesa, SENADIS no transferirá los recursos hasta que la situación se regularice. El plazo para dicho procedimiento será de diez (10) días hábiles administrativos contados desde la notificación de la referida situación al adjudicatario a través del correo electrónico </w:t>
      </w:r>
      <w:hyperlink r:id="rId15" w:history="1">
        <w:r w:rsidR="004257CC" w:rsidRPr="00A869AF">
          <w:rPr>
            <w:rStyle w:val="Hipervnculo"/>
            <w:rFonts w:ascii="Arial" w:eastAsia="Arial" w:hAnsi="Arial" w:cs="Arial"/>
            <w:sz w:val="24"/>
            <w:szCs w:val="24"/>
          </w:rPr>
          <w:t>edli@senadis.cl</w:t>
        </w:r>
      </w:hyperlink>
      <w:r w:rsidR="004257CC" w:rsidRPr="00A869AF">
        <w:rPr>
          <w:rFonts w:ascii="Arial" w:eastAsia="Arial" w:hAnsi="Arial" w:cs="Arial"/>
          <w:sz w:val="24"/>
          <w:szCs w:val="24"/>
        </w:rPr>
        <w:t xml:space="preserve">. </w:t>
      </w:r>
      <w:r w:rsidRPr="00A869AF">
        <w:rPr>
          <w:rFonts w:ascii="Arial" w:eastAsia="Arial" w:hAnsi="Arial" w:cs="Arial"/>
          <w:sz w:val="24"/>
          <w:szCs w:val="24"/>
        </w:rPr>
        <w:t xml:space="preserve">En caso de no regularizar dicha situación se procederá a poner término anticipado del Convenio. </w:t>
      </w:r>
    </w:p>
    <w:p w14:paraId="406C8949" w14:textId="77777777" w:rsidR="00A36E7E" w:rsidRPr="00A869AF" w:rsidRDefault="00A36E7E" w:rsidP="00A36E7E">
      <w:pPr>
        <w:spacing w:after="0"/>
        <w:jc w:val="both"/>
        <w:rPr>
          <w:rFonts w:ascii="Arial" w:eastAsia="Arial" w:hAnsi="Arial" w:cs="Arial"/>
          <w:sz w:val="24"/>
          <w:szCs w:val="24"/>
        </w:rPr>
      </w:pPr>
    </w:p>
    <w:p w14:paraId="449C6992" w14:textId="0254F646" w:rsidR="00A36E7E" w:rsidRPr="00A869AF" w:rsidRDefault="00A36E7E" w:rsidP="00A36E7E">
      <w:pPr>
        <w:spacing w:after="0"/>
        <w:jc w:val="both"/>
        <w:rPr>
          <w:rFonts w:ascii="Arial" w:eastAsia="Arial" w:hAnsi="Arial" w:cs="Arial"/>
          <w:sz w:val="24"/>
          <w:szCs w:val="24"/>
        </w:rPr>
      </w:pPr>
      <w:r w:rsidRPr="00A869AF">
        <w:rPr>
          <w:rFonts w:ascii="Arial" w:eastAsia="Arial" w:hAnsi="Arial" w:cs="Arial"/>
          <w:sz w:val="24"/>
          <w:szCs w:val="24"/>
        </w:rPr>
        <w:t xml:space="preserve">El Municipio adjudicatario deberá destinar íntegramente los recursos entregados por SENADIS a la ejecución del proyecto seleccionado, con estricto cumplimiento del Convenio suscrito, las presentes Bases, la Guía de Gestión Administrativa y </w:t>
      </w:r>
      <w:r w:rsidR="00017E63" w:rsidRPr="00A869AF">
        <w:rPr>
          <w:rFonts w:ascii="Arial" w:eastAsia="Arial" w:hAnsi="Arial" w:cs="Arial"/>
          <w:sz w:val="24"/>
          <w:szCs w:val="24"/>
        </w:rPr>
        <w:t xml:space="preserve">las </w:t>
      </w:r>
      <w:r w:rsidRPr="00A869AF">
        <w:rPr>
          <w:rFonts w:ascii="Arial" w:eastAsia="Arial" w:hAnsi="Arial" w:cs="Arial"/>
          <w:sz w:val="24"/>
          <w:szCs w:val="24"/>
        </w:rPr>
        <w:t>Orientaciones Técnicas</w:t>
      </w:r>
      <w:r w:rsidR="00017E63" w:rsidRPr="00A869AF">
        <w:rPr>
          <w:rFonts w:ascii="Arial" w:eastAsia="Arial" w:hAnsi="Arial" w:cs="Arial"/>
          <w:sz w:val="24"/>
          <w:szCs w:val="24"/>
        </w:rPr>
        <w:t xml:space="preserve"> de la presente Convocatoria</w:t>
      </w:r>
      <w:r w:rsidRPr="00A869AF">
        <w:rPr>
          <w:rFonts w:ascii="Arial" w:eastAsia="Arial" w:hAnsi="Arial" w:cs="Arial"/>
          <w:sz w:val="24"/>
          <w:szCs w:val="24"/>
        </w:rPr>
        <w:t>. SENADIS no aceptará la rendición de gastos realizados con fecha anterior a la de la Resolución Exenta que aprueba el Convenio, ni posterior a la fecha de término del período de ejecución del Convenio.</w:t>
      </w:r>
    </w:p>
    <w:p w14:paraId="001A256A" w14:textId="77777777" w:rsidR="007566B0" w:rsidRPr="00A869AF" w:rsidRDefault="007566B0" w:rsidP="00A36E7E">
      <w:pPr>
        <w:spacing w:after="0"/>
        <w:jc w:val="both"/>
        <w:rPr>
          <w:rFonts w:ascii="Arial" w:eastAsia="Arial" w:hAnsi="Arial" w:cs="Arial"/>
          <w:sz w:val="24"/>
          <w:szCs w:val="24"/>
        </w:rPr>
      </w:pPr>
    </w:p>
    <w:p w14:paraId="5B87511B" w14:textId="23FFFD0E" w:rsidR="00950517" w:rsidRPr="00A869AF" w:rsidRDefault="00691493">
      <w:pPr>
        <w:pStyle w:val="Ttulo2"/>
        <w:widowControl/>
        <w:shd w:val="clear" w:color="auto" w:fill="B8CCE4"/>
        <w:tabs>
          <w:tab w:val="left" w:pos="8789"/>
        </w:tabs>
        <w:spacing w:before="0" w:after="0"/>
        <w:jc w:val="both"/>
        <w:rPr>
          <w:rFonts w:ascii="Arial" w:eastAsia="Arial" w:hAnsi="Arial" w:cs="Arial"/>
          <w:sz w:val="24"/>
          <w:szCs w:val="24"/>
        </w:rPr>
      </w:pPr>
      <w:bookmarkStart w:id="38" w:name="_Toc96446676"/>
      <w:r w:rsidRPr="00A869AF">
        <w:rPr>
          <w:rFonts w:ascii="Arial" w:eastAsia="Arial" w:hAnsi="Arial" w:cs="Arial"/>
          <w:sz w:val="24"/>
          <w:szCs w:val="24"/>
        </w:rPr>
        <w:t>9</w:t>
      </w:r>
      <w:r w:rsidR="00000D11" w:rsidRPr="00A869AF">
        <w:rPr>
          <w:rFonts w:ascii="Arial" w:eastAsia="Arial" w:hAnsi="Arial" w:cs="Arial"/>
          <w:sz w:val="24"/>
          <w:szCs w:val="24"/>
        </w:rPr>
        <w:t xml:space="preserve">.4 Ejecución </w:t>
      </w:r>
      <w:r w:rsidR="00B464EF" w:rsidRPr="00A869AF">
        <w:rPr>
          <w:rFonts w:ascii="Arial" w:eastAsia="Arial" w:hAnsi="Arial" w:cs="Arial"/>
          <w:sz w:val="24"/>
          <w:szCs w:val="24"/>
        </w:rPr>
        <w:t>de los Convenios</w:t>
      </w:r>
      <w:bookmarkEnd w:id="38"/>
    </w:p>
    <w:p w14:paraId="713F6E38" w14:textId="77777777" w:rsidR="00950517" w:rsidRPr="00A869AF" w:rsidRDefault="00950517">
      <w:pPr>
        <w:spacing w:after="0"/>
        <w:rPr>
          <w:rFonts w:ascii="Arial" w:eastAsia="Arial" w:hAnsi="Arial" w:cs="Arial"/>
          <w:b/>
          <w:sz w:val="24"/>
          <w:szCs w:val="24"/>
        </w:rPr>
      </w:pPr>
    </w:p>
    <w:p w14:paraId="600DBC63" w14:textId="058C4F5F" w:rsidR="00460775" w:rsidRPr="00A869AF" w:rsidRDefault="00691493">
      <w:pPr>
        <w:spacing w:after="0"/>
        <w:rPr>
          <w:rFonts w:ascii="Arial" w:eastAsia="Arial" w:hAnsi="Arial" w:cs="Arial"/>
          <w:b/>
          <w:sz w:val="24"/>
          <w:szCs w:val="24"/>
        </w:rPr>
      </w:pPr>
      <w:r w:rsidRPr="00A869AF">
        <w:rPr>
          <w:rFonts w:ascii="Arial" w:eastAsia="Arial" w:hAnsi="Arial" w:cs="Arial"/>
          <w:b/>
          <w:sz w:val="24"/>
          <w:szCs w:val="24"/>
        </w:rPr>
        <w:t>9</w:t>
      </w:r>
      <w:r w:rsidR="00000D11" w:rsidRPr="00A869AF">
        <w:rPr>
          <w:rFonts w:ascii="Arial" w:eastAsia="Arial" w:hAnsi="Arial" w:cs="Arial"/>
          <w:b/>
          <w:sz w:val="24"/>
          <w:szCs w:val="24"/>
        </w:rPr>
        <w:t xml:space="preserve">.4.1 Ejecución </w:t>
      </w:r>
    </w:p>
    <w:p w14:paraId="2AC9FDF2" w14:textId="63BCEAC7" w:rsidR="00950517" w:rsidRPr="00A869AF" w:rsidRDefault="002E5B6E">
      <w:pPr>
        <w:spacing w:after="0"/>
        <w:jc w:val="both"/>
        <w:rPr>
          <w:rFonts w:ascii="Arial" w:eastAsia="Arial" w:hAnsi="Arial" w:cs="Arial"/>
          <w:sz w:val="24"/>
          <w:szCs w:val="24"/>
        </w:rPr>
      </w:pPr>
      <w:r w:rsidRPr="00A869AF">
        <w:rPr>
          <w:rFonts w:ascii="Arial" w:eastAsia="Arial" w:hAnsi="Arial" w:cs="Arial"/>
          <w:sz w:val="24"/>
          <w:szCs w:val="24"/>
        </w:rPr>
        <w:t>Los proyectos</w:t>
      </w:r>
      <w:r w:rsidR="00B464EF" w:rsidRPr="00A869AF">
        <w:rPr>
          <w:rFonts w:ascii="Arial" w:eastAsia="Arial" w:hAnsi="Arial" w:cs="Arial"/>
          <w:sz w:val="24"/>
          <w:szCs w:val="24"/>
        </w:rPr>
        <w:t xml:space="preserve"> </w:t>
      </w:r>
      <w:r w:rsidR="00000D11" w:rsidRPr="00A869AF">
        <w:rPr>
          <w:rFonts w:ascii="Arial" w:eastAsia="Arial" w:hAnsi="Arial" w:cs="Arial"/>
          <w:sz w:val="24"/>
          <w:szCs w:val="24"/>
        </w:rPr>
        <w:t>deberán iniciar su ejecución una vez que SENADIS emita la Resolución Exenta que aprueba el Convenio</w:t>
      </w:r>
      <w:r w:rsidR="009D6E40" w:rsidRPr="00A869AF">
        <w:rPr>
          <w:rFonts w:ascii="Arial" w:eastAsia="Arial" w:hAnsi="Arial" w:cs="Arial"/>
          <w:sz w:val="24"/>
          <w:szCs w:val="24"/>
        </w:rPr>
        <w:t xml:space="preserve"> y se extenderán </w:t>
      </w:r>
      <w:r w:rsidR="00851CE4" w:rsidRPr="00A869AF">
        <w:rPr>
          <w:rFonts w:ascii="Arial" w:eastAsia="Arial" w:hAnsi="Arial" w:cs="Arial"/>
          <w:sz w:val="24"/>
          <w:szCs w:val="24"/>
        </w:rPr>
        <w:t xml:space="preserve">como fecha máxima </w:t>
      </w:r>
      <w:r w:rsidR="009D6E40" w:rsidRPr="00A869AF">
        <w:rPr>
          <w:rFonts w:ascii="Arial" w:eastAsia="Arial" w:hAnsi="Arial" w:cs="Arial"/>
          <w:sz w:val="24"/>
          <w:szCs w:val="24"/>
        </w:rPr>
        <w:t>hasta el 31 de diciembre del año 2023</w:t>
      </w:r>
      <w:r w:rsidR="00347E00" w:rsidRPr="00A869AF">
        <w:rPr>
          <w:rFonts w:ascii="Arial" w:eastAsia="Arial" w:hAnsi="Arial" w:cs="Arial"/>
          <w:sz w:val="24"/>
          <w:szCs w:val="24"/>
        </w:rPr>
        <w:t>.</w:t>
      </w:r>
      <w:r w:rsidR="00EA3602" w:rsidRPr="00A869AF">
        <w:rPr>
          <w:rFonts w:ascii="Arial" w:eastAsia="Arial" w:hAnsi="Arial" w:cs="Arial"/>
          <w:sz w:val="24"/>
          <w:szCs w:val="24"/>
        </w:rPr>
        <w:t xml:space="preserve"> </w:t>
      </w:r>
    </w:p>
    <w:p w14:paraId="221FEE67" w14:textId="4BCC8740" w:rsidR="00950517" w:rsidRPr="00A869AF" w:rsidRDefault="00950517">
      <w:pPr>
        <w:spacing w:after="0"/>
        <w:jc w:val="both"/>
        <w:rPr>
          <w:rFonts w:ascii="Arial" w:eastAsia="Arial" w:hAnsi="Arial" w:cs="Arial"/>
          <w:sz w:val="24"/>
          <w:szCs w:val="24"/>
        </w:rPr>
      </w:pPr>
    </w:p>
    <w:p w14:paraId="5B16C8B6" w14:textId="1FA9CF5C" w:rsidR="00B464EF" w:rsidRPr="00A869AF" w:rsidRDefault="00B464EF" w:rsidP="00B464EF">
      <w:pPr>
        <w:spacing w:after="0"/>
        <w:jc w:val="both"/>
        <w:rPr>
          <w:rFonts w:ascii="Arial" w:eastAsia="Arial" w:hAnsi="Arial" w:cs="Arial"/>
          <w:sz w:val="24"/>
          <w:szCs w:val="24"/>
        </w:rPr>
      </w:pPr>
      <w:r w:rsidRPr="00A869AF">
        <w:rPr>
          <w:rFonts w:ascii="Arial" w:eastAsia="Arial" w:hAnsi="Arial" w:cs="Arial"/>
          <w:sz w:val="24"/>
          <w:szCs w:val="24"/>
        </w:rPr>
        <w:lastRenderedPageBreak/>
        <w:t xml:space="preserve">Los documentos que rigen la ejecución del </w:t>
      </w:r>
      <w:r w:rsidR="00BE6293" w:rsidRPr="00A869AF">
        <w:rPr>
          <w:rFonts w:ascii="Arial" w:eastAsia="Arial" w:hAnsi="Arial" w:cs="Arial"/>
          <w:sz w:val="24"/>
          <w:szCs w:val="24"/>
        </w:rPr>
        <w:t xml:space="preserve">proyecto </w:t>
      </w:r>
      <w:r w:rsidRPr="00A869AF">
        <w:rPr>
          <w:rFonts w:ascii="Arial" w:eastAsia="Arial" w:hAnsi="Arial" w:cs="Arial"/>
          <w:sz w:val="24"/>
          <w:szCs w:val="24"/>
        </w:rPr>
        <w:t>son:</w:t>
      </w:r>
    </w:p>
    <w:p w14:paraId="107B0809" w14:textId="77777777" w:rsidR="002E5B6E" w:rsidRPr="00A869AF" w:rsidRDefault="002E5B6E" w:rsidP="00B464EF">
      <w:pPr>
        <w:spacing w:after="0"/>
        <w:jc w:val="both"/>
        <w:rPr>
          <w:rFonts w:ascii="Arial" w:eastAsia="Arial" w:hAnsi="Arial" w:cs="Arial"/>
          <w:sz w:val="24"/>
          <w:szCs w:val="24"/>
        </w:rPr>
      </w:pPr>
    </w:p>
    <w:p w14:paraId="141ECC9B" w14:textId="77777777" w:rsidR="00B464EF" w:rsidRPr="00A869AF" w:rsidRDefault="00B464EF" w:rsidP="00B464EF">
      <w:pPr>
        <w:spacing w:after="0"/>
        <w:jc w:val="both"/>
        <w:rPr>
          <w:rFonts w:ascii="Arial" w:eastAsia="Arial" w:hAnsi="Arial" w:cs="Arial"/>
          <w:sz w:val="24"/>
          <w:szCs w:val="24"/>
        </w:rPr>
      </w:pPr>
      <w:r w:rsidRPr="00A869AF">
        <w:rPr>
          <w:rFonts w:ascii="Arial" w:eastAsia="Arial" w:hAnsi="Arial" w:cs="Arial"/>
          <w:sz w:val="24"/>
          <w:szCs w:val="24"/>
        </w:rPr>
        <w:t>a) Convenio de Transferencia, Ejecución y Colaboración.</w:t>
      </w:r>
    </w:p>
    <w:p w14:paraId="7C9C0BA7" w14:textId="77777777" w:rsidR="00B464EF" w:rsidRPr="00A869AF" w:rsidRDefault="00B464EF" w:rsidP="00B464EF">
      <w:pPr>
        <w:tabs>
          <w:tab w:val="left" w:pos="8789"/>
        </w:tabs>
        <w:spacing w:after="0"/>
        <w:jc w:val="both"/>
        <w:rPr>
          <w:rFonts w:ascii="Arial" w:eastAsia="Arial" w:hAnsi="Arial" w:cs="Arial"/>
          <w:sz w:val="24"/>
          <w:szCs w:val="24"/>
        </w:rPr>
      </w:pPr>
      <w:r w:rsidRPr="00A869AF">
        <w:rPr>
          <w:rFonts w:ascii="Arial" w:eastAsia="Arial" w:hAnsi="Arial" w:cs="Arial"/>
          <w:sz w:val="24"/>
          <w:szCs w:val="24"/>
        </w:rPr>
        <w:t>b) Las presentes Bases y las respuestas a las consultas.</w:t>
      </w:r>
    </w:p>
    <w:p w14:paraId="09781276" w14:textId="64DA9562" w:rsidR="00B464EF" w:rsidRPr="00A869AF" w:rsidRDefault="00B464EF" w:rsidP="00B464EF">
      <w:pPr>
        <w:tabs>
          <w:tab w:val="left" w:pos="8789"/>
        </w:tabs>
        <w:spacing w:after="0"/>
        <w:jc w:val="both"/>
        <w:rPr>
          <w:rFonts w:ascii="Arial" w:eastAsia="Arial" w:hAnsi="Arial" w:cs="Arial"/>
          <w:sz w:val="24"/>
          <w:szCs w:val="24"/>
        </w:rPr>
      </w:pPr>
      <w:r w:rsidRPr="00A869AF">
        <w:rPr>
          <w:rFonts w:ascii="Arial" w:eastAsia="Arial" w:hAnsi="Arial" w:cs="Arial"/>
          <w:sz w:val="24"/>
          <w:szCs w:val="24"/>
        </w:rPr>
        <w:t>c) Guía de Gestión Administrativa</w:t>
      </w:r>
      <w:r w:rsidR="00017E63" w:rsidRPr="00A869AF">
        <w:rPr>
          <w:rFonts w:ascii="Arial" w:eastAsia="Arial" w:hAnsi="Arial" w:cs="Arial"/>
          <w:sz w:val="24"/>
          <w:szCs w:val="24"/>
        </w:rPr>
        <w:t xml:space="preserve"> para los Convenios de Transferencia de Recursos, aprobada por Resolución Exenta Nº1937, de 2020</w:t>
      </w:r>
      <w:r w:rsidRPr="00A869AF">
        <w:rPr>
          <w:rFonts w:ascii="Arial" w:eastAsia="Arial" w:hAnsi="Arial" w:cs="Arial"/>
          <w:sz w:val="24"/>
          <w:szCs w:val="24"/>
        </w:rPr>
        <w:t xml:space="preserve">. </w:t>
      </w:r>
    </w:p>
    <w:p w14:paraId="5E68F808" w14:textId="7C2D1D61" w:rsidR="00B464EF" w:rsidRPr="00A869AF" w:rsidRDefault="00B464EF" w:rsidP="00B464EF">
      <w:pPr>
        <w:tabs>
          <w:tab w:val="left" w:pos="8789"/>
        </w:tabs>
        <w:spacing w:after="0"/>
        <w:jc w:val="both"/>
        <w:rPr>
          <w:rFonts w:ascii="Arial" w:eastAsia="Arial" w:hAnsi="Arial" w:cs="Arial"/>
          <w:sz w:val="24"/>
          <w:szCs w:val="24"/>
        </w:rPr>
      </w:pPr>
      <w:r w:rsidRPr="00A869AF">
        <w:rPr>
          <w:rFonts w:ascii="Arial" w:eastAsia="Arial" w:hAnsi="Arial" w:cs="Arial"/>
          <w:sz w:val="24"/>
          <w:szCs w:val="24"/>
        </w:rPr>
        <w:t>d) Manual de Rendición de Cuentas</w:t>
      </w:r>
      <w:r w:rsidR="00017E63" w:rsidRPr="00A869AF">
        <w:rPr>
          <w:rFonts w:ascii="Arial" w:eastAsia="Arial" w:hAnsi="Arial" w:cs="Arial"/>
          <w:sz w:val="24"/>
          <w:szCs w:val="24"/>
        </w:rPr>
        <w:t>, aprobado por Resolución Exenta N°2684, de 2019</w:t>
      </w:r>
      <w:r w:rsidRPr="00A869AF">
        <w:rPr>
          <w:rFonts w:ascii="Arial" w:eastAsia="Arial" w:hAnsi="Arial" w:cs="Arial"/>
          <w:sz w:val="24"/>
          <w:szCs w:val="24"/>
        </w:rPr>
        <w:t>.</w:t>
      </w:r>
    </w:p>
    <w:p w14:paraId="7C002976" w14:textId="15A6B71D" w:rsidR="00B464EF" w:rsidRPr="00A869AF" w:rsidRDefault="00B464EF" w:rsidP="00B464EF">
      <w:pPr>
        <w:tabs>
          <w:tab w:val="left" w:pos="8789"/>
        </w:tabs>
        <w:spacing w:after="0"/>
        <w:jc w:val="both"/>
        <w:rPr>
          <w:rFonts w:ascii="Arial" w:eastAsia="Arial" w:hAnsi="Arial" w:cs="Arial"/>
          <w:sz w:val="24"/>
          <w:szCs w:val="24"/>
        </w:rPr>
      </w:pPr>
      <w:r w:rsidRPr="00A869AF">
        <w:rPr>
          <w:rFonts w:ascii="Arial" w:eastAsia="Arial" w:hAnsi="Arial" w:cs="Arial"/>
          <w:sz w:val="24"/>
          <w:szCs w:val="24"/>
        </w:rPr>
        <w:t>e) Orientaciones Técnicas de la EDLI.</w:t>
      </w:r>
    </w:p>
    <w:p w14:paraId="37CB8464" w14:textId="77777777" w:rsidR="00017E63" w:rsidRPr="00A869AF" w:rsidRDefault="00017E63" w:rsidP="00B464EF">
      <w:pPr>
        <w:tabs>
          <w:tab w:val="left" w:pos="8789"/>
        </w:tabs>
        <w:spacing w:after="0"/>
        <w:jc w:val="both"/>
        <w:rPr>
          <w:rFonts w:ascii="Arial" w:eastAsia="Arial" w:hAnsi="Arial" w:cs="Arial"/>
          <w:sz w:val="24"/>
          <w:szCs w:val="24"/>
        </w:rPr>
      </w:pPr>
    </w:p>
    <w:p w14:paraId="3D1711C3" w14:textId="77777777"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En caso de discrepancia entre los documentos que rigen el proceso, prevalecerán entre sí en el mismo orden en que se indica en el párrafo anterior.</w:t>
      </w:r>
    </w:p>
    <w:p w14:paraId="262DFC3B" w14:textId="77777777" w:rsidR="00590901" w:rsidRPr="00A869AF" w:rsidRDefault="00590901">
      <w:pPr>
        <w:tabs>
          <w:tab w:val="left" w:pos="8789"/>
        </w:tabs>
        <w:spacing w:after="0"/>
        <w:jc w:val="both"/>
        <w:rPr>
          <w:rFonts w:ascii="Arial" w:eastAsia="Arial" w:hAnsi="Arial" w:cs="Arial"/>
          <w:sz w:val="24"/>
          <w:szCs w:val="24"/>
        </w:rPr>
      </w:pPr>
    </w:p>
    <w:p w14:paraId="308FACEF" w14:textId="72CD9C64" w:rsidR="00950517" w:rsidRPr="00A869AF" w:rsidRDefault="00691493">
      <w:pPr>
        <w:tabs>
          <w:tab w:val="left" w:pos="8789"/>
        </w:tabs>
        <w:spacing w:after="0"/>
        <w:rPr>
          <w:rFonts w:ascii="Arial" w:eastAsia="Arial" w:hAnsi="Arial" w:cs="Arial"/>
          <w:b/>
          <w:sz w:val="24"/>
          <w:szCs w:val="24"/>
        </w:rPr>
      </w:pPr>
      <w:bookmarkStart w:id="39" w:name="_vx1227" w:colFirst="0" w:colLast="0"/>
      <w:bookmarkEnd w:id="39"/>
      <w:r w:rsidRPr="00A869AF">
        <w:rPr>
          <w:rFonts w:ascii="Arial" w:eastAsia="Arial" w:hAnsi="Arial" w:cs="Arial"/>
          <w:b/>
          <w:sz w:val="24"/>
          <w:szCs w:val="24"/>
        </w:rPr>
        <w:t>9</w:t>
      </w:r>
      <w:r w:rsidR="00594722" w:rsidRPr="00A869AF">
        <w:rPr>
          <w:rFonts w:ascii="Arial" w:eastAsia="Arial" w:hAnsi="Arial" w:cs="Arial"/>
          <w:b/>
          <w:sz w:val="24"/>
          <w:szCs w:val="24"/>
        </w:rPr>
        <w:t>.4.2</w:t>
      </w:r>
      <w:r w:rsidR="00000D11" w:rsidRPr="00A869AF">
        <w:rPr>
          <w:rFonts w:ascii="Arial" w:eastAsia="Arial" w:hAnsi="Arial" w:cs="Arial"/>
          <w:b/>
          <w:sz w:val="24"/>
          <w:szCs w:val="24"/>
        </w:rPr>
        <w:t xml:space="preserve"> Supervisión y seguimiento</w:t>
      </w:r>
    </w:p>
    <w:p w14:paraId="7FD96948" w14:textId="4BFC85E6" w:rsidR="00594722"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SENADIS realizará la supervisión técnica y orientación financiera de la ejecución de EDLI a través de profesionales de las Direcciones Regionales designados/as para tal efecto, rigiéndose por los documentos antes mencionados.</w:t>
      </w:r>
    </w:p>
    <w:p w14:paraId="3BD179D1" w14:textId="35BB8CA4" w:rsidR="00950517" w:rsidRPr="00A869AF" w:rsidRDefault="00000D11">
      <w:pPr>
        <w:spacing w:after="0"/>
        <w:jc w:val="both"/>
        <w:rPr>
          <w:rFonts w:ascii="Arial" w:eastAsia="Arial" w:hAnsi="Arial" w:cs="Arial"/>
          <w:sz w:val="24"/>
          <w:szCs w:val="24"/>
        </w:rPr>
      </w:pPr>
      <w:r w:rsidRPr="00A869AF">
        <w:rPr>
          <w:rFonts w:ascii="Arial" w:eastAsia="Arial" w:hAnsi="Arial" w:cs="Arial"/>
          <w:sz w:val="24"/>
          <w:szCs w:val="24"/>
        </w:rPr>
        <w:t>El/La supervisor/a tendrá acceso en todo momento, a las actividades y etapas de implementación, ejecución y evaluación del desarrollo del proyecto, por tanto, el Municipio y el equipo ejecutor deberán otorgar todas las facilidades necesarias para tal efecto. Así también, SENADIS se reserva el derecho de efectuar visitas y/o evaluaciones durante y después de la ejecución del proyecto.</w:t>
      </w:r>
    </w:p>
    <w:p w14:paraId="770F401F" w14:textId="77777777" w:rsidR="00594722" w:rsidRPr="00A869AF" w:rsidRDefault="00594722">
      <w:pPr>
        <w:spacing w:after="0"/>
        <w:jc w:val="both"/>
        <w:rPr>
          <w:rFonts w:ascii="Arial" w:eastAsia="Arial" w:hAnsi="Arial" w:cs="Arial"/>
          <w:sz w:val="24"/>
          <w:szCs w:val="24"/>
        </w:rPr>
      </w:pPr>
    </w:p>
    <w:p w14:paraId="6E3B2CAD" w14:textId="42C1AE1B" w:rsidR="00950517" w:rsidRPr="00A869AF" w:rsidRDefault="00000D11">
      <w:pPr>
        <w:tabs>
          <w:tab w:val="left" w:pos="8789"/>
        </w:tabs>
        <w:spacing w:after="0"/>
        <w:jc w:val="both"/>
        <w:rPr>
          <w:rFonts w:ascii="Arial" w:eastAsia="Arial" w:hAnsi="Arial" w:cs="Arial"/>
          <w:sz w:val="24"/>
          <w:szCs w:val="24"/>
        </w:rPr>
      </w:pPr>
      <w:bookmarkStart w:id="40" w:name="_3fwokq0" w:colFirst="0" w:colLast="0"/>
      <w:bookmarkEnd w:id="40"/>
      <w:r w:rsidRPr="00A869AF">
        <w:rPr>
          <w:rFonts w:ascii="Arial" w:eastAsia="Arial" w:hAnsi="Arial" w:cs="Arial"/>
          <w:sz w:val="24"/>
          <w:szCs w:val="24"/>
        </w:rPr>
        <w:t>Para efectos de seguimiento</w:t>
      </w:r>
      <w:r w:rsidR="00017E63" w:rsidRPr="00A869AF">
        <w:rPr>
          <w:rFonts w:ascii="Arial" w:eastAsia="Arial" w:hAnsi="Arial" w:cs="Arial"/>
          <w:sz w:val="24"/>
          <w:szCs w:val="24"/>
        </w:rPr>
        <w:t>,</w:t>
      </w:r>
      <w:r w:rsidRPr="00A869AF">
        <w:rPr>
          <w:rFonts w:ascii="Arial" w:eastAsia="Arial" w:hAnsi="Arial" w:cs="Arial"/>
          <w:sz w:val="24"/>
          <w:szCs w:val="24"/>
        </w:rPr>
        <w:t xml:space="preserve"> el Municipio ejecutor deberá presentar informes técnicos y financieros que permitan evaluar la ejecución del proyecto, así como verificar los avances y/o dificultades existentes. </w:t>
      </w:r>
    </w:p>
    <w:p w14:paraId="5F35EDA4" w14:textId="77777777" w:rsidR="00DB4AF6" w:rsidRPr="00A869AF" w:rsidRDefault="00DB4AF6">
      <w:pPr>
        <w:tabs>
          <w:tab w:val="left" w:pos="8789"/>
        </w:tabs>
        <w:spacing w:after="0"/>
        <w:jc w:val="both"/>
        <w:rPr>
          <w:rFonts w:ascii="Arial" w:eastAsia="Arial" w:hAnsi="Arial" w:cs="Arial"/>
          <w:sz w:val="24"/>
          <w:szCs w:val="24"/>
        </w:rPr>
      </w:pPr>
    </w:p>
    <w:p w14:paraId="4D69BF74" w14:textId="77777777" w:rsidR="00950517" w:rsidRPr="00A869AF" w:rsidRDefault="00000D11">
      <w:pPr>
        <w:tabs>
          <w:tab w:val="left" w:pos="8789"/>
        </w:tabs>
        <w:spacing w:after="0"/>
        <w:jc w:val="both"/>
        <w:rPr>
          <w:rFonts w:ascii="Arial" w:eastAsia="Arial" w:hAnsi="Arial" w:cs="Arial"/>
          <w:b/>
          <w:sz w:val="24"/>
          <w:szCs w:val="24"/>
        </w:rPr>
      </w:pPr>
      <w:r w:rsidRPr="00A869AF">
        <w:rPr>
          <w:rFonts w:ascii="Arial" w:eastAsia="Arial" w:hAnsi="Arial" w:cs="Arial"/>
          <w:b/>
          <w:sz w:val="24"/>
          <w:szCs w:val="24"/>
        </w:rPr>
        <w:t>Los plazos y detalles de cada uno de estos informes se encontrarán contenidos en las Orientaciones Técnicas EDLI.</w:t>
      </w:r>
    </w:p>
    <w:p w14:paraId="6CE2AF9C" w14:textId="77777777" w:rsidR="00950517" w:rsidRPr="00A869AF" w:rsidRDefault="00950517">
      <w:pPr>
        <w:tabs>
          <w:tab w:val="left" w:pos="8789"/>
        </w:tabs>
        <w:spacing w:after="0"/>
        <w:jc w:val="both"/>
        <w:rPr>
          <w:rFonts w:ascii="Arial" w:eastAsia="Arial" w:hAnsi="Arial" w:cs="Arial"/>
          <w:sz w:val="24"/>
          <w:szCs w:val="24"/>
        </w:rPr>
      </w:pPr>
    </w:p>
    <w:p w14:paraId="715B66B0" w14:textId="2028859B" w:rsidR="00950517" w:rsidRPr="00A869AF" w:rsidRDefault="00691493">
      <w:pPr>
        <w:tabs>
          <w:tab w:val="left" w:pos="8789"/>
        </w:tabs>
        <w:spacing w:after="0"/>
        <w:jc w:val="both"/>
        <w:rPr>
          <w:rFonts w:ascii="Arial" w:eastAsia="Arial" w:hAnsi="Arial" w:cs="Arial"/>
          <w:b/>
          <w:sz w:val="24"/>
          <w:szCs w:val="24"/>
        </w:rPr>
      </w:pPr>
      <w:r w:rsidRPr="00A869AF">
        <w:rPr>
          <w:rFonts w:ascii="Arial" w:eastAsia="Arial" w:hAnsi="Arial" w:cs="Arial"/>
          <w:b/>
          <w:sz w:val="24"/>
          <w:szCs w:val="24"/>
        </w:rPr>
        <w:t>9</w:t>
      </w:r>
      <w:r w:rsidR="00000D11" w:rsidRPr="00A869AF">
        <w:rPr>
          <w:rFonts w:ascii="Arial" w:eastAsia="Arial" w:hAnsi="Arial" w:cs="Arial"/>
          <w:b/>
          <w:sz w:val="24"/>
          <w:szCs w:val="24"/>
        </w:rPr>
        <w:t>.4.</w:t>
      </w:r>
      <w:r w:rsidR="00A30C7B" w:rsidRPr="00A869AF">
        <w:rPr>
          <w:rFonts w:ascii="Arial" w:eastAsia="Arial" w:hAnsi="Arial" w:cs="Arial"/>
          <w:b/>
          <w:sz w:val="24"/>
          <w:szCs w:val="24"/>
        </w:rPr>
        <w:t>3</w:t>
      </w:r>
      <w:r w:rsidR="00000D11" w:rsidRPr="00A869AF">
        <w:rPr>
          <w:rFonts w:ascii="Arial" w:eastAsia="Arial" w:hAnsi="Arial" w:cs="Arial"/>
          <w:b/>
          <w:sz w:val="24"/>
          <w:szCs w:val="24"/>
        </w:rPr>
        <w:t xml:space="preserve"> Cierre</w:t>
      </w:r>
    </w:p>
    <w:p w14:paraId="5A7F5FFA" w14:textId="394850CA"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w:t>
      </w:r>
    </w:p>
    <w:p w14:paraId="26502688" w14:textId="69F68163" w:rsidR="00EA3602" w:rsidRPr="00A869AF" w:rsidRDefault="00EA3602">
      <w:pPr>
        <w:tabs>
          <w:tab w:val="left" w:pos="8789"/>
        </w:tabs>
        <w:spacing w:after="0"/>
        <w:jc w:val="both"/>
        <w:rPr>
          <w:rFonts w:ascii="Arial" w:eastAsia="Arial" w:hAnsi="Arial" w:cs="Arial"/>
          <w:sz w:val="24"/>
          <w:szCs w:val="24"/>
        </w:rPr>
      </w:pPr>
    </w:p>
    <w:p w14:paraId="6F182D8B" w14:textId="5C0DF242"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 xml:space="preserve">Antes de finalizar el Convenio, se deberá realizar un Cierre Participativo de la implementación de la Estrategia de Desarrollo Local Inclusivo en el </w:t>
      </w:r>
      <w:r w:rsidR="00675CEF" w:rsidRPr="00A869AF">
        <w:rPr>
          <w:rFonts w:ascii="Arial" w:eastAsia="Arial" w:hAnsi="Arial" w:cs="Arial"/>
          <w:sz w:val="24"/>
          <w:szCs w:val="24"/>
        </w:rPr>
        <w:t>M</w:t>
      </w:r>
      <w:r w:rsidRPr="00A869AF">
        <w:rPr>
          <w:rFonts w:ascii="Arial" w:eastAsia="Arial" w:hAnsi="Arial" w:cs="Arial"/>
          <w:sz w:val="24"/>
          <w:szCs w:val="24"/>
        </w:rPr>
        <w:t>unicipio ejecutor. En éste</w:t>
      </w:r>
      <w:r w:rsidR="00017E63" w:rsidRPr="00A869AF">
        <w:rPr>
          <w:rFonts w:ascii="Arial" w:eastAsia="Arial" w:hAnsi="Arial" w:cs="Arial"/>
          <w:sz w:val="24"/>
          <w:szCs w:val="24"/>
        </w:rPr>
        <w:t>,</w:t>
      </w:r>
      <w:r w:rsidRPr="00A869AF">
        <w:rPr>
          <w:rFonts w:ascii="Arial" w:eastAsia="Arial" w:hAnsi="Arial" w:cs="Arial"/>
          <w:sz w:val="24"/>
          <w:szCs w:val="24"/>
        </w:rPr>
        <w:t xml:space="preserve"> se deberá</w:t>
      </w:r>
      <w:r w:rsidR="00017E63" w:rsidRPr="00A869AF">
        <w:rPr>
          <w:rFonts w:ascii="Arial" w:eastAsia="Arial" w:hAnsi="Arial" w:cs="Arial"/>
          <w:sz w:val="24"/>
          <w:szCs w:val="24"/>
        </w:rPr>
        <w:t>n</w:t>
      </w:r>
      <w:r w:rsidRPr="00A869AF">
        <w:rPr>
          <w:rFonts w:ascii="Arial" w:eastAsia="Arial" w:hAnsi="Arial" w:cs="Arial"/>
          <w:sz w:val="24"/>
          <w:szCs w:val="24"/>
        </w:rPr>
        <w:t xml:space="preserve"> presentar las principales acciones desarrolladas</w:t>
      </w:r>
      <w:r w:rsidR="00017E63" w:rsidRPr="00A869AF">
        <w:rPr>
          <w:rFonts w:ascii="Arial" w:eastAsia="Arial" w:hAnsi="Arial" w:cs="Arial"/>
          <w:sz w:val="24"/>
          <w:szCs w:val="24"/>
        </w:rPr>
        <w:t xml:space="preserve"> por cada producto</w:t>
      </w:r>
      <w:r w:rsidRPr="00A869AF">
        <w:rPr>
          <w:rFonts w:ascii="Arial" w:eastAsia="Arial" w:hAnsi="Arial" w:cs="Arial"/>
          <w:sz w:val="24"/>
          <w:szCs w:val="24"/>
        </w:rPr>
        <w:t>, las personas usuarias beneficiadas y su ejecución presupuestaria. Dicha instancia deberá apuntar a visibilizar los avances en materia de gestión municipal inclusiva que se desarrollaron en el contexto de la EDLI, así como también las acciones de continuidad por parte de los Municipios ejecutores.</w:t>
      </w:r>
    </w:p>
    <w:p w14:paraId="179FA38F" w14:textId="77777777" w:rsidR="00590901" w:rsidRPr="00A869AF" w:rsidRDefault="00590901">
      <w:pPr>
        <w:tabs>
          <w:tab w:val="left" w:pos="8789"/>
        </w:tabs>
        <w:spacing w:after="0"/>
        <w:jc w:val="both"/>
        <w:rPr>
          <w:rFonts w:ascii="Arial" w:eastAsia="Arial" w:hAnsi="Arial" w:cs="Arial"/>
          <w:sz w:val="24"/>
          <w:szCs w:val="24"/>
        </w:rPr>
      </w:pPr>
    </w:p>
    <w:p w14:paraId="200755D5" w14:textId="5D968DA1" w:rsidR="006C2BB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 xml:space="preserve">SENADIS certificará la total ejecución del proyecto y declarará su cierre mediante la respectiva </w:t>
      </w:r>
      <w:r w:rsidR="00C833AA" w:rsidRPr="00A869AF">
        <w:rPr>
          <w:rFonts w:ascii="Arial" w:eastAsia="Arial" w:hAnsi="Arial" w:cs="Arial"/>
          <w:sz w:val="24"/>
          <w:szCs w:val="24"/>
        </w:rPr>
        <w:t>R</w:t>
      </w:r>
      <w:r w:rsidRPr="00A869AF">
        <w:rPr>
          <w:rFonts w:ascii="Arial" w:eastAsia="Arial" w:hAnsi="Arial" w:cs="Arial"/>
          <w:sz w:val="24"/>
          <w:szCs w:val="24"/>
        </w:rPr>
        <w:t xml:space="preserve">esolución </w:t>
      </w:r>
      <w:r w:rsidR="00C833AA" w:rsidRPr="00A869AF">
        <w:rPr>
          <w:rFonts w:ascii="Arial" w:eastAsia="Arial" w:hAnsi="Arial" w:cs="Arial"/>
          <w:sz w:val="24"/>
          <w:szCs w:val="24"/>
        </w:rPr>
        <w:t xml:space="preserve">Exenta </w:t>
      </w:r>
      <w:r w:rsidRPr="00A869AF">
        <w:rPr>
          <w:rFonts w:ascii="Arial" w:eastAsia="Arial" w:hAnsi="Arial" w:cs="Arial"/>
          <w:sz w:val="24"/>
          <w:szCs w:val="24"/>
        </w:rPr>
        <w:t>de cierre de proyecto, remitiéndose una copia de ésta al domicilio del Municipio adjudicatario, que const</w:t>
      </w:r>
      <w:r w:rsidR="00017E63" w:rsidRPr="00A869AF">
        <w:rPr>
          <w:rFonts w:ascii="Arial" w:eastAsia="Arial" w:hAnsi="Arial" w:cs="Arial"/>
          <w:sz w:val="24"/>
          <w:szCs w:val="24"/>
        </w:rPr>
        <w:t>a</w:t>
      </w:r>
      <w:r w:rsidRPr="00A869AF">
        <w:rPr>
          <w:rFonts w:ascii="Arial" w:eastAsia="Arial" w:hAnsi="Arial" w:cs="Arial"/>
          <w:sz w:val="24"/>
          <w:szCs w:val="24"/>
        </w:rPr>
        <w:t xml:space="preserve"> en el Convenio de Transferencia, Ejecución y Colaboración.</w:t>
      </w:r>
    </w:p>
    <w:p w14:paraId="0FBC192E" w14:textId="77777777" w:rsidR="008A226D" w:rsidRPr="00A869AF" w:rsidRDefault="008A226D">
      <w:pPr>
        <w:tabs>
          <w:tab w:val="left" w:pos="8789"/>
        </w:tabs>
        <w:spacing w:after="0"/>
        <w:jc w:val="both"/>
        <w:rPr>
          <w:rFonts w:ascii="Arial" w:eastAsia="Arial" w:hAnsi="Arial" w:cs="Arial"/>
          <w:sz w:val="24"/>
          <w:szCs w:val="24"/>
        </w:rPr>
      </w:pPr>
    </w:p>
    <w:p w14:paraId="40DEA884" w14:textId="7AA9D60A" w:rsidR="00017E63" w:rsidRPr="00A869AF" w:rsidRDefault="00017E63">
      <w:pPr>
        <w:tabs>
          <w:tab w:val="left" w:pos="8789"/>
        </w:tabs>
        <w:spacing w:after="0"/>
        <w:jc w:val="both"/>
        <w:rPr>
          <w:rFonts w:ascii="Arial" w:eastAsia="Arial" w:hAnsi="Arial" w:cs="Arial"/>
          <w:sz w:val="24"/>
          <w:szCs w:val="24"/>
        </w:rPr>
      </w:pPr>
    </w:p>
    <w:p w14:paraId="60853A03" w14:textId="77777777" w:rsidR="00236247" w:rsidRPr="00A869AF" w:rsidRDefault="00236247">
      <w:pPr>
        <w:tabs>
          <w:tab w:val="left" w:pos="8789"/>
        </w:tabs>
        <w:spacing w:after="0"/>
        <w:jc w:val="both"/>
        <w:rPr>
          <w:rFonts w:ascii="Arial" w:eastAsia="Arial" w:hAnsi="Arial" w:cs="Arial"/>
          <w:sz w:val="24"/>
          <w:szCs w:val="24"/>
        </w:rPr>
      </w:pPr>
    </w:p>
    <w:p w14:paraId="15371C46" w14:textId="07F1AA6F" w:rsidR="00950517" w:rsidRPr="00A869AF" w:rsidRDefault="00243CA9">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41" w:name="_Toc96446677"/>
      <w:r w:rsidRPr="00A869AF">
        <w:rPr>
          <w:rFonts w:ascii="Arial" w:eastAsia="Arial" w:hAnsi="Arial" w:cs="Arial"/>
          <w:color w:val="FFFFFF"/>
          <w:sz w:val="24"/>
          <w:szCs w:val="24"/>
        </w:rPr>
        <w:t>10</w:t>
      </w:r>
      <w:r w:rsidR="00000D11" w:rsidRPr="00A869AF">
        <w:rPr>
          <w:rFonts w:ascii="Arial" w:eastAsia="Arial" w:hAnsi="Arial" w:cs="Arial"/>
          <w:color w:val="FFFFFF"/>
          <w:sz w:val="24"/>
          <w:szCs w:val="24"/>
        </w:rPr>
        <w:t>. Anexos</w:t>
      </w:r>
      <w:bookmarkEnd w:id="41"/>
      <w:r w:rsidR="00000D11" w:rsidRPr="00A869AF">
        <w:rPr>
          <w:rFonts w:ascii="Arial" w:eastAsia="Arial" w:hAnsi="Arial" w:cs="Arial"/>
          <w:color w:val="FFFFFF"/>
          <w:sz w:val="24"/>
          <w:szCs w:val="24"/>
        </w:rPr>
        <w:t xml:space="preserve"> </w:t>
      </w:r>
    </w:p>
    <w:p w14:paraId="7E447867" w14:textId="77777777" w:rsidR="00950517" w:rsidRPr="00A869AF" w:rsidRDefault="00950517">
      <w:pPr>
        <w:tabs>
          <w:tab w:val="left" w:pos="8789"/>
        </w:tabs>
        <w:spacing w:after="0"/>
        <w:jc w:val="both"/>
        <w:rPr>
          <w:rFonts w:ascii="Arial" w:eastAsia="Arial" w:hAnsi="Arial" w:cs="Arial"/>
          <w:sz w:val="24"/>
          <w:szCs w:val="24"/>
        </w:rPr>
      </w:pPr>
    </w:p>
    <w:p w14:paraId="23CBF27E" w14:textId="77777777" w:rsidR="00950517" w:rsidRPr="00A869AF" w:rsidRDefault="00000D11">
      <w:pPr>
        <w:tabs>
          <w:tab w:val="left" w:pos="8789"/>
        </w:tabs>
        <w:spacing w:after="0"/>
        <w:jc w:val="both"/>
        <w:rPr>
          <w:rFonts w:ascii="Arial" w:eastAsia="Arial" w:hAnsi="Arial" w:cs="Arial"/>
          <w:sz w:val="24"/>
          <w:szCs w:val="24"/>
        </w:rPr>
      </w:pPr>
      <w:r w:rsidRPr="00A869AF">
        <w:rPr>
          <w:rFonts w:ascii="Arial" w:eastAsia="Arial" w:hAnsi="Arial" w:cs="Arial"/>
          <w:sz w:val="24"/>
          <w:szCs w:val="24"/>
        </w:rPr>
        <w:t>Los anexos que a continuación se indican, forman parte de las presentes Bases:</w:t>
      </w:r>
    </w:p>
    <w:p w14:paraId="622294FA" w14:textId="77777777" w:rsidR="00950517" w:rsidRPr="00A869AF" w:rsidRDefault="00950517">
      <w:pPr>
        <w:tabs>
          <w:tab w:val="left" w:pos="8789"/>
        </w:tabs>
        <w:spacing w:after="0"/>
        <w:jc w:val="both"/>
        <w:rPr>
          <w:rFonts w:ascii="Arial" w:eastAsia="Arial" w:hAnsi="Arial" w:cs="Arial"/>
          <w:sz w:val="24"/>
          <w:szCs w:val="24"/>
        </w:rPr>
      </w:pPr>
    </w:p>
    <w:p w14:paraId="63BA266A" w14:textId="20859FE6"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N°1</w:t>
      </w:r>
      <w:r w:rsidRPr="00A869AF">
        <w:rPr>
          <w:rFonts w:ascii="Arial" w:eastAsia="Arial" w:hAnsi="Arial" w:cs="Arial"/>
          <w:color w:val="000000"/>
          <w:sz w:val="24"/>
          <w:szCs w:val="24"/>
        </w:rPr>
        <w:t>: Carta de Compromiso del/de la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 xml:space="preserve"> para la EDLI Inicial.</w:t>
      </w:r>
    </w:p>
    <w:p w14:paraId="7760AA6A" w14:textId="453F0229"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N°2</w:t>
      </w:r>
      <w:r w:rsidRPr="00A869AF">
        <w:rPr>
          <w:rFonts w:ascii="Arial" w:eastAsia="Arial" w:hAnsi="Arial" w:cs="Arial"/>
          <w:color w:val="000000"/>
          <w:sz w:val="24"/>
          <w:szCs w:val="24"/>
        </w:rPr>
        <w:t>: Carta de Compromiso del/de la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 xml:space="preserve"> para la EDLI Regular.</w:t>
      </w:r>
    </w:p>
    <w:p w14:paraId="527692A7" w14:textId="1D42C2C7"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N°3</w:t>
      </w:r>
      <w:r w:rsidRPr="00A869AF">
        <w:rPr>
          <w:rFonts w:ascii="Arial" w:eastAsia="Arial" w:hAnsi="Arial" w:cs="Arial"/>
          <w:color w:val="000000"/>
          <w:sz w:val="24"/>
          <w:szCs w:val="24"/>
        </w:rPr>
        <w:t>: Carta de Compromiso del/de la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 xml:space="preserve"> para la EDLI Continuidad.</w:t>
      </w:r>
    </w:p>
    <w:p w14:paraId="29E4EB1C" w14:textId="5FAE2C3D"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N°4</w:t>
      </w:r>
      <w:r w:rsidRPr="00A869AF">
        <w:rPr>
          <w:rFonts w:ascii="Arial" w:eastAsia="Arial" w:hAnsi="Arial" w:cs="Arial"/>
          <w:color w:val="000000"/>
          <w:sz w:val="24"/>
          <w:szCs w:val="24"/>
        </w:rPr>
        <w:t>: Carta de Compromiso de Implementación producto de Rehabilitación Infantil con Estrategia Comunitaria (</w:t>
      </w:r>
      <w:r w:rsidR="00F01160" w:rsidRPr="00A869AF">
        <w:rPr>
          <w:rFonts w:ascii="Arial" w:eastAsia="Arial" w:hAnsi="Arial" w:cs="Arial"/>
          <w:color w:val="000000"/>
          <w:sz w:val="24"/>
          <w:szCs w:val="24"/>
        </w:rPr>
        <w:t xml:space="preserve">sólo </w:t>
      </w:r>
      <w:r w:rsidRPr="00A869AF">
        <w:rPr>
          <w:rFonts w:ascii="Arial" w:eastAsia="Arial" w:hAnsi="Arial" w:cs="Arial"/>
          <w:color w:val="000000"/>
          <w:sz w:val="24"/>
          <w:szCs w:val="24"/>
        </w:rPr>
        <w:t>para la EDLI Regular y Continuidad).</w:t>
      </w:r>
    </w:p>
    <w:p w14:paraId="4E1C4DDD" w14:textId="710EAF12"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6C2BB7" w:rsidRPr="00A869AF">
        <w:rPr>
          <w:rFonts w:ascii="Arial" w:eastAsia="Arial" w:hAnsi="Arial" w:cs="Arial"/>
          <w:color w:val="000000"/>
          <w:sz w:val="24"/>
          <w:szCs w:val="24"/>
        </w:rPr>
        <w:t xml:space="preserve"> N°</w:t>
      </w:r>
      <w:r w:rsidR="00897412" w:rsidRPr="00A869AF">
        <w:rPr>
          <w:rFonts w:ascii="Arial" w:eastAsia="Arial" w:hAnsi="Arial" w:cs="Arial"/>
          <w:color w:val="000000"/>
          <w:sz w:val="24"/>
          <w:szCs w:val="24"/>
        </w:rPr>
        <w:t>5</w:t>
      </w:r>
      <w:r w:rsidRPr="00A869AF">
        <w:rPr>
          <w:rFonts w:ascii="Arial" w:eastAsia="Arial" w:hAnsi="Arial" w:cs="Arial"/>
          <w:color w:val="000000"/>
          <w:sz w:val="24"/>
          <w:szCs w:val="24"/>
        </w:rPr>
        <w:t>: Carta Declaración Simple de Compromiso del Concejo Municipal.</w:t>
      </w:r>
      <w:r w:rsidRPr="00A869AF">
        <w:rPr>
          <w:rFonts w:ascii="Arial" w:eastAsia="Arial" w:hAnsi="Arial" w:cs="Arial"/>
          <w:color w:val="000000"/>
          <w:sz w:val="24"/>
          <w:szCs w:val="24"/>
          <w:vertAlign w:val="superscript"/>
        </w:rPr>
        <w:footnoteReference w:id="3"/>
      </w:r>
    </w:p>
    <w:p w14:paraId="2EE3F612" w14:textId="71FD7097"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lastRenderedPageBreak/>
        <w:t>ANEXO</w:t>
      </w:r>
      <w:r w:rsidR="00E93AB1" w:rsidRPr="00A869AF">
        <w:rPr>
          <w:rFonts w:ascii="Arial" w:eastAsia="Arial" w:hAnsi="Arial" w:cs="Arial"/>
          <w:color w:val="000000"/>
          <w:sz w:val="24"/>
          <w:szCs w:val="24"/>
        </w:rPr>
        <w:t xml:space="preserve"> N°</w:t>
      </w:r>
      <w:r w:rsidR="00897412" w:rsidRPr="00A869AF">
        <w:rPr>
          <w:rFonts w:ascii="Arial" w:eastAsia="Arial" w:hAnsi="Arial" w:cs="Arial"/>
          <w:color w:val="000000"/>
          <w:sz w:val="24"/>
          <w:szCs w:val="24"/>
        </w:rPr>
        <w:t>6</w:t>
      </w:r>
      <w:r w:rsidRPr="00A869AF">
        <w:rPr>
          <w:rFonts w:ascii="Arial" w:eastAsia="Arial" w:hAnsi="Arial" w:cs="Arial"/>
          <w:color w:val="000000"/>
          <w:sz w:val="24"/>
          <w:szCs w:val="24"/>
        </w:rPr>
        <w:t>: Listado de Documentos y Anexos necesarios para la Postulación de la EDLI Inicial.</w:t>
      </w:r>
    </w:p>
    <w:p w14:paraId="7A63E1C2" w14:textId="6C9C1DE1"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6C2BB7" w:rsidRPr="00A869AF">
        <w:rPr>
          <w:rFonts w:ascii="Arial" w:eastAsia="Arial" w:hAnsi="Arial" w:cs="Arial"/>
          <w:color w:val="000000"/>
          <w:sz w:val="24"/>
          <w:szCs w:val="24"/>
        </w:rPr>
        <w:t xml:space="preserve"> N°</w:t>
      </w:r>
      <w:r w:rsidR="00897412" w:rsidRPr="00A869AF">
        <w:rPr>
          <w:rFonts w:ascii="Arial" w:eastAsia="Arial" w:hAnsi="Arial" w:cs="Arial"/>
          <w:color w:val="000000"/>
          <w:sz w:val="24"/>
          <w:szCs w:val="24"/>
        </w:rPr>
        <w:t>7</w:t>
      </w:r>
      <w:r w:rsidRPr="00A869AF">
        <w:rPr>
          <w:rFonts w:ascii="Arial" w:eastAsia="Arial" w:hAnsi="Arial" w:cs="Arial"/>
          <w:color w:val="000000"/>
          <w:sz w:val="24"/>
          <w:szCs w:val="24"/>
        </w:rPr>
        <w:t>: Listado de Documentos y Anexos necesarios para la Postulación de la EDLI Regular.</w:t>
      </w:r>
    </w:p>
    <w:p w14:paraId="64D8CBC8" w14:textId="0FF96B33"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w:t>
      </w:r>
      <w:r w:rsidR="00897412" w:rsidRPr="00A869AF">
        <w:rPr>
          <w:rFonts w:ascii="Arial" w:eastAsia="Arial" w:hAnsi="Arial" w:cs="Arial"/>
          <w:color w:val="000000"/>
          <w:sz w:val="24"/>
          <w:szCs w:val="24"/>
        </w:rPr>
        <w:t>8</w:t>
      </w:r>
      <w:r w:rsidRPr="00A869AF">
        <w:rPr>
          <w:rFonts w:ascii="Arial" w:eastAsia="Arial" w:hAnsi="Arial" w:cs="Arial"/>
          <w:color w:val="000000"/>
          <w:sz w:val="24"/>
          <w:szCs w:val="24"/>
        </w:rPr>
        <w:t>: Listado de Documentos y Anexos necesarios para la Postulación de la EDLI Continuidad.</w:t>
      </w:r>
    </w:p>
    <w:p w14:paraId="784B2E81" w14:textId="5C8DAA73" w:rsidR="00950517" w:rsidRPr="00A869AF"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A869AF">
        <w:rPr>
          <w:rFonts w:ascii="Arial" w:eastAsia="Arial" w:hAnsi="Arial" w:cs="Arial"/>
          <w:color w:val="000000"/>
          <w:sz w:val="24"/>
          <w:szCs w:val="24"/>
        </w:rPr>
        <w:t>ANEXO</w:t>
      </w:r>
      <w:r w:rsidR="00E93AB1" w:rsidRPr="00A869AF">
        <w:rPr>
          <w:rFonts w:ascii="Arial" w:eastAsia="Arial" w:hAnsi="Arial" w:cs="Arial"/>
          <w:color w:val="000000"/>
          <w:sz w:val="24"/>
          <w:szCs w:val="24"/>
        </w:rPr>
        <w:t xml:space="preserve"> N°</w:t>
      </w:r>
      <w:r w:rsidR="00897412" w:rsidRPr="00A869AF">
        <w:rPr>
          <w:rFonts w:ascii="Arial" w:eastAsia="Arial" w:hAnsi="Arial" w:cs="Arial"/>
          <w:color w:val="000000"/>
          <w:sz w:val="24"/>
          <w:szCs w:val="24"/>
        </w:rPr>
        <w:t>9</w:t>
      </w:r>
      <w:r w:rsidRPr="00A869AF">
        <w:rPr>
          <w:rFonts w:ascii="Arial" w:eastAsia="Arial" w:hAnsi="Arial" w:cs="Arial"/>
          <w:color w:val="000000"/>
          <w:sz w:val="24"/>
          <w:szCs w:val="24"/>
        </w:rPr>
        <w:t>: Contacto Direcciones Regionales de SENADIS.</w:t>
      </w:r>
    </w:p>
    <w:p w14:paraId="7744151A" w14:textId="77777777" w:rsidR="00950517" w:rsidRPr="00A869AF" w:rsidRDefault="00950517">
      <w:pPr>
        <w:widowControl/>
        <w:pBdr>
          <w:top w:val="nil"/>
          <w:left w:val="nil"/>
          <w:bottom w:val="nil"/>
          <w:right w:val="nil"/>
          <w:between w:val="nil"/>
        </w:pBdr>
        <w:tabs>
          <w:tab w:val="left" w:pos="993"/>
          <w:tab w:val="left" w:pos="8789"/>
        </w:tabs>
        <w:spacing w:after="0"/>
        <w:ind w:left="720"/>
        <w:jc w:val="both"/>
        <w:rPr>
          <w:rFonts w:ascii="Arial" w:eastAsia="Arial" w:hAnsi="Arial" w:cs="Arial"/>
          <w:color w:val="000000"/>
          <w:sz w:val="24"/>
          <w:szCs w:val="24"/>
        </w:rPr>
      </w:pPr>
    </w:p>
    <w:p w14:paraId="09EA8B99" w14:textId="77777777" w:rsidR="00950517" w:rsidRPr="00A869AF" w:rsidRDefault="00000D11">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rsidRPr="00A869AF">
        <w:br w:type="page"/>
      </w:r>
    </w:p>
    <w:p w14:paraId="05FA1785" w14:textId="44BCDD15"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42" w:name="_Toc96446678"/>
      <w:r w:rsidRPr="00A869AF">
        <w:rPr>
          <w:rFonts w:ascii="Arial" w:eastAsia="Arial" w:hAnsi="Arial" w:cs="Arial"/>
          <w:sz w:val="24"/>
          <w:szCs w:val="24"/>
        </w:rPr>
        <w:lastRenderedPageBreak/>
        <w:t>Anexo</w:t>
      </w:r>
      <w:r w:rsidR="00B8701C" w:rsidRPr="00A869AF">
        <w:rPr>
          <w:rFonts w:ascii="Arial" w:eastAsia="Arial" w:hAnsi="Arial" w:cs="Arial"/>
          <w:sz w:val="24"/>
          <w:szCs w:val="24"/>
        </w:rPr>
        <w:t xml:space="preserve"> N°1</w:t>
      </w:r>
      <w:r w:rsidRPr="00A869AF">
        <w:rPr>
          <w:rFonts w:ascii="Arial" w:eastAsia="Arial" w:hAnsi="Arial" w:cs="Arial"/>
          <w:sz w:val="24"/>
          <w:szCs w:val="24"/>
        </w:rPr>
        <w:t>: Carta de Compromiso del/de la Alcalde/</w:t>
      </w:r>
      <w:proofErr w:type="spellStart"/>
      <w:r w:rsidRPr="00A869AF">
        <w:rPr>
          <w:rFonts w:ascii="Arial" w:eastAsia="Arial" w:hAnsi="Arial" w:cs="Arial"/>
          <w:sz w:val="24"/>
          <w:szCs w:val="24"/>
        </w:rPr>
        <w:t>sa</w:t>
      </w:r>
      <w:proofErr w:type="spellEnd"/>
      <w:r w:rsidRPr="00A869AF">
        <w:rPr>
          <w:rFonts w:ascii="Arial" w:eastAsia="Arial" w:hAnsi="Arial" w:cs="Arial"/>
          <w:sz w:val="24"/>
          <w:szCs w:val="24"/>
        </w:rPr>
        <w:t xml:space="preserve"> para la EDLI Inicial</w:t>
      </w:r>
      <w:bookmarkEnd w:id="42"/>
    </w:p>
    <w:p w14:paraId="6664FFDD" w14:textId="62525B92" w:rsidR="00950517" w:rsidRPr="00A869AF" w:rsidRDefault="00950517"/>
    <w:p w14:paraId="4BB8A41D"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En la comuna de_______________</w:t>
      </w:r>
    </w:p>
    <w:p w14:paraId="057CDCC8"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Fecha: __________________</w:t>
      </w:r>
    </w:p>
    <w:p w14:paraId="222E9BE1" w14:textId="4A825AB7" w:rsidR="00950517" w:rsidRPr="00A869AF" w:rsidRDefault="00950517">
      <w:pPr>
        <w:tabs>
          <w:tab w:val="left" w:pos="8789"/>
        </w:tabs>
        <w:spacing w:after="0"/>
        <w:jc w:val="both"/>
        <w:rPr>
          <w:rFonts w:ascii="Arial" w:eastAsia="Arial" w:hAnsi="Arial" w:cs="Arial"/>
        </w:rPr>
      </w:pPr>
    </w:p>
    <w:p w14:paraId="05DF05F6" w14:textId="77777777" w:rsidR="00CB3942" w:rsidRPr="00A869AF" w:rsidRDefault="00CB3942">
      <w:pPr>
        <w:tabs>
          <w:tab w:val="left" w:pos="8789"/>
        </w:tabs>
        <w:spacing w:after="0"/>
        <w:jc w:val="both"/>
        <w:rPr>
          <w:rFonts w:ascii="Arial" w:eastAsia="Arial" w:hAnsi="Arial" w:cs="Arial"/>
        </w:rPr>
      </w:pPr>
    </w:p>
    <w:p w14:paraId="711EDB8E" w14:textId="12297F24" w:rsidR="00950517" w:rsidRPr="00A869AF" w:rsidRDefault="00CB3942">
      <w:pPr>
        <w:tabs>
          <w:tab w:val="left" w:pos="8789"/>
        </w:tabs>
        <w:spacing w:after="0"/>
        <w:jc w:val="both"/>
        <w:rPr>
          <w:rFonts w:ascii="Arial" w:eastAsia="Arial" w:hAnsi="Arial" w:cs="Arial"/>
        </w:rPr>
      </w:pPr>
      <w:r w:rsidRPr="00A869AF">
        <w:rPr>
          <w:rFonts w:ascii="Arial" w:eastAsia="Arial" w:hAnsi="Arial" w:cs="Arial"/>
        </w:rPr>
        <w:t>Yo, _</w:t>
      </w:r>
      <w:r w:rsidR="00000D11" w:rsidRPr="00A869AF">
        <w:rPr>
          <w:rFonts w:ascii="Arial" w:eastAsia="Arial" w:hAnsi="Arial" w:cs="Arial"/>
        </w:rPr>
        <w:t>___________________________, Rut__________________, Alcalde/</w:t>
      </w:r>
      <w:proofErr w:type="spellStart"/>
      <w:r w:rsidR="00000D11" w:rsidRPr="00A869AF">
        <w:rPr>
          <w:rFonts w:ascii="Arial" w:eastAsia="Arial" w:hAnsi="Arial" w:cs="Arial"/>
        </w:rPr>
        <w:t>sa</w:t>
      </w:r>
      <w:proofErr w:type="spellEnd"/>
      <w:r w:rsidR="00000D11" w:rsidRPr="00A869AF">
        <w:rPr>
          <w:rFonts w:ascii="Arial" w:eastAsia="Arial" w:hAnsi="Arial" w:cs="Arial"/>
        </w:rPr>
        <w:t xml:space="preserve"> de la Municipalidad de________________, en conocimiento y tomando parte en la postulación de nuestro Municipio para implementar la </w:t>
      </w:r>
      <w:r w:rsidR="00000D11" w:rsidRPr="00A869AF">
        <w:rPr>
          <w:rFonts w:ascii="Arial" w:eastAsia="Arial" w:hAnsi="Arial" w:cs="Arial"/>
          <w:b/>
        </w:rPr>
        <w:t>Estrategia de Desarrollo Local Inclusivo Inicial</w:t>
      </w:r>
      <w:r w:rsidR="00000D11" w:rsidRPr="00A869AF">
        <w:rPr>
          <w:rFonts w:ascii="Arial" w:eastAsia="Arial" w:hAnsi="Arial" w:cs="Arial"/>
        </w:rPr>
        <w:t>, del Servicio Nacional de la Discapacidad SENADIS, y en conocimiento de sus bases, comprometo mediante la presente, plena disposición y apoyo para facilitar la ejecución de esta estrategia, principalmente en las siguientes materias:</w:t>
      </w:r>
    </w:p>
    <w:p w14:paraId="47D9C81A" w14:textId="05A4D2DE" w:rsidR="00950517" w:rsidRPr="00A869AF" w:rsidRDefault="00950517">
      <w:pPr>
        <w:tabs>
          <w:tab w:val="left" w:pos="8789"/>
        </w:tabs>
        <w:spacing w:after="0"/>
        <w:jc w:val="both"/>
        <w:rPr>
          <w:rFonts w:ascii="Arial" w:eastAsia="Arial" w:hAnsi="Arial" w:cs="Arial"/>
        </w:rPr>
      </w:pPr>
    </w:p>
    <w:p w14:paraId="1F3A463F" w14:textId="77777777" w:rsidR="00590901" w:rsidRPr="00A869AF" w:rsidRDefault="00590901">
      <w:pPr>
        <w:tabs>
          <w:tab w:val="left" w:pos="8789"/>
        </w:tabs>
        <w:spacing w:after="0"/>
        <w:jc w:val="both"/>
        <w:rPr>
          <w:rFonts w:ascii="Arial" w:eastAsia="Arial" w:hAnsi="Arial" w:cs="Arial"/>
        </w:rPr>
      </w:pPr>
    </w:p>
    <w:p w14:paraId="08DE6E7B" w14:textId="0C5CA946" w:rsidR="00950517" w:rsidRPr="00A869AF" w:rsidRDefault="00000D11" w:rsidP="000D2A64">
      <w:pPr>
        <w:numPr>
          <w:ilvl w:val="0"/>
          <w:numId w:val="24"/>
        </w:numPr>
        <w:tabs>
          <w:tab w:val="left" w:pos="8789"/>
        </w:tabs>
        <w:spacing w:after="0"/>
        <w:ind w:left="284" w:hanging="284"/>
        <w:jc w:val="both"/>
        <w:rPr>
          <w:rFonts w:ascii="Arial" w:eastAsia="Arial" w:hAnsi="Arial" w:cs="Arial"/>
        </w:rPr>
      </w:pPr>
      <w:r w:rsidRPr="00A869AF">
        <w:rPr>
          <w:rFonts w:ascii="Arial" w:eastAsia="Arial" w:hAnsi="Arial" w:cs="Arial"/>
        </w:rPr>
        <w:t>Participar en el Diagnóstico Participativo en el marco de la EDLI</w:t>
      </w:r>
      <w:r w:rsidR="004C0119" w:rsidRPr="00A869AF">
        <w:rPr>
          <w:rFonts w:ascii="Arial" w:eastAsia="Arial" w:hAnsi="Arial" w:cs="Arial"/>
        </w:rPr>
        <w:t xml:space="preserve"> Inicial</w:t>
      </w:r>
      <w:r w:rsidRPr="00A869AF">
        <w:rPr>
          <w:rFonts w:ascii="Arial" w:eastAsia="Arial" w:hAnsi="Arial" w:cs="Arial"/>
        </w:rPr>
        <w:t>.</w:t>
      </w:r>
    </w:p>
    <w:p w14:paraId="584120C6" w14:textId="77777777" w:rsidR="00950517" w:rsidRPr="00A869AF" w:rsidRDefault="00950517">
      <w:pPr>
        <w:tabs>
          <w:tab w:val="left" w:pos="8789"/>
        </w:tabs>
        <w:spacing w:after="0"/>
        <w:ind w:left="284"/>
        <w:jc w:val="both"/>
        <w:rPr>
          <w:rFonts w:ascii="Arial" w:eastAsia="Arial" w:hAnsi="Arial" w:cs="Arial"/>
        </w:rPr>
      </w:pPr>
    </w:p>
    <w:p w14:paraId="55933FB1" w14:textId="02651F9A" w:rsidR="00950517" w:rsidRPr="00A869AF"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Apoyar y facilitar la implementación del Plan de Financiamiento y Plan de Apoyo EDLI</w:t>
      </w:r>
      <w:r w:rsidR="004C0119" w:rsidRPr="00A869AF">
        <w:rPr>
          <w:rFonts w:ascii="Arial" w:eastAsia="Arial" w:hAnsi="Arial" w:cs="Arial"/>
        </w:rPr>
        <w:t xml:space="preserve"> Inicial</w:t>
      </w:r>
      <w:r w:rsidRPr="00A869AF">
        <w:rPr>
          <w:rFonts w:ascii="Arial" w:eastAsia="Arial" w:hAnsi="Arial" w:cs="Arial"/>
        </w:rPr>
        <w:t>.</w:t>
      </w:r>
    </w:p>
    <w:p w14:paraId="0CFF5B7F" w14:textId="77777777" w:rsidR="00950517" w:rsidRPr="00A869AF" w:rsidRDefault="00950517">
      <w:pPr>
        <w:tabs>
          <w:tab w:val="left" w:pos="360"/>
          <w:tab w:val="left" w:pos="8789"/>
        </w:tabs>
        <w:spacing w:after="0"/>
        <w:jc w:val="both"/>
        <w:rPr>
          <w:rFonts w:ascii="Arial" w:eastAsia="Arial" w:hAnsi="Arial" w:cs="Arial"/>
        </w:rPr>
      </w:pPr>
    </w:p>
    <w:p w14:paraId="3B65C3B8" w14:textId="2D8C5489" w:rsidR="00950517" w:rsidRPr="00A869AF"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Designar al momento de firmar un eventual Convenio de Transferencia, Ejecución y Colaboración con SENADIS, a una persona dentro del Municipio</w:t>
      </w:r>
      <w:r w:rsidR="00EA739E" w:rsidRPr="00A869AF">
        <w:rPr>
          <w:rFonts w:ascii="Arial" w:eastAsia="Arial" w:hAnsi="Arial" w:cs="Arial"/>
        </w:rPr>
        <w:t>, quien será el/la Encargado/a EDLI</w:t>
      </w:r>
      <w:r w:rsidRPr="00A869AF">
        <w:rPr>
          <w:rFonts w:ascii="Arial" w:eastAsia="Arial" w:hAnsi="Arial" w:cs="Arial"/>
        </w:rPr>
        <w:t>.</w:t>
      </w:r>
    </w:p>
    <w:p w14:paraId="4A12469B" w14:textId="77777777" w:rsidR="00950517" w:rsidRPr="00A869AF" w:rsidRDefault="00950517">
      <w:pPr>
        <w:tabs>
          <w:tab w:val="left" w:pos="360"/>
          <w:tab w:val="left" w:pos="8789"/>
        </w:tabs>
        <w:spacing w:after="0"/>
        <w:jc w:val="both"/>
        <w:rPr>
          <w:rFonts w:ascii="Arial" w:eastAsia="Arial" w:hAnsi="Arial" w:cs="Arial"/>
        </w:rPr>
      </w:pPr>
    </w:p>
    <w:p w14:paraId="3A2B7D34" w14:textId="166BA988" w:rsidR="00950517" w:rsidRPr="00A869AF"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Comprometer la plena participación y el apoyo de las siguientes Direcciones, Departamentos o Unidades Municipales</w:t>
      </w:r>
      <w:r w:rsidR="00644453" w:rsidRPr="00A869AF">
        <w:rPr>
          <w:rFonts w:ascii="Arial" w:eastAsia="Arial" w:hAnsi="Arial" w:cs="Arial"/>
        </w:rPr>
        <w:t xml:space="preserve">, </w:t>
      </w:r>
      <w:r w:rsidR="00691911" w:rsidRPr="00A869AF">
        <w:rPr>
          <w:rFonts w:ascii="Arial" w:eastAsia="Arial" w:hAnsi="Arial" w:cs="Arial"/>
        </w:rPr>
        <w:t>de acuerdo a la orgánica/ estructura presente en el municipio</w:t>
      </w:r>
      <w:r w:rsidRPr="00A869AF">
        <w:rPr>
          <w:rFonts w:ascii="Arial" w:eastAsia="Arial" w:hAnsi="Arial" w:cs="Arial"/>
        </w:rPr>
        <w:t xml:space="preserve">: </w:t>
      </w:r>
    </w:p>
    <w:p w14:paraId="316F0603"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Administración Municipal</w:t>
      </w:r>
    </w:p>
    <w:p w14:paraId="0B467DEE"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Desarrollo Comunitario</w:t>
      </w:r>
    </w:p>
    <w:p w14:paraId="2A59C8F6"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Obras Municipales</w:t>
      </w:r>
    </w:p>
    <w:p w14:paraId="517F535E" w14:textId="08AC22E4"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 xml:space="preserve">Salud </w:t>
      </w:r>
      <w:r w:rsidR="00D0593B" w:rsidRPr="00A869AF">
        <w:rPr>
          <w:rFonts w:ascii="Arial" w:eastAsia="Arial" w:hAnsi="Arial" w:cs="Arial"/>
          <w:color w:val="000000"/>
        </w:rPr>
        <w:t>Municipal</w:t>
      </w:r>
    </w:p>
    <w:p w14:paraId="1CAE1A5D"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Planificación Comunal</w:t>
      </w:r>
    </w:p>
    <w:p w14:paraId="5E3613C3"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Oficina o Programa de Discapacidad</w:t>
      </w:r>
    </w:p>
    <w:p w14:paraId="5BA0FF99" w14:textId="1AAEB611"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Oficina de Información Laboral</w:t>
      </w:r>
    </w:p>
    <w:p w14:paraId="3B8B764E" w14:textId="3F584191" w:rsidR="00644453" w:rsidRPr="00A869AF" w:rsidRDefault="00644453"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Otros</w:t>
      </w:r>
    </w:p>
    <w:p w14:paraId="4A7A6FAA" w14:textId="77777777" w:rsidR="00950517" w:rsidRPr="00A869AF" w:rsidRDefault="00950517">
      <w:pPr>
        <w:tabs>
          <w:tab w:val="left" w:pos="360"/>
          <w:tab w:val="left" w:pos="8789"/>
        </w:tabs>
        <w:spacing w:after="0"/>
        <w:ind w:left="284"/>
        <w:jc w:val="both"/>
        <w:rPr>
          <w:rFonts w:ascii="Arial" w:eastAsia="Arial" w:hAnsi="Arial" w:cs="Arial"/>
        </w:rPr>
      </w:pPr>
    </w:p>
    <w:p w14:paraId="00408305" w14:textId="2499C981" w:rsidR="007E07C3" w:rsidRPr="00A869AF" w:rsidRDefault="007E07C3" w:rsidP="007E07C3">
      <w:pPr>
        <w:numPr>
          <w:ilvl w:val="0"/>
          <w:numId w:val="24"/>
        </w:numPr>
        <w:tabs>
          <w:tab w:val="left" w:pos="284"/>
          <w:tab w:val="left" w:pos="8789"/>
        </w:tabs>
        <w:spacing w:after="0"/>
        <w:ind w:left="284" w:hanging="284"/>
        <w:jc w:val="both"/>
        <w:rPr>
          <w:rFonts w:ascii="Arial" w:eastAsia="Arial" w:hAnsi="Arial" w:cs="Arial"/>
        </w:rPr>
      </w:pPr>
      <w:r w:rsidRPr="00A869AF">
        <w:rPr>
          <w:rFonts w:ascii="Arial" w:eastAsia="Arial" w:hAnsi="Arial" w:cs="Arial"/>
        </w:rPr>
        <w:t xml:space="preserve">A su vez, en caso de adjudicarse la estrategia, estas Unidades se comprometen a conformar un Comité Municipal de Desarrollo Local Inclusivo, el cual tendrá la </w:t>
      </w:r>
      <w:r w:rsidRPr="00A869AF">
        <w:rPr>
          <w:rFonts w:ascii="Arial" w:eastAsia="Arial" w:hAnsi="Arial" w:cs="Arial"/>
        </w:rPr>
        <w:lastRenderedPageBreak/>
        <w:t xml:space="preserve">responsabilidad de desarrollar e implementar un Plan de monitoreo e implementación técnico, administrativo y financiero de la EDLI, así como también, difundir la implementación de la EDLI en la comunidad. Este comité deberá tener al menos 4 sesiones durante la ejecución de EDLI Inicial. </w:t>
      </w:r>
    </w:p>
    <w:p w14:paraId="561AB9DA" w14:textId="5FA49FF8" w:rsidR="00950517" w:rsidRPr="00A869AF" w:rsidRDefault="00950517" w:rsidP="007E07C3">
      <w:pPr>
        <w:tabs>
          <w:tab w:val="left" w:pos="360"/>
          <w:tab w:val="left" w:pos="8789"/>
        </w:tabs>
        <w:spacing w:after="0"/>
        <w:ind w:left="284"/>
        <w:jc w:val="both"/>
        <w:rPr>
          <w:rFonts w:ascii="Arial" w:eastAsia="Arial" w:hAnsi="Arial" w:cs="Arial"/>
        </w:rPr>
      </w:pPr>
    </w:p>
    <w:p w14:paraId="44361671" w14:textId="1BDC035C" w:rsidR="00950517" w:rsidRPr="00A869AF" w:rsidRDefault="004C0119"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Asistir al</w:t>
      </w:r>
      <w:r w:rsidR="00000D11" w:rsidRPr="00A869AF">
        <w:rPr>
          <w:rFonts w:ascii="Arial" w:eastAsia="Arial" w:hAnsi="Arial" w:cs="Arial"/>
        </w:rPr>
        <w:t xml:space="preserve"> Cierre Participativo</w:t>
      </w:r>
      <w:r w:rsidR="007E07C3" w:rsidRPr="00A869AF">
        <w:rPr>
          <w:rFonts w:ascii="Arial" w:eastAsia="Arial" w:hAnsi="Arial" w:cs="Arial"/>
        </w:rPr>
        <w:t xml:space="preserve"> de </w:t>
      </w:r>
      <w:r w:rsidR="00000D11" w:rsidRPr="00A869AF">
        <w:rPr>
          <w:rFonts w:ascii="Arial" w:eastAsia="Arial" w:hAnsi="Arial" w:cs="Arial"/>
        </w:rPr>
        <w:t>la EDLI</w:t>
      </w:r>
      <w:r w:rsidRPr="00A869AF">
        <w:rPr>
          <w:rFonts w:ascii="Arial" w:eastAsia="Arial" w:hAnsi="Arial" w:cs="Arial"/>
        </w:rPr>
        <w:t xml:space="preserve"> Inicial</w:t>
      </w:r>
      <w:r w:rsidR="00000D11" w:rsidRPr="00A869AF">
        <w:rPr>
          <w:rFonts w:ascii="Arial" w:eastAsia="Arial" w:hAnsi="Arial" w:cs="Arial"/>
        </w:rPr>
        <w:t xml:space="preserve">,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w:t>
      </w:r>
      <w:r w:rsidRPr="00A869AF">
        <w:rPr>
          <w:rFonts w:ascii="Arial" w:eastAsia="Arial" w:hAnsi="Arial" w:cs="Arial"/>
        </w:rPr>
        <w:t>estrategia,</w:t>
      </w:r>
      <w:r w:rsidR="00000D11" w:rsidRPr="00A869AF">
        <w:rPr>
          <w:rFonts w:ascii="Arial" w:eastAsia="Arial" w:hAnsi="Arial" w:cs="Arial"/>
        </w:rPr>
        <w:t xml:space="preserve"> así como también las acciones comprometidas en el Plan de Continuidad.</w:t>
      </w:r>
    </w:p>
    <w:p w14:paraId="6A07B79A" w14:textId="77777777" w:rsidR="00950517" w:rsidRPr="00A869AF" w:rsidRDefault="00950517">
      <w:pPr>
        <w:tabs>
          <w:tab w:val="left" w:pos="360"/>
          <w:tab w:val="left" w:pos="8789"/>
        </w:tabs>
        <w:spacing w:after="0"/>
        <w:jc w:val="both"/>
        <w:rPr>
          <w:rFonts w:ascii="Arial" w:eastAsia="Arial" w:hAnsi="Arial" w:cs="Arial"/>
        </w:rPr>
      </w:pPr>
    </w:p>
    <w:p w14:paraId="233B6197" w14:textId="381BAA0F" w:rsidR="002B6964" w:rsidRPr="00A869AF" w:rsidRDefault="00000D11" w:rsidP="002B69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w:t>
      </w:r>
      <w:proofErr w:type="spellStart"/>
      <w:r w:rsidRPr="00A869AF">
        <w:rPr>
          <w:rFonts w:ascii="Arial" w:eastAsia="Arial" w:hAnsi="Arial" w:cs="Arial"/>
        </w:rPr>
        <w:t>sa</w:t>
      </w:r>
      <w:proofErr w:type="spellEnd"/>
      <w:r w:rsidRPr="00A869AF">
        <w:rPr>
          <w:rFonts w:ascii="Arial" w:eastAsia="Arial" w:hAnsi="Arial" w:cs="Arial"/>
        </w:rPr>
        <w:t>.</w:t>
      </w:r>
    </w:p>
    <w:p w14:paraId="1857D0E0" w14:textId="77777777" w:rsidR="002B6964" w:rsidRPr="00A869AF" w:rsidRDefault="002B6964" w:rsidP="002B6964">
      <w:pPr>
        <w:tabs>
          <w:tab w:val="left" w:pos="360"/>
          <w:tab w:val="left" w:pos="8789"/>
        </w:tabs>
        <w:spacing w:after="0"/>
        <w:ind w:left="284"/>
        <w:jc w:val="both"/>
        <w:rPr>
          <w:rFonts w:ascii="Arial" w:eastAsia="Arial" w:hAnsi="Arial" w:cs="Arial"/>
        </w:rPr>
      </w:pPr>
    </w:p>
    <w:p w14:paraId="1E6C6E42" w14:textId="611374E9" w:rsidR="004C0119" w:rsidRPr="00A869AF" w:rsidRDefault="00585A5C" w:rsidP="002B69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color w:val="000000"/>
        </w:rPr>
        <w:t xml:space="preserve">Dar continuidad </w:t>
      </w:r>
      <w:r w:rsidRPr="00A869AF">
        <w:rPr>
          <w:rFonts w:ascii="Arial" w:eastAsia="Arial" w:hAnsi="Arial" w:cs="Arial"/>
        </w:rPr>
        <w:t>a</w:t>
      </w:r>
      <w:r w:rsidR="004C0119" w:rsidRPr="00A869AF">
        <w:rPr>
          <w:rFonts w:ascii="Arial" w:eastAsia="Arial" w:hAnsi="Arial" w:cs="Arial"/>
        </w:rPr>
        <w:t>l profesional</w:t>
      </w:r>
      <w:r w:rsidRPr="00A869AF">
        <w:rPr>
          <w:rFonts w:ascii="Arial" w:eastAsia="Arial" w:hAnsi="Arial" w:cs="Arial"/>
        </w:rPr>
        <w:t xml:space="preserve"> </w:t>
      </w:r>
      <w:r w:rsidR="004C0119" w:rsidRPr="00A869AF">
        <w:rPr>
          <w:rFonts w:ascii="Arial" w:eastAsia="Arial" w:hAnsi="Arial" w:cs="Arial"/>
        </w:rPr>
        <w:t xml:space="preserve">que se contrate en </w:t>
      </w:r>
      <w:r w:rsidR="002B6964" w:rsidRPr="00A869AF">
        <w:rPr>
          <w:rFonts w:ascii="Arial" w:eastAsia="Arial" w:hAnsi="Arial" w:cs="Arial"/>
        </w:rPr>
        <w:t xml:space="preserve">el </w:t>
      </w:r>
      <w:r w:rsidR="004C0119" w:rsidRPr="00A869AF">
        <w:rPr>
          <w:rFonts w:ascii="Arial" w:eastAsia="Arial" w:hAnsi="Arial" w:cs="Arial"/>
        </w:rPr>
        <w:t>producto Fortalecimiento de la Gestión Inclusiva de la Unidad de Discapacidad, con un mínimo de 18 meses posterior</w:t>
      </w:r>
      <w:r w:rsidR="00CF540C" w:rsidRPr="00A869AF">
        <w:rPr>
          <w:rFonts w:ascii="Arial" w:eastAsia="Arial" w:hAnsi="Arial" w:cs="Arial"/>
        </w:rPr>
        <w:t>es</w:t>
      </w:r>
      <w:r w:rsidR="004C0119" w:rsidRPr="00A869AF">
        <w:rPr>
          <w:rFonts w:ascii="Arial" w:eastAsia="Arial" w:hAnsi="Arial" w:cs="Arial"/>
        </w:rPr>
        <w:t xml:space="preserve"> a la ejecución del Convenio, para seguir implementando las acciones desarrolladas en el marco de la EDLI Inicial, conforme a lo señalado en las Bases Técnicas de éstas.</w:t>
      </w:r>
    </w:p>
    <w:p w14:paraId="3807CB90" w14:textId="77777777" w:rsidR="00950517" w:rsidRPr="00A869AF" w:rsidRDefault="00950517">
      <w:pPr>
        <w:tabs>
          <w:tab w:val="left" w:pos="360"/>
          <w:tab w:val="left" w:pos="8789"/>
        </w:tabs>
        <w:spacing w:after="0"/>
        <w:jc w:val="both"/>
        <w:rPr>
          <w:rFonts w:ascii="Arial" w:eastAsia="Arial" w:hAnsi="Arial" w:cs="Arial"/>
        </w:rPr>
      </w:pPr>
    </w:p>
    <w:p w14:paraId="4816FCD8" w14:textId="1A98DF74" w:rsidR="00585A5C" w:rsidRPr="00A869AF" w:rsidRDefault="00236247"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Comprometer la aplicación de instrumentos y/o metodologías brindadas por SENADIS en el marco del Plan de Apoyo</w:t>
      </w:r>
      <w:r w:rsidR="00000D11" w:rsidRPr="00A869AF">
        <w:rPr>
          <w:rFonts w:ascii="Arial" w:eastAsia="Arial" w:hAnsi="Arial" w:cs="Arial"/>
        </w:rPr>
        <w:t>.</w:t>
      </w:r>
    </w:p>
    <w:p w14:paraId="47371055" w14:textId="77777777" w:rsidR="00764B57" w:rsidRPr="00A869AF" w:rsidRDefault="00764B57" w:rsidP="002C7AAB">
      <w:pPr>
        <w:tabs>
          <w:tab w:val="left" w:pos="360"/>
          <w:tab w:val="left" w:pos="8789"/>
        </w:tabs>
        <w:spacing w:after="0"/>
        <w:jc w:val="both"/>
        <w:rPr>
          <w:rFonts w:ascii="Arial" w:eastAsia="Arial" w:hAnsi="Arial" w:cs="Arial"/>
        </w:rPr>
      </w:pPr>
    </w:p>
    <w:p w14:paraId="7132DC37" w14:textId="689CA63E" w:rsidR="00764B57" w:rsidRPr="00A869AF" w:rsidRDefault="00764B57" w:rsidP="000D2A64">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Designar un funcionario municipal de las unidades de Planificación Comunal u Obras Municipales, según corresponda, que sea responsable de la elaboración de Plan Municipal de Accesibilidad Universal, según los formatos y orientaciones brindados por SENADIS.</w:t>
      </w:r>
    </w:p>
    <w:p w14:paraId="4A5BD5B0" w14:textId="77777777" w:rsidR="00585A5C" w:rsidRPr="00A869AF" w:rsidRDefault="00585A5C" w:rsidP="00585A5C">
      <w:pPr>
        <w:tabs>
          <w:tab w:val="left" w:pos="360"/>
          <w:tab w:val="left" w:pos="8789"/>
        </w:tabs>
        <w:spacing w:after="0"/>
        <w:ind w:left="284"/>
        <w:jc w:val="both"/>
        <w:rPr>
          <w:rFonts w:ascii="Arial" w:eastAsia="Arial" w:hAnsi="Arial" w:cs="Arial"/>
        </w:rPr>
      </w:pPr>
    </w:p>
    <w:p w14:paraId="1A512353" w14:textId="77777777" w:rsidR="007E07C3" w:rsidRPr="00A869AF" w:rsidRDefault="00585A5C" w:rsidP="007E07C3">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 xml:space="preserve">Disponer de un espacio (infraestructura) accesible, es decir, de un lugar que permita a las personas con movilidad reducida, discapacidad física y/o discapacidad sensorial (auditiva o visual) ingresar, circular y utilizar todas las dependencias del lugar designado, </w:t>
      </w:r>
      <w:r w:rsidR="003E3C4B" w:rsidRPr="00A869AF">
        <w:rPr>
          <w:rFonts w:ascii="Arial" w:eastAsia="Arial" w:hAnsi="Arial" w:cs="Arial"/>
        </w:rPr>
        <w:t xml:space="preserve">para </w:t>
      </w:r>
      <w:r w:rsidRPr="00A869AF">
        <w:rPr>
          <w:rFonts w:ascii="Arial" w:eastAsia="Arial" w:hAnsi="Arial" w:cs="Arial"/>
        </w:rPr>
        <w:t>las actividades que se realicen con los usuarios, en el marco del Plan de Financiamiento y Plan de Apoyo, tales como: capacitaciones, talleres, asesorías, charlas, entre otros.</w:t>
      </w:r>
    </w:p>
    <w:p w14:paraId="5F489E86" w14:textId="19A5B030" w:rsidR="007E07C3" w:rsidRPr="00A869AF" w:rsidRDefault="007E07C3" w:rsidP="007E07C3">
      <w:pPr>
        <w:tabs>
          <w:tab w:val="left" w:pos="360"/>
          <w:tab w:val="left" w:pos="8789"/>
        </w:tabs>
        <w:spacing w:after="0"/>
        <w:ind w:left="284"/>
        <w:jc w:val="both"/>
        <w:rPr>
          <w:rFonts w:ascii="Arial" w:eastAsia="Arial" w:hAnsi="Arial" w:cs="Arial"/>
        </w:rPr>
      </w:pPr>
    </w:p>
    <w:p w14:paraId="52DDADDF" w14:textId="19E8F405" w:rsidR="007E07C3" w:rsidRPr="00A869AF" w:rsidRDefault="007E07C3" w:rsidP="007E07C3">
      <w:pPr>
        <w:numPr>
          <w:ilvl w:val="0"/>
          <w:numId w:val="24"/>
        </w:numPr>
        <w:tabs>
          <w:tab w:val="left" w:pos="360"/>
          <w:tab w:val="left" w:pos="8789"/>
        </w:tabs>
        <w:spacing w:after="0"/>
        <w:ind w:left="284" w:hanging="284"/>
        <w:jc w:val="both"/>
        <w:rPr>
          <w:rFonts w:ascii="Arial" w:eastAsia="Arial" w:hAnsi="Arial" w:cs="Arial"/>
        </w:rPr>
      </w:pPr>
      <w:r w:rsidRPr="00A869AF">
        <w:rPr>
          <w:rFonts w:ascii="Arial" w:eastAsia="Arial" w:hAnsi="Arial" w:cs="Arial"/>
        </w:rPr>
        <w:t xml:space="preserve">Resguardar que todas las actividades que se desarrollen en el marco del Plan de Financiamiento de la EDLI Inicial deberán considerar los ajustes de accesibilidad a la información, necesarios para la participación de personas con discapacidad, tales como, </w:t>
      </w:r>
      <w:r w:rsidRPr="00A869AF">
        <w:rPr>
          <w:rFonts w:ascii="Arial" w:eastAsia="Arial" w:hAnsi="Arial" w:cs="Arial"/>
        </w:rPr>
        <w:lastRenderedPageBreak/>
        <w:t>interpretación en lengua de señas, información en sistemas audibles, entre otros</w:t>
      </w:r>
    </w:p>
    <w:p w14:paraId="6A394665" w14:textId="2B3D69EB" w:rsidR="007E07C3" w:rsidRPr="00A869AF" w:rsidRDefault="007E07C3" w:rsidP="007E07C3">
      <w:pPr>
        <w:tabs>
          <w:tab w:val="left" w:pos="360"/>
          <w:tab w:val="left" w:pos="8789"/>
        </w:tabs>
        <w:spacing w:after="0"/>
        <w:ind w:left="284"/>
        <w:jc w:val="both"/>
        <w:rPr>
          <w:rFonts w:ascii="Arial" w:eastAsia="Arial" w:hAnsi="Arial" w:cs="Arial"/>
        </w:rPr>
      </w:pPr>
    </w:p>
    <w:p w14:paraId="6E152B31" w14:textId="3D26FA4D" w:rsidR="00CB3942" w:rsidRPr="00A869AF" w:rsidRDefault="00CB3942" w:rsidP="007E07C3">
      <w:pPr>
        <w:tabs>
          <w:tab w:val="left" w:pos="360"/>
          <w:tab w:val="left" w:pos="8789"/>
        </w:tabs>
        <w:spacing w:after="0"/>
        <w:ind w:left="284"/>
        <w:jc w:val="both"/>
        <w:rPr>
          <w:rFonts w:ascii="Arial" w:eastAsia="Arial" w:hAnsi="Arial" w:cs="Arial"/>
        </w:rPr>
      </w:pPr>
    </w:p>
    <w:p w14:paraId="1B5D2D6C" w14:textId="77777777" w:rsidR="00CB3942" w:rsidRPr="00A869AF" w:rsidRDefault="00CB3942" w:rsidP="007E07C3">
      <w:pPr>
        <w:tabs>
          <w:tab w:val="left" w:pos="360"/>
          <w:tab w:val="left" w:pos="8789"/>
        </w:tabs>
        <w:spacing w:after="0"/>
        <w:ind w:left="284"/>
        <w:jc w:val="both"/>
        <w:rPr>
          <w:rFonts w:ascii="Arial" w:eastAsia="Arial" w:hAnsi="Arial" w:cs="Arial"/>
        </w:rPr>
      </w:pPr>
    </w:p>
    <w:p w14:paraId="07486B44"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Para su constancia, firma:</w:t>
      </w:r>
    </w:p>
    <w:p w14:paraId="0047B865"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___________________________________</w:t>
      </w:r>
    </w:p>
    <w:p w14:paraId="5A79A001"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(Nombre)</w:t>
      </w:r>
    </w:p>
    <w:p w14:paraId="06FC31BE" w14:textId="77777777" w:rsidR="00950517" w:rsidRPr="00A869AF" w:rsidRDefault="00000D11">
      <w:pPr>
        <w:tabs>
          <w:tab w:val="left" w:pos="8789"/>
        </w:tabs>
        <w:spacing w:after="0"/>
        <w:jc w:val="both"/>
        <w:rPr>
          <w:rFonts w:ascii="Arial" w:eastAsia="Arial" w:hAnsi="Arial" w:cs="Arial"/>
        </w:rPr>
      </w:pPr>
      <w:bookmarkStart w:id="43" w:name="_3tbugp1" w:colFirst="0" w:colLast="0"/>
      <w:bookmarkEnd w:id="43"/>
      <w:r w:rsidRPr="00A869AF">
        <w:rPr>
          <w:rFonts w:ascii="Arial" w:eastAsia="Arial" w:hAnsi="Arial" w:cs="Arial"/>
        </w:rPr>
        <w:t>Alcalde/</w:t>
      </w:r>
      <w:proofErr w:type="spellStart"/>
      <w:r w:rsidRPr="00A869AF">
        <w:rPr>
          <w:rFonts w:ascii="Arial" w:eastAsia="Arial" w:hAnsi="Arial" w:cs="Arial"/>
        </w:rPr>
        <w:t>sa</w:t>
      </w:r>
      <w:proofErr w:type="spellEnd"/>
    </w:p>
    <w:p w14:paraId="5D6CE18E" w14:textId="77777777" w:rsidR="00C924AD" w:rsidRPr="00A869AF" w:rsidRDefault="00000D11" w:rsidP="00E4798A">
      <w:pPr>
        <w:tabs>
          <w:tab w:val="left" w:pos="8789"/>
        </w:tabs>
        <w:spacing w:after="0"/>
        <w:jc w:val="both"/>
        <w:rPr>
          <w:rFonts w:ascii="Arial" w:eastAsia="Arial" w:hAnsi="Arial" w:cs="Arial"/>
        </w:rPr>
      </w:pPr>
      <w:r w:rsidRPr="00A869AF">
        <w:rPr>
          <w:rFonts w:ascii="Arial" w:eastAsia="Arial" w:hAnsi="Arial" w:cs="Arial"/>
        </w:rPr>
        <w:t>Municipalidad de ____________________</w:t>
      </w:r>
    </w:p>
    <w:p w14:paraId="228A12B4" w14:textId="77777777" w:rsidR="00C924AD" w:rsidRPr="00A869AF" w:rsidRDefault="00C924AD" w:rsidP="00E4798A">
      <w:pPr>
        <w:tabs>
          <w:tab w:val="left" w:pos="8789"/>
        </w:tabs>
        <w:spacing w:after="0"/>
        <w:jc w:val="both"/>
        <w:rPr>
          <w:rFonts w:ascii="Arial" w:eastAsia="Arial" w:hAnsi="Arial" w:cs="Arial"/>
        </w:rPr>
      </w:pPr>
    </w:p>
    <w:p w14:paraId="7F7222F3" w14:textId="3515DB47" w:rsidR="00DB6E07" w:rsidRPr="00A869AF" w:rsidRDefault="00DB6E07" w:rsidP="00E4798A">
      <w:pPr>
        <w:tabs>
          <w:tab w:val="left" w:pos="8789"/>
        </w:tabs>
        <w:spacing w:after="0"/>
        <w:jc w:val="both"/>
        <w:rPr>
          <w:rFonts w:ascii="Arial" w:eastAsia="Arial" w:hAnsi="Arial" w:cs="Arial"/>
        </w:rPr>
      </w:pPr>
      <w:r w:rsidRPr="00A869AF">
        <w:rPr>
          <w:rFonts w:ascii="Arial" w:eastAsia="Arial" w:hAnsi="Arial" w:cs="Arial"/>
        </w:rPr>
        <w:br w:type="page"/>
      </w:r>
    </w:p>
    <w:p w14:paraId="2D4A3F81" w14:textId="3FD57E22"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44" w:name="_Toc96446679"/>
      <w:r w:rsidRPr="00A869AF">
        <w:rPr>
          <w:rFonts w:ascii="Arial" w:eastAsia="Arial" w:hAnsi="Arial" w:cs="Arial"/>
          <w:sz w:val="24"/>
          <w:szCs w:val="24"/>
        </w:rPr>
        <w:lastRenderedPageBreak/>
        <w:t>Anexo</w:t>
      </w:r>
      <w:r w:rsidR="00B8701C" w:rsidRPr="00A869AF">
        <w:rPr>
          <w:rFonts w:ascii="Arial" w:eastAsia="Arial" w:hAnsi="Arial" w:cs="Arial"/>
          <w:sz w:val="24"/>
          <w:szCs w:val="24"/>
        </w:rPr>
        <w:t xml:space="preserve"> N°2</w:t>
      </w:r>
      <w:r w:rsidRPr="00A869AF">
        <w:rPr>
          <w:rFonts w:ascii="Arial" w:eastAsia="Arial" w:hAnsi="Arial" w:cs="Arial"/>
          <w:sz w:val="24"/>
          <w:szCs w:val="24"/>
        </w:rPr>
        <w:t>: Carta de Compromiso del/de la Alcalde/</w:t>
      </w:r>
      <w:proofErr w:type="spellStart"/>
      <w:r w:rsidRPr="00A869AF">
        <w:rPr>
          <w:rFonts w:ascii="Arial" w:eastAsia="Arial" w:hAnsi="Arial" w:cs="Arial"/>
          <w:sz w:val="24"/>
          <w:szCs w:val="24"/>
        </w:rPr>
        <w:t>sa</w:t>
      </w:r>
      <w:proofErr w:type="spellEnd"/>
      <w:r w:rsidRPr="00A869AF">
        <w:rPr>
          <w:rFonts w:ascii="Arial" w:eastAsia="Arial" w:hAnsi="Arial" w:cs="Arial"/>
          <w:sz w:val="24"/>
          <w:szCs w:val="24"/>
        </w:rPr>
        <w:t xml:space="preserve"> para la EDLI Regular</w:t>
      </w:r>
      <w:bookmarkEnd w:id="44"/>
    </w:p>
    <w:p w14:paraId="14730B56" w14:textId="77777777" w:rsidR="00950517" w:rsidRPr="00A869AF" w:rsidRDefault="00950517"/>
    <w:p w14:paraId="1C86A30F"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En la comuna de_______________</w:t>
      </w:r>
    </w:p>
    <w:p w14:paraId="742A2E7E"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Fecha: __________________</w:t>
      </w:r>
    </w:p>
    <w:p w14:paraId="114692E2" w14:textId="77777777" w:rsidR="00950517" w:rsidRPr="00A869AF" w:rsidRDefault="00950517">
      <w:pPr>
        <w:widowControl/>
        <w:spacing w:after="0" w:line="240" w:lineRule="auto"/>
        <w:rPr>
          <w:rFonts w:ascii="Times New Roman" w:eastAsia="Times New Roman" w:hAnsi="Times New Roman" w:cs="Times New Roman"/>
          <w:sz w:val="24"/>
          <w:szCs w:val="24"/>
        </w:rPr>
      </w:pPr>
    </w:p>
    <w:p w14:paraId="5B7DAC5C" w14:textId="33B5B42F" w:rsidR="00950517" w:rsidRPr="00A869AF" w:rsidRDefault="00CB3942">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Yo, _</w:t>
      </w:r>
      <w:r w:rsidR="00000D11" w:rsidRPr="00A869AF">
        <w:rPr>
          <w:rFonts w:ascii="Arial" w:eastAsia="Arial" w:hAnsi="Arial" w:cs="Arial"/>
          <w:color w:val="000000"/>
        </w:rPr>
        <w:t>___________________________, Rut__________________, Alcalde/</w:t>
      </w:r>
      <w:proofErr w:type="spellStart"/>
      <w:r w:rsidR="00000D11" w:rsidRPr="00A869AF">
        <w:rPr>
          <w:rFonts w:ascii="Arial" w:eastAsia="Arial" w:hAnsi="Arial" w:cs="Arial"/>
          <w:color w:val="000000"/>
        </w:rPr>
        <w:t>sa</w:t>
      </w:r>
      <w:proofErr w:type="spellEnd"/>
      <w:r w:rsidR="00000D11" w:rsidRPr="00A869AF">
        <w:rPr>
          <w:rFonts w:ascii="Arial" w:eastAsia="Arial" w:hAnsi="Arial" w:cs="Arial"/>
          <w:color w:val="000000"/>
        </w:rPr>
        <w:t xml:space="preserve"> de la Municipalidad de________________, en conocimiento y tomando parte en la postulación de nuestro Municipio para implementar la </w:t>
      </w:r>
      <w:r w:rsidR="00000D11" w:rsidRPr="00A869AF">
        <w:rPr>
          <w:rFonts w:ascii="Arial" w:eastAsia="Arial" w:hAnsi="Arial" w:cs="Arial"/>
          <w:b/>
          <w:color w:val="000000"/>
        </w:rPr>
        <w:t>Estrategia de Desarrollo Local Inclusivo Regular</w:t>
      </w:r>
      <w:r w:rsidR="00000D11" w:rsidRPr="00A869AF">
        <w:rPr>
          <w:rFonts w:ascii="Arial" w:eastAsia="Arial" w:hAnsi="Arial" w:cs="Arial"/>
          <w:color w:val="000000"/>
        </w:rPr>
        <w:t xml:space="preserve"> del Servicio Nacional de la Discapacidad SENADIS, y en conocimiento de sus bases, comprometo mediante la presente, plena disposición y apoyo para facilitar la ejecución </w:t>
      </w:r>
      <w:r w:rsidR="007E07C3" w:rsidRPr="00A869AF">
        <w:rPr>
          <w:rFonts w:ascii="Arial" w:eastAsia="Arial" w:hAnsi="Arial" w:cs="Arial"/>
          <w:color w:val="000000"/>
        </w:rPr>
        <w:t xml:space="preserve">de esta </w:t>
      </w:r>
      <w:r w:rsidR="00000D11" w:rsidRPr="00A869AF">
        <w:rPr>
          <w:rFonts w:ascii="Arial" w:eastAsia="Arial" w:hAnsi="Arial" w:cs="Arial"/>
          <w:color w:val="000000"/>
        </w:rPr>
        <w:t>estrategia, principalmente en las siguientes materias:</w:t>
      </w:r>
    </w:p>
    <w:p w14:paraId="7F4A3177" w14:textId="77777777" w:rsidR="00950517" w:rsidRPr="00A869AF" w:rsidRDefault="00950517">
      <w:pPr>
        <w:widowControl/>
        <w:spacing w:after="0" w:line="240" w:lineRule="auto"/>
        <w:rPr>
          <w:rFonts w:ascii="Times New Roman" w:eastAsia="Times New Roman" w:hAnsi="Times New Roman" w:cs="Times New Roman"/>
          <w:sz w:val="24"/>
          <w:szCs w:val="24"/>
        </w:rPr>
      </w:pPr>
    </w:p>
    <w:p w14:paraId="5C589F96" w14:textId="52C3C924" w:rsidR="00950517" w:rsidRPr="00A869AF" w:rsidRDefault="00000D11"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Participar en el Diagnóstico Participativo en el marco de la EDLI</w:t>
      </w:r>
      <w:r w:rsidR="007E07C3" w:rsidRPr="00A869AF">
        <w:rPr>
          <w:rFonts w:ascii="Arial" w:eastAsia="Arial" w:hAnsi="Arial" w:cs="Arial"/>
          <w:color w:val="000000"/>
        </w:rPr>
        <w:t xml:space="preserve"> Regular</w:t>
      </w:r>
      <w:r w:rsidRPr="00A869AF">
        <w:rPr>
          <w:rFonts w:ascii="Arial" w:eastAsia="Arial" w:hAnsi="Arial" w:cs="Arial"/>
          <w:color w:val="000000"/>
        </w:rPr>
        <w:t>.</w:t>
      </w:r>
    </w:p>
    <w:p w14:paraId="4EEF12FC" w14:textId="77777777" w:rsidR="00950517" w:rsidRPr="00A869AF" w:rsidRDefault="00950517">
      <w:pPr>
        <w:widowControl/>
        <w:spacing w:after="0" w:line="240" w:lineRule="auto"/>
        <w:ind w:left="720"/>
        <w:jc w:val="both"/>
        <w:rPr>
          <w:rFonts w:ascii="Arial" w:eastAsia="Arial" w:hAnsi="Arial" w:cs="Arial"/>
        </w:rPr>
      </w:pPr>
    </w:p>
    <w:p w14:paraId="44B8310D" w14:textId="5A4EF63B" w:rsidR="00950517" w:rsidRPr="00A869AF" w:rsidRDefault="00000D11"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Apoyar y facilitar la implementación del Plan de Financiamiento y Plan de Apoyo EDLI</w:t>
      </w:r>
      <w:r w:rsidR="007E07C3" w:rsidRPr="00A869AF">
        <w:rPr>
          <w:rFonts w:ascii="Arial" w:eastAsia="Arial" w:hAnsi="Arial" w:cs="Arial"/>
          <w:color w:val="000000"/>
        </w:rPr>
        <w:t xml:space="preserve"> Regular</w:t>
      </w:r>
      <w:r w:rsidRPr="00A869AF">
        <w:rPr>
          <w:rFonts w:ascii="Arial" w:eastAsia="Arial" w:hAnsi="Arial" w:cs="Arial"/>
          <w:color w:val="000000"/>
        </w:rPr>
        <w:t>.</w:t>
      </w:r>
    </w:p>
    <w:p w14:paraId="693EA1F4" w14:textId="77777777" w:rsidR="00950517" w:rsidRPr="00A869AF" w:rsidRDefault="00950517">
      <w:pPr>
        <w:widowControl/>
        <w:spacing w:after="0" w:line="240" w:lineRule="auto"/>
        <w:ind w:left="720"/>
        <w:jc w:val="both"/>
        <w:rPr>
          <w:rFonts w:ascii="Arial" w:eastAsia="Arial" w:hAnsi="Arial" w:cs="Arial"/>
        </w:rPr>
      </w:pPr>
    </w:p>
    <w:p w14:paraId="22D7EC80" w14:textId="44FC805B" w:rsidR="00950517" w:rsidRPr="00A869AF" w:rsidRDefault="00000D11"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 xml:space="preserve">Designar al momento de firmar un eventual Convenio de Transferencia, Ejecución y Colaboración con SENADIS, a una persona dentro del Municipio que </w:t>
      </w:r>
      <w:r w:rsidR="007E07C3" w:rsidRPr="00A869AF">
        <w:rPr>
          <w:rFonts w:ascii="Arial" w:eastAsia="Arial" w:hAnsi="Arial" w:cs="Arial"/>
          <w:color w:val="000000"/>
        </w:rPr>
        <w:t>será el/la Encargado</w:t>
      </w:r>
      <w:r w:rsidR="004016E8" w:rsidRPr="00A869AF">
        <w:rPr>
          <w:rFonts w:ascii="Arial" w:eastAsia="Arial" w:hAnsi="Arial" w:cs="Arial"/>
          <w:color w:val="000000"/>
        </w:rPr>
        <w:t>/a</w:t>
      </w:r>
      <w:r w:rsidR="007E07C3" w:rsidRPr="00A869AF">
        <w:rPr>
          <w:rFonts w:ascii="Arial" w:eastAsia="Arial" w:hAnsi="Arial" w:cs="Arial"/>
          <w:color w:val="000000"/>
        </w:rPr>
        <w:t xml:space="preserve"> </w:t>
      </w:r>
      <w:r w:rsidRPr="00A869AF">
        <w:rPr>
          <w:rFonts w:ascii="Arial" w:eastAsia="Arial" w:hAnsi="Arial" w:cs="Arial"/>
          <w:color w:val="000000"/>
        </w:rPr>
        <w:t>EDLI.</w:t>
      </w:r>
    </w:p>
    <w:p w14:paraId="5098C2B1" w14:textId="77777777" w:rsidR="00950517" w:rsidRPr="00A869AF" w:rsidRDefault="00950517">
      <w:pPr>
        <w:widowControl/>
        <w:spacing w:after="0" w:line="240" w:lineRule="auto"/>
        <w:ind w:left="720"/>
        <w:jc w:val="both"/>
        <w:rPr>
          <w:rFonts w:ascii="Arial" w:eastAsia="Arial" w:hAnsi="Arial" w:cs="Arial"/>
        </w:rPr>
      </w:pPr>
    </w:p>
    <w:p w14:paraId="0F71D220" w14:textId="6F4290B8" w:rsidR="00950517" w:rsidRPr="00A869AF" w:rsidRDefault="00000D11"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Comprometer la plena participación y el apoyo de las siguientes Direcciones, Departamentos o Unidades Municipales</w:t>
      </w:r>
      <w:r w:rsidR="00691911" w:rsidRPr="00A869AF">
        <w:rPr>
          <w:rFonts w:ascii="Arial" w:eastAsia="Arial" w:hAnsi="Arial" w:cs="Arial"/>
          <w:color w:val="000000"/>
        </w:rPr>
        <w:t>, de acuerdo a la orgánica/estructura presente en el municipio</w:t>
      </w:r>
      <w:r w:rsidRPr="00A869AF">
        <w:rPr>
          <w:rFonts w:ascii="Arial" w:eastAsia="Arial" w:hAnsi="Arial" w:cs="Arial"/>
          <w:color w:val="000000"/>
        </w:rPr>
        <w:t>: </w:t>
      </w:r>
    </w:p>
    <w:p w14:paraId="1C96D697"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Administración Municipal</w:t>
      </w:r>
    </w:p>
    <w:p w14:paraId="61B324D6"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Desarrollo Comunitario</w:t>
      </w:r>
    </w:p>
    <w:p w14:paraId="3099189C"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Obras Municipales</w:t>
      </w:r>
    </w:p>
    <w:p w14:paraId="7C51DD9A"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Salud Municipal</w:t>
      </w:r>
    </w:p>
    <w:p w14:paraId="6BAF6157"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Planificación Comunal, </w:t>
      </w:r>
    </w:p>
    <w:p w14:paraId="4236454F" w14:textId="77777777"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Departamento, Oficina o Programa de Discapacidad</w:t>
      </w:r>
    </w:p>
    <w:p w14:paraId="370DC789" w14:textId="67B6D6AE" w:rsidR="00950517" w:rsidRPr="00A869AF"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Oficina de Información Laboral</w:t>
      </w:r>
    </w:p>
    <w:p w14:paraId="6C56CA84" w14:textId="2D6A4127" w:rsidR="00691911" w:rsidRPr="00A869AF" w:rsidRDefault="006919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Otros</w:t>
      </w:r>
    </w:p>
    <w:p w14:paraId="6AA781E6" w14:textId="372F379C" w:rsidR="007E07C3" w:rsidRPr="00A869AF" w:rsidRDefault="007E07C3" w:rsidP="007E07C3">
      <w:pPr>
        <w:pBdr>
          <w:top w:val="nil"/>
          <w:left w:val="nil"/>
          <w:bottom w:val="nil"/>
          <w:right w:val="nil"/>
          <w:between w:val="nil"/>
        </w:pBdr>
        <w:tabs>
          <w:tab w:val="left" w:pos="360"/>
          <w:tab w:val="left" w:pos="8789"/>
        </w:tabs>
        <w:spacing w:after="0"/>
        <w:jc w:val="both"/>
        <w:rPr>
          <w:rFonts w:ascii="Arial" w:eastAsia="Arial" w:hAnsi="Arial" w:cs="Arial"/>
          <w:color w:val="000000"/>
        </w:rPr>
      </w:pPr>
    </w:p>
    <w:p w14:paraId="55419483" w14:textId="123B369A" w:rsidR="007E07C3" w:rsidRPr="00A869AF" w:rsidRDefault="007E07C3" w:rsidP="007E07C3">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 xml:space="preserve">A 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 así como también, difundir la implementación de la EDLI en la comunidad. Este comité deberá tener al menos 4 sesiones durante la ejecución de EDLI Regular. </w:t>
      </w:r>
    </w:p>
    <w:p w14:paraId="29753A75" w14:textId="77777777" w:rsidR="007E07C3" w:rsidRPr="00A869AF" w:rsidRDefault="007E07C3" w:rsidP="007E07C3">
      <w:pPr>
        <w:pBdr>
          <w:top w:val="nil"/>
          <w:left w:val="nil"/>
          <w:bottom w:val="nil"/>
          <w:right w:val="nil"/>
          <w:between w:val="nil"/>
        </w:pBdr>
        <w:tabs>
          <w:tab w:val="left" w:pos="360"/>
          <w:tab w:val="left" w:pos="8789"/>
        </w:tabs>
        <w:spacing w:after="0"/>
        <w:jc w:val="both"/>
        <w:rPr>
          <w:color w:val="000000"/>
        </w:rPr>
      </w:pPr>
    </w:p>
    <w:p w14:paraId="24FA6248" w14:textId="274DD2FC" w:rsidR="00950517" w:rsidRPr="00A869AF" w:rsidRDefault="007E07C3"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lastRenderedPageBreak/>
        <w:t>Asistir al</w:t>
      </w:r>
      <w:r w:rsidR="00000D11" w:rsidRPr="00A869AF">
        <w:rPr>
          <w:rFonts w:ascii="Arial" w:eastAsia="Arial" w:hAnsi="Arial" w:cs="Arial"/>
          <w:color w:val="000000"/>
        </w:rPr>
        <w:t xml:space="preserve"> Cierre Participativo</w:t>
      </w:r>
      <w:r w:rsidRPr="00A869AF">
        <w:rPr>
          <w:rFonts w:ascii="Arial" w:eastAsia="Arial" w:hAnsi="Arial" w:cs="Arial"/>
          <w:color w:val="000000"/>
        </w:rPr>
        <w:t xml:space="preserve"> </w:t>
      </w:r>
      <w:r w:rsidR="00000D11" w:rsidRPr="00A869AF">
        <w:rPr>
          <w:rFonts w:ascii="Arial" w:eastAsia="Arial" w:hAnsi="Arial" w:cs="Arial"/>
          <w:color w:val="000000"/>
        </w:rPr>
        <w:t>de la EDLI</w:t>
      </w:r>
      <w:r w:rsidRPr="00A869AF">
        <w:rPr>
          <w:rFonts w:ascii="Arial" w:eastAsia="Arial" w:hAnsi="Arial" w:cs="Arial"/>
          <w:color w:val="000000"/>
        </w:rPr>
        <w:t xml:space="preserve"> Regular</w:t>
      </w:r>
      <w:r w:rsidR="00000D11" w:rsidRPr="00A869AF">
        <w:rPr>
          <w:rFonts w:ascii="Arial" w:eastAsia="Arial" w:hAnsi="Arial" w:cs="Arial"/>
          <w:color w:val="000000"/>
        </w:rPr>
        <w:t>,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34991B14" w14:textId="77777777" w:rsidR="00950517" w:rsidRPr="00A869AF" w:rsidRDefault="00950517">
      <w:pPr>
        <w:widowControl/>
        <w:spacing w:after="0" w:line="240" w:lineRule="auto"/>
        <w:ind w:left="360"/>
        <w:jc w:val="both"/>
        <w:rPr>
          <w:rFonts w:ascii="Arial" w:eastAsia="Arial" w:hAnsi="Arial" w:cs="Arial"/>
          <w:color w:val="000000"/>
        </w:rPr>
      </w:pPr>
    </w:p>
    <w:p w14:paraId="0ED9A898" w14:textId="4C7C6CB7" w:rsidR="00585A5C" w:rsidRPr="00A869AF" w:rsidRDefault="00000D11"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w:t>
      </w:r>
      <w:proofErr w:type="spellStart"/>
      <w:r w:rsidRPr="00A869AF">
        <w:rPr>
          <w:rFonts w:ascii="Arial" w:eastAsia="Arial" w:hAnsi="Arial" w:cs="Arial"/>
          <w:color w:val="000000"/>
        </w:rPr>
        <w:t>sa</w:t>
      </w:r>
      <w:proofErr w:type="spellEnd"/>
      <w:r w:rsidRPr="00A869AF">
        <w:rPr>
          <w:rFonts w:ascii="Arial" w:eastAsia="Arial" w:hAnsi="Arial" w:cs="Arial"/>
          <w:color w:val="000000"/>
        </w:rPr>
        <w:t>.</w:t>
      </w:r>
    </w:p>
    <w:p w14:paraId="5C6398B9" w14:textId="77777777" w:rsidR="00585A5C" w:rsidRPr="00A869AF" w:rsidRDefault="00585A5C" w:rsidP="00585A5C">
      <w:pPr>
        <w:widowControl/>
        <w:spacing w:after="0" w:line="240" w:lineRule="auto"/>
        <w:ind w:left="360"/>
        <w:jc w:val="both"/>
        <w:rPr>
          <w:rFonts w:ascii="Arial" w:eastAsia="Arial" w:hAnsi="Arial" w:cs="Arial"/>
          <w:color w:val="000000"/>
        </w:rPr>
      </w:pPr>
    </w:p>
    <w:p w14:paraId="65E1190F" w14:textId="522CBCAA" w:rsidR="00585A5C" w:rsidRPr="00A869AF" w:rsidRDefault="00585A5C"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Dar continuidad a los/as profesional/es que se contraten en el marco de los productos de la Estrategia, con un mínimo de 18 meses posterior</w:t>
      </w:r>
      <w:r w:rsidR="00CF540C" w:rsidRPr="00A869AF">
        <w:rPr>
          <w:rFonts w:ascii="Arial" w:eastAsia="Arial" w:hAnsi="Arial" w:cs="Arial"/>
          <w:color w:val="000000"/>
        </w:rPr>
        <w:t>es</w:t>
      </w:r>
      <w:r w:rsidRPr="00A869AF">
        <w:rPr>
          <w:rFonts w:ascii="Arial" w:eastAsia="Arial" w:hAnsi="Arial" w:cs="Arial"/>
          <w:color w:val="000000"/>
        </w:rPr>
        <w:t xml:space="preserve"> a la ejecución del Convenio, para seguir implementando las acciones desarrolladas en el marco de la EDLI</w:t>
      </w:r>
      <w:r w:rsidR="007E07C3" w:rsidRPr="00A869AF">
        <w:rPr>
          <w:rFonts w:ascii="Arial" w:eastAsia="Arial" w:hAnsi="Arial" w:cs="Arial"/>
          <w:color w:val="000000"/>
        </w:rPr>
        <w:t xml:space="preserve"> Regular</w:t>
      </w:r>
      <w:r w:rsidRPr="00A869AF">
        <w:rPr>
          <w:rFonts w:ascii="Arial" w:eastAsia="Arial" w:hAnsi="Arial" w:cs="Arial"/>
          <w:color w:val="000000"/>
        </w:rPr>
        <w:t xml:space="preserve">, conforme a lo señalado en las Bases Técnicas de </w:t>
      </w:r>
      <w:r w:rsidR="00C15F04" w:rsidRPr="00A869AF">
        <w:rPr>
          <w:rFonts w:ascii="Arial" w:eastAsia="Arial" w:hAnsi="Arial" w:cs="Arial"/>
          <w:color w:val="000000"/>
        </w:rPr>
        <w:t>éstas</w:t>
      </w:r>
      <w:r w:rsidRPr="00A869AF">
        <w:rPr>
          <w:rFonts w:ascii="Arial" w:eastAsia="Arial" w:hAnsi="Arial" w:cs="Arial"/>
          <w:color w:val="000000"/>
        </w:rPr>
        <w:t>.</w:t>
      </w:r>
    </w:p>
    <w:p w14:paraId="4FFC5ACD" w14:textId="77777777" w:rsidR="00950517" w:rsidRPr="00A869AF" w:rsidRDefault="00950517">
      <w:pPr>
        <w:widowControl/>
        <w:spacing w:after="0" w:line="240" w:lineRule="auto"/>
        <w:ind w:left="360"/>
        <w:jc w:val="both"/>
        <w:rPr>
          <w:rFonts w:ascii="Arial" w:eastAsia="Arial" w:hAnsi="Arial" w:cs="Arial"/>
          <w:color w:val="000000"/>
        </w:rPr>
      </w:pPr>
    </w:p>
    <w:p w14:paraId="1120EC64" w14:textId="728F942D" w:rsidR="00585A5C" w:rsidRPr="00A869AF" w:rsidRDefault="00236247"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rPr>
        <w:t>Comprometer la aplicación de instrumentos y/o metodologías brindadas por SENADIS en el marco del Plan de Apoyo</w:t>
      </w:r>
      <w:r w:rsidR="00000D11" w:rsidRPr="00A869AF">
        <w:rPr>
          <w:rFonts w:ascii="Arial" w:eastAsia="Arial" w:hAnsi="Arial" w:cs="Arial"/>
          <w:color w:val="000000"/>
        </w:rPr>
        <w:t>.</w:t>
      </w:r>
    </w:p>
    <w:p w14:paraId="5187D76D" w14:textId="77777777" w:rsidR="00764B57" w:rsidRPr="00A869AF" w:rsidRDefault="00764B57" w:rsidP="002C7AAB">
      <w:pPr>
        <w:widowControl/>
        <w:spacing w:after="0" w:line="240" w:lineRule="auto"/>
        <w:ind w:left="360"/>
        <w:jc w:val="both"/>
        <w:rPr>
          <w:rFonts w:ascii="Arial" w:eastAsia="Arial" w:hAnsi="Arial" w:cs="Arial"/>
          <w:color w:val="000000"/>
        </w:rPr>
      </w:pPr>
    </w:p>
    <w:p w14:paraId="3DF094C3" w14:textId="70126213" w:rsidR="00764B57" w:rsidRPr="00A869AF" w:rsidRDefault="00764B57" w:rsidP="000D2A64">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color w:val="000000"/>
        </w:rPr>
        <w:t>Designar un funcionario municipal de las unidades de Planificación Comunal u Obras Municipales, según corresponda, que sea responsable de la elaboración de Plan Municipal de Accesibilidad Universal, según los formatos y orientaciones brindados por SENADIS.</w:t>
      </w:r>
    </w:p>
    <w:p w14:paraId="7AA3F2A3" w14:textId="77777777" w:rsidR="00585A5C" w:rsidRPr="00A869AF" w:rsidRDefault="00585A5C" w:rsidP="00585A5C">
      <w:pPr>
        <w:widowControl/>
        <w:spacing w:after="0" w:line="240" w:lineRule="auto"/>
        <w:ind w:left="360"/>
        <w:jc w:val="both"/>
        <w:rPr>
          <w:rFonts w:ascii="Arial" w:eastAsia="Arial" w:hAnsi="Arial" w:cs="Arial"/>
          <w:color w:val="000000"/>
        </w:rPr>
      </w:pPr>
    </w:p>
    <w:p w14:paraId="6B886356" w14:textId="77777777" w:rsidR="007E07C3" w:rsidRPr="00A869AF" w:rsidRDefault="00864902" w:rsidP="007E07C3">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rPr>
        <w:t xml:space="preserve">Disponer </w:t>
      </w:r>
      <w:r w:rsidR="00585A5C" w:rsidRPr="00A869AF">
        <w:rPr>
          <w:rFonts w:ascii="Arial" w:eastAsia="Arial" w:hAnsi="Arial" w:cs="Arial"/>
        </w:rPr>
        <w:t xml:space="preserve">un espacio (infraestructura) accesible, es decir, de un lugar que permita a las personas con movilidad reducida, discapacidad física y/o discapacidad sensorial (auditiva o visual) ingresar, circular y utilizar todas las dependencias del lugar designado, </w:t>
      </w:r>
      <w:r w:rsidR="007A11A4" w:rsidRPr="00A869AF">
        <w:rPr>
          <w:rFonts w:ascii="Arial" w:eastAsia="Arial" w:hAnsi="Arial" w:cs="Arial"/>
        </w:rPr>
        <w:t xml:space="preserve">para </w:t>
      </w:r>
      <w:r w:rsidR="00585A5C" w:rsidRPr="00A869AF">
        <w:rPr>
          <w:rFonts w:ascii="Arial" w:eastAsia="Arial" w:hAnsi="Arial" w:cs="Arial"/>
        </w:rPr>
        <w:t>las actividades que se realicen con los usuarios, en el marco del Plan de Financiamiento y Plan de Apoyo, tales como: capacitaciones, talleres, asesorías, charlas, entre otros.</w:t>
      </w:r>
    </w:p>
    <w:p w14:paraId="4305EB8B" w14:textId="77777777" w:rsidR="007E07C3" w:rsidRPr="00A869AF" w:rsidRDefault="007E07C3" w:rsidP="007E07C3">
      <w:pPr>
        <w:widowControl/>
        <w:spacing w:after="0" w:line="240" w:lineRule="auto"/>
        <w:ind w:left="360"/>
        <w:jc w:val="both"/>
        <w:rPr>
          <w:rFonts w:ascii="Arial" w:eastAsia="Arial" w:hAnsi="Arial" w:cs="Arial"/>
          <w:color w:val="000000"/>
        </w:rPr>
      </w:pPr>
    </w:p>
    <w:p w14:paraId="70A35AE6" w14:textId="1A0B5C5D" w:rsidR="007E07C3" w:rsidRPr="00A869AF" w:rsidRDefault="007E07C3" w:rsidP="007E07C3">
      <w:pPr>
        <w:widowControl/>
        <w:numPr>
          <w:ilvl w:val="0"/>
          <w:numId w:val="2"/>
        </w:numPr>
        <w:spacing w:after="0" w:line="240" w:lineRule="auto"/>
        <w:ind w:left="360"/>
        <w:jc w:val="both"/>
        <w:rPr>
          <w:rFonts w:ascii="Arial" w:eastAsia="Arial" w:hAnsi="Arial" w:cs="Arial"/>
          <w:color w:val="000000"/>
        </w:rPr>
      </w:pPr>
      <w:r w:rsidRPr="00A869AF">
        <w:rPr>
          <w:rFonts w:ascii="Arial" w:eastAsia="Arial" w:hAnsi="Arial" w:cs="Arial"/>
        </w:rPr>
        <w:t>Resguardar que todas las actividades que se desarrollen en el marco del Plan de Financiamiento de la EDLI Regular deberán considerar los ajustes de accesibilidad a la información, necesarios para la participación de personas con discapacidad, tales como, interpretación en lengua de señas, información en sistemas audibles, entre otros.</w:t>
      </w:r>
    </w:p>
    <w:p w14:paraId="77669122" w14:textId="77777777" w:rsidR="00DB6E07" w:rsidRPr="00A869AF" w:rsidRDefault="00DB6E07" w:rsidP="00DB6E07">
      <w:pPr>
        <w:widowControl/>
        <w:spacing w:after="0" w:line="240" w:lineRule="auto"/>
        <w:jc w:val="both"/>
        <w:rPr>
          <w:rFonts w:ascii="Arial" w:eastAsia="Arial" w:hAnsi="Arial" w:cs="Arial"/>
          <w:color w:val="000000"/>
        </w:rPr>
      </w:pPr>
    </w:p>
    <w:p w14:paraId="6DE16344" w14:textId="25FC4A0D" w:rsidR="00585A5C" w:rsidRPr="00A869AF" w:rsidRDefault="00585A5C" w:rsidP="00C924AD">
      <w:pPr>
        <w:widowControl/>
        <w:spacing w:after="0" w:line="240" w:lineRule="auto"/>
        <w:jc w:val="both"/>
        <w:rPr>
          <w:rFonts w:ascii="Arial" w:eastAsia="Arial" w:hAnsi="Arial" w:cs="Arial"/>
          <w:color w:val="000000"/>
        </w:rPr>
      </w:pPr>
    </w:p>
    <w:p w14:paraId="5AB19336" w14:textId="77777777" w:rsidR="00C924AD" w:rsidRPr="00A869AF" w:rsidRDefault="00C924AD" w:rsidP="00C924AD">
      <w:pPr>
        <w:widowControl/>
        <w:spacing w:after="0" w:line="240" w:lineRule="auto"/>
        <w:jc w:val="both"/>
        <w:rPr>
          <w:rFonts w:ascii="Arial" w:eastAsia="Arial" w:hAnsi="Arial" w:cs="Arial"/>
          <w:color w:val="000000"/>
        </w:rPr>
      </w:pPr>
    </w:p>
    <w:p w14:paraId="2F3C0587"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Para su constancia, firma:</w:t>
      </w:r>
    </w:p>
    <w:p w14:paraId="2CACDEEA"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___________________________________</w:t>
      </w:r>
    </w:p>
    <w:p w14:paraId="7EF08CCC"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(Nombre)</w:t>
      </w:r>
    </w:p>
    <w:p w14:paraId="6D566D7C" w14:textId="77777777" w:rsidR="00950517" w:rsidRPr="00A869AF" w:rsidRDefault="00000D11">
      <w:pPr>
        <w:widowControl/>
        <w:spacing w:after="0" w:line="240" w:lineRule="auto"/>
        <w:jc w:val="both"/>
        <w:rPr>
          <w:rFonts w:ascii="Times New Roman" w:eastAsia="Times New Roman" w:hAnsi="Times New Roman" w:cs="Times New Roman"/>
          <w:sz w:val="24"/>
          <w:szCs w:val="24"/>
        </w:rPr>
      </w:pPr>
      <w:r w:rsidRPr="00A869AF">
        <w:rPr>
          <w:rFonts w:ascii="Arial" w:eastAsia="Arial" w:hAnsi="Arial" w:cs="Arial"/>
          <w:color w:val="000000"/>
        </w:rPr>
        <w:t>Alcalde/</w:t>
      </w:r>
      <w:proofErr w:type="spellStart"/>
      <w:r w:rsidRPr="00A869AF">
        <w:rPr>
          <w:rFonts w:ascii="Arial" w:eastAsia="Arial" w:hAnsi="Arial" w:cs="Arial"/>
          <w:color w:val="000000"/>
        </w:rPr>
        <w:t>sa</w:t>
      </w:r>
      <w:proofErr w:type="spellEnd"/>
    </w:p>
    <w:p w14:paraId="1ECBACF7" w14:textId="4E6D3010" w:rsidR="00950517" w:rsidRPr="00A869AF" w:rsidRDefault="00000D11">
      <w:r w:rsidRPr="00A869AF">
        <w:rPr>
          <w:rFonts w:ascii="Arial" w:eastAsia="Arial" w:hAnsi="Arial" w:cs="Arial"/>
          <w:color w:val="000000"/>
        </w:rPr>
        <w:t>Municipalidad de ____________________</w:t>
      </w:r>
      <w:r w:rsidRPr="00A869AF">
        <w:br w:type="page"/>
      </w:r>
    </w:p>
    <w:p w14:paraId="06B750CF" w14:textId="2BF20667"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45" w:name="_Toc96446680"/>
      <w:r w:rsidRPr="00A869AF">
        <w:rPr>
          <w:rFonts w:ascii="Arial" w:eastAsia="Arial" w:hAnsi="Arial" w:cs="Arial"/>
          <w:sz w:val="24"/>
          <w:szCs w:val="24"/>
        </w:rPr>
        <w:lastRenderedPageBreak/>
        <w:t>Anexo</w:t>
      </w:r>
      <w:r w:rsidR="00B8701C" w:rsidRPr="00A869AF">
        <w:rPr>
          <w:rFonts w:ascii="Arial" w:eastAsia="Arial" w:hAnsi="Arial" w:cs="Arial"/>
          <w:sz w:val="24"/>
          <w:szCs w:val="24"/>
        </w:rPr>
        <w:t xml:space="preserve"> N°3</w:t>
      </w:r>
      <w:r w:rsidRPr="00A869AF">
        <w:rPr>
          <w:rFonts w:ascii="Arial" w:eastAsia="Arial" w:hAnsi="Arial" w:cs="Arial"/>
          <w:sz w:val="24"/>
          <w:szCs w:val="24"/>
        </w:rPr>
        <w:t>: Carta de Compromiso del/de la Alcalde/</w:t>
      </w:r>
      <w:proofErr w:type="spellStart"/>
      <w:r w:rsidRPr="00A869AF">
        <w:rPr>
          <w:rFonts w:ascii="Arial" w:eastAsia="Arial" w:hAnsi="Arial" w:cs="Arial"/>
          <w:sz w:val="24"/>
          <w:szCs w:val="24"/>
        </w:rPr>
        <w:t>sa</w:t>
      </w:r>
      <w:proofErr w:type="spellEnd"/>
      <w:r w:rsidRPr="00A869AF">
        <w:rPr>
          <w:rFonts w:ascii="Arial" w:eastAsia="Arial" w:hAnsi="Arial" w:cs="Arial"/>
          <w:sz w:val="24"/>
          <w:szCs w:val="24"/>
        </w:rPr>
        <w:t xml:space="preserve"> para la EDLI Continuidad</w:t>
      </w:r>
      <w:bookmarkEnd w:id="45"/>
    </w:p>
    <w:p w14:paraId="41A3B6D8" w14:textId="77777777" w:rsidR="00950517" w:rsidRPr="00A869AF" w:rsidRDefault="00950517">
      <w:pPr>
        <w:rPr>
          <w:rFonts w:ascii="Arial" w:eastAsia="Arial" w:hAnsi="Arial" w:cs="Arial"/>
        </w:rPr>
      </w:pPr>
    </w:p>
    <w:p w14:paraId="40AA454D" w14:textId="77777777" w:rsidR="00950517" w:rsidRPr="00A869AF" w:rsidRDefault="00000D11">
      <w:pPr>
        <w:tabs>
          <w:tab w:val="left" w:pos="8789"/>
        </w:tabs>
        <w:spacing w:before="240" w:after="0"/>
        <w:jc w:val="both"/>
        <w:rPr>
          <w:rFonts w:ascii="Arial" w:eastAsia="Arial" w:hAnsi="Arial" w:cs="Arial"/>
        </w:rPr>
      </w:pPr>
      <w:r w:rsidRPr="00A869AF">
        <w:rPr>
          <w:rFonts w:ascii="Arial" w:eastAsia="Arial" w:hAnsi="Arial" w:cs="Arial"/>
        </w:rPr>
        <w:t>En la comuna de_______________</w:t>
      </w:r>
    </w:p>
    <w:p w14:paraId="5F3163BA" w14:textId="77777777" w:rsidR="00950517" w:rsidRPr="00A869AF" w:rsidRDefault="00000D11">
      <w:pPr>
        <w:tabs>
          <w:tab w:val="left" w:pos="8789"/>
        </w:tabs>
        <w:spacing w:before="240" w:after="0"/>
        <w:jc w:val="both"/>
        <w:rPr>
          <w:rFonts w:ascii="Arial" w:eastAsia="Arial" w:hAnsi="Arial" w:cs="Arial"/>
        </w:rPr>
      </w:pPr>
      <w:r w:rsidRPr="00A869AF">
        <w:rPr>
          <w:rFonts w:ascii="Arial" w:eastAsia="Arial" w:hAnsi="Arial" w:cs="Arial"/>
        </w:rPr>
        <w:t>Fecha: __________________</w:t>
      </w:r>
    </w:p>
    <w:p w14:paraId="04CBBEB9" w14:textId="77777777" w:rsidR="00950517" w:rsidRPr="00A869AF" w:rsidRDefault="00950517">
      <w:pPr>
        <w:tabs>
          <w:tab w:val="left" w:pos="8789"/>
        </w:tabs>
        <w:spacing w:after="0"/>
        <w:jc w:val="both"/>
        <w:rPr>
          <w:rFonts w:ascii="Arial" w:eastAsia="Arial" w:hAnsi="Arial" w:cs="Arial"/>
        </w:rPr>
      </w:pPr>
    </w:p>
    <w:p w14:paraId="1760851E" w14:textId="77777777" w:rsidR="00950517" w:rsidRPr="00A869AF" w:rsidRDefault="00950517">
      <w:pPr>
        <w:tabs>
          <w:tab w:val="left" w:pos="8789"/>
        </w:tabs>
        <w:spacing w:after="0"/>
        <w:jc w:val="both"/>
        <w:rPr>
          <w:rFonts w:ascii="Arial" w:eastAsia="Arial" w:hAnsi="Arial" w:cs="Arial"/>
        </w:rPr>
      </w:pPr>
    </w:p>
    <w:p w14:paraId="6CDF956E" w14:textId="05BC92E2" w:rsidR="00950517" w:rsidRPr="00A869AF" w:rsidRDefault="00CB3942">
      <w:pPr>
        <w:tabs>
          <w:tab w:val="left" w:pos="8789"/>
        </w:tabs>
        <w:spacing w:after="0"/>
        <w:jc w:val="both"/>
        <w:rPr>
          <w:rFonts w:ascii="Arial" w:eastAsia="Arial" w:hAnsi="Arial" w:cs="Arial"/>
        </w:rPr>
      </w:pPr>
      <w:r w:rsidRPr="00A869AF">
        <w:rPr>
          <w:rFonts w:ascii="Arial" w:eastAsia="Arial" w:hAnsi="Arial" w:cs="Arial"/>
        </w:rPr>
        <w:t>Yo, _</w:t>
      </w:r>
      <w:r w:rsidR="00000D11" w:rsidRPr="00A869AF">
        <w:rPr>
          <w:rFonts w:ascii="Arial" w:eastAsia="Arial" w:hAnsi="Arial" w:cs="Arial"/>
        </w:rPr>
        <w:t>___________________________, Rut__________________, Alcalde/</w:t>
      </w:r>
      <w:proofErr w:type="spellStart"/>
      <w:r w:rsidR="00000D11" w:rsidRPr="00A869AF">
        <w:rPr>
          <w:rFonts w:ascii="Arial" w:eastAsia="Arial" w:hAnsi="Arial" w:cs="Arial"/>
        </w:rPr>
        <w:t>sa</w:t>
      </w:r>
      <w:proofErr w:type="spellEnd"/>
      <w:r w:rsidR="00000D11" w:rsidRPr="00A869AF">
        <w:rPr>
          <w:rFonts w:ascii="Arial" w:eastAsia="Arial" w:hAnsi="Arial" w:cs="Arial"/>
        </w:rPr>
        <w:t xml:space="preserve"> de la Municipalidad de________________, en conocimiento y tomando parte en la postulación de nuestro Municipio para implementar la </w:t>
      </w:r>
      <w:r w:rsidR="00000D11" w:rsidRPr="00A869AF">
        <w:rPr>
          <w:rFonts w:ascii="Arial" w:eastAsia="Arial" w:hAnsi="Arial" w:cs="Arial"/>
          <w:b/>
        </w:rPr>
        <w:t>Estrategia de Desarrollo Local Inclusivo de Continuidad</w:t>
      </w:r>
      <w:r w:rsidR="00000D11" w:rsidRPr="00A869AF">
        <w:rPr>
          <w:rFonts w:ascii="Arial" w:eastAsia="Arial" w:hAnsi="Arial" w:cs="Arial"/>
          <w:bCs/>
        </w:rPr>
        <w:t xml:space="preserve"> del Servicio Nacional de la Dis</w:t>
      </w:r>
      <w:r w:rsidR="00000D11" w:rsidRPr="00A869AF">
        <w:rPr>
          <w:rFonts w:ascii="Arial" w:eastAsia="Arial" w:hAnsi="Arial" w:cs="Arial"/>
        </w:rPr>
        <w:t xml:space="preserve">capacidad SENADIS, y en conocimiento de sus bases, comprometo mediante la presente, plena disposición y apoyo para facilitar </w:t>
      </w:r>
      <w:r w:rsidR="00C15F04" w:rsidRPr="00A869AF">
        <w:rPr>
          <w:rFonts w:ascii="Arial" w:eastAsia="Arial" w:hAnsi="Arial" w:cs="Arial"/>
        </w:rPr>
        <w:t xml:space="preserve">la </w:t>
      </w:r>
      <w:r w:rsidR="00000D11" w:rsidRPr="00A869AF">
        <w:rPr>
          <w:rFonts w:ascii="Arial" w:eastAsia="Arial" w:hAnsi="Arial" w:cs="Arial"/>
        </w:rPr>
        <w:t>ejecución de esta estrategia, principalmente en las siguientes materias:</w:t>
      </w:r>
    </w:p>
    <w:p w14:paraId="58748C61" w14:textId="77777777" w:rsidR="00950517" w:rsidRPr="00A869AF" w:rsidRDefault="00950517">
      <w:pPr>
        <w:tabs>
          <w:tab w:val="left" w:pos="8789"/>
        </w:tabs>
        <w:spacing w:after="0"/>
        <w:jc w:val="both"/>
        <w:rPr>
          <w:rFonts w:ascii="Arial" w:eastAsia="Arial" w:hAnsi="Arial" w:cs="Arial"/>
        </w:rPr>
      </w:pPr>
    </w:p>
    <w:p w14:paraId="0A3A42FA" w14:textId="6ACE236B" w:rsidR="00950517" w:rsidRPr="00A869AF" w:rsidRDefault="00000D11"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Participar en el Diagnóstico Participativo en el marco de la EDLI</w:t>
      </w:r>
      <w:r w:rsidR="00F400CC" w:rsidRPr="00A869AF">
        <w:rPr>
          <w:rFonts w:ascii="Arial" w:eastAsia="Arial" w:hAnsi="Arial" w:cs="Arial"/>
          <w:color w:val="000000"/>
        </w:rPr>
        <w:t xml:space="preserve"> Continuidad</w:t>
      </w:r>
      <w:r w:rsidRPr="00A869AF">
        <w:rPr>
          <w:rFonts w:ascii="Arial" w:eastAsia="Arial" w:hAnsi="Arial" w:cs="Arial"/>
          <w:color w:val="000000"/>
        </w:rPr>
        <w:t>.</w:t>
      </w:r>
    </w:p>
    <w:p w14:paraId="78282D36" w14:textId="77777777" w:rsidR="00950517" w:rsidRPr="00A869AF" w:rsidRDefault="00950517">
      <w:pPr>
        <w:tabs>
          <w:tab w:val="left" w:pos="8789"/>
        </w:tabs>
        <w:spacing w:after="0"/>
        <w:ind w:left="284"/>
        <w:jc w:val="both"/>
        <w:rPr>
          <w:rFonts w:ascii="Arial" w:eastAsia="Arial" w:hAnsi="Arial" w:cs="Arial"/>
        </w:rPr>
      </w:pPr>
    </w:p>
    <w:p w14:paraId="385B59E4" w14:textId="2BDADA86" w:rsidR="00950517" w:rsidRPr="00A869AF" w:rsidRDefault="00000D11"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Apoyar y facilitar la implementación del Plan de Financiamiento y Plan de Apoyo EDLI</w:t>
      </w:r>
      <w:r w:rsidR="00F400CC" w:rsidRPr="00A869AF">
        <w:rPr>
          <w:rFonts w:ascii="Arial" w:eastAsia="Arial" w:hAnsi="Arial" w:cs="Arial"/>
          <w:color w:val="000000"/>
        </w:rPr>
        <w:t xml:space="preserve"> Continuidad</w:t>
      </w:r>
      <w:r w:rsidRPr="00A869AF">
        <w:rPr>
          <w:rFonts w:ascii="Arial" w:eastAsia="Arial" w:hAnsi="Arial" w:cs="Arial"/>
          <w:color w:val="000000"/>
        </w:rPr>
        <w:t>.</w:t>
      </w:r>
    </w:p>
    <w:p w14:paraId="2394619D" w14:textId="77777777" w:rsidR="00950517" w:rsidRPr="00A869AF" w:rsidRDefault="00950517">
      <w:pPr>
        <w:widowControl/>
        <w:spacing w:after="0" w:line="240" w:lineRule="auto"/>
        <w:ind w:left="360"/>
        <w:jc w:val="both"/>
        <w:rPr>
          <w:rFonts w:ascii="Arial" w:eastAsia="Arial" w:hAnsi="Arial" w:cs="Arial"/>
          <w:color w:val="000000"/>
        </w:rPr>
      </w:pPr>
    </w:p>
    <w:p w14:paraId="0E717916" w14:textId="4E70FC62" w:rsidR="00950517" w:rsidRPr="00A869AF" w:rsidRDefault="00000D11"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Designar al momento de firmar un eventual Convenio de Transferencia, Ejecución y Colaboración con SENADIS, a una persona dentro del Municipio</w:t>
      </w:r>
      <w:r w:rsidR="00C15F04" w:rsidRPr="00A869AF">
        <w:rPr>
          <w:rFonts w:ascii="Arial" w:eastAsia="Arial" w:hAnsi="Arial" w:cs="Arial"/>
          <w:color w:val="000000"/>
        </w:rPr>
        <w:t>, quien será el/la Encargado/a EDLI.</w:t>
      </w:r>
    </w:p>
    <w:p w14:paraId="323F0B8C" w14:textId="77777777" w:rsidR="00950517" w:rsidRPr="00A869AF" w:rsidRDefault="00950517">
      <w:pPr>
        <w:widowControl/>
        <w:spacing w:after="0" w:line="240" w:lineRule="auto"/>
        <w:ind w:left="360"/>
        <w:jc w:val="both"/>
        <w:rPr>
          <w:rFonts w:ascii="Arial" w:eastAsia="Arial" w:hAnsi="Arial" w:cs="Arial"/>
          <w:color w:val="000000"/>
        </w:rPr>
      </w:pPr>
    </w:p>
    <w:p w14:paraId="37AAC96F" w14:textId="2F9ABD31" w:rsidR="00950517" w:rsidRPr="00A869AF" w:rsidRDefault="00000D11"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Comprometer la plena participación y el apoyo de las siguientes Direcciones, Departamentos o Unidades Municipales</w:t>
      </w:r>
      <w:r w:rsidR="00691911" w:rsidRPr="00A869AF">
        <w:rPr>
          <w:rFonts w:ascii="Arial" w:eastAsia="Arial" w:hAnsi="Arial" w:cs="Arial"/>
          <w:color w:val="000000"/>
        </w:rPr>
        <w:t>, de acuerdo con la estructura/orgánica presente en el municipio</w:t>
      </w:r>
      <w:r w:rsidRPr="00A869AF">
        <w:rPr>
          <w:rFonts w:ascii="Arial" w:eastAsia="Arial" w:hAnsi="Arial" w:cs="Arial"/>
          <w:color w:val="000000"/>
        </w:rPr>
        <w:t xml:space="preserve">: </w:t>
      </w:r>
    </w:p>
    <w:p w14:paraId="2DFE7D6B" w14:textId="77777777" w:rsidR="00950517" w:rsidRPr="00A869AF"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Administración Municipal</w:t>
      </w:r>
    </w:p>
    <w:p w14:paraId="171E4066" w14:textId="77777777" w:rsidR="00950517" w:rsidRPr="00A869AF"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Desarrollo Comunitario</w:t>
      </w:r>
    </w:p>
    <w:p w14:paraId="7E994A50" w14:textId="77777777" w:rsidR="00950517" w:rsidRPr="00A869AF" w:rsidRDefault="00000D11" w:rsidP="000D2A64">
      <w:pPr>
        <w:numPr>
          <w:ilvl w:val="0"/>
          <w:numId w:val="16"/>
        </w:numPr>
        <w:pBdr>
          <w:top w:val="nil"/>
          <w:left w:val="nil"/>
          <w:bottom w:val="nil"/>
          <w:right w:val="nil"/>
          <w:between w:val="nil"/>
        </w:pBdr>
        <w:shd w:val="clear" w:color="auto" w:fill="FFFFFF"/>
        <w:tabs>
          <w:tab w:val="left" w:pos="360"/>
          <w:tab w:val="left" w:pos="8789"/>
        </w:tabs>
        <w:spacing w:after="0"/>
        <w:jc w:val="both"/>
        <w:rPr>
          <w:color w:val="000000"/>
        </w:rPr>
      </w:pPr>
      <w:r w:rsidRPr="00A869AF">
        <w:rPr>
          <w:rFonts w:ascii="Arial" w:eastAsia="Arial" w:hAnsi="Arial" w:cs="Arial"/>
          <w:color w:val="000000"/>
        </w:rPr>
        <w:t>Obras Municipales</w:t>
      </w:r>
    </w:p>
    <w:p w14:paraId="59C4E748" w14:textId="77777777" w:rsidR="00950517" w:rsidRPr="00A869AF" w:rsidRDefault="00000D11" w:rsidP="000D2A64">
      <w:pPr>
        <w:numPr>
          <w:ilvl w:val="0"/>
          <w:numId w:val="16"/>
        </w:numPr>
        <w:pBdr>
          <w:top w:val="nil"/>
          <w:left w:val="nil"/>
          <w:bottom w:val="nil"/>
          <w:right w:val="nil"/>
          <w:between w:val="nil"/>
        </w:pBdr>
        <w:shd w:val="clear" w:color="auto" w:fill="FFFFFF"/>
        <w:tabs>
          <w:tab w:val="left" w:pos="360"/>
          <w:tab w:val="left" w:pos="8789"/>
        </w:tabs>
        <w:spacing w:after="0"/>
        <w:jc w:val="both"/>
        <w:rPr>
          <w:color w:val="000000"/>
        </w:rPr>
      </w:pPr>
      <w:r w:rsidRPr="00A869AF">
        <w:rPr>
          <w:rFonts w:ascii="Arial" w:eastAsia="Arial" w:hAnsi="Arial" w:cs="Arial"/>
          <w:color w:val="000000"/>
        </w:rPr>
        <w:t>Salud Municipal</w:t>
      </w:r>
    </w:p>
    <w:p w14:paraId="71E997AF" w14:textId="77777777" w:rsidR="00950517" w:rsidRPr="00A869AF"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 xml:space="preserve">Planificación Comunal, </w:t>
      </w:r>
    </w:p>
    <w:p w14:paraId="296D0F4F" w14:textId="77777777" w:rsidR="00950517" w:rsidRPr="00A869AF"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Departamento, Oficina o Programa de Discapacidad</w:t>
      </w:r>
    </w:p>
    <w:p w14:paraId="57F1118E" w14:textId="77777777" w:rsidR="00950517" w:rsidRPr="00A869AF"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A869AF">
        <w:rPr>
          <w:rFonts w:ascii="Arial" w:eastAsia="Arial" w:hAnsi="Arial" w:cs="Arial"/>
          <w:color w:val="000000"/>
        </w:rPr>
        <w:t>Oficina de Información Laboral</w:t>
      </w:r>
    </w:p>
    <w:p w14:paraId="563B55D8" w14:textId="60523C20" w:rsidR="00950517" w:rsidRPr="00A869AF" w:rsidRDefault="00000D11" w:rsidP="000D2A64">
      <w:pPr>
        <w:numPr>
          <w:ilvl w:val="0"/>
          <w:numId w:val="16"/>
        </w:numPr>
        <w:pBdr>
          <w:top w:val="nil"/>
          <w:left w:val="nil"/>
          <w:bottom w:val="nil"/>
          <w:right w:val="nil"/>
          <w:between w:val="nil"/>
        </w:pBdr>
        <w:spacing w:after="0"/>
        <w:rPr>
          <w:color w:val="000000"/>
        </w:rPr>
      </w:pPr>
      <w:r w:rsidRPr="00A869AF">
        <w:rPr>
          <w:rFonts w:ascii="Arial" w:eastAsia="Arial" w:hAnsi="Arial" w:cs="Arial"/>
          <w:color w:val="000000"/>
        </w:rPr>
        <w:t>Departamento de Fomento Productivo o similar</w:t>
      </w:r>
    </w:p>
    <w:p w14:paraId="4DD971FD" w14:textId="6FAE1876" w:rsidR="00691911" w:rsidRPr="00A869AF" w:rsidRDefault="00691911" w:rsidP="000D2A64">
      <w:pPr>
        <w:numPr>
          <w:ilvl w:val="0"/>
          <w:numId w:val="16"/>
        </w:numPr>
        <w:pBdr>
          <w:top w:val="nil"/>
          <w:left w:val="nil"/>
          <w:bottom w:val="nil"/>
          <w:right w:val="nil"/>
          <w:between w:val="nil"/>
        </w:pBdr>
        <w:spacing w:after="0"/>
        <w:rPr>
          <w:color w:val="000000"/>
        </w:rPr>
      </w:pPr>
      <w:r w:rsidRPr="00A869AF">
        <w:rPr>
          <w:rFonts w:ascii="Arial" w:eastAsia="Arial" w:hAnsi="Arial" w:cs="Arial"/>
          <w:color w:val="000000"/>
        </w:rPr>
        <w:t>Otros</w:t>
      </w:r>
    </w:p>
    <w:p w14:paraId="599BB7FA" w14:textId="56C0F2D7" w:rsidR="00040D93" w:rsidRPr="00A869AF" w:rsidRDefault="00040D93">
      <w:pPr>
        <w:tabs>
          <w:tab w:val="left" w:pos="360"/>
          <w:tab w:val="left" w:pos="8789"/>
        </w:tabs>
        <w:spacing w:after="0"/>
        <w:ind w:left="284"/>
        <w:jc w:val="both"/>
        <w:rPr>
          <w:rFonts w:ascii="Arial" w:eastAsia="Arial" w:hAnsi="Arial" w:cs="Arial"/>
        </w:rPr>
      </w:pPr>
    </w:p>
    <w:p w14:paraId="43310D41" w14:textId="77777777" w:rsidR="004544ED" w:rsidRPr="00A869AF" w:rsidRDefault="004544ED">
      <w:pPr>
        <w:tabs>
          <w:tab w:val="left" w:pos="360"/>
          <w:tab w:val="left" w:pos="8789"/>
        </w:tabs>
        <w:spacing w:after="0"/>
        <w:ind w:left="284"/>
        <w:jc w:val="both"/>
        <w:rPr>
          <w:rFonts w:ascii="Arial" w:eastAsia="Arial" w:hAnsi="Arial" w:cs="Arial"/>
        </w:rPr>
      </w:pPr>
    </w:p>
    <w:p w14:paraId="22175E41" w14:textId="5BD3B8E2" w:rsidR="00040D93" w:rsidRPr="00A869AF" w:rsidRDefault="00000D11" w:rsidP="004544ED">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lastRenderedPageBreak/>
        <w:t xml:space="preserve">A su vez, en caso de adjudicarse la estrategia, estas </w:t>
      </w:r>
      <w:r w:rsidR="00040D93" w:rsidRPr="00A869AF">
        <w:rPr>
          <w:rFonts w:ascii="Arial" w:eastAsia="Arial" w:hAnsi="Arial" w:cs="Arial"/>
          <w:color w:val="000000"/>
        </w:rPr>
        <w:t>u</w:t>
      </w:r>
      <w:r w:rsidRPr="00A869AF">
        <w:rPr>
          <w:rFonts w:ascii="Arial" w:eastAsia="Arial" w:hAnsi="Arial" w:cs="Arial"/>
          <w:color w:val="000000"/>
        </w:rPr>
        <w:t xml:space="preserve">nidades se comprometen a conformar un Comité Municipal de Desarrollo Local Inclusivo </w:t>
      </w:r>
      <w:r w:rsidR="00040D93" w:rsidRPr="00A869AF">
        <w:rPr>
          <w:rFonts w:ascii="Arial" w:eastAsia="Arial" w:hAnsi="Arial" w:cs="Arial"/>
          <w:color w:val="000000"/>
        </w:rPr>
        <w:t>(</w:t>
      </w:r>
      <w:r w:rsidRPr="00A869AF">
        <w:rPr>
          <w:rFonts w:ascii="Arial" w:eastAsia="Arial" w:hAnsi="Arial" w:cs="Arial"/>
          <w:color w:val="000000"/>
        </w:rPr>
        <w:t xml:space="preserve">o bien dar continuidad al Comité conformado durante </w:t>
      </w:r>
      <w:r w:rsidR="00040D93" w:rsidRPr="00A869AF">
        <w:rPr>
          <w:rFonts w:ascii="Arial" w:eastAsia="Arial" w:hAnsi="Arial" w:cs="Arial"/>
          <w:color w:val="000000"/>
        </w:rPr>
        <w:t xml:space="preserve">la </w:t>
      </w:r>
      <w:r w:rsidRPr="00A869AF">
        <w:rPr>
          <w:rFonts w:ascii="Arial" w:eastAsia="Arial" w:hAnsi="Arial" w:cs="Arial"/>
          <w:color w:val="000000"/>
        </w:rPr>
        <w:t>ejecución previa de la EDLI</w:t>
      </w:r>
      <w:r w:rsidR="00040D93" w:rsidRPr="00A869AF">
        <w:rPr>
          <w:rFonts w:ascii="Arial" w:eastAsia="Arial" w:hAnsi="Arial" w:cs="Arial"/>
          <w:color w:val="000000"/>
        </w:rPr>
        <w:t>)</w:t>
      </w:r>
      <w:r w:rsidRPr="00A869AF">
        <w:rPr>
          <w:rFonts w:ascii="Arial" w:eastAsia="Arial" w:hAnsi="Arial" w:cs="Arial"/>
          <w:color w:val="000000"/>
        </w:rPr>
        <w:t xml:space="preserve">, el cual </w:t>
      </w:r>
      <w:r w:rsidR="00040D93" w:rsidRPr="00A869AF">
        <w:rPr>
          <w:rFonts w:ascii="Arial" w:eastAsia="Arial" w:hAnsi="Arial" w:cs="Arial"/>
          <w:color w:val="000000"/>
        </w:rPr>
        <w:t xml:space="preserve">deberá realizar al menos 4 sesiones durante la ejecución del convenio y tendrá </w:t>
      </w:r>
      <w:r w:rsidRPr="00A869AF">
        <w:rPr>
          <w:rFonts w:ascii="Arial" w:eastAsia="Arial" w:hAnsi="Arial" w:cs="Arial"/>
          <w:color w:val="000000"/>
        </w:rPr>
        <w:t xml:space="preserve">la responsabilidad de desarrollar e implementar un </w:t>
      </w:r>
      <w:r w:rsidR="00040D93" w:rsidRPr="00A869AF">
        <w:rPr>
          <w:rFonts w:ascii="Arial" w:eastAsia="Arial" w:hAnsi="Arial" w:cs="Arial"/>
          <w:color w:val="000000"/>
        </w:rPr>
        <w:t>p</w:t>
      </w:r>
      <w:r w:rsidRPr="00A869AF">
        <w:rPr>
          <w:rFonts w:ascii="Arial" w:eastAsia="Arial" w:hAnsi="Arial" w:cs="Arial"/>
          <w:color w:val="000000"/>
        </w:rPr>
        <w:t>lan de monitoreo e implementación técnico, administrativo y financiero de la EDLI de Continuidad</w:t>
      </w:r>
      <w:r w:rsidR="00040D93" w:rsidRPr="00A869AF">
        <w:rPr>
          <w:rFonts w:ascii="Arial" w:eastAsia="Arial" w:hAnsi="Arial" w:cs="Arial"/>
          <w:color w:val="000000"/>
        </w:rPr>
        <w:t>, a</w:t>
      </w:r>
      <w:r w:rsidRPr="00A869AF">
        <w:rPr>
          <w:rFonts w:ascii="Arial" w:eastAsia="Arial" w:hAnsi="Arial" w:cs="Arial"/>
          <w:color w:val="000000"/>
        </w:rPr>
        <w:t>sí como también, difundir la implementación de la Estrategia en la comunidad.</w:t>
      </w:r>
    </w:p>
    <w:p w14:paraId="3A7D7BA7" w14:textId="77777777" w:rsidR="00950517" w:rsidRPr="00A869AF" w:rsidRDefault="00950517">
      <w:pPr>
        <w:widowControl/>
        <w:spacing w:after="0" w:line="240" w:lineRule="auto"/>
        <w:ind w:left="360"/>
        <w:jc w:val="both"/>
        <w:rPr>
          <w:rFonts w:ascii="Arial" w:eastAsia="Arial" w:hAnsi="Arial" w:cs="Arial"/>
          <w:color w:val="000000"/>
        </w:rPr>
      </w:pPr>
    </w:p>
    <w:p w14:paraId="7AFD902E" w14:textId="4363E87F" w:rsidR="00950517" w:rsidRPr="00A869AF" w:rsidRDefault="00F400CC"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 xml:space="preserve">Asistir al Cierre Participativo </w:t>
      </w:r>
      <w:r w:rsidR="00000D11" w:rsidRPr="00A869AF">
        <w:rPr>
          <w:rFonts w:ascii="Arial" w:eastAsia="Arial" w:hAnsi="Arial" w:cs="Arial"/>
          <w:color w:val="000000"/>
        </w:rPr>
        <w:t>de la EDLI</w:t>
      </w:r>
      <w:r w:rsidRPr="00A869AF">
        <w:rPr>
          <w:rFonts w:ascii="Arial" w:eastAsia="Arial" w:hAnsi="Arial" w:cs="Arial"/>
          <w:color w:val="000000"/>
        </w:rPr>
        <w:t xml:space="preserve"> Continuidad</w:t>
      </w:r>
      <w:r w:rsidR="00000D11" w:rsidRPr="00A869AF">
        <w:rPr>
          <w:rFonts w:ascii="Arial" w:eastAsia="Arial" w:hAnsi="Arial" w:cs="Arial"/>
          <w:color w:val="000000"/>
        </w:rPr>
        <w:t>, dónde se deberá presentar por cada producto las principales acciones desarrolladas</w:t>
      </w:r>
      <w:r w:rsidR="002966B1" w:rsidRPr="00A869AF">
        <w:rPr>
          <w:rFonts w:ascii="Arial" w:eastAsia="Arial" w:hAnsi="Arial" w:cs="Arial"/>
          <w:color w:val="000000"/>
        </w:rPr>
        <w:t>,</w:t>
      </w:r>
      <w:r w:rsidR="00000D11" w:rsidRPr="00A869AF">
        <w:rPr>
          <w:rFonts w:ascii="Arial" w:eastAsia="Arial" w:hAnsi="Arial" w:cs="Arial"/>
          <w:color w:val="000000"/>
        </w:rPr>
        <w:t xml:space="preserve">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6C911EBB" w14:textId="77777777" w:rsidR="00950517" w:rsidRPr="00A869AF" w:rsidRDefault="00950517">
      <w:pPr>
        <w:widowControl/>
        <w:spacing w:after="0" w:line="240" w:lineRule="auto"/>
        <w:ind w:left="360"/>
        <w:jc w:val="both"/>
        <w:rPr>
          <w:rFonts w:ascii="Arial" w:eastAsia="Arial" w:hAnsi="Arial" w:cs="Arial"/>
          <w:color w:val="000000"/>
        </w:rPr>
      </w:pPr>
    </w:p>
    <w:p w14:paraId="1654ED0A" w14:textId="6AC7178F" w:rsidR="00950517" w:rsidRPr="00A869AF" w:rsidRDefault="00000D11"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Comprometer la continuidad de la implementación de la Estrategia, por a lo menos 18 meses posteriores a la fecha de finalización del Convenio. Para esto</w:t>
      </w:r>
      <w:r w:rsidR="00F61B0D" w:rsidRPr="00A869AF">
        <w:rPr>
          <w:rFonts w:ascii="Arial" w:eastAsia="Arial" w:hAnsi="Arial" w:cs="Arial"/>
          <w:color w:val="000000"/>
        </w:rPr>
        <w:t>,</w:t>
      </w:r>
      <w:r w:rsidRPr="00A869AF">
        <w:rPr>
          <w:rFonts w:ascii="Arial" w:eastAsia="Arial" w:hAnsi="Arial" w:cs="Arial"/>
          <w:color w:val="000000"/>
        </w:rPr>
        <w:t xml:space="preserve"> se utilizará el instrumento “Plan de Continuidad”, que considera objetivos de trabajo a corto, mediano y largo plazo, junto con acciones, metas, responsables y recursos asociados, el cual deberá ser aprobado formalmente por el/la Alcalde/</w:t>
      </w:r>
      <w:proofErr w:type="spellStart"/>
      <w:r w:rsidRPr="00A869AF">
        <w:rPr>
          <w:rFonts w:ascii="Arial" w:eastAsia="Arial" w:hAnsi="Arial" w:cs="Arial"/>
          <w:color w:val="000000"/>
        </w:rPr>
        <w:t>sa</w:t>
      </w:r>
      <w:proofErr w:type="spellEnd"/>
      <w:r w:rsidRPr="00A869AF">
        <w:rPr>
          <w:rFonts w:ascii="Arial" w:eastAsia="Arial" w:hAnsi="Arial" w:cs="Arial"/>
          <w:color w:val="000000"/>
        </w:rPr>
        <w:t>.</w:t>
      </w:r>
    </w:p>
    <w:p w14:paraId="53164AE9" w14:textId="77777777" w:rsidR="00950517" w:rsidRPr="00A869AF" w:rsidRDefault="00950517" w:rsidP="00D1364D">
      <w:pPr>
        <w:widowControl/>
        <w:spacing w:after="0" w:line="240" w:lineRule="auto"/>
        <w:ind w:left="360"/>
        <w:jc w:val="both"/>
        <w:rPr>
          <w:rFonts w:ascii="Arial" w:eastAsia="Arial" w:hAnsi="Arial" w:cs="Arial"/>
          <w:color w:val="000000"/>
        </w:rPr>
      </w:pPr>
    </w:p>
    <w:p w14:paraId="1944A1EA" w14:textId="0B3A7C6A" w:rsidR="00950517" w:rsidRPr="00A869AF" w:rsidRDefault="00000D11" w:rsidP="000D2A64">
      <w:pPr>
        <w:pStyle w:val="Prrafodelista"/>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 xml:space="preserve">Dar continuidad </w:t>
      </w:r>
      <w:r w:rsidRPr="00A869AF">
        <w:rPr>
          <w:rFonts w:ascii="Arial" w:eastAsia="Arial" w:hAnsi="Arial" w:cs="Arial"/>
        </w:rPr>
        <w:t>a los/as</w:t>
      </w:r>
      <w:r w:rsidRPr="00A869AF">
        <w:rPr>
          <w:rFonts w:ascii="Arial" w:eastAsia="Arial" w:hAnsi="Arial" w:cs="Arial"/>
          <w:color w:val="000000"/>
        </w:rPr>
        <w:t xml:space="preserve"> profesional</w:t>
      </w:r>
      <w:r w:rsidRPr="00A869AF">
        <w:rPr>
          <w:rFonts w:ascii="Arial" w:eastAsia="Arial" w:hAnsi="Arial" w:cs="Arial"/>
        </w:rPr>
        <w:t xml:space="preserve">/es </w:t>
      </w:r>
      <w:r w:rsidRPr="00A869AF">
        <w:rPr>
          <w:rFonts w:ascii="Arial" w:eastAsia="Arial" w:hAnsi="Arial" w:cs="Arial"/>
          <w:color w:val="000000"/>
        </w:rPr>
        <w:t xml:space="preserve">que </w:t>
      </w:r>
      <w:r w:rsidRPr="00A869AF">
        <w:rPr>
          <w:rFonts w:ascii="Arial" w:eastAsia="Arial" w:hAnsi="Arial" w:cs="Arial"/>
        </w:rPr>
        <w:t xml:space="preserve">se contraten en el marco </w:t>
      </w:r>
      <w:r w:rsidR="00D1364D" w:rsidRPr="00A869AF">
        <w:rPr>
          <w:rFonts w:ascii="Arial" w:eastAsia="Arial" w:hAnsi="Arial" w:cs="Arial"/>
        </w:rPr>
        <w:t>de los</w:t>
      </w:r>
      <w:r w:rsidRPr="00A869AF">
        <w:rPr>
          <w:rFonts w:ascii="Arial" w:eastAsia="Arial" w:hAnsi="Arial" w:cs="Arial"/>
        </w:rPr>
        <w:t xml:space="preserve"> productos de la Estrategia</w:t>
      </w:r>
      <w:r w:rsidRPr="00A869AF">
        <w:rPr>
          <w:rFonts w:ascii="Arial" w:eastAsia="Arial" w:hAnsi="Arial" w:cs="Arial"/>
          <w:color w:val="000000"/>
        </w:rPr>
        <w:t>, con un mínimo de 18 meses posterior</w:t>
      </w:r>
      <w:r w:rsidR="00CF540C" w:rsidRPr="00A869AF">
        <w:rPr>
          <w:rFonts w:ascii="Arial" w:eastAsia="Arial" w:hAnsi="Arial" w:cs="Arial"/>
          <w:color w:val="000000"/>
        </w:rPr>
        <w:t>es</w:t>
      </w:r>
      <w:r w:rsidRPr="00A869AF">
        <w:rPr>
          <w:rFonts w:ascii="Arial" w:eastAsia="Arial" w:hAnsi="Arial" w:cs="Arial"/>
          <w:color w:val="000000"/>
        </w:rPr>
        <w:t xml:space="preserve"> a la ejecución del Convenio, para seguir implementando las accione</w:t>
      </w:r>
      <w:r w:rsidR="00D1364D" w:rsidRPr="00A869AF">
        <w:rPr>
          <w:rFonts w:ascii="Arial" w:eastAsia="Arial" w:hAnsi="Arial" w:cs="Arial"/>
          <w:color w:val="000000"/>
        </w:rPr>
        <w:t xml:space="preserve">s desarrolladas en el marco </w:t>
      </w:r>
      <w:r w:rsidR="00585A5C" w:rsidRPr="00A869AF">
        <w:rPr>
          <w:rFonts w:ascii="Arial" w:eastAsia="Arial" w:hAnsi="Arial" w:cs="Arial"/>
          <w:color w:val="000000"/>
        </w:rPr>
        <w:t>de la EDLI</w:t>
      </w:r>
      <w:r w:rsidR="00D1364D" w:rsidRPr="00A869AF">
        <w:rPr>
          <w:rFonts w:ascii="Arial" w:eastAsia="Arial" w:hAnsi="Arial" w:cs="Arial"/>
          <w:color w:val="000000"/>
        </w:rPr>
        <w:t>, conforme a lo señalado en las Bases Técnicas de la EDLI Continuidad.</w:t>
      </w:r>
    </w:p>
    <w:p w14:paraId="79045C9B" w14:textId="77777777" w:rsidR="00950517" w:rsidRPr="00A869AF" w:rsidRDefault="00950517">
      <w:pPr>
        <w:widowControl/>
        <w:spacing w:after="0" w:line="240" w:lineRule="auto"/>
        <w:ind w:left="360"/>
        <w:jc w:val="both"/>
        <w:rPr>
          <w:rFonts w:ascii="Arial" w:eastAsia="Arial" w:hAnsi="Arial" w:cs="Arial"/>
          <w:color w:val="000000"/>
        </w:rPr>
      </w:pPr>
    </w:p>
    <w:p w14:paraId="376194E7" w14:textId="4C51B063" w:rsidR="00950517" w:rsidRPr="00A869AF" w:rsidRDefault="00236247" w:rsidP="000D2A64">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rPr>
        <w:t>Comprometer la aplicación de instrumentos y/o metodologías brindadas por SENADIS en el marco del Plan de Apoyo</w:t>
      </w:r>
      <w:r w:rsidR="00000D11" w:rsidRPr="00A869AF">
        <w:rPr>
          <w:rFonts w:ascii="Arial" w:eastAsia="Arial" w:hAnsi="Arial" w:cs="Arial"/>
          <w:color w:val="000000"/>
        </w:rPr>
        <w:t>.</w:t>
      </w:r>
    </w:p>
    <w:p w14:paraId="6A6D002D" w14:textId="77777777" w:rsidR="00764B57" w:rsidRPr="00A869AF" w:rsidRDefault="00764B57" w:rsidP="002C7AAB">
      <w:pPr>
        <w:widowControl/>
        <w:spacing w:after="0" w:line="240" w:lineRule="auto"/>
        <w:ind w:left="360"/>
        <w:jc w:val="both"/>
        <w:rPr>
          <w:rFonts w:ascii="Arial" w:eastAsia="Arial" w:hAnsi="Arial" w:cs="Arial"/>
          <w:color w:val="000000"/>
        </w:rPr>
      </w:pPr>
    </w:p>
    <w:p w14:paraId="2174C9C8" w14:textId="32B021AB" w:rsidR="00F400CC" w:rsidRPr="00A869AF" w:rsidRDefault="00764B57" w:rsidP="00E1428C">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Designar un funcionario municipal de las unidades de Planificación Comunal u Obras Municipales, según corresponda, que sea responsable de la elaboración de Plan Municipal de Accesibilidad Universal, según los formatos y orientaciones brindados por SENADIS.</w:t>
      </w:r>
    </w:p>
    <w:p w14:paraId="1D843E2F" w14:textId="77777777" w:rsidR="00E1428C" w:rsidRPr="00A869AF" w:rsidRDefault="00E1428C" w:rsidP="00E1428C">
      <w:pPr>
        <w:widowControl/>
        <w:spacing w:after="0" w:line="240" w:lineRule="auto"/>
        <w:ind w:left="360"/>
        <w:jc w:val="both"/>
        <w:rPr>
          <w:rFonts w:ascii="Arial" w:eastAsia="Arial" w:hAnsi="Arial" w:cs="Arial"/>
          <w:color w:val="000000"/>
        </w:rPr>
      </w:pPr>
    </w:p>
    <w:p w14:paraId="2A085A7D" w14:textId="737DB87B" w:rsidR="00E1428C" w:rsidRPr="00A869AF" w:rsidRDefault="00E1428C" w:rsidP="00E1428C">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Comprometer plena disposición para dejar instalado al interior de la Municipalidad el modelo de Incubadora de Cooperativas Inclusivas, designa</w:t>
      </w:r>
      <w:r w:rsidR="00852D0F" w:rsidRPr="00A869AF">
        <w:rPr>
          <w:rFonts w:ascii="Arial" w:eastAsia="Arial" w:hAnsi="Arial" w:cs="Arial"/>
          <w:color w:val="000000"/>
        </w:rPr>
        <w:t>n</w:t>
      </w:r>
      <w:r w:rsidRPr="00A869AF">
        <w:rPr>
          <w:rFonts w:ascii="Arial" w:eastAsia="Arial" w:hAnsi="Arial" w:cs="Arial"/>
          <w:color w:val="000000"/>
        </w:rPr>
        <w:t>do al Encargado/a Municipal de Fomento Productivo o de Desarrollo Económico Local, junto con el/la Encargado/a de la Unidad de Discapacidad, como responsables de participar en la Asesoría Técnica en Incubadora de Cooperativas Inclusivas y de trabajar en conjunto con el/la profesional del producto Incubadora de Cooperativas Inclusivas para la implementación de esta línea de trabajo.</w:t>
      </w:r>
    </w:p>
    <w:p w14:paraId="635F081C" w14:textId="77777777" w:rsidR="00737289" w:rsidRPr="00A869AF" w:rsidRDefault="00737289" w:rsidP="00737289">
      <w:pPr>
        <w:pStyle w:val="Prrafodelista"/>
        <w:rPr>
          <w:rFonts w:ascii="Arial" w:eastAsia="Arial" w:hAnsi="Arial" w:cs="Arial"/>
          <w:color w:val="000000"/>
        </w:rPr>
      </w:pPr>
    </w:p>
    <w:p w14:paraId="67209772" w14:textId="2EB86815" w:rsidR="00852D0F" w:rsidRPr="00A869AF" w:rsidRDefault="00852D0F" w:rsidP="00E1428C">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 xml:space="preserve">Aprobar el plan de continuidad que se </w:t>
      </w:r>
      <w:r w:rsidR="00737289" w:rsidRPr="00A869AF">
        <w:rPr>
          <w:rFonts w:ascii="Arial" w:eastAsia="Arial" w:hAnsi="Arial" w:cs="Arial"/>
          <w:color w:val="000000"/>
        </w:rPr>
        <w:t xml:space="preserve">elabore </w:t>
      </w:r>
      <w:r w:rsidRPr="00A869AF">
        <w:rPr>
          <w:rFonts w:ascii="Arial" w:eastAsia="Arial" w:hAnsi="Arial" w:cs="Arial"/>
          <w:color w:val="000000"/>
        </w:rPr>
        <w:t>en el marco de la Asesoría de Incubadora de Cooperativas Inclusivas.</w:t>
      </w:r>
    </w:p>
    <w:p w14:paraId="2E2652AD" w14:textId="77777777" w:rsidR="00F400CC" w:rsidRPr="00A869AF" w:rsidRDefault="00A717AE" w:rsidP="00F400CC">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lastRenderedPageBreak/>
        <w:t xml:space="preserve">Disponer </w:t>
      </w:r>
      <w:r w:rsidR="00F61B0D" w:rsidRPr="00A869AF">
        <w:rPr>
          <w:rFonts w:ascii="Arial" w:eastAsia="Arial" w:hAnsi="Arial" w:cs="Arial"/>
          <w:color w:val="000000"/>
        </w:rPr>
        <w:t xml:space="preserve">de </w:t>
      </w:r>
      <w:r w:rsidRPr="00A869AF">
        <w:rPr>
          <w:rFonts w:ascii="Arial" w:eastAsia="Arial" w:hAnsi="Arial" w:cs="Arial"/>
          <w:color w:val="000000"/>
        </w:rPr>
        <w:t>espacio</w:t>
      </w:r>
      <w:r w:rsidR="00F61B0D" w:rsidRPr="00A869AF">
        <w:rPr>
          <w:rFonts w:ascii="Arial" w:eastAsia="Arial" w:hAnsi="Arial" w:cs="Arial"/>
          <w:color w:val="000000"/>
        </w:rPr>
        <w:t>s</w:t>
      </w:r>
      <w:r w:rsidRPr="00A869AF">
        <w:rPr>
          <w:rFonts w:ascii="Arial" w:eastAsia="Arial" w:hAnsi="Arial" w:cs="Arial"/>
          <w:color w:val="000000"/>
        </w:rPr>
        <w:t xml:space="preserve"> (infraestructura) </w:t>
      </w:r>
      <w:r w:rsidR="00F61B0D" w:rsidRPr="00A869AF">
        <w:rPr>
          <w:rFonts w:ascii="Arial" w:eastAsia="Arial" w:hAnsi="Arial" w:cs="Arial"/>
          <w:color w:val="000000"/>
        </w:rPr>
        <w:t xml:space="preserve">accesibles </w:t>
      </w:r>
      <w:r w:rsidRPr="00A869AF">
        <w:rPr>
          <w:rFonts w:ascii="Arial" w:eastAsia="Arial" w:hAnsi="Arial" w:cs="Arial"/>
          <w:color w:val="000000"/>
        </w:rPr>
        <w:t>que permita</w:t>
      </w:r>
      <w:r w:rsidR="00F61B0D" w:rsidRPr="00A869AF">
        <w:rPr>
          <w:rFonts w:ascii="Arial" w:eastAsia="Arial" w:hAnsi="Arial" w:cs="Arial"/>
          <w:color w:val="000000"/>
        </w:rPr>
        <w:t>n</w:t>
      </w:r>
      <w:r w:rsidRPr="00A869AF">
        <w:rPr>
          <w:rFonts w:ascii="Arial" w:eastAsia="Arial" w:hAnsi="Arial" w:cs="Arial"/>
          <w:color w:val="000000"/>
        </w:rPr>
        <w:t xml:space="preserve"> a las personas con movilidad reducida, discapacidad física y/o discapacidad sensorial (auditiva o visual) ingresar, circular y utilizar todas las dependencias del lugar designado, para las actividades que se realicen con los usuarios, en el marco del Plan de Financiamiento y Plan de Apoyo, tales como: capacitaciones, talleres, asesorías, charlas, entre otros.</w:t>
      </w:r>
    </w:p>
    <w:p w14:paraId="694AFAC5" w14:textId="4BD646B6" w:rsidR="00F400CC" w:rsidRPr="00A869AF" w:rsidRDefault="00F400CC" w:rsidP="00F400CC">
      <w:pPr>
        <w:widowControl/>
        <w:spacing w:after="0" w:line="240" w:lineRule="auto"/>
        <w:ind w:left="360"/>
        <w:jc w:val="both"/>
        <w:rPr>
          <w:rFonts w:ascii="Arial" w:eastAsia="Arial" w:hAnsi="Arial" w:cs="Arial"/>
          <w:color w:val="000000"/>
        </w:rPr>
      </w:pPr>
    </w:p>
    <w:p w14:paraId="0421D584" w14:textId="0F3E6F92" w:rsidR="005F049D" w:rsidRPr="00A869AF" w:rsidRDefault="007E07C3" w:rsidP="00F400CC">
      <w:pPr>
        <w:widowControl/>
        <w:numPr>
          <w:ilvl w:val="0"/>
          <w:numId w:val="11"/>
        </w:numPr>
        <w:spacing w:after="0" w:line="240" w:lineRule="auto"/>
        <w:jc w:val="both"/>
        <w:rPr>
          <w:rFonts w:ascii="Arial" w:eastAsia="Arial" w:hAnsi="Arial" w:cs="Arial"/>
          <w:color w:val="000000"/>
        </w:rPr>
      </w:pPr>
      <w:r w:rsidRPr="00A869AF">
        <w:rPr>
          <w:rFonts w:ascii="Arial" w:eastAsia="Arial" w:hAnsi="Arial" w:cs="Arial"/>
          <w:color w:val="000000"/>
        </w:rPr>
        <w:t>Resguardar que todas las actividades que se desarrollen en el marco del Plan de Financiamiento de la EDLI Continuidad deberán considerar los ajustes de accesibilidad a la información, necesarios para la participación de personas con discapacidad, tales como, interpretación en lengua de señas, información en sistemas audibles, entre otros.</w:t>
      </w:r>
    </w:p>
    <w:p w14:paraId="462CF9D3" w14:textId="6549962A" w:rsidR="00950517" w:rsidRPr="00A869AF" w:rsidRDefault="00950517">
      <w:pPr>
        <w:tabs>
          <w:tab w:val="left" w:pos="284"/>
          <w:tab w:val="left" w:pos="8789"/>
        </w:tabs>
        <w:spacing w:after="0"/>
        <w:ind w:left="284"/>
        <w:jc w:val="both"/>
        <w:rPr>
          <w:rFonts w:ascii="Arial" w:eastAsia="Arial" w:hAnsi="Arial" w:cs="Arial"/>
        </w:rPr>
      </w:pPr>
    </w:p>
    <w:p w14:paraId="5312B395" w14:textId="0F802B4E" w:rsidR="004544ED" w:rsidRPr="00A869AF" w:rsidRDefault="004544ED">
      <w:pPr>
        <w:tabs>
          <w:tab w:val="left" w:pos="284"/>
          <w:tab w:val="left" w:pos="8789"/>
        </w:tabs>
        <w:spacing w:after="0"/>
        <w:ind w:left="284"/>
        <w:jc w:val="both"/>
        <w:rPr>
          <w:rFonts w:ascii="Arial" w:eastAsia="Arial" w:hAnsi="Arial" w:cs="Arial"/>
        </w:rPr>
      </w:pPr>
    </w:p>
    <w:p w14:paraId="430A1073" w14:textId="77777777" w:rsidR="004544ED" w:rsidRPr="00A869AF" w:rsidRDefault="004544ED">
      <w:pPr>
        <w:tabs>
          <w:tab w:val="left" w:pos="284"/>
          <w:tab w:val="left" w:pos="8789"/>
        </w:tabs>
        <w:spacing w:after="0"/>
        <w:ind w:left="284"/>
        <w:jc w:val="both"/>
        <w:rPr>
          <w:rFonts w:ascii="Arial" w:eastAsia="Arial" w:hAnsi="Arial" w:cs="Arial"/>
        </w:rPr>
      </w:pPr>
    </w:p>
    <w:p w14:paraId="4678FB47"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Para su constancia, firma:</w:t>
      </w:r>
    </w:p>
    <w:p w14:paraId="2A4CB4A7"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___________________________________</w:t>
      </w:r>
    </w:p>
    <w:p w14:paraId="5BBB26AF"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(Nombre)</w:t>
      </w:r>
    </w:p>
    <w:p w14:paraId="35C7F45F"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Alcalde/</w:t>
      </w:r>
      <w:proofErr w:type="spellStart"/>
      <w:r w:rsidRPr="00A869AF">
        <w:rPr>
          <w:rFonts w:ascii="Arial" w:eastAsia="Arial" w:hAnsi="Arial" w:cs="Arial"/>
        </w:rPr>
        <w:t>sa</w:t>
      </w:r>
      <w:proofErr w:type="spellEnd"/>
    </w:p>
    <w:p w14:paraId="52F6B076"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Municipalidad de ____________________</w:t>
      </w:r>
    </w:p>
    <w:p w14:paraId="5CDC7170" w14:textId="77777777" w:rsidR="00950517" w:rsidRPr="00A869AF" w:rsidRDefault="00950517"/>
    <w:p w14:paraId="0FF8B5F9" w14:textId="77777777" w:rsidR="00950517" w:rsidRPr="00A869AF" w:rsidRDefault="00000D11">
      <w:r w:rsidRPr="00A869AF">
        <w:br w:type="page"/>
      </w:r>
    </w:p>
    <w:p w14:paraId="5369D498" w14:textId="78D0368C" w:rsidR="00950517" w:rsidRPr="00A869AF" w:rsidRDefault="00000D11" w:rsidP="00520904">
      <w:pPr>
        <w:pStyle w:val="Ttulo2"/>
        <w:widowControl/>
        <w:tabs>
          <w:tab w:val="left" w:pos="8789"/>
        </w:tabs>
        <w:spacing w:before="0" w:after="0"/>
        <w:jc w:val="center"/>
        <w:rPr>
          <w:rFonts w:ascii="Arial" w:eastAsia="Arial" w:hAnsi="Arial" w:cs="Arial"/>
          <w:sz w:val="24"/>
          <w:szCs w:val="24"/>
        </w:rPr>
      </w:pPr>
      <w:bookmarkStart w:id="46" w:name="_Toc96446681"/>
      <w:bookmarkStart w:id="47" w:name="_Hlk62810685"/>
      <w:r w:rsidRPr="00A869AF">
        <w:rPr>
          <w:rFonts w:ascii="Arial" w:eastAsia="Arial" w:hAnsi="Arial" w:cs="Arial"/>
          <w:sz w:val="24"/>
          <w:szCs w:val="24"/>
        </w:rPr>
        <w:lastRenderedPageBreak/>
        <w:t>Anexo</w:t>
      </w:r>
      <w:r w:rsidR="00520904" w:rsidRPr="00A869AF">
        <w:rPr>
          <w:rFonts w:ascii="Arial" w:eastAsia="Arial" w:hAnsi="Arial" w:cs="Arial"/>
          <w:sz w:val="24"/>
          <w:szCs w:val="24"/>
        </w:rPr>
        <w:t xml:space="preserve"> N°4</w:t>
      </w:r>
      <w:r w:rsidRPr="00A869AF">
        <w:rPr>
          <w:rFonts w:ascii="Arial" w:eastAsia="Arial" w:hAnsi="Arial" w:cs="Arial"/>
          <w:sz w:val="24"/>
          <w:szCs w:val="24"/>
        </w:rPr>
        <w:t>: Carta de Compromiso Rehabilitación Infantil con Estrategia Comunitaria</w:t>
      </w:r>
      <w:r w:rsidR="00E97632" w:rsidRPr="00A869AF">
        <w:rPr>
          <w:rFonts w:ascii="Arial" w:eastAsia="Arial" w:hAnsi="Arial" w:cs="Arial"/>
          <w:sz w:val="24"/>
          <w:szCs w:val="24"/>
        </w:rPr>
        <w:t xml:space="preserve"> </w:t>
      </w:r>
      <w:r w:rsidR="006171CE" w:rsidRPr="00A869AF">
        <w:rPr>
          <w:rFonts w:ascii="Arial" w:eastAsia="Arial" w:hAnsi="Arial" w:cs="Arial"/>
          <w:sz w:val="24"/>
          <w:szCs w:val="24"/>
        </w:rPr>
        <w:t>(para EDLI Regular y Continuidad)</w:t>
      </w:r>
      <w:bookmarkEnd w:id="46"/>
    </w:p>
    <w:p w14:paraId="1E0D9B78" w14:textId="0E56830A" w:rsidR="00950517" w:rsidRPr="00A869AF" w:rsidRDefault="00950517">
      <w:pPr>
        <w:tabs>
          <w:tab w:val="left" w:pos="8789"/>
        </w:tabs>
      </w:pPr>
    </w:p>
    <w:p w14:paraId="3BE29F47" w14:textId="77777777" w:rsidR="00691493" w:rsidRPr="00A869AF" w:rsidRDefault="00691493" w:rsidP="00691493">
      <w:pPr>
        <w:rPr>
          <w:i/>
          <w:sz w:val="8"/>
          <w:szCs w:val="8"/>
        </w:rPr>
      </w:pPr>
    </w:p>
    <w:p w14:paraId="00054428" w14:textId="77777777" w:rsidR="00691493" w:rsidRPr="00A869AF" w:rsidRDefault="00691493" w:rsidP="00691493">
      <w:pPr>
        <w:tabs>
          <w:tab w:val="left" w:pos="8789"/>
        </w:tabs>
        <w:jc w:val="both"/>
        <w:rPr>
          <w:rFonts w:ascii="Arial" w:eastAsia="Arial" w:hAnsi="Arial" w:cs="Arial"/>
        </w:rPr>
      </w:pPr>
      <w:r w:rsidRPr="00A869AF">
        <w:rPr>
          <w:rFonts w:ascii="Arial" w:eastAsia="Arial" w:hAnsi="Arial" w:cs="Arial"/>
        </w:rPr>
        <w:t>La Municipalidad de _____________________</w:t>
      </w:r>
    </w:p>
    <w:p w14:paraId="65147271" w14:textId="77777777" w:rsidR="00691493" w:rsidRPr="00A869AF" w:rsidRDefault="00691493" w:rsidP="00691493">
      <w:pPr>
        <w:tabs>
          <w:tab w:val="left" w:pos="8789"/>
        </w:tabs>
        <w:jc w:val="both"/>
        <w:rPr>
          <w:rFonts w:ascii="Arial" w:eastAsia="Arial" w:hAnsi="Arial" w:cs="Arial"/>
        </w:rPr>
      </w:pPr>
      <w:r w:rsidRPr="00A869AF">
        <w:rPr>
          <w:rFonts w:ascii="Arial" w:eastAsia="Arial" w:hAnsi="Arial" w:cs="Arial"/>
        </w:rPr>
        <w:t>Fecha: ___________________</w:t>
      </w:r>
    </w:p>
    <w:p w14:paraId="5C7756EE" w14:textId="77777777" w:rsidR="00691493" w:rsidRPr="00A869AF" w:rsidRDefault="00691493" w:rsidP="00691493">
      <w:pPr>
        <w:tabs>
          <w:tab w:val="left" w:pos="8789"/>
        </w:tabs>
        <w:jc w:val="both"/>
        <w:rPr>
          <w:rFonts w:ascii="Arial" w:eastAsia="Arial" w:hAnsi="Arial" w:cs="Arial"/>
          <w:sz w:val="4"/>
          <w:szCs w:val="4"/>
        </w:rPr>
      </w:pPr>
    </w:p>
    <w:p w14:paraId="694ED627" w14:textId="60753379" w:rsidR="00691493" w:rsidRPr="00A869AF" w:rsidRDefault="00691493" w:rsidP="00691493">
      <w:pPr>
        <w:tabs>
          <w:tab w:val="left" w:pos="8789"/>
        </w:tabs>
        <w:jc w:val="both"/>
        <w:rPr>
          <w:rFonts w:ascii="Arial" w:eastAsia="Arial" w:hAnsi="Arial" w:cs="Arial"/>
          <w:i/>
          <w:iCs/>
        </w:rPr>
      </w:pPr>
      <w:r w:rsidRPr="00A869AF">
        <w:rPr>
          <w:rFonts w:ascii="Arial" w:eastAsia="Arial" w:hAnsi="Arial" w:cs="Arial"/>
        </w:rPr>
        <w:t>En conocimiento, y tomando parte de la presente postulación, la Municipalidad de __________________, compromete plena disposición y apoyo para ejecutar el producto “Implementación de Rehabilitación Infantil con Estrategia Comunitaria”, a través del dispositivo correspondiente a _________________________ (</w:t>
      </w:r>
      <w:r w:rsidRPr="00A869AF">
        <w:rPr>
          <w:rFonts w:ascii="Arial" w:eastAsia="Arial" w:hAnsi="Arial" w:cs="Arial"/>
          <w:i/>
          <w:iCs/>
        </w:rPr>
        <w:t xml:space="preserve">indicar nombre y tipo del dispositivo que entrega prestaciones de </w:t>
      </w:r>
      <w:r w:rsidR="00425AFD" w:rsidRPr="00A869AF">
        <w:rPr>
          <w:rFonts w:ascii="Arial" w:eastAsia="Arial" w:hAnsi="Arial" w:cs="Arial"/>
          <w:i/>
          <w:iCs/>
        </w:rPr>
        <w:t>r</w:t>
      </w:r>
      <w:r w:rsidRPr="00A869AF">
        <w:rPr>
          <w:rFonts w:ascii="Arial" w:eastAsia="Arial" w:hAnsi="Arial" w:cs="Arial"/>
          <w:i/>
          <w:iCs/>
        </w:rPr>
        <w:t>ehabilitación)</w:t>
      </w:r>
    </w:p>
    <w:p w14:paraId="107A9360" w14:textId="77777777" w:rsidR="00691493" w:rsidRPr="00A869AF" w:rsidRDefault="00691493" w:rsidP="00691493">
      <w:pPr>
        <w:tabs>
          <w:tab w:val="left" w:pos="8789"/>
        </w:tabs>
        <w:jc w:val="both"/>
        <w:rPr>
          <w:rFonts w:ascii="Arial" w:eastAsia="Arial" w:hAnsi="Arial" w:cs="Arial"/>
        </w:rPr>
      </w:pPr>
      <w:r w:rsidRPr="00A869AF">
        <w:rPr>
          <w:rFonts w:ascii="Arial" w:eastAsia="Arial" w:hAnsi="Arial" w:cs="Arial"/>
        </w:rPr>
        <w:t>En este sentido, el dispositivo seleccionado para la implementación de este producto deberá contar con:</w:t>
      </w:r>
    </w:p>
    <w:p w14:paraId="4974915B" w14:textId="288A112E" w:rsidR="00691493" w:rsidRPr="00A869AF" w:rsidRDefault="00691493" w:rsidP="00691493">
      <w:pPr>
        <w:numPr>
          <w:ilvl w:val="0"/>
          <w:numId w:val="6"/>
        </w:numPr>
        <w:pBdr>
          <w:top w:val="nil"/>
          <w:left w:val="nil"/>
          <w:bottom w:val="nil"/>
          <w:right w:val="nil"/>
          <w:between w:val="nil"/>
        </w:pBdr>
        <w:tabs>
          <w:tab w:val="left" w:pos="8789"/>
        </w:tabs>
        <w:spacing w:after="0"/>
        <w:ind w:left="360"/>
        <w:jc w:val="both"/>
        <w:rPr>
          <w:rFonts w:ascii="Arial" w:eastAsia="Arial" w:hAnsi="Arial" w:cs="Arial"/>
          <w:color w:val="000000"/>
        </w:rPr>
      </w:pPr>
      <w:r w:rsidRPr="00A869AF">
        <w:rPr>
          <w:rFonts w:ascii="Arial" w:eastAsia="Arial" w:hAnsi="Arial" w:cs="Arial"/>
          <w:color w:val="000000"/>
        </w:rPr>
        <w:t>Un espacio físico para destinar a la implementación de sala de rehabilitación de Niños Niñas y Adolescentes</w:t>
      </w:r>
      <w:r w:rsidR="001854F0" w:rsidRPr="00A869AF">
        <w:rPr>
          <w:rFonts w:ascii="Arial" w:eastAsia="Arial" w:hAnsi="Arial" w:cs="Arial"/>
          <w:color w:val="000000"/>
        </w:rPr>
        <w:t>, de acuerdo a lo estipulado en las bases del presente concurso</w:t>
      </w:r>
      <w:r w:rsidRPr="00A869AF">
        <w:rPr>
          <w:rFonts w:ascii="Arial" w:eastAsia="Arial" w:hAnsi="Arial" w:cs="Arial"/>
          <w:color w:val="000000"/>
        </w:rPr>
        <w:t xml:space="preserve"> y,</w:t>
      </w:r>
    </w:p>
    <w:p w14:paraId="17F934D7" w14:textId="77777777" w:rsidR="00691493" w:rsidRPr="00A869AF" w:rsidRDefault="00691493" w:rsidP="00691493">
      <w:pPr>
        <w:pBdr>
          <w:top w:val="nil"/>
          <w:left w:val="nil"/>
          <w:bottom w:val="nil"/>
          <w:right w:val="nil"/>
          <w:between w:val="nil"/>
        </w:pBdr>
        <w:tabs>
          <w:tab w:val="left" w:pos="8789"/>
        </w:tabs>
        <w:spacing w:after="0"/>
        <w:ind w:left="720"/>
        <w:jc w:val="both"/>
        <w:rPr>
          <w:rFonts w:ascii="Arial" w:eastAsia="Arial" w:hAnsi="Arial" w:cs="Arial"/>
          <w:color w:val="000000"/>
        </w:rPr>
      </w:pPr>
    </w:p>
    <w:p w14:paraId="4E6CDB58" w14:textId="77777777" w:rsidR="00691493" w:rsidRPr="00A869AF" w:rsidRDefault="00691493" w:rsidP="00691493">
      <w:pPr>
        <w:numPr>
          <w:ilvl w:val="0"/>
          <w:numId w:val="6"/>
        </w:numPr>
        <w:pBdr>
          <w:top w:val="nil"/>
          <w:left w:val="nil"/>
          <w:bottom w:val="nil"/>
          <w:right w:val="nil"/>
          <w:between w:val="nil"/>
        </w:pBdr>
        <w:tabs>
          <w:tab w:val="left" w:pos="8789"/>
        </w:tabs>
        <w:spacing w:after="0"/>
        <w:ind w:left="360"/>
        <w:jc w:val="both"/>
        <w:rPr>
          <w:rFonts w:ascii="Arial" w:eastAsia="Arial" w:hAnsi="Arial" w:cs="Arial"/>
          <w:color w:val="000000"/>
        </w:rPr>
      </w:pPr>
      <w:bookmarkStart w:id="48" w:name="_1mrcu09" w:colFirst="0" w:colLast="0"/>
      <w:bookmarkEnd w:id="48"/>
      <w:r w:rsidRPr="00A869AF">
        <w:rPr>
          <w:rFonts w:ascii="Arial" w:eastAsia="Arial" w:hAnsi="Arial" w:cs="Arial"/>
          <w:color w:val="000000"/>
        </w:rPr>
        <w:t>Destinación de horas profesionales para la gestión e implementación de la sala de rehabilitación infantil y las actividades de rehabilitación que deberán desarrollarse con los Niños, Niñas y Adolescentes con discapacidad.</w:t>
      </w:r>
    </w:p>
    <w:p w14:paraId="4127A47F" w14:textId="77777777" w:rsidR="00691493" w:rsidRPr="00A869AF" w:rsidRDefault="00691493" w:rsidP="00691493">
      <w:pPr>
        <w:pBdr>
          <w:top w:val="nil"/>
          <w:left w:val="nil"/>
          <w:bottom w:val="nil"/>
          <w:right w:val="nil"/>
          <w:between w:val="nil"/>
        </w:pBdr>
        <w:tabs>
          <w:tab w:val="left" w:pos="8789"/>
        </w:tabs>
        <w:spacing w:after="0"/>
        <w:jc w:val="both"/>
        <w:rPr>
          <w:rFonts w:ascii="Arial" w:eastAsia="Arial" w:hAnsi="Arial" w:cs="Arial"/>
          <w:color w:val="000000"/>
        </w:rPr>
      </w:pPr>
    </w:p>
    <w:p w14:paraId="28DE7AB3" w14:textId="76A971AC" w:rsidR="00691493" w:rsidRPr="00A869AF" w:rsidRDefault="00691493" w:rsidP="00691493">
      <w:pPr>
        <w:tabs>
          <w:tab w:val="left" w:pos="8789"/>
        </w:tabs>
        <w:jc w:val="both"/>
        <w:rPr>
          <w:rFonts w:ascii="Arial" w:eastAsia="Arial" w:hAnsi="Arial" w:cs="Arial"/>
        </w:rPr>
      </w:pPr>
      <w:r w:rsidRPr="00A869AF">
        <w:rPr>
          <w:rFonts w:ascii="Arial" w:eastAsia="Arial" w:hAnsi="Arial" w:cs="Arial"/>
        </w:rPr>
        <w:t>Para su constancia, firma:</w:t>
      </w:r>
    </w:p>
    <w:tbl>
      <w:tblPr>
        <w:tblpPr w:leftFromText="141" w:rightFromText="141" w:vertAnchor="text" w:horzAnchor="page" w:tblpX="3595" w:tblpY="336"/>
        <w:tblW w:w="5499" w:type="dxa"/>
        <w:tblLayout w:type="fixed"/>
        <w:tblLook w:val="0000" w:firstRow="0" w:lastRow="0" w:firstColumn="0" w:lastColumn="0" w:noHBand="0" w:noVBand="0"/>
      </w:tblPr>
      <w:tblGrid>
        <w:gridCol w:w="5499"/>
      </w:tblGrid>
      <w:tr w:rsidR="00691493" w:rsidRPr="00A869AF" w14:paraId="3472CF47" w14:textId="77777777" w:rsidTr="00E24270">
        <w:trPr>
          <w:trHeight w:val="20"/>
        </w:trPr>
        <w:tc>
          <w:tcPr>
            <w:tcW w:w="5499" w:type="dxa"/>
          </w:tcPr>
          <w:p w14:paraId="7A15E157" w14:textId="77777777" w:rsidR="00691493" w:rsidRPr="00A869AF" w:rsidRDefault="00691493" w:rsidP="00E24270">
            <w:pPr>
              <w:tabs>
                <w:tab w:val="left" w:pos="8789"/>
              </w:tabs>
              <w:jc w:val="both"/>
              <w:rPr>
                <w:rFonts w:ascii="Arial" w:eastAsia="Arial" w:hAnsi="Arial" w:cs="Arial"/>
              </w:rPr>
            </w:pPr>
          </w:p>
        </w:tc>
      </w:tr>
      <w:tr w:rsidR="00691493" w:rsidRPr="00A869AF" w14:paraId="0D093C8F" w14:textId="77777777" w:rsidTr="00E24270">
        <w:trPr>
          <w:trHeight w:val="20"/>
        </w:trPr>
        <w:tc>
          <w:tcPr>
            <w:tcW w:w="5499" w:type="dxa"/>
          </w:tcPr>
          <w:p w14:paraId="33869642" w14:textId="77777777" w:rsidR="00691493" w:rsidRPr="00A869AF" w:rsidRDefault="00691493" w:rsidP="00E24270">
            <w:pPr>
              <w:tabs>
                <w:tab w:val="left" w:pos="8789"/>
              </w:tabs>
              <w:spacing w:after="0"/>
              <w:jc w:val="center"/>
              <w:rPr>
                <w:rFonts w:ascii="Arial" w:eastAsia="Arial" w:hAnsi="Arial" w:cs="Arial"/>
              </w:rPr>
            </w:pPr>
            <w:r w:rsidRPr="00A869AF">
              <w:rPr>
                <w:rFonts w:ascii="Arial" w:eastAsia="Arial" w:hAnsi="Arial" w:cs="Arial"/>
              </w:rPr>
              <w:t xml:space="preserve">Nombre Director/a o Encargado/a Dispositivo </w:t>
            </w:r>
          </w:p>
          <w:p w14:paraId="4D3F360C" w14:textId="77777777" w:rsidR="00691493" w:rsidRPr="00A869AF" w:rsidRDefault="00691493" w:rsidP="00E24270">
            <w:pPr>
              <w:tabs>
                <w:tab w:val="left" w:pos="8789"/>
              </w:tabs>
              <w:spacing w:after="0"/>
              <w:jc w:val="center"/>
              <w:rPr>
                <w:rFonts w:ascii="Arial" w:eastAsia="Arial" w:hAnsi="Arial" w:cs="Arial"/>
              </w:rPr>
            </w:pPr>
            <w:r w:rsidRPr="00A869AF">
              <w:rPr>
                <w:rFonts w:ascii="Arial" w:eastAsia="Arial" w:hAnsi="Arial" w:cs="Arial"/>
              </w:rPr>
              <w:t>Nombre Dispositivo seleccionado</w:t>
            </w:r>
          </w:p>
        </w:tc>
      </w:tr>
    </w:tbl>
    <w:p w14:paraId="3664F764" w14:textId="77777777" w:rsidR="00691493" w:rsidRPr="00A869AF" w:rsidRDefault="00691493" w:rsidP="00691493">
      <w:pPr>
        <w:tabs>
          <w:tab w:val="left" w:pos="8789"/>
        </w:tabs>
        <w:jc w:val="both"/>
        <w:rPr>
          <w:rFonts w:ascii="Arial" w:eastAsia="Arial" w:hAnsi="Arial" w:cs="Arial"/>
        </w:rPr>
      </w:pPr>
    </w:p>
    <w:p w14:paraId="5A738F11" w14:textId="77777777" w:rsidR="00691493" w:rsidRPr="00A869AF" w:rsidRDefault="00691493" w:rsidP="00691493">
      <w:pPr>
        <w:tabs>
          <w:tab w:val="left" w:pos="8789"/>
        </w:tabs>
        <w:jc w:val="both"/>
        <w:rPr>
          <w:rFonts w:ascii="Arial" w:eastAsia="Arial" w:hAnsi="Arial" w:cs="Arial"/>
        </w:rPr>
      </w:pPr>
    </w:p>
    <w:p w14:paraId="27EDC11E" w14:textId="77777777" w:rsidR="00691493" w:rsidRPr="00A869AF" w:rsidRDefault="00691493">
      <w:pPr>
        <w:tabs>
          <w:tab w:val="left" w:pos="8789"/>
        </w:tabs>
      </w:pPr>
    </w:p>
    <w:p w14:paraId="7A1422F6" w14:textId="1E7D169E" w:rsidR="00691493" w:rsidRPr="00A869AF" w:rsidRDefault="00691493">
      <w:r w:rsidRPr="00A869AF">
        <w:br w:type="page"/>
      </w:r>
    </w:p>
    <w:p w14:paraId="5E79A3E2" w14:textId="4BA5A0CB"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49" w:name="_Toc96446682"/>
      <w:bookmarkEnd w:id="47"/>
      <w:r w:rsidRPr="00A869AF">
        <w:rPr>
          <w:rFonts w:ascii="Arial" w:eastAsia="Arial" w:hAnsi="Arial" w:cs="Arial"/>
          <w:sz w:val="24"/>
          <w:szCs w:val="24"/>
        </w:rPr>
        <w:lastRenderedPageBreak/>
        <w:t>Anexo</w:t>
      </w:r>
      <w:r w:rsidR="00F00690" w:rsidRPr="00A869AF">
        <w:rPr>
          <w:rFonts w:ascii="Arial" w:eastAsia="Arial" w:hAnsi="Arial" w:cs="Arial"/>
          <w:sz w:val="24"/>
          <w:szCs w:val="24"/>
        </w:rPr>
        <w:t xml:space="preserve"> N°</w:t>
      </w:r>
      <w:r w:rsidR="002D3611" w:rsidRPr="00A869AF">
        <w:rPr>
          <w:rFonts w:ascii="Arial" w:eastAsia="Arial" w:hAnsi="Arial" w:cs="Arial"/>
          <w:sz w:val="24"/>
          <w:szCs w:val="24"/>
        </w:rPr>
        <w:t>5</w:t>
      </w:r>
      <w:r w:rsidRPr="00A869AF">
        <w:rPr>
          <w:rFonts w:ascii="Arial" w:eastAsia="Arial" w:hAnsi="Arial" w:cs="Arial"/>
          <w:sz w:val="24"/>
          <w:szCs w:val="24"/>
        </w:rPr>
        <w:t>: Carta Declaración Simple de Compromiso del Concejo Municipal</w:t>
      </w:r>
      <w:r w:rsidR="00653222" w:rsidRPr="00A869AF">
        <w:rPr>
          <w:rFonts w:ascii="Arial" w:eastAsia="Arial" w:hAnsi="Arial" w:cs="Arial"/>
          <w:sz w:val="24"/>
          <w:szCs w:val="24"/>
        </w:rPr>
        <w:t xml:space="preserve"> (EDLI Inicial, Regular y Continuidad)</w:t>
      </w:r>
      <w:bookmarkEnd w:id="49"/>
    </w:p>
    <w:p w14:paraId="7B91086A" w14:textId="77777777" w:rsidR="00950517" w:rsidRPr="00A869AF" w:rsidRDefault="00950517">
      <w:pPr>
        <w:spacing w:after="0"/>
        <w:rPr>
          <w:rFonts w:ascii="Arial" w:eastAsia="Arial" w:hAnsi="Arial" w:cs="Arial"/>
          <w:sz w:val="24"/>
          <w:szCs w:val="24"/>
        </w:rPr>
      </w:pPr>
    </w:p>
    <w:p w14:paraId="05FCB941" w14:textId="77777777" w:rsidR="00950517" w:rsidRPr="00A869AF" w:rsidRDefault="00000D11">
      <w:pPr>
        <w:tabs>
          <w:tab w:val="left" w:pos="8789"/>
        </w:tabs>
        <w:spacing w:after="0" w:line="240" w:lineRule="auto"/>
        <w:jc w:val="both"/>
        <w:rPr>
          <w:rFonts w:ascii="Arial" w:eastAsia="Arial" w:hAnsi="Arial" w:cs="Arial"/>
        </w:rPr>
      </w:pPr>
      <w:r w:rsidRPr="00A869AF">
        <w:rPr>
          <w:rFonts w:ascii="Arial" w:eastAsia="Arial" w:hAnsi="Arial" w:cs="Arial"/>
        </w:rPr>
        <w:t>En la ciudad de_______________</w:t>
      </w:r>
    </w:p>
    <w:p w14:paraId="4B5BB812" w14:textId="77777777" w:rsidR="00950517" w:rsidRPr="00A869AF" w:rsidRDefault="00000D11">
      <w:pPr>
        <w:tabs>
          <w:tab w:val="left" w:pos="8789"/>
        </w:tabs>
        <w:spacing w:after="0" w:line="240" w:lineRule="auto"/>
        <w:jc w:val="both"/>
        <w:rPr>
          <w:rFonts w:ascii="Arial" w:eastAsia="Arial" w:hAnsi="Arial" w:cs="Arial"/>
        </w:rPr>
      </w:pPr>
      <w:r w:rsidRPr="00A869AF">
        <w:rPr>
          <w:rFonts w:ascii="Arial" w:eastAsia="Arial" w:hAnsi="Arial" w:cs="Arial"/>
        </w:rPr>
        <w:t>Fecha: __________________</w:t>
      </w:r>
    </w:p>
    <w:p w14:paraId="18B172FE" w14:textId="77777777" w:rsidR="00950517" w:rsidRPr="00A869AF" w:rsidRDefault="00950517">
      <w:pPr>
        <w:tabs>
          <w:tab w:val="left" w:pos="8789"/>
        </w:tabs>
        <w:spacing w:after="0" w:line="240" w:lineRule="auto"/>
        <w:jc w:val="both"/>
        <w:rPr>
          <w:rFonts w:ascii="Arial" w:eastAsia="Arial" w:hAnsi="Arial" w:cs="Arial"/>
        </w:rPr>
      </w:pPr>
    </w:p>
    <w:p w14:paraId="6A9535B0" w14:textId="77777777" w:rsidR="00950517" w:rsidRPr="00A869AF" w:rsidRDefault="00000D11">
      <w:pPr>
        <w:tabs>
          <w:tab w:val="left" w:pos="8789"/>
        </w:tabs>
        <w:spacing w:after="0" w:line="240" w:lineRule="auto"/>
        <w:jc w:val="both"/>
        <w:rPr>
          <w:rFonts w:ascii="Arial" w:eastAsia="Arial" w:hAnsi="Arial" w:cs="Arial"/>
        </w:rPr>
      </w:pPr>
      <w:r w:rsidRPr="00A869AF">
        <w:rPr>
          <w:rFonts w:ascii="Arial" w:eastAsia="Arial" w:hAnsi="Arial" w:cs="Arial"/>
        </w:rPr>
        <w:t>El Concejo Municipal de la Municipalidad de _____________________, conformado por:</w:t>
      </w:r>
    </w:p>
    <w:p w14:paraId="7939A2B6"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NOMBRE 1, Rut 1</w:t>
      </w:r>
    </w:p>
    <w:p w14:paraId="33241109"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NOMBRE 2, Rut 2</w:t>
      </w:r>
    </w:p>
    <w:p w14:paraId="09AE55EC"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NOMBRE 3, Rut 3</w:t>
      </w:r>
    </w:p>
    <w:p w14:paraId="0022F570"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NOMBRE 4, Rut 4</w:t>
      </w:r>
    </w:p>
    <w:p w14:paraId="582E6DBA"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NOMBRE 5, Rut 5</w:t>
      </w:r>
    </w:p>
    <w:p w14:paraId="08346093" w14:textId="77777777" w:rsidR="00950517" w:rsidRPr="00A869AF"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A869AF">
        <w:rPr>
          <w:rFonts w:ascii="Arial" w:eastAsia="Arial" w:hAnsi="Arial" w:cs="Arial"/>
          <w:color w:val="000000"/>
        </w:rPr>
        <w:t>Etc.</w:t>
      </w:r>
    </w:p>
    <w:p w14:paraId="5C69ADC2"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En conocimiento de la adjudicación por parte de la Municipalidad de ________________ para implementar la Estrategia de Desarrollo Local Inclusivo (EDLI) del Servicio Nacional de la Discapacidad (SENADIS), y en conocimiento del Convenio de Transferencia, Ejecución y Colaboración que  formaliza la EDLI, este Concejo compromete por medio de la presente, pleno apoyo para facilitar la ejecución de la estrategia, así como también para resguardar la continuidad de las acciones desarrolladas en el marco de ésta, una vez finalizado dicho convenio.</w:t>
      </w:r>
    </w:p>
    <w:p w14:paraId="5D3BDAD2"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Para su constancia, firman:</w:t>
      </w:r>
    </w:p>
    <w:tbl>
      <w:tblPr>
        <w:tblStyle w:val="af3"/>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250"/>
        <w:gridCol w:w="2181"/>
        <w:gridCol w:w="250"/>
        <w:gridCol w:w="2303"/>
        <w:gridCol w:w="250"/>
        <w:gridCol w:w="1972"/>
      </w:tblGrid>
      <w:tr w:rsidR="00950517" w:rsidRPr="00A869AF" w14:paraId="3E0B347D" w14:textId="77777777">
        <w:trPr>
          <w:trHeight w:val="820"/>
        </w:trPr>
        <w:tc>
          <w:tcPr>
            <w:tcW w:w="1924" w:type="dxa"/>
            <w:tcBorders>
              <w:top w:val="nil"/>
              <w:left w:val="nil"/>
              <w:bottom w:val="single" w:sz="4" w:space="0" w:color="000000"/>
              <w:right w:val="nil"/>
            </w:tcBorders>
          </w:tcPr>
          <w:p w14:paraId="5C4680FB"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7CEFD18" w14:textId="77777777" w:rsidR="00950517" w:rsidRPr="00A869AF"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7AD0485F"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3756FBB" w14:textId="77777777" w:rsidR="00950517" w:rsidRPr="00A869AF"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B4C1F4A"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2594939" w14:textId="77777777" w:rsidR="00950517" w:rsidRPr="00A869AF"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165B0CEA" w14:textId="77777777" w:rsidR="00950517" w:rsidRPr="00A869AF" w:rsidRDefault="00950517">
            <w:pPr>
              <w:tabs>
                <w:tab w:val="left" w:pos="8789"/>
              </w:tabs>
              <w:jc w:val="both"/>
              <w:rPr>
                <w:rFonts w:ascii="Arial" w:eastAsia="Arial" w:hAnsi="Arial" w:cs="Arial"/>
              </w:rPr>
            </w:pPr>
          </w:p>
        </w:tc>
      </w:tr>
      <w:tr w:rsidR="00950517" w:rsidRPr="00A869AF" w14:paraId="151355CD" w14:textId="77777777">
        <w:tc>
          <w:tcPr>
            <w:tcW w:w="1924" w:type="dxa"/>
            <w:tcBorders>
              <w:top w:val="single" w:sz="4" w:space="0" w:color="000000"/>
              <w:left w:val="nil"/>
              <w:bottom w:val="nil"/>
              <w:right w:val="nil"/>
            </w:tcBorders>
          </w:tcPr>
          <w:p w14:paraId="4EE98430"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1</w:t>
            </w:r>
          </w:p>
        </w:tc>
        <w:tc>
          <w:tcPr>
            <w:tcW w:w="250" w:type="dxa"/>
            <w:tcBorders>
              <w:top w:val="nil"/>
              <w:left w:val="nil"/>
              <w:bottom w:val="nil"/>
              <w:right w:val="nil"/>
            </w:tcBorders>
          </w:tcPr>
          <w:p w14:paraId="6F810B0A" w14:textId="77777777" w:rsidR="00950517" w:rsidRPr="00A869AF"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44916429"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2</w:t>
            </w:r>
          </w:p>
        </w:tc>
        <w:tc>
          <w:tcPr>
            <w:tcW w:w="250" w:type="dxa"/>
            <w:tcBorders>
              <w:top w:val="nil"/>
              <w:left w:val="nil"/>
              <w:bottom w:val="nil"/>
              <w:right w:val="nil"/>
            </w:tcBorders>
          </w:tcPr>
          <w:p w14:paraId="18BC5788" w14:textId="77777777" w:rsidR="00950517" w:rsidRPr="00A869AF"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0C76BFB2"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3</w:t>
            </w:r>
          </w:p>
        </w:tc>
        <w:tc>
          <w:tcPr>
            <w:tcW w:w="250" w:type="dxa"/>
            <w:tcBorders>
              <w:top w:val="nil"/>
              <w:left w:val="nil"/>
              <w:bottom w:val="nil"/>
              <w:right w:val="nil"/>
            </w:tcBorders>
          </w:tcPr>
          <w:p w14:paraId="42A4C77C" w14:textId="77777777" w:rsidR="00950517" w:rsidRPr="00A869AF"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4685C640"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4</w:t>
            </w:r>
          </w:p>
        </w:tc>
      </w:tr>
      <w:tr w:rsidR="00950517" w:rsidRPr="00A869AF" w14:paraId="142DD01B" w14:textId="77777777">
        <w:tc>
          <w:tcPr>
            <w:tcW w:w="1924" w:type="dxa"/>
            <w:tcBorders>
              <w:top w:val="nil"/>
              <w:left w:val="nil"/>
              <w:bottom w:val="nil"/>
              <w:right w:val="nil"/>
            </w:tcBorders>
          </w:tcPr>
          <w:p w14:paraId="21CF5711"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A4BE67E" w14:textId="77777777" w:rsidR="00950517" w:rsidRPr="00A869AF"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3CD635E8"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DEDFB9" w14:textId="77777777" w:rsidR="00950517" w:rsidRPr="00A869AF"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013978E7"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4DFEE58" w14:textId="77777777" w:rsidR="00950517" w:rsidRPr="00A869AF"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6DC75C53" w14:textId="77777777" w:rsidR="00950517" w:rsidRPr="00A869AF" w:rsidRDefault="00950517">
            <w:pPr>
              <w:tabs>
                <w:tab w:val="left" w:pos="8789"/>
              </w:tabs>
              <w:jc w:val="both"/>
              <w:rPr>
                <w:rFonts w:ascii="Arial" w:eastAsia="Arial" w:hAnsi="Arial" w:cs="Arial"/>
              </w:rPr>
            </w:pPr>
          </w:p>
        </w:tc>
      </w:tr>
      <w:tr w:rsidR="00950517" w:rsidRPr="00A869AF" w14:paraId="47A5343F" w14:textId="77777777">
        <w:trPr>
          <w:trHeight w:val="680"/>
        </w:trPr>
        <w:tc>
          <w:tcPr>
            <w:tcW w:w="1924" w:type="dxa"/>
            <w:tcBorders>
              <w:top w:val="nil"/>
              <w:left w:val="nil"/>
              <w:bottom w:val="single" w:sz="4" w:space="0" w:color="000000"/>
              <w:right w:val="nil"/>
            </w:tcBorders>
          </w:tcPr>
          <w:p w14:paraId="3C9565EA"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4A738E22" w14:textId="77777777" w:rsidR="00950517" w:rsidRPr="00A869AF"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4E209D2C"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543A6D43" w14:textId="77777777" w:rsidR="00950517" w:rsidRPr="00A869AF"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07E79BB"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F10E554" w14:textId="77777777" w:rsidR="00950517" w:rsidRPr="00A869AF"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763AC504" w14:textId="77777777" w:rsidR="00950517" w:rsidRPr="00A869AF" w:rsidRDefault="00950517">
            <w:pPr>
              <w:tabs>
                <w:tab w:val="left" w:pos="8789"/>
              </w:tabs>
              <w:jc w:val="both"/>
              <w:rPr>
                <w:rFonts w:ascii="Arial" w:eastAsia="Arial" w:hAnsi="Arial" w:cs="Arial"/>
              </w:rPr>
            </w:pPr>
          </w:p>
        </w:tc>
      </w:tr>
      <w:tr w:rsidR="00950517" w:rsidRPr="00A869AF" w14:paraId="7ED2EB1F" w14:textId="77777777">
        <w:tc>
          <w:tcPr>
            <w:tcW w:w="1924" w:type="dxa"/>
            <w:tcBorders>
              <w:top w:val="single" w:sz="4" w:space="0" w:color="000000"/>
              <w:left w:val="nil"/>
              <w:bottom w:val="nil"/>
              <w:right w:val="nil"/>
            </w:tcBorders>
          </w:tcPr>
          <w:p w14:paraId="27D2303A"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5</w:t>
            </w:r>
          </w:p>
        </w:tc>
        <w:tc>
          <w:tcPr>
            <w:tcW w:w="250" w:type="dxa"/>
            <w:tcBorders>
              <w:top w:val="nil"/>
              <w:left w:val="nil"/>
              <w:bottom w:val="nil"/>
              <w:right w:val="nil"/>
            </w:tcBorders>
          </w:tcPr>
          <w:p w14:paraId="4590E4A8" w14:textId="77777777" w:rsidR="00950517" w:rsidRPr="00A869AF"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62A0D4B9"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6</w:t>
            </w:r>
          </w:p>
        </w:tc>
        <w:tc>
          <w:tcPr>
            <w:tcW w:w="250" w:type="dxa"/>
            <w:tcBorders>
              <w:top w:val="nil"/>
              <w:left w:val="nil"/>
              <w:bottom w:val="nil"/>
              <w:right w:val="nil"/>
            </w:tcBorders>
          </w:tcPr>
          <w:p w14:paraId="4F0DB94A" w14:textId="77777777" w:rsidR="00950517" w:rsidRPr="00A869AF"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5C8A1DEE"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7</w:t>
            </w:r>
          </w:p>
        </w:tc>
        <w:tc>
          <w:tcPr>
            <w:tcW w:w="250" w:type="dxa"/>
            <w:tcBorders>
              <w:top w:val="nil"/>
              <w:left w:val="nil"/>
              <w:bottom w:val="nil"/>
              <w:right w:val="nil"/>
            </w:tcBorders>
          </w:tcPr>
          <w:p w14:paraId="39AB0954" w14:textId="77777777" w:rsidR="00950517" w:rsidRPr="00A869AF"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7191BB7F" w14:textId="77777777" w:rsidR="00950517" w:rsidRPr="00A869AF" w:rsidRDefault="00000D11">
            <w:pPr>
              <w:tabs>
                <w:tab w:val="left" w:pos="8789"/>
              </w:tabs>
              <w:jc w:val="both"/>
              <w:rPr>
                <w:rFonts w:ascii="Arial" w:eastAsia="Arial" w:hAnsi="Arial" w:cs="Arial"/>
              </w:rPr>
            </w:pPr>
            <w:r w:rsidRPr="00A869AF">
              <w:rPr>
                <w:rFonts w:ascii="Arial" w:eastAsia="Arial" w:hAnsi="Arial" w:cs="Arial"/>
              </w:rPr>
              <w:t>Nombre 8</w:t>
            </w:r>
          </w:p>
        </w:tc>
      </w:tr>
      <w:tr w:rsidR="00950517" w:rsidRPr="00A869AF" w14:paraId="00BDF3CF" w14:textId="77777777">
        <w:tc>
          <w:tcPr>
            <w:tcW w:w="1924" w:type="dxa"/>
            <w:tcBorders>
              <w:top w:val="nil"/>
              <w:left w:val="nil"/>
              <w:bottom w:val="nil"/>
              <w:right w:val="nil"/>
            </w:tcBorders>
          </w:tcPr>
          <w:p w14:paraId="7C930B5B"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30278F15" w14:textId="77777777" w:rsidR="00950517" w:rsidRPr="00A869AF"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78A8D731"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546658" w14:textId="77777777" w:rsidR="00950517" w:rsidRPr="00A869AF"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40E6F50B" w14:textId="77777777" w:rsidR="00950517" w:rsidRPr="00A869AF"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77536DE0" w14:textId="77777777" w:rsidR="00950517" w:rsidRPr="00A869AF"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56AB3285" w14:textId="77777777" w:rsidR="00950517" w:rsidRPr="00A869AF" w:rsidRDefault="00950517">
            <w:pPr>
              <w:tabs>
                <w:tab w:val="left" w:pos="8789"/>
              </w:tabs>
              <w:jc w:val="both"/>
              <w:rPr>
                <w:rFonts w:ascii="Arial" w:eastAsia="Arial" w:hAnsi="Arial" w:cs="Arial"/>
              </w:rPr>
            </w:pPr>
          </w:p>
        </w:tc>
      </w:tr>
    </w:tbl>
    <w:p w14:paraId="123EF75C" w14:textId="77777777" w:rsidR="00950517" w:rsidRPr="00A869AF" w:rsidRDefault="00950517">
      <w:pPr>
        <w:tabs>
          <w:tab w:val="left" w:pos="8789"/>
        </w:tabs>
        <w:spacing w:after="0"/>
        <w:jc w:val="both"/>
        <w:rPr>
          <w:rFonts w:ascii="Arial" w:eastAsia="Arial" w:hAnsi="Arial" w:cs="Arial"/>
          <w:sz w:val="24"/>
          <w:szCs w:val="24"/>
        </w:rPr>
      </w:pPr>
    </w:p>
    <w:p w14:paraId="14A44FE1" w14:textId="77777777" w:rsidR="00950517" w:rsidRPr="00A869AF" w:rsidRDefault="00000D11">
      <w:pPr>
        <w:tabs>
          <w:tab w:val="left" w:pos="8789"/>
        </w:tabs>
        <w:spacing w:after="0"/>
        <w:jc w:val="both"/>
        <w:rPr>
          <w:rFonts w:ascii="Arial" w:eastAsia="Arial" w:hAnsi="Arial" w:cs="Arial"/>
        </w:rPr>
      </w:pPr>
      <w:r w:rsidRPr="00A869AF">
        <w:rPr>
          <w:rFonts w:ascii="Arial" w:eastAsia="Arial" w:hAnsi="Arial" w:cs="Arial"/>
        </w:rPr>
        <w:t>Concejo Municipal, Municipalidad de _____________________</w:t>
      </w:r>
    </w:p>
    <w:p w14:paraId="7E992657" w14:textId="77777777" w:rsidR="00950517" w:rsidRPr="00A869AF" w:rsidRDefault="00950517">
      <w:pPr>
        <w:tabs>
          <w:tab w:val="left" w:pos="8789"/>
        </w:tabs>
        <w:spacing w:after="0"/>
        <w:jc w:val="both"/>
        <w:rPr>
          <w:rFonts w:ascii="Arial" w:eastAsia="Arial" w:hAnsi="Arial" w:cs="Arial"/>
        </w:rPr>
      </w:pPr>
    </w:p>
    <w:tbl>
      <w:tblPr>
        <w:tblStyle w:val="af4"/>
        <w:tblW w:w="9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9"/>
      </w:tblGrid>
      <w:tr w:rsidR="00950517" w:rsidRPr="00A869AF" w14:paraId="0FF7187C" w14:textId="77777777">
        <w:tc>
          <w:tcPr>
            <w:tcW w:w="9199" w:type="dxa"/>
            <w:tcBorders>
              <w:top w:val="single" w:sz="12" w:space="0" w:color="000000"/>
              <w:left w:val="single" w:sz="12" w:space="0" w:color="000000"/>
              <w:bottom w:val="single" w:sz="12" w:space="0" w:color="000000"/>
              <w:right w:val="single" w:sz="12" w:space="0" w:color="000000"/>
            </w:tcBorders>
          </w:tcPr>
          <w:p w14:paraId="5460D79F" w14:textId="77777777" w:rsidR="00950517" w:rsidRPr="00A869AF" w:rsidRDefault="00000D11">
            <w:pPr>
              <w:jc w:val="both"/>
              <w:rPr>
                <w:rFonts w:ascii="Arial" w:eastAsia="Arial" w:hAnsi="Arial" w:cs="Arial"/>
                <w:b/>
                <w:sz w:val="18"/>
                <w:szCs w:val="18"/>
              </w:rPr>
            </w:pPr>
            <w:r w:rsidRPr="00A869AF">
              <w:rPr>
                <w:rFonts w:ascii="Arial" w:eastAsia="Arial" w:hAnsi="Arial" w:cs="Arial"/>
                <w:b/>
                <w:sz w:val="18"/>
                <w:szCs w:val="18"/>
              </w:rPr>
              <w:t>IMPORTANTE</w:t>
            </w:r>
          </w:p>
          <w:p w14:paraId="223CC24F" w14:textId="7A70409A" w:rsidR="00950517" w:rsidRPr="00A869AF" w:rsidRDefault="00000D11">
            <w:pPr>
              <w:jc w:val="both"/>
              <w:rPr>
                <w:rFonts w:ascii="Arial" w:eastAsia="Arial" w:hAnsi="Arial" w:cs="Arial"/>
                <w:sz w:val="18"/>
                <w:szCs w:val="18"/>
              </w:rPr>
            </w:pPr>
            <w:r w:rsidRPr="00A869AF">
              <w:rPr>
                <w:rFonts w:ascii="Arial" w:eastAsia="Arial" w:hAnsi="Arial" w:cs="Arial"/>
                <w:sz w:val="20"/>
                <w:szCs w:val="20"/>
              </w:rPr>
              <w:t xml:space="preserve">Este anexo no se entrega en la etapa de postulación. Sólo se le solicitará a los </w:t>
            </w:r>
            <w:r w:rsidR="00C833AA" w:rsidRPr="00A869AF">
              <w:rPr>
                <w:rFonts w:ascii="Arial" w:eastAsia="Arial" w:hAnsi="Arial" w:cs="Arial"/>
                <w:sz w:val="20"/>
                <w:szCs w:val="20"/>
              </w:rPr>
              <w:t>M</w:t>
            </w:r>
            <w:r w:rsidRPr="00A869AF">
              <w:rPr>
                <w:rFonts w:ascii="Arial" w:eastAsia="Arial" w:hAnsi="Arial" w:cs="Arial"/>
                <w:sz w:val="20"/>
                <w:szCs w:val="20"/>
              </w:rPr>
              <w:t>unicipios que sean adjudicatarios de la estrategia</w:t>
            </w:r>
            <w:r w:rsidR="00017E63" w:rsidRPr="00A869AF">
              <w:rPr>
                <w:rFonts w:ascii="Arial" w:eastAsia="Arial" w:hAnsi="Arial" w:cs="Arial"/>
                <w:sz w:val="20"/>
                <w:szCs w:val="20"/>
              </w:rPr>
              <w:t>, para</w:t>
            </w:r>
            <w:r w:rsidRPr="00A869AF">
              <w:rPr>
                <w:rFonts w:ascii="Arial" w:eastAsia="Arial" w:hAnsi="Arial" w:cs="Arial"/>
                <w:sz w:val="20"/>
                <w:szCs w:val="20"/>
              </w:rPr>
              <w:t xml:space="preserve"> que lo envíen firmado junto al convenio.</w:t>
            </w:r>
          </w:p>
        </w:tc>
      </w:tr>
    </w:tbl>
    <w:p w14:paraId="2B4E4312" w14:textId="4F3F3498" w:rsidR="00520904" w:rsidRPr="00A869AF" w:rsidRDefault="00520904">
      <w:pPr>
        <w:pStyle w:val="Ttulo2"/>
        <w:widowControl/>
        <w:tabs>
          <w:tab w:val="left" w:pos="8789"/>
        </w:tabs>
        <w:spacing w:before="0" w:after="0"/>
        <w:jc w:val="center"/>
        <w:rPr>
          <w:rFonts w:ascii="Arial" w:eastAsia="Arial" w:hAnsi="Arial" w:cs="Arial"/>
          <w:sz w:val="24"/>
          <w:szCs w:val="24"/>
        </w:rPr>
      </w:pPr>
    </w:p>
    <w:p w14:paraId="46D18907" w14:textId="77777777" w:rsidR="00520904" w:rsidRPr="00A869AF" w:rsidRDefault="00520904">
      <w:pPr>
        <w:rPr>
          <w:rFonts w:ascii="Arial" w:eastAsia="Arial" w:hAnsi="Arial" w:cs="Arial"/>
          <w:b/>
          <w:sz w:val="24"/>
          <w:szCs w:val="24"/>
        </w:rPr>
      </w:pPr>
      <w:r w:rsidRPr="00A869AF">
        <w:rPr>
          <w:rFonts w:ascii="Arial" w:eastAsia="Arial" w:hAnsi="Arial" w:cs="Arial"/>
          <w:sz w:val="24"/>
          <w:szCs w:val="24"/>
        </w:rPr>
        <w:br w:type="page"/>
      </w:r>
    </w:p>
    <w:p w14:paraId="157300FA" w14:textId="708F10D2"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50" w:name="_Toc96446683"/>
      <w:r w:rsidRPr="00A869AF">
        <w:rPr>
          <w:rFonts w:ascii="Arial" w:eastAsia="Arial" w:hAnsi="Arial" w:cs="Arial"/>
          <w:sz w:val="24"/>
          <w:szCs w:val="24"/>
        </w:rPr>
        <w:lastRenderedPageBreak/>
        <w:t>Anexo</w:t>
      </w:r>
      <w:r w:rsidR="00520904" w:rsidRPr="00A869AF">
        <w:rPr>
          <w:rFonts w:ascii="Arial" w:eastAsia="Arial" w:hAnsi="Arial" w:cs="Arial"/>
          <w:sz w:val="24"/>
          <w:szCs w:val="24"/>
        </w:rPr>
        <w:t xml:space="preserve"> N°</w:t>
      </w:r>
      <w:r w:rsidR="002D3611" w:rsidRPr="00A869AF">
        <w:rPr>
          <w:rFonts w:ascii="Arial" w:eastAsia="Arial" w:hAnsi="Arial" w:cs="Arial"/>
          <w:sz w:val="24"/>
          <w:szCs w:val="24"/>
        </w:rPr>
        <w:t>6</w:t>
      </w:r>
      <w:r w:rsidRPr="00A869AF">
        <w:rPr>
          <w:rFonts w:ascii="Arial" w:eastAsia="Arial" w:hAnsi="Arial" w:cs="Arial"/>
          <w:sz w:val="24"/>
          <w:szCs w:val="24"/>
        </w:rPr>
        <w:t>: Listado de Documentos y Anexos necesarios para la Postulación de la EDLI Inicial</w:t>
      </w:r>
      <w:bookmarkEnd w:id="50"/>
      <w:r w:rsidRPr="00A869AF">
        <w:rPr>
          <w:rFonts w:ascii="Arial" w:eastAsia="Arial" w:hAnsi="Arial" w:cs="Arial"/>
          <w:sz w:val="24"/>
          <w:szCs w:val="24"/>
        </w:rPr>
        <w:t xml:space="preserve"> </w:t>
      </w:r>
    </w:p>
    <w:p w14:paraId="77F92593" w14:textId="77777777" w:rsidR="00950517" w:rsidRPr="00A869AF" w:rsidRDefault="00950517">
      <w:pPr>
        <w:rPr>
          <w:rFonts w:ascii="Times New Roman" w:eastAsia="Times New Roman" w:hAnsi="Times New Roman" w:cs="Times New Roman"/>
        </w:rPr>
      </w:pPr>
    </w:p>
    <w:tbl>
      <w:tblPr>
        <w:tblStyle w:val="af5"/>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950517" w:rsidRPr="00A869AF" w14:paraId="6410CF82" w14:textId="77777777">
        <w:tc>
          <w:tcPr>
            <w:tcW w:w="9039" w:type="dxa"/>
            <w:shd w:val="clear" w:color="auto" w:fill="D0CECE"/>
          </w:tcPr>
          <w:p w14:paraId="2C235F6E" w14:textId="77777777" w:rsidR="00950517" w:rsidRPr="00A869AF" w:rsidRDefault="00000D11">
            <w:pPr>
              <w:jc w:val="center"/>
              <w:rPr>
                <w:rFonts w:ascii="Arial" w:eastAsia="Arial" w:hAnsi="Arial" w:cs="Arial"/>
                <w:sz w:val="24"/>
                <w:szCs w:val="24"/>
              </w:rPr>
            </w:pPr>
            <w:r w:rsidRPr="00A869AF">
              <w:rPr>
                <w:rFonts w:ascii="Arial" w:eastAsia="Arial" w:hAnsi="Arial" w:cs="Arial"/>
                <w:b/>
                <w:sz w:val="24"/>
                <w:szCs w:val="24"/>
              </w:rPr>
              <w:t>Documentos Estrategia de Desarrollo Local Inclusivo</w:t>
            </w:r>
          </w:p>
        </w:tc>
      </w:tr>
      <w:tr w:rsidR="00950517" w:rsidRPr="00A869AF" w14:paraId="1B8A572E" w14:textId="77777777">
        <w:tc>
          <w:tcPr>
            <w:tcW w:w="9039" w:type="dxa"/>
            <w:vAlign w:val="center"/>
          </w:tcPr>
          <w:p w14:paraId="34C986C1" w14:textId="77777777" w:rsidR="000F6F85" w:rsidRPr="00A869AF" w:rsidRDefault="000F6F85" w:rsidP="000F6F85">
            <w:pPr>
              <w:numPr>
                <w:ilvl w:val="0"/>
                <w:numId w:val="22"/>
              </w:numPr>
              <w:spacing w:after="0"/>
              <w:ind w:hanging="360"/>
              <w:jc w:val="both"/>
              <w:rPr>
                <w:rFonts w:ascii="Arial" w:eastAsia="Arial" w:hAnsi="Arial" w:cs="Arial"/>
                <w:sz w:val="24"/>
                <w:szCs w:val="24"/>
              </w:rPr>
            </w:pPr>
            <w:r w:rsidRPr="00A869AF">
              <w:rPr>
                <w:rFonts w:ascii="Arial" w:eastAsia="Arial" w:hAnsi="Arial" w:cs="Arial"/>
                <w:sz w:val="24"/>
                <w:szCs w:val="24"/>
              </w:rPr>
              <w:t>Copia Simple de Resolución, Decreto o un Oficio que dé cuenta de la conformación de la Oficina o Programa de Discapacidad, éste deberá contener expresamente:</w:t>
            </w:r>
          </w:p>
          <w:p w14:paraId="32436E55" w14:textId="77777777" w:rsidR="000F6F85" w:rsidRPr="00A869AF" w:rsidRDefault="000F6F85" w:rsidP="000F6F85">
            <w:pPr>
              <w:numPr>
                <w:ilvl w:val="0"/>
                <w:numId w:val="23"/>
              </w:num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Número de funcionarios que trabajan en esta unidad.</w:t>
            </w:r>
          </w:p>
          <w:p w14:paraId="27E1C68A" w14:textId="2B1A98BC" w:rsidR="00950517" w:rsidRPr="00A869AF" w:rsidRDefault="000F6F85" w:rsidP="000F6F85">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Firma de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w:t>
            </w:r>
          </w:p>
        </w:tc>
      </w:tr>
      <w:tr w:rsidR="00950517" w:rsidRPr="00A869AF" w14:paraId="055F0152" w14:textId="77777777">
        <w:tc>
          <w:tcPr>
            <w:tcW w:w="9039" w:type="dxa"/>
            <w:vAlign w:val="center"/>
          </w:tcPr>
          <w:p w14:paraId="253F3849" w14:textId="77777777" w:rsidR="00950517" w:rsidRPr="00A869AF" w:rsidRDefault="00000D11" w:rsidP="000D2A64">
            <w:pPr>
              <w:numPr>
                <w:ilvl w:val="0"/>
                <w:numId w:val="22"/>
              </w:numPr>
              <w:spacing w:after="0"/>
              <w:ind w:hanging="360"/>
              <w:jc w:val="both"/>
              <w:rPr>
                <w:rFonts w:ascii="Arial" w:eastAsia="Arial" w:hAnsi="Arial" w:cs="Arial"/>
                <w:sz w:val="24"/>
                <w:szCs w:val="24"/>
              </w:rPr>
            </w:pPr>
            <w:r w:rsidRPr="00A869AF">
              <w:rPr>
                <w:rFonts w:ascii="Arial" w:eastAsia="Arial" w:hAnsi="Arial" w:cs="Arial"/>
                <w:sz w:val="24"/>
                <w:szCs w:val="24"/>
              </w:rPr>
              <w:t>Fotocopia digitalizada de Cédula de Identidad del/de la Representante Legal Vigente.</w:t>
            </w:r>
            <w:r w:rsidRPr="00A869AF">
              <w:rPr>
                <w:rFonts w:ascii="Arial" w:eastAsia="Arial" w:hAnsi="Arial" w:cs="Arial"/>
                <w:sz w:val="24"/>
                <w:szCs w:val="24"/>
                <w:vertAlign w:val="superscript"/>
              </w:rPr>
              <w:footnoteReference w:id="4"/>
            </w:r>
          </w:p>
        </w:tc>
      </w:tr>
      <w:tr w:rsidR="00950517" w:rsidRPr="00A869AF" w14:paraId="413C0953" w14:textId="77777777">
        <w:tc>
          <w:tcPr>
            <w:tcW w:w="9039" w:type="dxa"/>
            <w:vAlign w:val="center"/>
          </w:tcPr>
          <w:p w14:paraId="28C24E21" w14:textId="45579F17" w:rsidR="00950517" w:rsidRPr="00A869AF" w:rsidRDefault="00000D11" w:rsidP="000D2A64">
            <w:pPr>
              <w:numPr>
                <w:ilvl w:val="0"/>
                <w:numId w:val="22"/>
              </w:numPr>
              <w:spacing w:after="0"/>
              <w:ind w:hanging="360"/>
              <w:jc w:val="both"/>
              <w:rPr>
                <w:rFonts w:ascii="Arial" w:eastAsia="Arial" w:hAnsi="Arial" w:cs="Arial"/>
                <w:sz w:val="24"/>
                <w:szCs w:val="24"/>
              </w:rPr>
            </w:pPr>
            <w:r w:rsidRPr="00A869AF">
              <w:rPr>
                <w:rFonts w:ascii="Arial" w:eastAsia="Arial" w:hAnsi="Arial" w:cs="Arial"/>
                <w:sz w:val="24"/>
                <w:szCs w:val="24"/>
              </w:rPr>
              <w:t xml:space="preserve">Fotocopia digitalizada del Decreto Alcaldicio de asunción al cargo, o de la </w:t>
            </w:r>
            <w:r w:rsidR="00C833AA" w:rsidRPr="00A869AF">
              <w:rPr>
                <w:rFonts w:ascii="Arial" w:eastAsia="Arial" w:hAnsi="Arial" w:cs="Arial"/>
                <w:sz w:val="24"/>
                <w:szCs w:val="24"/>
              </w:rPr>
              <w:t>S</w:t>
            </w:r>
            <w:r w:rsidRPr="00A869AF">
              <w:rPr>
                <w:rFonts w:ascii="Arial" w:eastAsia="Arial" w:hAnsi="Arial" w:cs="Arial"/>
                <w:sz w:val="24"/>
                <w:szCs w:val="24"/>
              </w:rPr>
              <w:t xml:space="preserve">entencia de </w:t>
            </w:r>
            <w:r w:rsidR="00C833AA" w:rsidRPr="00A869AF">
              <w:rPr>
                <w:rFonts w:ascii="Arial" w:eastAsia="Arial" w:hAnsi="Arial" w:cs="Arial"/>
                <w:sz w:val="24"/>
                <w:szCs w:val="24"/>
              </w:rPr>
              <w:t>P</w:t>
            </w:r>
            <w:r w:rsidRPr="00A869AF">
              <w:rPr>
                <w:rFonts w:ascii="Arial" w:eastAsia="Arial" w:hAnsi="Arial" w:cs="Arial"/>
                <w:sz w:val="24"/>
                <w:szCs w:val="24"/>
              </w:rPr>
              <w:t xml:space="preserve">roclamación del respectivo </w:t>
            </w:r>
            <w:r w:rsidR="00C833AA" w:rsidRPr="00A869AF">
              <w:rPr>
                <w:rFonts w:ascii="Arial" w:eastAsia="Arial" w:hAnsi="Arial" w:cs="Arial"/>
                <w:sz w:val="24"/>
                <w:szCs w:val="24"/>
              </w:rPr>
              <w:t>T</w:t>
            </w:r>
            <w:r w:rsidRPr="00A869AF">
              <w:rPr>
                <w:rFonts w:ascii="Arial" w:eastAsia="Arial" w:hAnsi="Arial" w:cs="Arial"/>
                <w:sz w:val="24"/>
                <w:szCs w:val="24"/>
              </w:rPr>
              <w:t xml:space="preserve">ribunal </w:t>
            </w:r>
            <w:r w:rsidR="00C833AA" w:rsidRPr="00A869AF">
              <w:rPr>
                <w:rFonts w:ascii="Arial" w:eastAsia="Arial" w:hAnsi="Arial" w:cs="Arial"/>
                <w:sz w:val="24"/>
                <w:szCs w:val="24"/>
              </w:rPr>
              <w:t>E</w:t>
            </w:r>
            <w:r w:rsidRPr="00A869AF">
              <w:rPr>
                <w:rFonts w:ascii="Arial" w:eastAsia="Arial" w:hAnsi="Arial" w:cs="Arial"/>
                <w:sz w:val="24"/>
                <w:szCs w:val="24"/>
              </w:rPr>
              <w:t xml:space="preserve">lectoral, o del </w:t>
            </w:r>
            <w:r w:rsidR="00C833AA" w:rsidRPr="00A869AF">
              <w:rPr>
                <w:rFonts w:ascii="Arial" w:eastAsia="Arial" w:hAnsi="Arial" w:cs="Arial"/>
                <w:sz w:val="24"/>
                <w:szCs w:val="24"/>
              </w:rPr>
              <w:t>A</w:t>
            </w:r>
            <w:r w:rsidRPr="00A869AF">
              <w:rPr>
                <w:rFonts w:ascii="Arial" w:eastAsia="Arial" w:hAnsi="Arial" w:cs="Arial"/>
                <w:sz w:val="24"/>
                <w:szCs w:val="24"/>
              </w:rPr>
              <w:t xml:space="preserve">cta de </w:t>
            </w:r>
            <w:r w:rsidR="00C833AA" w:rsidRPr="00A869AF">
              <w:rPr>
                <w:rFonts w:ascii="Arial" w:eastAsia="Arial" w:hAnsi="Arial" w:cs="Arial"/>
                <w:sz w:val="24"/>
                <w:szCs w:val="24"/>
              </w:rPr>
              <w:t>I</w:t>
            </w:r>
            <w:r w:rsidRPr="00A869AF">
              <w:rPr>
                <w:rFonts w:ascii="Arial" w:eastAsia="Arial" w:hAnsi="Arial" w:cs="Arial"/>
                <w:sz w:val="24"/>
                <w:szCs w:val="24"/>
              </w:rPr>
              <w:t xml:space="preserve">nstalación del </w:t>
            </w:r>
            <w:r w:rsidR="00C833AA" w:rsidRPr="00A869AF">
              <w:rPr>
                <w:rFonts w:ascii="Arial" w:eastAsia="Arial" w:hAnsi="Arial" w:cs="Arial"/>
                <w:sz w:val="24"/>
                <w:szCs w:val="24"/>
              </w:rPr>
              <w:t>C</w:t>
            </w:r>
            <w:r w:rsidRPr="00A869AF">
              <w:rPr>
                <w:rFonts w:ascii="Arial" w:eastAsia="Arial" w:hAnsi="Arial" w:cs="Arial"/>
                <w:sz w:val="24"/>
                <w:szCs w:val="24"/>
              </w:rPr>
              <w:t xml:space="preserve">oncejo </w:t>
            </w:r>
            <w:r w:rsidR="00C833AA" w:rsidRPr="00A869AF">
              <w:rPr>
                <w:rFonts w:ascii="Arial" w:eastAsia="Arial" w:hAnsi="Arial" w:cs="Arial"/>
                <w:sz w:val="24"/>
                <w:szCs w:val="24"/>
              </w:rPr>
              <w:t>M</w:t>
            </w:r>
            <w:r w:rsidRPr="00A869AF">
              <w:rPr>
                <w:rFonts w:ascii="Arial" w:eastAsia="Arial" w:hAnsi="Arial" w:cs="Arial"/>
                <w:sz w:val="24"/>
                <w:szCs w:val="24"/>
              </w:rPr>
              <w:t>unicipal.</w:t>
            </w:r>
          </w:p>
        </w:tc>
      </w:tr>
      <w:tr w:rsidR="00950517" w:rsidRPr="00A869AF" w14:paraId="783F5E14" w14:textId="77777777">
        <w:tc>
          <w:tcPr>
            <w:tcW w:w="9039" w:type="dxa"/>
            <w:vAlign w:val="center"/>
          </w:tcPr>
          <w:p w14:paraId="60E73DD6" w14:textId="4D7F0395" w:rsidR="00040D93" w:rsidRPr="00A869AF" w:rsidRDefault="00040D93" w:rsidP="00040D93">
            <w:pPr>
              <w:numPr>
                <w:ilvl w:val="0"/>
                <w:numId w:val="22"/>
              </w:numPr>
              <w:spacing w:after="0"/>
              <w:ind w:hanging="360"/>
              <w:jc w:val="both"/>
              <w:rPr>
                <w:rFonts w:ascii="Arial" w:eastAsia="Arial" w:hAnsi="Arial" w:cs="Arial"/>
                <w:sz w:val="24"/>
                <w:szCs w:val="24"/>
              </w:rPr>
            </w:pPr>
            <w:r w:rsidRPr="00A869AF">
              <w:rPr>
                <w:rFonts w:ascii="Arial" w:eastAsia="Arial" w:hAnsi="Arial" w:cs="Arial"/>
                <w:sz w:val="24"/>
                <w:szCs w:val="24"/>
              </w:rPr>
              <w:t>Certificado bancario</w:t>
            </w:r>
            <w:r w:rsidR="008153AA" w:rsidRPr="00A869AF">
              <w:rPr>
                <w:rFonts w:ascii="Arial" w:eastAsia="Arial" w:hAnsi="Arial" w:cs="Arial"/>
                <w:sz w:val="24"/>
                <w:szCs w:val="24"/>
              </w:rPr>
              <w:t>,</w:t>
            </w:r>
            <w:r w:rsidRPr="00A869AF">
              <w:rPr>
                <w:rFonts w:ascii="Arial" w:eastAsia="Arial" w:hAnsi="Arial" w:cs="Arial"/>
                <w:sz w:val="24"/>
                <w:szCs w:val="24"/>
              </w:rPr>
              <w:t xml:space="preserve"> o documento emitido por la Jefatura de Administración y Finanzas de la Municipalidad</w:t>
            </w:r>
            <w:r w:rsidR="008153AA" w:rsidRPr="00A869AF">
              <w:rPr>
                <w:rFonts w:ascii="Arial" w:eastAsia="Arial" w:hAnsi="Arial" w:cs="Arial"/>
                <w:sz w:val="24"/>
                <w:szCs w:val="24"/>
              </w:rPr>
              <w:t>,</w:t>
            </w:r>
            <w:r w:rsidRPr="00A869AF">
              <w:rPr>
                <w:rFonts w:ascii="Arial" w:eastAsia="Arial" w:hAnsi="Arial" w:cs="Arial"/>
                <w:sz w:val="24"/>
                <w:szCs w:val="24"/>
              </w:rPr>
              <w:t xml:space="preserve"> que indique: nombre de la Municipalidad, RUT de la Municipalidad, tipo de cuenta</w:t>
            </w:r>
            <w:r w:rsidR="00C833AA" w:rsidRPr="00A869AF">
              <w:rPr>
                <w:rFonts w:ascii="Arial" w:eastAsia="Arial" w:hAnsi="Arial" w:cs="Arial"/>
                <w:sz w:val="24"/>
                <w:szCs w:val="24"/>
              </w:rPr>
              <w:t xml:space="preserve"> bancaria</w:t>
            </w:r>
            <w:r w:rsidRPr="00A869AF">
              <w:rPr>
                <w:rFonts w:ascii="Arial" w:eastAsia="Arial" w:hAnsi="Arial" w:cs="Arial"/>
                <w:sz w:val="24"/>
                <w:szCs w:val="24"/>
              </w:rPr>
              <w:t>, número de cuenta</w:t>
            </w:r>
            <w:r w:rsidR="00C833AA" w:rsidRPr="00A869AF">
              <w:rPr>
                <w:rFonts w:ascii="Arial" w:eastAsia="Arial" w:hAnsi="Arial" w:cs="Arial"/>
                <w:sz w:val="24"/>
                <w:szCs w:val="24"/>
              </w:rPr>
              <w:t xml:space="preserve"> bancaria</w:t>
            </w:r>
            <w:r w:rsidRPr="00A869AF">
              <w:rPr>
                <w:rFonts w:ascii="Arial" w:eastAsia="Arial" w:hAnsi="Arial" w:cs="Arial"/>
                <w:sz w:val="24"/>
                <w:szCs w:val="24"/>
              </w:rPr>
              <w:t xml:space="preserve">, y </w:t>
            </w:r>
            <w:r w:rsidR="00C833AA" w:rsidRPr="00A869AF">
              <w:rPr>
                <w:rFonts w:ascii="Arial" w:eastAsia="Arial" w:hAnsi="Arial" w:cs="Arial"/>
                <w:sz w:val="24"/>
                <w:szCs w:val="24"/>
              </w:rPr>
              <w:t xml:space="preserve">nombre de la institución </w:t>
            </w:r>
            <w:r w:rsidRPr="00A869AF">
              <w:rPr>
                <w:rFonts w:ascii="Arial" w:eastAsia="Arial" w:hAnsi="Arial" w:cs="Arial"/>
                <w:sz w:val="24"/>
                <w:szCs w:val="24"/>
              </w:rPr>
              <w:t>banc</w:t>
            </w:r>
            <w:r w:rsidR="00C833AA" w:rsidRPr="00A869AF">
              <w:rPr>
                <w:rFonts w:ascii="Arial" w:eastAsia="Arial" w:hAnsi="Arial" w:cs="Arial"/>
                <w:sz w:val="24"/>
                <w:szCs w:val="24"/>
              </w:rPr>
              <w:t>aria</w:t>
            </w:r>
            <w:r w:rsidRPr="00A869AF">
              <w:rPr>
                <w:rFonts w:ascii="Arial" w:eastAsia="Arial" w:hAnsi="Arial" w:cs="Arial"/>
                <w:sz w:val="24"/>
                <w:szCs w:val="24"/>
              </w:rPr>
              <w:t>.</w:t>
            </w:r>
          </w:p>
          <w:p w14:paraId="373E9DFA" w14:textId="543CFCAD" w:rsidR="00950517" w:rsidRPr="00A869AF" w:rsidRDefault="00040D93" w:rsidP="00040D93">
            <w:pPr>
              <w:spacing w:after="0"/>
              <w:ind w:left="720"/>
              <w:jc w:val="both"/>
              <w:rPr>
                <w:rFonts w:ascii="Arial" w:eastAsia="Arial" w:hAnsi="Arial" w:cs="Arial"/>
                <w:b/>
                <w:bCs/>
                <w:sz w:val="24"/>
                <w:szCs w:val="24"/>
              </w:rPr>
            </w:pPr>
            <w:r w:rsidRPr="00A869AF">
              <w:rPr>
                <w:rFonts w:ascii="Arial" w:eastAsia="Arial" w:hAnsi="Arial" w:cs="Arial"/>
                <w:b/>
                <w:bCs/>
                <w:sz w:val="24"/>
                <w:szCs w:val="24"/>
              </w:rPr>
              <w:t xml:space="preserve">(En caso de que el documento lo emita la Jefatura de Administración y Finanzas se debe adjuntar el Decreto o Resolución de Nombramiento </w:t>
            </w:r>
            <w:r w:rsidR="00871FB9" w:rsidRPr="00A869AF">
              <w:rPr>
                <w:rFonts w:ascii="Arial" w:eastAsia="Arial" w:hAnsi="Arial" w:cs="Arial"/>
                <w:b/>
                <w:bCs/>
                <w:sz w:val="24"/>
                <w:szCs w:val="24"/>
              </w:rPr>
              <w:t>dicho/a</w:t>
            </w:r>
            <w:r w:rsidRPr="00A869AF">
              <w:rPr>
                <w:rFonts w:ascii="Arial" w:eastAsia="Arial" w:hAnsi="Arial" w:cs="Arial"/>
                <w:b/>
                <w:bCs/>
                <w:sz w:val="24"/>
                <w:szCs w:val="24"/>
              </w:rPr>
              <w:t xml:space="preserve"> </w:t>
            </w:r>
            <w:r w:rsidR="00871FB9" w:rsidRPr="00A869AF">
              <w:rPr>
                <w:rFonts w:ascii="Arial" w:eastAsia="Arial" w:hAnsi="Arial" w:cs="Arial"/>
                <w:b/>
                <w:bCs/>
                <w:sz w:val="24"/>
                <w:szCs w:val="24"/>
              </w:rPr>
              <w:t>f</w:t>
            </w:r>
            <w:r w:rsidRPr="00A869AF">
              <w:rPr>
                <w:rFonts w:ascii="Arial" w:eastAsia="Arial" w:hAnsi="Arial" w:cs="Arial"/>
                <w:b/>
                <w:bCs/>
                <w:sz w:val="24"/>
                <w:szCs w:val="24"/>
              </w:rPr>
              <w:t>uncionario/a).</w:t>
            </w:r>
          </w:p>
        </w:tc>
      </w:tr>
      <w:tr w:rsidR="00950517" w:rsidRPr="00A869AF" w14:paraId="21151F31" w14:textId="77777777">
        <w:tc>
          <w:tcPr>
            <w:tcW w:w="9039" w:type="dxa"/>
            <w:vAlign w:val="center"/>
          </w:tcPr>
          <w:p w14:paraId="32091270" w14:textId="37759377" w:rsidR="00950517" w:rsidRPr="00A869AF" w:rsidRDefault="00000D11" w:rsidP="000D2A64">
            <w:pPr>
              <w:numPr>
                <w:ilvl w:val="0"/>
                <w:numId w:val="22"/>
              </w:numPr>
              <w:spacing w:after="0"/>
              <w:ind w:hanging="360"/>
              <w:jc w:val="both"/>
              <w:rPr>
                <w:rFonts w:ascii="Arial" w:eastAsia="Arial" w:hAnsi="Arial" w:cs="Arial"/>
                <w:sz w:val="24"/>
                <w:szCs w:val="24"/>
              </w:rPr>
            </w:pPr>
            <w:r w:rsidRPr="00A869AF">
              <w:rPr>
                <w:rFonts w:ascii="Arial" w:eastAsia="Arial" w:hAnsi="Arial" w:cs="Arial"/>
                <w:sz w:val="24"/>
                <w:szCs w:val="24"/>
              </w:rPr>
              <w:t>Anexo</w:t>
            </w:r>
            <w:r w:rsidR="009C23B4" w:rsidRPr="00A869AF">
              <w:rPr>
                <w:rFonts w:ascii="Arial" w:eastAsia="Arial" w:hAnsi="Arial" w:cs="Arial"/>
                <w:sz w:val="24"/>
                <w:szCs w:val="24"/>
              </w:rPr>
              <w:t xml:space="preserve"> N°</w:t>
            </w:r>
            <w:r w:rsidR="006B2158" w:rsidRPr="00A869AF">
              <w:rPr>
                <w:rFonts w:ascii="Arial" w:eastAsia="Arial" w:hAnsi="Arial" w:cs="Arial"/>
                <w:sz w:val="24"/>
                <w:szCs w:val="24"/>
              </w:rPr>
              <w:t>1</w:t>
            </w:r>
            <w:r w:rsidRPr="00A869AF">
              <w:rPr>
                <w:rFonts w:ascii="Arial" w:eastAsia="Arial" w:hAnsi="Arial" w:cs="Arial"/>
                <w:sz w:val="24"/>
                <w:szCs w:val="24"/>
              </w:rPr>
              <w:t>: Carta de Compromiso del/de la Alcalde/</w:t>
            </w:r>
            <w:proofErr w:type="spellStart"/>
            <w:r w:rsidRPr="00A869AF">
              <w:rPr>
                <w:rFonts w:ascii="Arial" w:eastAsia="Arial" w:hAnsi="Arial" w:cs="Arial"/>
                <w:sz w:val="24"/>
                <w:szCs w:val="24"/>
              </w:rPr>
              <w:t>sa</w:t>
            </w:r>
            <w:proofErr w:type="spellEnd"/>
            <w:r w:rsidR="009C23B4" w:rsidRPr="00A869AF">
              <w:rPr>
                <w:rFonts w:ascii="Arial" w:eastAsia="Arial" w:hAnsi="Arial" w:cs="Arial"/>
                <w:sz w:val="24"/>
                <w:szCs w:val="24"/>
              </w:rPr>
              <w:t xml:space="preserve"> para la EDLI Inicial</w:t>
            </w:r>
            <w:r w:rsidRPr="00A869AF">
              <w:rPr>
                <w:rFonts w:ascii="Arial" w:eastAsia="Arial" w:hAnsi="Arial" w:cs="Arial"/>
                <w:sz w:val="24"/>
                <w:szCs w:val="24"/>
              </w:rPr>
              <w:t>.</w:t>
            </w:r>
          </w:p>
        </w:tc>
      </w:tr>
    </w:tbl>
    <w:p w14:paraId="20178D56" w14:textId="145A28DF" w:rsidR="00950517" w:rsidRPr="00A869AF" w:rsidRDefault="00950517">
      <w:pPr>
        <w:spacing w:after="0"/>
        <w:rPr>
          <w:rFonts w:ascii="Arial" w:eastAsia="Arial" w:hAnsi="Arial" w:cs="Arial"/>
          <w:sz w:val="24"/>
          <w:szCs w:val="24"/>
        </w:rPr>
      </w:pPr>
    </w:p>
    <w:p w14:paraId="4295CE25" w14:textId="77777777" w:rsidR="00950517" w:rsidRPr="00A869AF" w:rsidRDefault="00950517">
      <w:pPr>
        <w:spacing w:after="0"/>
        <w:rPr>
          <w:rFonts w:ascii="Arial" w:eastAsia="Arial" w:hAnsi="Arial" w:cs="Arial"/>
          <w:sz w:val="24"/>
          <w:szCs w:val="24"/>
        </w:rPr>
      </w:pPr>
    </w:p>
    <w:p w14:paraId="08123A3C" w14:textId="77777777" w:rsidR="00950517" w:rsidRPr="00A869AF" w:rsidRDefault="00950517">
      <w:pPr>
        <w:spacing w:after="0"/>
        <w:rPr>
          <w:rFonts w:ascii="Arial" w:eastAsia="Arial" w:hAnsi="Arial" w:cs="Arial"/>
          <w:sz w:val="24"/>
          <w:szCs w:val="24"/>
        </w:rPr>
      </w:pPr>
    </w:p>
    <w:p w14:paraId="3E50CCA4" w14:textId="77777777" w:rsidR="00950517" w:rsidRPr="00A869AF" w:rsidRDefault="00000D11">
      <w:r w:rsidRPr="00A869AF">
        <w:br w:type="page"/>
      </w:r>
    </w:p>
    <w:p w14:paraId="3CC775F0" w14:textId="7F4CC8C8"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51" w:name="_Toc96446684"/>
      <w:r w:rsidRPr="00A869AF">
        <w:rPr>
          <w:rFonts w:ascii="Arial" w:eastAsia="Arial" w:hAnsi="Arial" w:cs="Arial"/>
          <w:sz w:val="24"/>
          <w:szCs w:val="24"/>
        </w:rPr>
        <w:lastRenderedPageBreak/>
        <w:t>Anexo</w:t>
      </w:r>
      <w:r w:rsidR="00520904" w:rsidRPr="00A869AF">
        <w:rPr>
          <w:rFonts w:ascii="Arial" w:eastAsia="Arial" w:hAnsi="Arial" w:cs="Arial"/>
          <w:sz w:val="24"/>
          <w:szCs w:val="24"/>
        </w:rPr>
        <w:t xml:space="preserve"> N°</w:t>
      </w:r>
      <w:r w:rsidR="002D3611" w:rsidRPr="00A869AF">
        <w:rPr>
          <w:rFonts w:ascii="Arial" w:eastAsia="Arial" w:hAnsi="Arial" w:cs="Arial"/>
          <w:sz w:val="24"/>
          <w:szCs w:val="24"/>
        </w:rPr>
        <w:t>7</w:t>
      </w:r>
      <w:r w:rsidRPr="00A869AF">
        <w:rPr>
          <w:rFonts w:ascii="Arial" w:eastAsia="Arial" w:hAnsi="Arial" w:cs="Arial"/>
          <w:sz w:val="24"/>
          <w:szCs w:val="24"/>
        </w:rPr>
        <w:t>: Listado de Documentos y Anexos necesarios para la Postulación de la EDLI Regular</w:t>
      </w:r>
      <w:bookmarkEnd w:id="51"/>
      <w:r w:rsidRPr="00A869AF">
        <w:rPr>
          <w:rFonts w:ascii="Arial" w:eastAsia="Arial" w:hAnsi="Arial" w:cs="Arial"/>
          <w:sz w:val="24"/>
          <w:szCs w:val="24"/>
        </w:rPr>
        <w:t xml:space="preserve"> </w:t>
      </w:r>
    </w:p>
    <w:p w14:paraId="4B04412B" w14:textId="77777777" w:rsidR="00950517" w:rsidRPr="00A869AF" w:rsidRDefault="00950517">
      <w:pPr>
        <w:rPr>
          <w:rFonts w:ascii="Times New Roman" w:eastAsia="Times New Roman" w:hAnsi="Times New Roman" w:cs="Times New Roman"/>
          <w:sz w:val="2"/>
          <w:szCs w:val="2"/>
        </w:rPr>
      </w:pPr>
    </w:p>
    <w:tbl>
      <w:tblPr>
        <w:tblStyle w:val="af6"/>
        <w:tblW w:w="9300" w:type="dxa"/>
        <w:tblInd w:w="0" w:type="dxa"/>
        <w:tblLayout w:type="fixed"/>
        <w:tblLook w:val="0400" w:firstRow="0" w:lastRow="0" w:firstColumn="0" w:lastColumn="0" w:noHBand="0" w:noVBand="1"/>
      </w:tblPr>
      <w:tblGrid>
        <w:gridCol w:w="9300"/>
      </w:tblGrid>
      <w:tr w:rsidR="00950517" w:rsidRPr="00A869AF" w14:paraId="571E0DF8" w14:textId="77777777">
        <w:tc>
          <w:tcPr>
            <w:tcW w:w="9300" w:type="dxa"/>
            <w:tcBorders>
              <w:top w:val="single" w:sz="4" w:space="0" w:color="000000"/>
              <w:left w:val="single" w:sz="4" w:space="0" w:color="000000"/>
              <w:bottom w:val="single" w:sz="4" w:space="0" w:color="000000"/>
              <w:right w:val="single" w:sz="4" w:space="0" w:color="000000"/>
            </w:tcBorders>
            <w:shd w:val="clear" w:color="auto" w:fill="D0CECE"/>
            <w:tcMar>
              <w:top w:w="0" w:type="dxa"/>
              <w:left w:w="115" w:type="dxa"/>
              <w:bottom w:w="0" w:type="dxa"/>
              <w:right w:w="115" w:type="dxa"/>
            </w:tcMar>
          </w:tcPr>
          <w:p w14:paraId="7D44E54F" w14:textId="77777777" w:rsidR="00950517" w:rsidRPr="00A869AF" w:rsidRDefault="00000D11">
            <w:pPr>
              <w:widowControl/>
              <w:pBdr>
                <w:top w:val="nil"/>
                <w:left w:val="nil"/>
                <w:bottom w:val="nil"/>
                <w:right w:val="nil"/>
                <w:between w:val="nil"/>
              </w:pBdr>
              <w:spacing w:after="160" w:line="240" w:lineRule="auto"/>
              <w:jc w:val="center"/>
              <w:rPr>
                <w:rFonts w:ascii="Times New Roman" w:eastAsia="Times New Roman" w:hAnsi="Times New Roman" w:cs="Times New Roman"/>
                <w:color w:val="000000"/>
                <w:sz w:val="24"/>
                <w:szCs w:val="24"/>
              </w:rPr>
            </w:pPr>
            <w:r w:rsidRPr="00A869AF">
              <w:rPr>
                <w:rFonts w:ascii="Arial" w:eastAsia="Arial" w:hAnsi="Arial" w:cs="Arial"/>
                <w:b/>
                <w:color w:val="000000"/>
                <w:sz w:val="24"/>
                <w:szCs w:val="24"/>
              </w:rPr>
              <w:t>Documentos Estrategia de Desarrollo Local Inclusivo</w:t>
            </w:r>
          </w:p>
        </w:tc>
      </w:tr>
      <w:tr w:rsidR="00950517" w:rsidRPr="00A869AF" w14:paraId="00541549"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0F881A" w14:textId="77777777" w:rsidR="00AD7E2F" w:rsidRPr="00A869AF" w:rsidRDefault="00AD7E2F" w:rsidP="00AD7E2F">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 xml:space="preserve">Copia Simple de Resolución, Decreto o un Oficio que dé cuenta de la conformación del Departamento, Oficina o Programa de Discapacidad, éste deberá contener expresamente: </w:t>
            </w:r>
          </w:p>
          <w:p w14:paraId="49E509D6" w14:textId="77777777" w:rsidR="00AD7E2F" w:rsidRPr="00A869AF" w:rsidRDefault="00AD7E2F" w:rsidP="00AD7E2F">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Año de creación del Departamento, Oficina o Programa.</w:t>
            </w:r>
          </w:p>
          <w:p w14:paraId="72B74003" w14:textId="77777777" w:rsidR="00AD7E2F" w:rsidRPr="00A869AF" w:rsidRDefault="00AD7E2F" w:rsidP="00AD7E2F">
            <w:pPr>
              <w:numPr>
                <w:ilvl w:val="0"/>
                <w:numId w:val="23"/>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Número de funcionarios/as con dedicación exclusiva que trabajan en esta unidad.</w:t>
            </w:r>
          </w:p>
          <w:p w14:paraId="064AD82E" w14:textId="7B1FBB28" w:rsidR="00950517" w:rsidRPr="00A869AF" w:rsidRDefault="00AD7E2F" w:rsidP="00AD7E2F">
            <w:pPr>
              <w:numPr>
                <w:ilvl w:val="0"/>
                <w:numId w:val="23"/>
              </w:numPr>
              <w:pBdr>
                <w:top w:val="nil"/>
                <w:left w:val="nil"/>
                <w:bottom w:val="nil"/>
                <w:right w:val="nil"/>
                <w:between w:val="nil"/>
              </w:pBdr>
              <w:spacing w:after="0" w:line="240" w:lineRule="auto"/>
              <w:jc w:val="both"/>
              <w:rPr>
                <w:color w:val="000000"/>
              </w:rPr>
            </w:pPr>
            <w:r w:rsidRPr="00A869AF">
              <w:rPr>
                <w:rFonts w:ascii="Arial" w:eastAsia="Arial" w:hAnsi="Arial" w:cs="Arial"/>
                <w:color w:val="000000"/>
                <w:sz w:val="24"/>
                <w:szCs w:val="24"/>
              </w:rPr>
              <w:t>Firma de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w:t>
            </w:r>
          </w:p>
        </w:tc>
      </w:tr>
      <w:tr w:rsidR="00950517" w:rsidRPr="00A869AF" w14:paraId="1A59F22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4C68B5" w14:textId="77777777" w:rsidR="00950517" w:rsidRPr="00A869AF"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Fotocopia digitalizada de Cédula de Identidad del/de la Representante Legal Vigente</w:t>
            </w:r>
            <w:r w:rsidRPr="00A869AF">
              <w:rPr>
                <w:rFonts w:ascii="Arial" w:eastAsia="Arial" w:hAnsi="Arial" w:cs="Arial"/>
                <w:color w:val="000000"/>
                <w:sz w:val="24"/>
                <w:szCs w:val="24"/>
                <w:vertAlign w:val="superscript"/>
              </w:rPr>
              <w:footnoteReference w:id="5"/>
            </w:r>
            <w:r w:rsidRPr="00A869AF">
              <w:rPr>
                <w:rFonts w:ascii="Arial" w:eastAsia="Arial" w:hAnsi="Arial" w:cs="Arial"/>
                <w:color w:val="000000"/>
                <w:sz w:val="24"/>
                <w:szCs w:val="24"/>
              </w:rPr>
              <w:t>. </w:t>
            </w:r>
          </w:p>
        </w:tc>
      </w:tr>
      <w:tr w:rsidR="00950517" w:rsidRPr="00A869AF" w14:paraId="54E1AE3D"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AB622B" w14:textId="77777777" w:rsidR="00950517" w:rsidRPr="00A869AF"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Fotocopia digitalizada del Decreto Alcaldicio de asunción al cargo, o de la sentencia de proclamación del respectivo tribunal electoral, o del acta de instalación del concejo municipal.</w:t>
            </w:r>
          </w:p>
        </w:tc>
      </w:tr>
      <w:tr w:rsidR="00950517" w:rsidRPr="00A869AF" w14:paraId="49ECFB1A"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9A4ADA" w14:textId="1CB936E2" w:rsidR="008153AA" w:rsidRPr="00A869AF" w:rsidRDefault="008153AA" w:rsidP="00C77E0C">
            <w:pPr>
              <w:widowControl/>
              <w:numPr>
                <w:ilvl w:val="0"/>
                <w:numId w:val="10"/>
              </w:num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Certificado bancario, o documento emitido por la Jefatura de Administración y Finanzas de la Municipalidad, que indique: nombre de la Municipalidad, RUT de la Municipalidad, tipo de cuenta</w:t>
            </w:r>
            <w:r w:rsidR="00C833AA" w:rsidRPr="00A869AF">
              <w:rPr>
                <w:rFonts w:ascii="Arial" w:eastAsia="Arial" w:hAnsi="Arial" w:cs="Arial"/>
                <w:color w:val="000000"/>
                <w:sz w:val="24"/>
                <w:szCs w:val="24"/>
              </w:rPr>
              <w:t xml:space="preserve"> bancaria</w:t>
            </w:r>
            <w:r w:rsidRPr="00A869AF">
              <w:rPr>
                <w:rFonts w:ascii="Arial" w:eastAsia="Arial" w:hAnsi="Arial" w:cs="Arial"/>
                <w:color w:val="000000"/>
                <w:sz w:val="24"/>
                <w:szCs w:val="24"/>
              </w:rPr>
              <w:t>, número de cuenta</w:t>
            </w:r>
            <w:r w:rsidR="00C833AA" w:rsidRPr="00A869AF">
              <w:rPr>
                <w:rFonts w:ascii="Arial" w:eastAsia="Arial" w:hAnsi="Arial" w:cs="Arial"/>
                <w:color w:val="000000"/>
                <w:sz w:val="24"/>
                <w:szCs w:val="24"/>
              </w:rPr>
              <w:t xml:space="preserve"> bancaria</w:t>
            </w:r>
            <w:r w:rsidRPr="00A869AF">
              <w:rPr>
                <w:rFonts w:ascii="Arial" w:eastAsia="Arial" w:hAnsi="Arial" w:cs="Arial"/>
                <w:color w:val="000000"/>
                <w:sz w:val="24"/>
                <w:szCs w:val="24"/>
              </w:rPr>
              <w:t xml:space="preserve">, y </w:t>
            </w:r>
            <w:r w:rsidR="00C833AA" w:rsidRPr="00A869AF">
              <w:rPr>
                <w:rFonts w:ascii="Arial" w:eastAsia="Arial" w:hAnsi="Arial" w:cs="Arial"/>
                <w:color w:val="000000"/>
                <w:sz w:val="24"/>
                <w:szCs w:val="24"/>
              </w:rPr>
              <w:t xml:space="preserve">nombre de la institución </w:t>
            </w:r>
            <w:r w:rsidRPr="00A869AF">
              <w:rPr>
                <w:rFonts w:ascii="Arial" w:eastAsia="Arial" w:hAnsi="Arial" w:cs="Arial"/>
                <w:color w:val="000000"/>
                <w:sz w:val="24"/>
                <w:szCs w:val="24"/>
              </w:rPr>
              <w:t>banc</w:t>
            </w:r>
            <w:r w:rsidR="00C833AA" w:rsidRPr="00A869AF">
              <w:rPr>
                <w:rFonts w:ascii="Arial" w:eastAsia="Arial" w:hAnsi="Arial" w:cs="Arial"/>
                <w:color w:val="000000"/>
                <w:sz w:val="24"/>
                <w:szCs w:val="24"/>
              </w:rPr>
              <w:t>aria</w:t>
            </w:r>
            <w:r w:rsidRPr="00A869AF">
              <w:rPr>
                <w:rFonts w:ascii="Arial" w:eastAsia="Arial" w:hAnsi="Arial" w:cs="Arial"/>
                <w:color w:val="000000"/>
                <w:sz w:val="24"/>
                <w:szCs w:val="24"/>
              </w:rPr>
              <w:t>.</w:t>
            </w:r>
          </w:p>
          <w:p w14:paraId="70E630D9" w14:textId="58074145" w:rsidR="00950517" w:rsidRPr="00A869AF" w:rsidRDefault="00871FB9" w:rsidP="00C77E0C">
            <w:pPr>
              <w:widowControl/>
              <w:spacing w:after="0" w:line="240" w:lineRule="auto"/>
              <w:ind w:left="720"/>
              <w:jc w:val="both"/>
              <w:rPr>
                <w:rFonts w:ascii="Arial" w:eastAsia="Arial" w:hAnsi="Arial" w:cs="Arial"/>
                <w:b/>
                <w:bCs/>
                <w:sz w:val="24"/>
                <w:szCs w:val="24"/>
              </w:rPr>
            </w:pPr>
            <w:r w:rsidRPr="00A869AF">
              <w:rPr>
                <w:rFonts w:ascii="Arial" w:eastAsia="Arial" w:hAnsi="Arial" w:cs="Arial"/>
                <w:b/>
                <w:bCs/>
                <w:sz w:val="24"/>
                <w:szCs w:val="24"/>
              </w:rPr>
              <w:t>(En caso de que el documento lo emita la Jefatura de Administración y Finanzas se debe adjuntar el Decreto o Resolución de Nombramiento dicho/a funcionario/a).</w:t>
            </w:r>
          </w:p>
        </w:tc>
      </w:tr>
      <w:tr w:rsidR="00950517" w:rsidRPr="00A869AF" w14:paraId="34C7171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6A0178" w14:textId="6C8AC07F" w:rsidR="00950517" w:rsidRPr="00A869AF"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Anexo</w:t>
            </w:r>
            <w:r w:rsidR="009C23B4" w:rsidRPr="00A869AF">
              <w:rPr>
                <w:rFonts w:ascii="Arial" w:eastAsia="Arial" w:hAnsi="Arial" w:cs="Arial"/>
                <w:color w:val="000000"/>
                <w:sz w:val="24"/>
                <w:szCs w:val="24"/>
              </w:rPr>
              <w:t xml:space="preserve"> N°2</w:t>
            </w:r>
            <w:r w:rsidRPr="00A869AF">
              <w:rPr>
                <w:rFonts w:ascii="Arial" w:eastAsia="Arial" w:hAnsi="Arial" w:cs="Arial"/>
                <w:color w:val="000000"/>
                <w:sz w:val="24"/>
                <w:szCs w:val="24"/>
              </w:rPr>
              <w:t>: Carta de Compromiso del/de la Alcalde</w:t>
            </w:r>
            <w:r w:rsidR="009C23B4" w:rsidRPr="00A869AF">
              <w:rPr>
                <w:rFonts w:ascii="Arial" w:eastAsia="Arial" w:hAnsi="Arial" w:cs="Arial"/>
                <w:color w:val="000000"/>
                <w:sz w:val="24"/>
                <w:szCs w:val="24"/>
              </w:rPr>
              <w:t>/</w:t>
            </w:r>
            <w:proofErr w:type="spellStart"/>
            <w:r w:rsidRPr="00A869AF">
              <w:rPr>
                <w:rFonts w:ascii="Arial" w:eastAsia="Arial" w:hAnsi="Arial" w:cs="Arial"/>
                <w:color w:val="000000"/>
                <w:sz w:val="24"/>
                <w:szCs w:val="24"/>
              </w:rPr>
              <w:t>sa</w:t>
            </w:r>
            <w:proofErr w:type="spellEnd"/>
            <w:r w:rsidR="009C23B4" w:rsidRPr="00A869AF">
              <w:rPr>
                <w:rFonts w:ascii="Arial" w:eastAsia="Arial" w:hAnsi="Arial" w:cs="Arial"/>
                <w:color w:val="000000"/>
                <w:sz w:val="24"/>
                <w:szCs w:val="24"/>
              </w:rPr>
              <w:t xml:space="preserve"> para la EDLI Regular</w:t>
            </w:r>
            <w:r w:rsidRPr="00A869AF">
              <w:rPr>
                <w:rFonts w:ascii="Arial" w:eastAsia="Arial" w:hAnsi="Arial" w:cs="Arial"/>
                <w:color w:val="000000"/>
                <w:sz w:val="24"/>
                <w:szCs w:val="24"/>
              </w:rPr>
              <w:t>.</w:t>
            </w:r>
          </w:p>
        </w:tc>
      </w:tr>
      <w:tr w:rsidR="00950517" w:rsidRPr="00A869AF" w14:paraId="67E31EEF"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CD6D33" w14:textId="349A235B" w:rsidR="00950517" w:rsidRPr="00A869AF" w:rsidRDefault="006B2158" w:rsidP="00773D3A">
            <w:pPr>
              <w:numPr>
                <w:ilvl w:val="0"/>
                <w:numId w:val="10"/>
              </w:numPr>
              <w:spacing w:after="0" w:line="240" w:lineRule="auto"/>
              <w:jc w:val="both"/>
              <w:rPr>
                <w:rFonts w:ascii="Arial" w:eastAsia="Arial" w:hAnsi="Arial" w:cs="Arial"/>
                <w:sz w:val="24"/>
                <w:szCs w:val="24"/>
              </w:rPr>
            </w:pPr>
            <w:r w:rsidRPr="00A869AF">
              <w:rPr>
                <w:rFonts w:ascii="Arial" w:eastAsia="Arial" w:hAnsi="Arial" w:cs="Arial"/>
                <w:color w:val="000000"/>
                <w:sz w:val="24"/>
                <w:szCs w:val="24"/>
              </w:rPr>
              <w:t>Anexo N°4: Carta de Compromiso de Implementación de Rehabilitación Infantil con Estrategia Comunitaria</w:t>
            </w:r>
            <w:r w:rsidR="00144969" w:rsidRPr="00A869AF">
              <w:rPr>
                <w:rFonts w:ascii="Arial" w:eastAsia="Arial" w:hAnsi="Arial" w:cs="Arial"/>
                <w:color w:val="000000"/>
                <w:sz w:val="24"/>
                <w:szCs w:val="24"/>
              </w:rPr>
              <w:t>.</w:t>
            </w:r>
          </w:p>
        </w:tc>
      </w:tr>
      <w:tr w:rsidR="00C77E0C" w:rsidRPr="00A869AF" w14:paraId="46172627"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0C1891" w14:textId="4F6CF14A" w:rsidR="00C77E0C" w:rsidRPr="00A869AF" w:rsidRDefault="00C77E0C"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bookmarkStart w:id="52" w:name="_Hlk63421768"/>
            <w:r w:rsidRPr="00A869AF">
              <w:rPr>
                <w:rFonts w:ascii="Arial" w:eastAsia="Arial" w:hAnsi="Arial" w:cs="Arial"/>
                <w:sz w:val="24"/>
                <w:szCs w:val="24"/>
              </w:rPr>
              <w:t xml:space="preserve">Documentos verificadores de proyectos e iniciativas previas en materia de discapacidad, sin financiamiento de SENADIS. </w:t>
            </w:r>
            <w:r w:rsidRPr="00A869AF">
              <w:rPr>
                <w:rFonts w:ascii="Arial" w:eastAsia="Arial" w:hAnsi="Arial" w:cs="Arial"/>
                <w:b/>
                <w:bCs/>
                <w:sz w:val="24"/>
                <w:szCs w:val="24"/>
              </w:rPr>
              <w:t>Estos deben venir firmados por el</w:t>
            </w:r>
            <w:r w:rsidR="00017E63" w:rsidRPr="00A869AF">
              <w:rPr>
                <w:rFonts w:ascii="Arial" w:eastAsia="Arial" w:hAnsi="Arial" w:cs="Arial"/>
                <w:b/>
                <w:bCs/>
                <w:sz w:val="24"/>
                <w:szCs w:val="24"/>
              </w:rPr>
              <w:t>/la</w:t>
            </w:r>
            <w:r w:rsidRPr="00A869AF">
              <w:rPr>
                <w:rFonts w:ascii="Arial" w:eastAsia="Arial" w:hAnsi="Arial" w:cs="Arial"/>
                <w:b/>
                <w:bCs/>
                <w:sz w:val="24"/>
                <w:szCs w:val="24"/>
              </w:rPr>
              <w:t xml:space="preserve"> Alcalde/</w:t>
            </w:r>
            <w:proofErr w:type="spellStart"/>
            <w:r w:rsidRPr="00A869AF">
              <w:rPr>
                <w:rFonts w:ascii="Arial" w:eastAsia="Arial" w:hAnsi="Arial" w:cs="Arial"/>
                <w:b/>
                <w:bCs/>
                <w:sz w:val="24"/>
                <w:szCs w:val="24"/>
              </w:rPr>
              <w:t>sa</w:t>
            </w:r>
            <w:proofErr w:type="spellEnd"/>
            <w:r w:rsidRPr="00A869AF">
              <w:rPr>
                <w:rFonts w:ascii="Arial" w:eastAsia="Arial" w:hAnsi="Arial" w:cs="Arial"/>
                <w:b/>
                <w:bCs/>
                <w:sz w:val="24"/>
                <w:szCs w:val="24"/>
              </w:rPr>
              <w:t>. (Estos documentos son opcionales</w:t>
            </w:r>
            <w:r w:rsidR="00017E63" w:rsidRPr="00A869AF">
              <w:rPr>
                <w:rFonts w:ascii="Arial" w:eastAsia="Arial" w:hAnsi="Arial" w:cs="Arial"/>
                <w:b/>
                <w:bCs/>
                <w:sz w:val="24"/>
                <w:szCs w:val="24"/>
              </w:rPr>
              <w:t>,</w:t>
            </w:r>
            <w:r w:rsidRPr="00A869AF">
              <w:rPr>
                <w:rFonts w:ascii="Arial" w:eastAsia="Arial" w:hAnsi="Arial" w:cs="Arial"/>
                <w:b/>
                <w:bCs/>
                <w:sz w:val="24"/>
                <w:szCs w:val="24"/>
              </w:rPr>
              <w:t xml:space="preserve"> en caso </w:t>
            </w:r>
            <w:r w:rsidR="00017E63" w:rsidRPr="00A869AF">
              <w:rPr>
                <w:rFonts w:ascii="Arial" w:eastAsia="Arial" w:hAnsi="Arial" w:cs="Arial"/>
                <w:b/>
                <w:bCs/>
                <w:sz w:val="24"/>
                <w:szCs w:val="24"/>
              </w:rPr>
              <w:t xml:space="preserve">de </w:t>
            </w:r>
            <w:r w:rsidRPr="00A869AF">
              <w:rPr>
                <w:rFonts w:ascii="Arial" w:eastAsia="Arial" w:hAnsi="Arial" w:cs="Arial"/>
                <w:b/>
                <w:bCs/>
                <w:sz w:val="24"/>
                <w:szCs w:val="24"/>
              </w:rPr>
              <w:t>que se quiera optar a puntaje adicional)</w:t>
            </w:r>
          </w:p>
        </w:tc>
      </w:tr>
      <w:tr w:rsidR="00950517" w:rsidRPr="00A869AF" w14:paraId="564C12A2"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2695C3" w14:textId="21717123" w:rsidR="00950517" w:rsidRPr="00A869AF"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Documentos verificadores de Trabajo con Organizaciones Sociales de y para Personas con Discapacidad apoyadas por el municipio. </w:t>
            </w:r>
            <w:r w:rsidR="00C77E0C" w:rsidRPr="00A869AF">
              <w:rPr>
                <w:rFonts w:ascii="Arial" w:eastAsia="Arial" w:hAnsi="Arial" w:cs="Arial"/>
                <w:b/>
                <w:bCs/>
                <w:sz w:val="24"/>
                <w:szCs w:val="24"/>
              </w:rPr>
              <w:t>(Estos documentos son opcional</w:t>
            </w:r>
            <w:r w:rsidR="00017E63" w:rsidRPr="00A869AF">
              <w:rPr>
                <w:rFonts w:ascii="Arial" w:eastAsia="Arial" w:hAnsi="Arial" w:cs="Arial"/>
                <w:b/>
                <w:bCs/>
                <w:sz w:val="24"/>
                <w:szCs w:val="24"/>
              </w:rPr>
              <w:t>es,</w:t>
            </w:r>
            <w:r w:rsidR="00C77E0C" w:rsidRPr="00A869AF">
              <w:rPr>
                <w:rFonts w:ascii="Arial" w:eastAsia="Arial" w:hAnsi="Arial" w:cs="Arial"/>
                <w:b/>
                <w:bCs/>
                <w:sz w:val="24"/>
                <w:szCs w:val="24"/>
              </w:rPr>
              <w:t xml:space="preserve"> en caso </w:t>
            </w:r>
            <w:r w:rsidR="00017E63" w:rsidRPr="00A869AF">
              <w:rPr>
                <w:rFonts w:ascii="Arial" w:eastAsia="Arial" w:hAnsi="Arial" w:cs="Arial"/>
                <w:b/>
                <w:bCs/>
                <w:sz w:val="24"/>
                <w:szCs w:val="24"/>
              </w:rPr>
              <w:t xml:space="preserve">de </w:t>
            </w:r>
            <w:r w:rsidR="00C77E0C" w:rsidRPr="00A869AF">
              <w:rPr>
                <w:rFonts w:ascii="Arial" w:eastAsia="Arial" w:hAnsi="Arial" w:cs="Arial"/>
                <w:b/>
                <w:bCs/>
                <w:sz w:val="24"/>
                <w:szCs w:val="24"/>
              </w:rPr>
              <w:t>que se quiera optar a puntaje adicional)</w:t>
            </w:r>
          </w:p>
        </w:tc>
      </w:tr>
      <w:bookmarkEnd w:id="52"/>
    </w:tbl>
    <w:p w14:paraId="6864D6DD" w14:textId="77777777" w:rsidR="00C77E0C" w:rsidRPr="00A869AF" w:rsidRDefault="00C77E0C">
      <w:pPr>
        <w:rPr>
          <w:rFonts w:ascii="Arial" w:eastAsia="Arial" w:hAnsi="Arial" w:cs="Arial"/>
          <w:b/>
          <w:sz w:val="24"/>
          <w:szCs w:val="24"/>
        </w:rPr>
      </w:pPr>
      <w:r w:rsidRPr="00A869AF">
        <w:rPr>
          <w:rFonts w:ascii="Arial" w:eastAsia="Arial" w:hAnsi="Arial" w:cs="Arial"/>
          <w:sz w:val="24"/>
          <w:szCs w:val="24"/>
        </w:rPr>
        <w:br w:type="page"/>
      </w:r>
    </w:p>
    <w:p w14:paraId="1FFE0495" w14:textId="184B1854"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53" w:name="_Toc96446685"/>
      <w:r w:rsidRPr="00A869AF">
        <w:rPr>
          <w:rFonts w:ascii="Arial" w:eastAsia="Arial" w:hAnsi="Arial" w:cs="Arial"/>
          <w:sz w:val="24"/>
          <w:szCs w:val="24"/>
        </w:rPr>
        <w:lastRenderedPageBreak/>
        <w:t>Anexo</w:t>
      </w:r>
      <w:r w:rsidR="00520904" w:rsidRPr="00A869AF">
        <w:rPr>
          <w:rFonts w:ascii="Arial" w:eastAsia="Arial" w:hAnsi="Arial" w:cs="Arial"/>
          <w:sz w:val="24"/>
          <w:szCs w:val="24"/>
        </w:rPr>
        <w:t xml:space="preserve"> N°</w:t>
      </w:r>
      <w:r w:rsidR="002D3611" w:rsidRPr="00A869AF">
        <w:rPr>
          <w:rFonts w:ascii="Arial" w:eastAsia="Arial" w:hAnsi="Arial" w:cs="Arial"/>
          <w:sz w:val="24"/>
          <w:szCs w:val="24"/>
        </w:rPr>
        <w:t>8</w:t>
      </w:r>
      <w:r w:rsidRPr="00A869AF">
        <w:rPr>
          <w:rFonts w:ascii="Arial" w:eastAsia="Arial" w:hAnsi="Arial" w:cs="Arial"/>
          <w:sz w:val="24"/>
          <w:szCs w:val="24"/>
        </w:rPr>
        <w:t>: Listado de Documentos y Anexos necesarios para la Postulación EDLI Continuidad</w:t>
      </w:r>
      <w:bookmarkEnd w:id="53"/>
    </w:p>
    <w:p w14:paraId="77C5452D" w14:textId="77777777" w:rsidR="002B6F4C" w:rsidRPr="00A869AF" w:rsidRDefault="002B6F4C" w:rsidP="002B6F4C">
      <w:pPr>
        <w:rPr>
          <w:sz w:val="8"/>
          <w:szCs w:val="8"/>
        </w:rPr>
      </w:pPr>
    </w:p>
    <w:tbl>
      <w:tblPr>
        <w:tblStyle w:val="af7"/>
        <w:tblW w:w="92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2"/>
      </w:tblGrid>
      <w:tr w:rsidR="00950517" w:rsidRPr="00A869AF" w14:paraId="7DE87032" w14:textId="77777777" w:rsidTr="00911F97">
        <w:tc>
          <w:tcPr>
            <w:tcW w:w="9262" w:type="dxa"/>
            <w:shd w:val="clear" w:color="auto" w:fill="D0CECE"/>
          </w:tcPr>
          <w:p w14:paraId="4DF6535A" w14:textId="77777777" w:rsidR="00950517" w:rsidRPr="00A869AF" w:rsidRDefault="00000D11">
            <w:pPr>
              <w:jc w:val="center"/>
              <w:rPr>
                <w:rFonts w:ascii="Arial" w:eastAsia="Arial" w:hAnsi="Arial" w:cs="Arial"/>
                <w:sz w:val="24"/>
                <w:szCs w:val="24"/>
              </w:rPr>
            </w:pPr>
            <w:r w:rsidRPr="00A869AF">
              <w:rPr>
                <w:rFonts w:ascii="Arial" w:eastAsia="Arial" w:hAnsi="Arial" w:cs="Arial"/>
                <w:b/>
                <w:sz w:val="24"/>
                <w:szCs w:val="24"/>
              </w:rPr>
              <w:t>Documentos Estrategia de Desarrollo Local Inclusivo Continuidad</w:t>
            </w:r>
          </w:p>
        </w:tc>
      </w:tr>
      <w:tr w:rsidR="00950517" w:rsidRPr="00A869AF" w14:paraId="09D2D2EB" w14:textId="77777777" w:rsidTr="00911F97">
        <w:tc>
          <w:tcPr>
            <w:tcW w:w="9262" w:type="dxa"/>
            <w:vAlign w:val="center"/>
          </w:tcPr>
          <w:p w14:paraId="7B108CDA" w14:textId="77777777" w:rsidR="00AD7E2F" w:rsidRPr="00A869AF" w:rsidRDefault="00AD7E2F" w:rsidP="00AD7E2F">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 xml:space="preserve">Copia Simple de Resolución, Decreto o un Oficio que dé cuenta de la conformación del Departamento, Oficina o Programa de Discapacidad, éste deberá contener expresamente: </w:t>
            </w:r>
          </w:p>
          <w:p w14:paraId="44F8806E" w14:textId="77777777" w:rsidR="00AD7E2F" w:rsidRPr="00A869AF" w:rsidRDefault="00AD7E2F" w:rsidP="00AD7E2F">
            <w:pPr>
              <w:numPr>
                <w:ilvl w:val="0"/>
                <w:numId w:val="23"/>
              </w:num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Año de creación del Departamento, Oficina o Programa.</w:t>
            </w:r>
          </w:p>
          <w:p w14:paraId="0C63D1E8" w14:textId="77777777" w:rsidR="00AD7E2F" w:rsidRPr="00A869AF" w:rsidRDefault="00AD7E2F" w:rsidP="00AD7E2F">
            <w:pPr>
              <w:numPr>
                <w:ilvl w:val="0"/>
                <w:numId w:val="23"/>
              </w:num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Nombre del Encargado/a de la Unidad de discapacidad.</w:t>
            </w:r>
          </w:p>
          <w:p w14:paraId="6C7871DE" w14:textId="77777777" w:rsidR="00AD7E2F" w:rsidRPr="00A869AF" w:rsidRDefault="00AD7E2F" w:rsidP="00AD7E2F">
            <w:pPr>
              <w:numPr>
                <w:ilvl w:val="0"/>
                <w:numId w:val="23"/>
              </w:numPr>
              <w:spacing w:after="0" w:line="240" w:lineRule="auto"/>
              <w:jc w:val="both"/>
              <w:rPr>
                <w:rFonts w:ascii="Arial" w:eastAsia="Arial" w:hAnsi="Arial" w:cs="Arial"/>
                <w:color w:val="000000"/>
                <w:sz w:val="24"/>
                <w:szCs w:val="24"/>
              </w:rPr>
            </w:pPr>
            <w:r w:rsidRPr="00A869AF">
              <w:rPr>
                <w:rFonts w:ascii="Arial" w:eastAsia="Arial" w:hAnsi="Arial" w:cs="Arial"/>
                <w:color w:val="000000"/>
                <w:sz w:val="24"/>
                <w:szCs w:val="24"/>
              </w:rPr>
              <w:t>Número de funcionarios/as con dedicación exclusiva que trabajan en esta unidad.</w:t>
            </w:r>
          </w:p>
          <w:p w14:paraId="6ED2033B" w14:textId="63B54184" w:rsidR="00950517" w:rsidRPr="00A869AF" w:rsidRDefault="00AD7E2F" w:rsidP="00AD7E2F">
            <w:pPr>
              <w:numPr>
                <w:ilvl w:val="0"/>
                <w:numId w:val="23"/>
              </w:numPr>
              <w:pBdr>
                <w:top w:val="nil"/>
                <w:left w:val="nil"/>
                <w:bottom w:val="nil"/>
                <w:right w:val="nil"/>
                <w:between w:val="nil"/>
              </w:pBdr>
              <w:spacing w:after="0" w:line="240" w:lineRule="auto"/>
              <w:jc w:val="both"/>
              <w:rPr>
                <w:color w:val="000000"/>
              </w:rPr>
            </w:pPr>
            <w:r w:rsidRPr="00A869AF">
              <w:rPr>
                <w:rFonts w:ascii="Arial" w:eastAsia="Arial" w:hAnsi="Arial" w:cs="Arial"/>
                <w:color w:val="000000"/>
                <w:sz w:val="24"/>
                <w:szCs w:val="24"/>
              </w:rPr>
              <w:t>Firma de Alcalde/</w:t>
            </w:r>
            <w:proofErr w:type="spellStart"/>
            <w:r w:rsidRPr="00A869AF">
              <w:rPr>
                <w:rFonts w:ascii="Arial" w:eastAsia="Arial" w:hAnsi="Arial" w:cs="Arial"/>
                <w:color w:val="000000"/>
                <w:sz w:val="24"/>
                <w:szCs w:val="24"/>
              </w:rPr>
              <w:t>sa</w:t>
            </w:r>
            <w:proofErr w:type="spellEnd"/>
            <w:r w:rsidRPr="00A869AF">
              <w:rPr>
                <w:rFonts w:ascii="Arial" w:eastAsia="Arial" w:hAnsi="Arial" w:cs="Arial"/>
                <w:color w:val="000000"/>
                <w:sz w:val="24"/>
                <w:szCs w:val="24"/>
              </w:rPr>
              <w:t>.</w:t>
            </w:r>
          </w:p>
        </w:tc>
      </w:tr>
      <w:tr w:rsidR="00950517" w:rsidRPr="00A869AF" w14:paraId="6041C072" w14:textId="77777777" w:rsidTr="00911F97">
        <w:tc>
          <w:tcPr>
            <w:tcW w:w="9262" w:type="dxa"/>
            <w:vAlign w:val="center"/>
          </w:tcPr>
          <w:p w14:paraId="500EBBA6" w14:textId="77777777" w:rsidR="00950517" w:rsidRPr="00A869AF" w:rsidRDefault="00000D11" w:rsidP="000D2A64">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Fotocopia digitalizada de Cédula de Identidad del/de la Representante Legal Vigente.</w:t>
            </w:r>
            <w:r w:rsidRPr="00A869AF">
              <w:rPr>
                <w:rFonts w:ascii="Arial" w:eastAsia="Arial" w:hAnsi="Arial" w:cs="Arial"/>
                <w:sz w:val="24"/>
                <w:szCs w:val="24"/>
                <w:vertAlign w:val="superscript"/>
              </w:rPr>
              <w:footnoteReference w:id="6"/>
            </w:r>
          </w:p>
        </w:tc>
      </w:tr>
      <w:tr w:rsidR="00950517" w:rsidRPr="00A869AF" w14:paraId="46684FEC" w14:textId="77777777" w:rsidTr="00911F97">
        <w:tc>
          <w:tcPr>
            <w:tcW w:w="9262" w:type="dxa"/>
            <w:vAlign w:val="center"/>
          </w:tcPr>
          <w:p w14:paraId="5580B9E4" w14:textId="77777777" w:rsidR="00950517" w:rsidRPr="00A869AF" w:rsidRDefault="00000D11" w:rsidP="000D2A64">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Fotocopia digitalizada del Decreto Alcaldicio de asunción al cargo, o de la sentencia de proclamación del respectivo tribunal electoral, o del acta de instalación del concejo municipal.</w:t>
            </w:r>
          </w:p>
        </w:tc>
      </w:tr>
      <w:tr w:rsidR="00950517" w:rsidRPr="00A869AF" w14:paraId="5D82ECA9" w14:textId="77777777" w:rsidTr="00911F97">
        <w:tc>
          <w:tcPr>
            <w:tcW w:w="9262" w:type="dxa"/>
            <w:vAlign w:val="center"/>
          </w:tcPr>
          <w:p w14:paraId="15D175C5" w14:textId="087B4815" w:rsidR="00730902" w:rsidRPr="00A869AF" w:rsidRDefault="00730902" w:rsidP="00730902">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Certificado bancario</w:t>
            </w:r>
            <w:r w:rsidR="008153AA" w:rsidRPr="00A869AF">
              <w:rPr>
                <w:rFonts w:ascii="Arial" w:eastAsia="Arial" w:hAnsi="Arial" w:cs="Arial"/>
                <w:sz w:val="24"/>
                <w:szCs w:val="24"/>
              </w:rPr>
              <w:t>,</w:t>
            </w:r>
            <w:r w:rsidRPr="00A869AF">
              <w:rPr>
                <w:rFonts w:ascii="Arial" w:eastAsia="Arial" w:hAnsi="Arial" w:cs="Arial"/>
                <w:sz w:val="24"/>
                <w:szCs w:val="24"/>
              </w:rPr>
              <w:t xml:space="preserve"> o documento emitido por la Jefatura de Administración y Finanzas de la Municipalidad</w:t>
            </w:r>
            <w:r w:rsidR="008153AA" w:rsidRPr="00A869AF">
              <w:rPr>
                <w:rFonts w:ascii="Arial" w:eastAsia="Arial" w:hAnsi="Arial" w:cs="Arial"/>
                <w:sz w:val="24"/>
                <w:szCs w:val="24"/>
              </w:rPr>
              <w:t>,</w:t>
            </w:r>
            <w:r w:rsidRPr="00A869AF">
              <w:rPr>
                <w:rFonts w:ascii="Arial" w:eastAsia="Arial" w:hAnsi="Arial" w:cs="Arial"/>
                <w:sz w:val="24"/>
                <w:szCs w:val="24"/>
              </w:rPr>
              <w:t xml:space="preserve"> que indique: nombre de la Municipalidad, RUT de la Municipalidad, tipo de cuenta</w:t>
            </w:r>
            <w:r w:rsidR="00C833AA" w:rsidRPr="00A869AF">
              <w:rPr>
                <w:rFonts w:ascii="Arial" w:eastAsia="Arial" w:hAnsi="Arial" w:cs="Arial"/>
                <w:sz w:val="24"/>
                <w:szCs w:val="24"/>
              </w:rPr>
              <w:t xml:space="preserve"> bancaria</w:t>
            </w:r>
            <w:r w:rsidRPr="00A869AF">
              <w:rPr>
                <w:rFonts w:ascii="Arial" w:eastAsia="Arial" w:hAnsi="Arial" w:cs="Arial"/>
                <w:sz w:val="24"/>
                <w:szCs w:val="24"/>
              </w:rPr>
              <w:t>, número de cuenta</w:t>
            </w:r>
            <w:r w:rsidR="00C833AA" w:rsidRPr="00A869AF">
              <w:rPr>
                <w:rFonts w:ascii="Arial" w:eastAsia="Arial" w:hAnsi="Arial" w:cs="Arial"/>
                <w:sz w:val="24"/>
                <w:szCs w:val="24"/>
              </w:rPr>
              <w:t xml:space="preserve"> bancaria</w:t>
            </w:r>
            <w:r w:rsidRPr="00A869AF">
              <w:rPr>
                <w:rFonts w:ascii="Arial" w:eastAsia="Arial" w:hAnsi="Arial" w:cs="Arial"/>
                <w:sz w:val="24"/>
                <w:szCs w:val="24"/>
              </w:rPr>
              <w:t xml:space="preserve">, y </w:t>
            </w:r>
            <w:r w:rsidR="00C833AA" w:rsidRPr="00A869AF">
              <w:rPr>
                <w:rFonts w:ascii="Arial" w:eastAsia="Arial" w:hAnsi="Arial" w:cs="Arial"/>
                <w:sz w:val="24"/>
                <w:szCs w:val="24"/>
              </w:rPr>
              <w:t xml:space="preserve">nombre de la institución </w:t>
            </w:r>
            <w:r w:rsidRPr="00A869AF">
              <w:rPr>
                <w:rFonts w:ascii="Arial" w:eastAsia="Arial" w:hAnsi="Arial" w:cs="Arial"/>
                <w:sz w:val="24"/>
                <w:szCs w:val="24"/>
              </w:rPr>
              <w:t>banc</w:t>
            </w:r>
            <w:r w:rsidR="00C833AA" w:rsidRPr="00A869AF">
              <w:rPr>
                <w:rFonts w:ascii="Arial" w:eastAsia="Arial" w:hAnsi="Arial" w:cs="Arial"/>
                <w:sz w:val="24"/>
                <w:szCs w:val="24"/>
              </w:rPr>
              <w:t>aria</w:t>
            </w:r>
            <w:r w:rsidR="00E24270" w:rsidRPr="00A869AF">
              <w:rPr>
                <w:rFonts w:ascii="Arial" w:eastAsia="Arial" w:hAnsi="Arial" w:cs="Arial"/>
                <w:sz w:val="24"/>
                <w:szCs w:val="24"/>
              </w:rPr>
              <w:t>.</w:t>
            </w:r>
          </w:p>
          <w:p w14:paraId="2ACEE063" w14:textId="295FD6D3" w:rsidR="00950517" w:rsidRPr="00A869AF" w:rsidRDefault="00871FB9" w:rsidP="00730902">
            <w:pPr>
              <w:spacing w:after="0" w:line="240" w:lineRule="auto"/>
              <w:ind w:left="720"/>
              <w:jc w:val="both"/>
              <w:rPr>
                <w:rFonts w:ascii="Arial" w:eastAsia="Arial" w:hAnsi="Arial" w:cs="Arial"/>
                <w:sz w:val="24"/>
                <w:szCs w:val="24"/>
              </w:rPr>
            </w:pPr>
            <w:r w:rsidRPr="00A869AF">
              <w:rPr>
                <w:rFonts w:ascii="Arial" w:eastAsia="Arial" w:hAnsi="Arial" w:cs="Arial"/>
                <w:b/>
                <w:bCs/>
                <w:sz w:val="24"/>
                <w:szCs w:val="24"/>
              </w:rPr>
              <w:t>(En caso de que el documento lo emita la Jefatura de Administración y Finanzas se debe adjuntar el Decreto o Resolución de Nombramiento dicho/a funcionario/a).</w:t>
            </w:r>
          </w:p>
        </w:tc>
      </w:tr>
      <w:tr w:rsidR="00950517" w:rsidRPr="00A869AF" w14:paraId="4E190CE5" w14:textId="77777777" w:rsidTr="00911F97">
        <w:tc>
          <w:tcPr>
            <w:tcW w:w="9262" w:type="dxa"/>
            <w:vAlign w:val="center"/>
          </w:tcPr>
          <w:p w14:paraId="02BE002A" w14:textId="32AB534B" w:rsidR="00950517" w:rsidRPr="00A869AF" w:rsidRDefault="00000D11" w:rsidP="00730902">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Anexo</w:t>
            </w:r>
            <w:r w:rsidR="009C23B4" w:rsidRPr="00A869AF">
              <w:rPr>
                <w:rFonts w:ascii="Arial" w:eastAsia="Arial" w:hAnsi="Arial" w:cs="Arial"/>
                <w:sz w:val="24"/>
                <w:szCs w:val="24"/>
              </w:rPr>
              <w:t xml:space="preserve"> N°3</w:t>
            </w:r>
            <w:r w:rsidRPr="00A869AF">
              <w:rPr>
                <w:rFonts w:ascii="Arial" w:eastAsia="Arial" w:hAnsi="Arial" w:cs="Arial"/>
                <w:sz w:val="24"/>
                <w:szCs w:val="24"/>
              </w:rPr>
              <w:t>: Carta de Compromiso del/de la Alcalde/</w:t>
            </w:r>
            <w:proofErr w:type="spellStart"/>
            <w:r w:rsidRPr="00A869AF">
              <w:rPr>
                <w:rFonts w:ascii="Arial" w:eastAsia="Arial" w:hAnsi="Arial" w:cs="Arial"/>
                <w:sz w:val="24"/>
                <w:szCs w:val="24"/>
              </w:rPr>
              <w:t>sa</w:t>
            </w:r>
            <w:proofErr w:type="spellEnd"/>
            <w:r w:rsidR="009C23B4" w:rsidRPr="00A869AF">
              <w:rPr>
                <w:rFonts w:ascii="Arial" w:eastAsia="Arial" w:hAnsi="Arial" w:cs="Arial"/>
                <w:sz w:val="24"/>
                <w:szCs w:val="24"/>
              </w:rPr>
              <w:t xml:space="preserve"> para la EDLI Continuidad</w:t>
            </w:r>
            <w:r w:rsidRPr="00A869AF">
              <w:rPr>
                <w:rFonts w:ascii="Arial" w:eastAsia="Arial" w:hAnsi="Arial" w:cs="Arial"/>
                <w:sz w:val="24"/>
                <w:szCs w:val="24"/>
              </w:rPr>
              <w:t>.</w:t>
            </w:r>
          </w:p>
        </w:tc>
      </w:tr>
      <w:tr w:rsidR="00950517" w:rsidRPr="00A869AF" w14:paraId="3FC59ED2" w14:textId="77777777" w:rsidTr="00911F97">
        <w:tc>
          <w:tcPr>
            <w:tcW w:w="9262" w:type="dxa"/>
            <w:vAlign w:val="center"/>
          </w:tcPr>
          <w:p w14:paraId="32108B88" w14:textId="2ADC9C13" w:rsidR="00950517" w:rsidRPr="00A869AF" w:rsidRDefault="00144969" w:rsidP="00730902">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Anexo N°4: Carta de Compromiso de Implementación de Rehabilitación Infantil con Estrategia Comunitaria.</w:t>
            </w:r>
          </w:p>
        </w:tc>
      </w:tr>
      <w:tr w:rsidR="00911F97" w:rsidRPr="00A869AF" w14:paraId="763D6FBB" w14:textId="77777777" w:rsidTr="00911F97">
        <w:tc>
          <w:tcPr>
            <w:tcW w:w="9262" w:type="dxa"/>
            <w:vAlign w:val="center"/>
          </w:tcPr>
          <w:p w14:paraId="0B7DDABE" w14:textId="67D8F134" w:rsidR="00911F97" w:rsidRPr="00A869AF" w:rsidRDefault="00911F97" w:rsidP="00730902">
            <w:pPr>
              <w:numPr>
                <w:ilvl w:val="0"/>
                <w:numId w:val="20"/>
              </w:numPr>
              <w:spacing w:after="0" w:line="240" w:lineRule="auto"/>
              <w:ind w:hanging="360"/>
              <w:jc w:val="both"/>
              <w:rPr>
                <w:rFonts w:ascii="Arial" w:eastAsia="Arial" w:hAnsi="Arial" w:cs="Arial"/>
                <w:sz w:val="24"/>
                <w:szCs w:val="24"/>
              </w:rPr>
            </w:pPr>
            <w:r w:rsidRPr="00A869AF">
              <w:rPr>
                <w:rFonts w:ascii="Arial" w:eastAsia="Arial" w:hAnsi="Arial" w:cs="Arial"/>
                <w:sz w:val="24"/>
                <w:szCs w:val="24"/>
              </w:rPr>
              <w:t xml:space="preserve">Documentos verificadores de proyectos e iniciativas previas en materia de discapacidad, sin financiamiento de SENADIS. </w:t>
            </w:r>
            <w:r w:rsidRPr="00A869AF">
              <w:rPr>
                <w:rFonts w:ascii="Arial" w:eastAsia="Arial" w:hAnsi="Arial" w:cs="Arial"/>
                <w:b/>
                <w:bCs/>
                <w:sz w:val="24"/>
                <w:szCs w:val="24"/>
              </w:rPr>
              <w:t>Estos deben venir firmados por el</w:t>
            </w:r>
            <w:r w:rsidR="00017E63" w:rsidRPr="00A869AF">
              <w:rPr>
                <w:rFonts w:ascii="Arial" w:eastAsia="Arial" w:hAnsi="Arial" w:cs="Arial"/>
                <w:b/>
                <w:bCs/>
                <w:sz w:val="24"/>
                <w:szCs w:val="24"/>
              </w:rPr>
              <w:t>/la</w:t>
            </w:r>
            <w:r w:rsidRPr="00A869AF">
              <w:rPr>
                <w:rFonts w:ascii="Arial" w:eastAsia="Arial" w:hAnsi="Arial" w:cs="Arial"/>
                <w:b/>
                <w:bCs/>
                <w:sz w:val="24"/>
                <w:szCs w:val="24"/>
              </w:rPr>
              <w:t xml:space="preserve"> Alcalde/</w:t>
            </w:r>
            <w:proofErr w:type="spellStart"/>
            <w:r w:rsidRPr="00A869AF">
              <w:rPr>
                <w:rFonts w:ascii="Arial" w:eastAsia="Arial" w:hAnsi="Arial" w:cs="Arial"/>
                <w:b/>
                <w:bCs/>
                <w:sz w:val="24"/>
                <w:szCs w:val="24"/>
              </w:rPr>
              <w:t>sa</w:t>
            </w:r>
            <w:proofErr w:type="spellEnd"/>
            <w:r w:rsidRPr="00A869AF">
              <w:rPr>
                <w:rFonts w:ascii="Arial" w:eastAsia="Arial" w:hAnsi="Arial" w:cs="Arial"/>
                <w:b/>
                <w:bCs/>
                <w:sz w:val="24"/>
                <w:szCs w:val="24"/>
              </w:rPr>
              <w:t>.</w:t>
            </w:r>
          </w:p>
        </w:tc>
      </w:tr>
      <w:tr w:rsidR="00911F97" w:rsidRPr="00A869AF" w14:paraId="69E9E75B" w14:textId="77777777" w:rsidTr="00911F97">
        <w:tc>
          <w:tcPr>
            <w:tcW w:w="9262" w:type="dxa"/>
            <w:vAlign w:val="center"/>
          </w:tcPr>
          <w:p w14:paraId="1B6AC3E5" w14:textId="693E1584" w:rsidR="00911F97" w:rsidRPr="00A869AF" w:rsidRDefault="00911F97" w:rsidP="00730902">
            <w:pPr>
              <w:numPr>
                <w:ilvl w:val="0"/>
                <w:numId w:val="20"/>
              </w:numPr>
              <w:pBdr>
                <w:top w:val="nil"/>
                <w:left w:val="nil"/>
                <w:bottom w:val="nil"/>
                <w:right w:val="nil"/>
                <w:between w:val="nil"/>
              </w:pBdr>
              <w:spacing w:after="0" w:line="240" w:lineRule="auto"/>
              <w:ind w:hanging="360"/>
              <w:jc w:val="both"/>
              <w:rPr>
                <w:rFonts w:ascii="Arial" w:eastAsia="Arial" w:hAnsi="Arial" w:cs="Arial"/>
                <w:sz w:val="24"/>
                <w:szCs w:val="24"/>
              </w:rPr>
            </w:pPr>
            <w:r w:rsidRPr="00A869AF">
              <w:rPr>
                <w:rFonts w:ascii="Arial" w:eastAsia="Arial" w:hAnsi="Arial" w:cs="Arial"/>
                <w:sz w:val="24"/>
                <w:szCs w:val="24"/>
              </w:rPr>
              <w:t>Documentos verificadores de Trabajo con Organizaciones Sociales de y para Personas con Discapacidad apoyadas por el municipio.</w:t>
            </w:r>
          </w:p>
        </w:tc>
      </w:tr>
    </w:tbl>
    <w:p w14:paraId="4D5D6C9E" w14:textId="77777777" w:rsidR="00950517" w:rsidRPr="00A869AF" w:rsidRDefault="00000D11">
      <w:r w:rsidRPr="00A869AF">
        <w:br w:type="page"/>
      </w:r>
    </w:p>
    <w:p w14:paraId="5DFA99C7" w14:textId="25E456D0" w:rsidR="00950517" w:rsidRPr="00A869AF" w:rsidRDefault="00000D11">
      <w:pPr>
        <w:pStyle w:val="Ttulo2"/>
        <w:widowControl/>
        <w:tabs>
          <w:tab w:val="left" w:pos="8789"/>
        </w:tabs>
        <w:spacing w:before="0" w:after="0"/>
        <w:jc w:val="center"/>
        <w:rPr>
          <w:rFonts w:ascii="Arial" w:eastAsia="Arial" w:hAnsi="Arial" w:cs="Arial"/>
          <w:sz w:val="24"/>
          <w:szCs w:val="24"/>
        </w:rPr>
      </w:pPr>
      <w:bookmarkStart w:id="54" w:name="_Toc96446686"/>
      <w:r w:rsidRPr="00A869AF">
        <w:rPr>
          <w:rFonts w:ascii="Arial" w:eastAsia="Arial" w:hAnsi="Arial" w:cs="Arial"/>
          <w:sz w:val="24"/>
          <w:szCs w:val="24"/>
        </w:rPr>
        <w:lastRenderedPageBreak/>
        <w:t>Anexo</w:t>
      </w:r>
      <w:r w:rsidR="00520904" w:rsidRPr="00A869AF">
        <w:rPr>
          <w:rFonts w:ascii="Arial" w:eastAsia="Arial" w:hAnsi="Arial" w:cs="Arial"/>
          <w:sz w:val="24"/>
          <w:szCs w:val="24"/>
        </w:rPr>
        <w:t xml:space="preserve"> N°</w:t>
      </w:r>
      <w:r w:rsidR="002D3611" w:rsidRPr="00A869AF">
        <w:rPr>
          <w:rFonts w:ascii="Arial" w:eastAsia="Arial" w:hAnsi="Arial" w:cs="Arial"/>
          <w:sz w:val="24"/>
          <w:szCs w:val="24"/>
        </w:rPr>
        <w:t>9</w:t>
      </w:r>
      <w:r w:rsidRPr="00A869AF">
        <w:rPr>
          <w:rFonts w:ascii="Arial" w:eastAsia="Arial" w:hAnsi="Arial" w:cs="Arial"/>
          <w:sz w:val="24"/>
          <w:szCs w:val="24"/>
        </w:rPr>
        <w:t>: Contacto Direcciones Regionales de SENADIS</w:t>
      </w:r>
      <w:bookmarkEnd w:id="54"/>
    </w:p>
    <w:p w14:paraId="766E5E5D" w14:textId="77777777" w:rsidR="00911F97" w:rsidRPr="00A869AF" w:rsidRDefault="00911F97" w:rsidP="00911F97">
      <w:pPr>
        <w:rPr>
          <w:sz w:val="16"/>
          <w:szCs w:val="16"/>
        </w:rPr>
      </w:pPr>
    </w:p>
    <w:p w14:paraId="71EA5EBA" w14:textId="77777777" w:rsidR="00950517" w:rsidRPr="00A869AF" w:rsidRDefault="00950517">
      <w:pPr>
        <w:spacing w:after="0"/>
        <w:rPr>
          <w:rFonts w:ascii="Arial" w:eastAsia="Arial" w:hAnsi="Arial" w:cs="Arial"/>
          <w:sz w:val="2"/>
          <w:szCs w:val="2"/>
        </w:rPr>
      </w:pPr>
    </w:p>
    <w:tbl>
      <w:tblPr>
        <w:tblW w:w="10726" w:type="dxa"/>
        <w:tblInd w:w="-714" w:type="dxa"/>
        <w:tblLayout w:type="fixed"/>
        <w:tblLook w:val="0000" w:firstRow="0" w:lastRow="0" w:firstColumn="0" w:lastColumn="0" w:noHBand="0" w:noVBand="0"/>
      </w:tblPr>
      <w:tblGrid>
        <w:gridCol w:w="5693"/>
        <w:gridCol w:w="5033"/>
      </w:tblGrid>
      <w:tr w:rsidR="0044374B" w:rsidRPr="00A869AF" w14:paraId="2CB75CBD"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D4BA2B" w14:textId="77777777" w:rsidR="0044374B" w:rsidRPr="00A869AF" w:rsidRDefault="0044374B" w:rsidP="0044374B">
            <w:pPr>
              <w:spacing w:after="0"/>
              <w:jc w:val="center"/>
              <w:rPr>
                <w:rFonts w:ascii="Arial" w:eastAsia="Arial" w:hAnsi="Arial" w:cs="Arial"/>
                <w:sz w:val="18"/>
                <w:szCs w:val="18"/>
              </w:rPr>
            </w:pPr>
            <w:bookmarkStart w:id="55" w:name="_Hlk95131210"/>
            <w:r w:rsidRPr="00A869AF">
              <w:rPr>
                <w:rFonts w:ascii="Arial" w:eastAsia="Arial" w:hAnsi="Arial" w:cs="Arial"/>
                <w:b/>
                <w:sz w:val="18"/>
                <w:szCs w:val="18"/>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AF6E4E1"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TARAPACÁ:</w:t>
            </w:r>
          </w:p>
        </w:tc>
      </w:tr>
      <w:tr w:rsidR="0044374B" w:rsidRPr="00A869AF" w14:paraId="021A79A0" w14:textId="77777777" w:rsidTr="00DB7907">
        <w:trPr>
          <w:trHeight w:val="680"/>
        </w:trPr>
        <w:tc>
          <w:tcPr>
            <w:tcW w:w="5693" w:type="dxa"/>
            <w:tcBorders>
              <w:top w:val="single" w:sz="4" w:space="0" w:color="000000"/>
              <w:left w:val="single" w:sz="4" w:space="0" w:color="000000"/>
              <w:right w:val="single" w:sz="4" w:space="0" w:color="000000"/>
            </w:tcBorders>
            <w:vAlign w:val="center"/>
          </w:tcPr>
          <w:p w14:paraId="116D7FB3"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18 de Septiembre 1530, Arica</w:t>
            </w:r>
            <w:sdt>
              <w:sdtPr>
                <w:tag w:val="goog_rdk_27"/>
                <w:id w:val="-58866531"/>
              </w:sdtPr>
              <w:sdtEndPr/>
              <w:sdtContent>
                <w:r w:rsidRPr="00A869AF">
                  <w:rPr>
                    <w:rFonts w:ascii="Arial" w:eastAsia="Arial" w:hAnsi="Arial" w:cs="Arial"/>
                    <w:sz w:val="18"/>
                    <w:szCs w:val="18"/>
                  </w:rPr>
                  <w:t>.</w:t>
                </w:r>
              </w:sdtContent>
            </w:sdt>
          </w:p>
          <w:p w14:paraId="30C8C2FB"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58-2231348</w:t>
            </w:r>
            <w:sdt>
              <w:sdtPr>
                <w:tag w:val="goog_rdk_28"/>
                <w:id w:val="457000606"/>
              </w:sdtPr>
              <w:sdtEndPr/>
              <w:sdtContent>
                <w:r w:rsidRPr="00A869AF">
                  <w:rPr>
                    <w:rFonts w:ascii="Arial" w:eastAsia="Arial" w:hAnsi="Arial" w:cs="Arial"/>
                    <w:sz w:val="18"/>
                    <w:szCs w:val="18"/>
                  </w:rPr>
                  <w:t xml:space="preserve"> /58-2258341</w:t>
                </w:r>
              </w:sdtContent>
            </w:sdt>
          </w:p>
          <w:p w14:paraId="20ECDF91"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arica@senadis.cl </w:t>
            </w:r>
          </w:p>
        </w:tc>
        <w:tc>
          <w:tcPr>
            <w:tcW w:w="5033" w:type="dxa"/>
            <w:tcBorders>
              <w:top w:val="single" w:sz="4" w:space="0" w:color="000000"/>
              <w:left w:val="single" w:sz="4" w:space="0" w:color="000000"/>
              <w:right w:val="single" w:sz="4" w:space="0" w:color="000000"/>
            </w:tcBorders>
            <w:vAlign w:val="center"/>
          </w:tcPr>
          <w:p w14:paraId="3A4982FC"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Av. Baquedano N° 913, Esquina Wilson, Iquique.</w:t>
            </w:r>
          </w:p>
          <w:p w14:paraId="3132D810"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57-2416210</w:t>
            </w:r>
            <w:sdt>
              <w:sdtPr>
                <w:tag w:val="goog_rdk_29"/>
                <w:id w:val="2092956515"/>
              </w:sdtPr>
              <w:sdtEndPr/>
              <w:sdtContent>
                <w:r w:rsidRPr="00A869AF">
                  <w:rPr>
                    <w:rFonts w:ascii="Arial" w:eastAsia="Arial" w:hAnsi="Arial" w:cs="Arial"/>
                    <w:sz w:val="18"/>
                    <w:szCs w:val="18"/>
                  </w:rPr>
                  <w:t xml:space="preserve"> / 57-2414169</w:t>
                </w:r>
              </w:sdtContent>
            </w:sdt>
          </w:p>
          <w:p w14:paraId="0697A17A"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Correo electrónico: tarapaca@senadis.cl</w:t>
            </w:r>
          </w:p>
        </w:tc>
      </w:tr>
      <w:tr w:rsidR="0044374B" w:rsidRPr="00A869AF" w14:paraId="537C80D1"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CB89A5C"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1068DD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ATACAMA:</w:t>
            </w:r>
          </w:p>
        </w:tc>
      </w:tr>
      <w:tr w:rsidR="0044374B" w:rsidRPr="00A869AF" w14:paraId="4703F32A" w14:textId="77777777" w:rsidTr="00DB7907">
        <w:trPr>
          <w:trHeight w:val="680"/>
        </w:trPr>
        <w:tc>
          <w:tcPr>
            <w:tcW w:w="5693" w:type="dxa"/>
            <w:tcBorders>
              <w:top w:val="single" w:sz="4" w:space="0" w:color="000000"/>
              <w:left w:val="single" w:sz="4" w:space="0" w:color="000000"/>
              <w:right w:val="single" w:sz="4" w:space="0" w:color="000000"/>
            </w:tcBorders>
            <w:vAlign w:val="center"/>
          </w:tcPr>
          <w:p w14:paraId="6A66BA99"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Calle Orella N°610, oficina 202, Antofagasta.</w:t>
            </w:r>
          </w:p>
          <w:p w14:paraId="02117646"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55-</w:t>
            </w:r>
            <w:r w:rsidRPr="00A869AF">
              <w:t xml:space="preserve"> </w:t>
            </w:r>
            <w:r w:rsidRPr="00A869AF">
              <w:rPr>
                <w:rFonts w:ascii="Arial" w:eastAsia="Arial" w:hAnsi="Arial" w:cs="Arial"/>
                <w:sz w:val="18"/>
                <w:szCs w:val="18"/>
              </w:rPr>
              <w:t xml:space="preserve">2453470 </w:t>
            </w:r>
          </w:p>
          <w:p w14:paraId="72F3041D"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w:t>
            </w:r>
            <w:hyperlink r:id="rId16">
              <w:r w:rsidRPr="00A869AF">
                <w:rPr>
                  <w:rFonts w:ascii="Arial" w:eastAsia="Arial" w:hAnsi="Arial" w:cs="Arial"/>
                  <w:color w:val="0000FF"/>
                  <w:sz w:val="18"/>
                  <w:szCs w:val="18"/>
                  <w:u w:val="single"/>
                </w:rPr>
                <w:t>antofagasta@senadis.cl</w:t>
              </w:r>
            </w:hyperlink>
          </w:p>
        </w:tc>
        <w:tc>
          <w:tcPr>
            <w:tcW w:w="5033" w:type="dxa"/>
            <w:tcBorders>
              <w:top w:val="single" w:sz="4" w:space="0" w:color="000000"/>
              <w:left w:val="single" w:sz="4" w:space="0" w:color="000000"/>
              <w:right w:val="single" w:sz="4" w:space="0" w:color="000000"/>
            </w:tcBorders>
            <w:vAlign w:val="center"/>
          </w:tcPr>
          <w:p w14:paraId="6FF1BE93"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Atacama 1125, Copiapó</w:t>
            </w:r>
            <w:sdt>
              <w:sdtPr>
                <w:tag w:val="goog_rdk_30"/>
                <w:id w:val="-869596054"/>
              </w:sdtPr>
              <w:sdtEndPr/>
              <w:sdtContent>
                <w:r w:rsidRPr="00A869AF">
                  <w:rPr>
                    <w:rFonts w:ascii="Arial" w:eastAsia="Arial" w:hAnsi="Arial" w:cs="Arial"/>
                    <w:sz w:val="18"/>
                    <w:szCs w:val="18"/>
                  </w:rPr>
                  <w:t>.</w:t>
                </w:r>
              </w:sdtContent>
            </w:sdt>
          </w:p>
          <w:p w14:paraId="28290FDB"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52-22326</w:t>
            </w:r>
            <w:sdt>
              <w:sdtPr>
                <w:tag w:val="goog_rdk_31"/>
                <w:id w:val="-1507431837"/>
              </w:sdtPr>
              <w:sdtEndPr/>
              <w:sdtContent>
                <w:r w:rsidRPr="00A869AF">
                  <w:rPr>
                    <w:rFonts w:ascii="Arial" w:eastAsia="Arial" w:hAnsi="Arial" w:cs="Arial"/>
                    <w:sz w:val="18"/>
                    <w:szCs w:val="18"/>
                  </w:rPr>
                  <w:t>48</w:t>
                </w:r>
              </w:sdtContent>
            </w:sdt>
            <w:sdt>
              <w:sdtPr>
                <w:tag w:val="goog_rdk_32"/>
                <w:id w:val="-1231150723"/>
                <w:showingPlcHdr/>
              </w:sdtPr>
              <w:sdtEndPr/>
              <w:sdtContent>
                <w:r w:rsidRPr="00A869AF">
                  <w:t xml:space="preserve">     </w:t>
                </w:r>
              </w:sdtContent>
            </w:sdt>
          </w:p>
          <w:p w14:paraId="4A52012D"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atacama@senadis.cl </w:t>
            </w:r>
          </w:p>
        </w:tc>
      </w:tr>
      <w:tr w:rsidR="0044374B" w:rsidRPr="00A869AF" w14:paraId="4E521036"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D946799"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1575484"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VALPARAISO:</w:t>
            </w:r>
          </w:p>
        </w:tc>
      </w:tr>
      <w:tr w:rsidR="0044374B" w:rsidRPr="00A869AF" w14:paraId="057ACC40" w14:textId="77777777" w:rsidTr="00DB7907">
        <w:trPr>
          <w:trHeight w:val="680"/>
        </w:trPr>
        <w:tc>
          <w:tcPr>
            <w:tcW w:w="5693" w:type="dxa"/>
            <w:tcBorders>
              <w:top w:val="single" w:sz="4" w:space="0" w:color="000000"/>
              <w:left w:val="single" w:sz="4" w:space="0" w:color="000000"/>
              <w:right w:val="single" w:sz="4" w:space="0" w:color="000000"/>
            </w:tcBorders>
            <w:vAlign w:val="center"/>
          </w:tcPr>
          <w:p w14:paraId="3D44D3AA"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Av. Estadio, casa N°14, Esquina Villa Olímpica, La Serena</w:t>
            </w:r>
          </w:p>
          <w:p w14:paraId="1478F7C1"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51-2212236</w:t>
            </w:r>
          </w:p>
          <w:p w14:paraId="7FC5562A"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w:t>
            </w:r>
            <w:hyperlink r:id="rId17">
              <w:r w:rsidRPr="00A869AF">
                <w:rPr>
                  <w:rFonts w:ascii="Arial" w:eastAsia="Arial" w:hAnsi="Arial" w:cs="Arial"/>
                  <w:color w:val="0000FF"/>
                  <w:sz w:val="18"/>
                  <w:szCs w:val="18"/>
                  <w:u w:val="single"/>
                </w:rPr>
                <w:t>coquimbo@senadis.cl</w:t>
              </w:r>
            </w:hyperlink>
          </w:p>
        </w:tc>
        <w:tc>
          <w:tcPr>
            <w:tcW w:w="5033" w:type="dxa"/>
            <w:tcBorders>
              <w:top w:val="single" w:sz="4" w:space="0" w:color="000000"/>
              <w:left w:val="single" w:sz="4" w:space="0" w:color="000000"/>
              <w:right w:val="single" w:sz="4" w:space="0" w:color="000000"/>
            </w:tcBorders>
            <w:vAlign w:val="center"/>
          </w:tcPr>
          <w:p w14:paraId="50878C2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Av. Brasil 1265, piso 3, Valparaíso</w:t>
            </w:r>
          </w:p>
          <w:p w14:paraId="7B18C0F4"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32-2226733</w:t>
            </w:r>
            <w:sdt>
              <w:sdtPr>
                <w:tag w:val="goog_rdk_33"/>
                <w:id w:val="102008263"/>
              </w:sdtPr>
              <w:sdtEndPr/>
              <w:sdtContent>
                <w:r w:rsidRPr="00A869AF">
                  <w:rPr>
                    <w:rFonts w:ascii="Arial" w:eastAsia="Arial" w:hAnsi="Arial" w:cs="Arial"/>
                    <w:sz w:val="18"/>
                    <w:szCs w:val="18"/>
                  </w:rPr>
                  <w:t xml:space="preserve"> / 32-2226634</w:t>
                </w:r>
              </w:sdtContent>
            </w:sdt>
          </w:p>
          <w:p w14:paraId="7FAF5C74"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valparaiso@senadis.cl </w:t>
            </w:r>
          </w:p>
        </w:tc>
      </w:tr>
      <w:tr w:rsidR="0044374B" w:rsidRPr="00A869AF" w14:paraId="273DA789"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2FA5B56"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8ED2E6"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LIBERTADOR BERNARDO O’HIGGINS:</w:t>
            </w:r>
          </w:p>
        </w:tc>
      </w:tr>
      <w:tr w:rsidR="0044374B" w:rsidRPr="00A869AF" w14:paraId="68E1B37B" w14:textId="77777777" w:rsidTr="00DB790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0350EE6B"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Mac Iver 440 piso 12,</w:t>
            </w:r>
            <w:sdt>
              <w:sdtPr>
                <w:tag w:val="goog_rdk_34"/>
                <w:id w:val="743143904"/>
              </w:sdtPr>
              <w:sdtEndPr/>
              <w:sdtContent>
                <w:r w:rsidRPr="00A869AF">
                  <w:rPr>
                    <w:rFonts w:ascii="Arial" w:eastAsia="Arial" w:hAnsi="Arial" w:cs="Arial"/>
                    <w:sz w:val="18"/>
                    <w:szCs w:val="18"/>
                  </w:rPr>
                  <w:t xml:space="preserve"> oficina 1201</w:t>
                </w:r>
              </w:sdtContent>
            </w:sdt>
            <w:r w:rsidRPr="00A869AF">
              <w:rPr>
                <w:rFonts w:ascii="Arial" w:eastAsia="Arial" w:hAnsi="Arial" w:cs="Arial"/>
                <w:sz w:val="18"/>
                <w:szCs w:val="18"/>
              </w:rPr>
              <w:t xml:space="preserve"> Santiago. </w:t>
            </w:r>
          </w:p>
          <w:p w14:paraId="52D72276"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02-</w:t>
            </w:r>
            <w:r w:rsidRPr="00A869AF">
              <w:t xml:space="preserve"> </w:t>
            </w:r>
            <w:r w:rsidRPr="00A869AF">
              <w:rPr>
                <w:rFonts w:ascii="Arial" w:eastAsia="Arial" w:hAnsi="Arial" w:cs="Arial"/>
                <w:sz w:val="18"/>
                <w:szCs w:val="18"/>
              </w:rPr>
              <w:t xml:space="preserve">223901706 </w:t>
            </w:r>
          </w:p>
          <w:p w14:paraId="2251ED6D"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w:t>
            </w:r>
            <w:hyperlink r:id="rId18">
              <w:r w:rsidRPr="00A869AF">
                <w:rPr>
                  <w:rFonts w:ascii="Arial" w:eastAsia="Arial" w:hAnsi="Arial" w:cs="Arial"/>
                  <w:color w:val="0000FF"/>
                  <w:sz w:val="18"/>
                  <w:szCs w:val="18"/>
                  <w:u w:val="single"/>
                </w:rPr>
                <w:t>metropolitana@senadis.cl</w:t>
              </w:r>
            </w:hyperlink>
          </w:p>
        </w:tc>
        <w:tc>
          <w:tcPr>
            <w:tcW w:w="5033" w:type="dxa"/>
            <w:tcBorders>
              <w:top w:val="single" w:sz="4" w:space="0" w:color="000000"/>
              <w:left w:val="single" w:sz="4" w:space="0" w:color="000000"/>
              <w:right w:val="single" w:sz="4" w:space="0" w:color="000000"/>
            </w:tcBorders>
            <w:vAlign w:val="center"/>
          </w:tcPr>
          <w:p w14:paraId="3C0E2FF0"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Membrillar 358, Esquina Francisco Gana, Rancagua</w:t>
            </w:r>
          </w:p>
          <w:p w14:paraId="0751CCA7"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72-2226634</w:t>
            </w:r>
          </w:p>
          <w:p w14:paraId="6824DA90"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ohiggins@senadis.cl </w:t>
            </w:r>
          </w:p>
        </w:tc>
      </w:tr>
      <w:tr w:rsidR="0044374B" w:rsidRPr="00A869AF" w14:paraId="4EC1A8AD"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AF687A"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547CE4A" w14:textId="77777777" w:rsidR="0044374B" w:rsidRPr="00A869AF" w:rsidRDefault="0044374B" w:rsidP="0044374B">
            <w:pPr>
              <w:spacing w:after="0"/>
              <w:jc w:val="center"/>
              <w:rPr>
                <w:rFonts w:ascii="Arial" w:eastAsia="Arial" w:hAnsi="Arial" w:cs="Arial"/>
                <w:b/>
                <w:sz w:val="18"/>
                <w:szCs w:val="18"/>
              </w:rPr>
            </w:pPr>
            <w:r w:rsidRPr="00A869AF">
              <w:rPr>
                <w:rFonts w:ascii="Arial" w:eastAsia="Arial" w:hAnsi="Arial" w:cs="Arial"/>
                <w:b/>
                <w:sz w:val="18"/>
                <w:szCs w:val="18"/>
              </w:rPr>
              <w:t>ÑUBLE:</w:t>
            </w:r>
          </w:p>
        </w:tc>
      </w:tr>
      <w:tr w:rsidR="0044374B" w:rsidRPr="00A869AF" w14:paraId="061AB36C" w14:textId="77777777" w:rsidTr="00DB7907">
        <w:trPr>
          <w:trHeight w:val="680"/>
        </w:trPr>
        <w:tc>
          <w:tcPr>
            <w:tcW w:w="5693" w:type="dxa"/>
            <w:tcBorders>
              <w:top w:val="single" w:sz="4" w:space="0" w:color="000000"/>
              <w:left w:val="single" w:sz="4" w:space="0" w:color="000000"/>
              <w:right w:val="single" w:sz="4" w:space="0" w:color="000000"/>
            </w:tcBorders>
            <w:vAlign w:val="center"/>
          </w:tcPr>
          <w:p w14:paraId="7670CCBC"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2 Oriente N°1298, esquina 2 Norte, Talca</w:t>
            </w:r>
          </w:p>
          <w:p w14:paraId="606B4AF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71-2212906</w:t>
            </w:r>
          </w:p>
          <w:p w14:paraId="0F2803E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0D2A9FC5"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Carrera 475, Chillán</w:t>
            </w:r>
          </w:p>
          <w:p w14:paraId="373FFCCB"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42-2250501</w:t>
            </w:r>
          </w:p>
          <w:p w14:paraId="2CD1C260"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Correo electrónico: nuble@senadis.cl</w:t>
            </w:r>
          </w:p>
        </w:tc>
      </w:tr>
      <w:tr w:rsidR="0044374B" w:rsidRPr="00A869AF" w14:paraId="6F28FC40"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61E1D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21EA5E"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ARAUCANÍA:</w:t>
            </w:r>
          </w:p>
        </w:tc>
      </w:tr>
      <w:tr w:rsidR="0044374B" w:rsidRPr="00A869AF" w14:paraId="1242E789" w14:textId="77777777" w:rsidTr="00DB7907">
        <w:trPr>
          <w:trHeight w:val="680"/>
        </w:trPr>
        <w:tc>
          <w:tcPr>
            <w:tcW w:w="5693" w:type="dxa"/>
            <w:tcBorders>
              <w:top w:val="single" w:sz="4" w:space="0" w:color="000000"/>
              <w:left w:val="single" w:sz="4" w:space="0" w:color="000000"/>
              <w:right w:val="single" w:sz="4" w:space="0" w:color="000000"/>
            </w:tcBorders>
            <w:vAlign w:val="center"/>
          </w:tcPr>
          <w:p w14:paraId="126216DE"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San Martín 870, piso 1, oficina 103 B, Concepción</w:t>
            </w:r>
          </w:p>
          <w:p w14:paraId="5814009D"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41-2221389</w:t>
            </w:r>
          </w:p>
          <w:p w14:paraId="12686932"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4A9854B1"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Diego Portales 564, entre calle Lagos y Lynch, Temuco</w:t>
            </w:r>
          </w:p>
          <w:p w14:paraId="50F5E69D"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Teléfono: </w:t>
            </w:r>
            <w:sdt>
              <w:sdtPr>
                <w:tag w:val="goog_rdk_35"/>
                <w:id w:val="827337860"/>
              </w:sdtPr>
              <w:sdtEndPr/>
              <w:sdtContent>
                <w:r w:rsidRPr="00A869AF">
                  <w:rPr>
                    <w:rFonts w:ascii="Arial" w:eastAsia="Arial" w:hAnsi="Arial" w:cs="Arial"/>
                    <w:sz w:val="18"/>
                    <w:szCs w:val="18"/>
                  </w:rPr>
                  <w:t xml:space="preserve">569-87023121 </w:t>
                </w:r>
              </w:sdtContent>
            </w:sdt>
            <w:sdt>
              <w:sdtPr>
                <w:tag w:val="goog_rdk_36"/>
                <w:id w:val="350237811"/>
                <w:showingPlcHdr/>
              </w:sdtPr>
              <w:sdtEndPr/>
              <w:sdtContent>
                <w:r w:rsidRPr="00A869AF">
                  <w:t xml:space="preserve">     </w:t>
                </w:r>
              </w:sdtContent>
            </w:sdt>
          </w:p>
          <w:p w14:paraId="049CE67C"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Correo electrónico: araucania@senadis.cl</w:t>
            </w:r>
          </w:p>
        </w:tc>
      </w:tr>
      <w:tr w:rsidR="0044374B" w:rsidRPr="00A869AF" w14:paraId="6E313A3E"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B926FF"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19CF43"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LOS LAGOS:</w:t>
            </w:r>
          </w:p>
        </w:tc>
      </w:tr>
      <w:tr w:rsidR="0044374B" w:rsidRPr="00A869AF" w14:paraId="01E240A0" w14:textId="77777777" w:rsidTr="00DB790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719454EE"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Anfión Muñoz 578, Valdivia</w:t>
            </w:r>
          </w:p>
          <w:p w14:paraId="628B2AC4"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w:t>
            </w:r>
            <w:sdt>
              <w:sdtPr>
                <w:tag w:val="goog_rdk_37"/>
                <w:id w:val="-1349867854"/>
              </w:sdtPr>
              <w:sdtEndPr/>
              <w:sdtContent>
                <w:r w:rsidRPr="00A869AF">
                  <w:rPr>
                    <w:rFonts w:ascii="Arial" w:eastAsia="Arial" w:hAnsi="Arial" w:cs="Arial"/>
                    <w:sz w:val="18"/>
                    <w:szCs w:val="18"/>
                  </w:rPr>
                  <w:t xml:space="preserve"> 569- 59714659</w:t>
                </w:r>
              </w:sdtContent>
            </w:sdt>
            <w:r w:rsidRPr="00A869AF">
              <w:rPr>
                <w:rFonts w:ascii="Arial" w:eastAsia="Arial" w:hAnsi="Arial" w:cs="Arial"/>
                <w:sz w:val="18"/>
                <w:szCs w:val="18"/>
              </w:rPr>
              <w:t xml:space="preserve"> </w:t>
            </w:r>
            <w:sdt>
              <w:sdtPr>
                <w:tag w:val="goog_rdk_38"/>
                <w:id w:val="1569227219"/>
                <w:showingPlcHdr/>
              </w:sdtPr>
              <w:sdtEndPr/>
              <w:sdtContent>
                <w:r w:rsidRPr="00A869AF">
                  <w:t xml:space="preserve">     </w:t>
                </w:r>
              </w:sdtContent>
            </w:sdt>
          </w:p>
          <w:p w14:paraId="0FF4883C"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w:t>
            </w:r>
            <w:hyperlink r:id="rId19">
              <w:r w:rsidRPr="00A869AF">
                <w:rPr>
                  <w:rFonts w:ascii="Arial" w:eastAsia="Arial" w:hAnsi="Arial" w:cs="Arial"/>
                  <w:sz w:val="18"/>
                  <w:szCs w:val="18"/>
                </w:rPr>
                <w:t>losrios@senadis.cl</w:t>
              </w:r>
            </w:hyperlink>
          </w:p>
        </w:tc>
        <w:tc>
          <w:tcPr>
            <w:tcW w:w="5033" w:type="dxa"/>
            <w:tcBorders>
              <w:top w:val="single" w:sz="4" w:space="0" w:color="000000"/>
              <w:left w:val="single" w:sz="4" w:space="0" w:color="000000"/>
              <w:right w:val="single" w:sz="4" w:space="0" w:color="000000"/>
            </w:tcBorders>
            <w:vAlign w:val="center"/>
          </w:tcPr>
          <w:p w14:paraId="331B0FE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Concepción 120, piso 4, oficina 405, Edificio Doña Encarnación, Puerto Montt</w:t>
            </w:r>
          </w:p>
          <w:p w14:paraId="303E1445"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65-</w:t>
            </w:r>
            <w:sdt>
              <w:sdtPr>
                <w:tag w:val="goog_rdk_39"/>
                <w:id w:val="-945621241"/>
              </w:sdtPr>
              <w:sdtEndPr/>
              <w:sdtContent>
                <w:r w:rsidRPr="00A869AF">
                  <w:rPr>
                    <w:rFonts w:ascii="Arial" w:eastAsia="Arial" w:hAnsi="Arial" w:cs="Arial"/>
                    <w:sz w:val="18"/>
                    <w:szCs w:val="18"/>
                  </w:rPr>
                  <w:t xml:space="preserve">2341147 </w:t>
                </w:r>
              </w:sdtContent>
            </w:sdt>
            <w:sdt>
              <w:sdtPr>
                <w:tag w:val="goog_rdk_40"/>
                <w:id w:val="641390811"/>
                <w:showingPlcHdr/>
              </w:sdtPr>
              <w:sdtEndPr/>
              <w:sdtContent>
                <w:r w:rsidRPr="00A869AF">
                  <w:t xml:space="preserve">     </w:t>
                </w:r>
              </w:sdtContent>
            </w:sdt>
          </w:p>
          <w:p w14:paraId="589C5E80"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loslagos@senadis.cl  </w:t>
            </w:r>
          </w:p>
        </w:tc>
      </w:tr>
      <w:tr w:rsidR="0044374B" w:rsidRPr="00A869AF" w14:paraId="7E3DA3C6" w14:textId="77777777" w:rsidTr="00DB790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D5F1B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A71782"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b/>
                <w:sz w:val="18"/>
                <w:szCs w:val="18"/>
              </w:rPr>
              <w:t>MAGALLANES Y LA ANTARTICA CHILENA:</w:t>
            </w:r>
          </w:p>
        </w:tc>
      </w:tr>
      <w:tr w:rsidR="0044374B" w14:paraId="7A969C39" w14:textId="77777777" w:rsidTr="00DB790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1DC0E30F"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12 de octubre 467, Coyhaique</w:t>
            </w:r>
          </w:p>
          <w:p w14:paraId="0BD3814E"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67-225250</w:t>
            </w:r>
            <w:sdt>
              <w:sdtPr>
                <w:tag w:val="goog_rdk_41"/>
                <w:id w:val="-509913929"/>
              </w:sdtPr>
              <w:sdtEndPr/>
              <w:sdtContent>
                <w:r w:rsidRPr="00A869AF">
                  <w:rPr>
                    <w:rFonts w:ascii="Arial" w:eastAsia="Arial" w:hAnsi="Arial" w:cs="Arial"/>
                    <w:sz w:val="18"/>
                    <w:szCs w:val="18"/>
                  </w:rPr>
                  <w:t>9</w:t>
                </w:r>
              </w:sdtContent>
            </w:sdt>
            <w:sdt>
              <w:sdtPr>
                <w:tag w:val="goog_rdk_42"/>
                <w:id w:val="876440130"/>
                <w:showingPlcHdr/>
              </w:sdtPr>
              <w:sdtEndPr/>
              <w:sdtContent>
                <w:r w:rsidRPr="00A869AF">
                  <w:t xml:space="preserve">     </w:t>
                </w:r>
              </w:sdtContent>
            </w:sdt>
          </w:p>
          <w:p w14:paraId="4C14526B"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42AABED8"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Dirección: Croacia 957, Punta Arenas</w:t>
            </w:r>
          </w:p>
          <w:p w14:paraId="2B68347E" w14:textId="77777777" w:rsidR="0044374B" w:rsidRPr="00A869AF"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Teléfono: 61-2240877</w:t>
            </w:r>
          </w:p>
          <w:p w14:paraId="57B29F50" w14:textId="77777777" w:rsidR="0044374B" w:rsidRDefault="0044374B" w:rsidP="0044374B">
            <w:pPr>
              <w:spacing w:after="0"/>
              <w:jc w:val="center"/>
              <w:rPr>
                <w:rFonts w:ascii="Arial" w:eastAsia="Arial" w:hAnsi="Arial" w:cs="Arial"/>
                <w:sz w:val="18"/>
                <w:szCs w:val="18"/>
              </w:rPr>
            </w:pPr>
            <w:r w:rsidRPr="00A869AF">
              <w:rPr>
                <w:rFonts w:ascii="Arial" w:eastAsia="Arial" w:hAnsi="Arial" w:cs="Arial"/>
                <w:sz w:val="18"/>
                <w:szCs w:val="18"/>
              </w:rPr>
              <w:t>Correo electrónico: magallanes@senadis.cl</w:t>
            </w:r>
          </w:p>
        </w:tc>
      </w:tr>
      <w:bookmarkEnd w:id="55"/>
    </w:tbl>
    <w:p w14:paraId="054A2EE4" w14:textId="77777777" w:rsidR="00950517" w:rsidRDefault="00950517">
      <w:pPr>
        <w:pStyle w:val="Ttulo2"/>
        <w:widowControl/>
        <w:tabs>
          <w:tab w:val="left" w:pos="8789"/>
        </w:tabs>
        <w:spacing w:before="0" w:after="0"/>
        <w:jc w:val="both"/>
        <w:rPr>
          <w:rFonts w:ascii="Arial" w:eastAsia="Arial" w:hAnsi="Arial" w:cs="Arial"/>
          <w:sz w:val="24"/>
          <w:szCs w:val="24"/>
        </w:rPr>
      </w:pPr>
    </w:p>
    <w:sectPr w:rsidR="00950517">
      <w:headerReference w:type="default" r:id="rId20"/>
      <w:footerReference w:type="default" r:id="rId21"/>
      <w:headerReference w:type="first" r:id="rId22"/>
      <w:pgSz w:w="12240" w:h="15840"/>
      <w:pgMar w:top="1985" w:right="1469"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FA00" w14:textId="77777777" w:rsidR="00895C39" w:rsidRDefault="00895C39">
      <w:pPr>
        <w:spacing w:after="0" w:line="240" w:lineRule="auto"/>
      </w:pPr>
      <w:r>
        <w:separator/>
      </w:r>
    </w:p>
  </w:endnote>
  <w:endnote w:type="continuationSeparator" w:id="0">
    <w:p w14:paraId="519B5043" w14:textId="77777777" w:rsidR="00895C39" w:rsidRDefault="00895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9CDB" w14:textId="5D48B188" w:rsidR="00D326B8" w:rsidRDefault="00D326B8">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79334F">
      <w:rPr>
        <w:rFonts w:ascii="Arial" w:eastAsia="Arial" w:hAnsi="Arial" w:cs="Arial"/>
        <w:noProof/>
      </w:rPr>
      <w:t>1</w:t>
    </w:r>
    <w:r>
      <w:rPr>
        <w:rFonts w:ascii="Arial" w:eastAsia="Arial" w:hAnsi="Arial" w:cs="Arial"/>
      </w:rPr>
      <w:fldChar w:fldCharType="end"/>
    </w:r>
  </w:p>
  <w:p w14:paraId="2BCE52D4" w14:textId="77777777" w:rsidR="00D326B8" w:rsidRDefault="00D326B8">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2E5F" w14:textId="77777777" w:rsidR="00895C39" w:rsidRDefault="00895C39">
      <w:pPr>
        <w:spacing w:after="0" w:line="240" w:lineRule="auto"/>
      </w:pPr>
      <w:r>
        <w:separator/>
      </w:r>
    </w:p>
  </w:footnote>
  <w:footnote w:type="continuationSeparator" w:id="0">
    <w:p w14:paraId="232F358C" w14:textId="77777777" w:rsidR="00895C39" w:rsidRDefault="00895C39">
      <w:pPr>
        <w:spacing w:after="0" w:line="240" w:lineRule="auto"/>
      </w:pPr>
      <w:r>
        <w:continuationSeparator/>
      </w:r>
    </w:p>
  </w:footnote>
  <w:footnote w:id="1">
    <w:p w14:paraId="29ABE989" w14:textId="5074C07A" w:rsidR="00D326B8" w:rsidRPr="005C1AC2" w:rsidRDefault="00D326B8">
      <w:pPr>
        <w:pStyle w:val="Textonotapie"/>
        <w:rPr>
          <w:rFonts w:ascii="Arial" w:hAnsi="Arial" w:cs="Arial"/>
          <w:sz w:val="16"/>
          <w:szCs w:val="16"/>
          <w:lang w:val="es-CL"/>
        </w:rPr>
      </w:pPr>
      <w:r>
        <w:rPr>
          <w:rStyle w:val="Refdenotaalpie"/>
        </w:rPr>
        <w:footnoteRef/>
      </w:r>
      <w:r>
        <w:t xml:space="preserve"> </w:t>
      </w:r>
      <w:r w:rsidRPr="006226AD">
        <w:rPr>
          <w:rFonts w:ascii="Arial" w:hAnsi="Arial" w:cs="Arial"/>
          <w:sz w:val="16"/>
          <w:szCs w:val="16"/>
        </w:rPr>
        <w:t xml:space="preserve">Para efectos de las notificaciones que sean necesarias durante todo el proceso concursal, se utilizará como </w:t>
      </w:r>
      <w:r>
        <w:rPr>
          <w:rFonts w:ascii="Arial" w:hAnsi="Arial" w:cs="Arial"/>
          <w:sz w:val="16"/>
          <w:szCs w:val="16"/>
        </w:rPr>
        <w:t xml:space="preserve">único </w:t>
      </w:r>
      <w:r w:rsidRPr="006226AD">
        <w:rPr>
          <w:rFonts w:ascii="Arial" w:hAnsi="Arial" w:cs="Arial"/>
          <w:sz w:val="16"/>
          <w:szCs w:val="16"/>
        </w:rPr>
        <w:t xml:space="preserve">medio de comunicación el correo electrónico de contacto, señalado en el </w:t>
      </w:r>
      <w:r w:rsidR="00492C4E">
        <w:rPr>
          <w:rFonts w:ascii="Arial" w:hAnsi="Arial" w:cs="Arial"/>
          <w:sz w:val="16"/>
          <w:szCs w:val="16"/>
        </w:rPr>
        <w:t>F</w:t>
      </w:r>
      <w:r w:rsidRPr="006226AD">
        <w:rPr>
          <w:rFonts w:ascii="Arial" w:hAnsi="Arial" w:cs="Arial"/>
          <w:sz w:val="16"/>
          <w:szCs w:val="16"/>
        </w:rPr>
        <w:t xml:space="preserve">ormulario de </w:t>
      </w:r>
      <w:r w:rsidR="00492C4E">
        <w:rPr>
          <w:rFonts w:ascii="Arial" w:hAnsi="Arial" w:cs="Arial"/>
          <w:sz w:val="16"/>
          <w:szCs w:val="16"/>
        </w:rPr>
        <w:t>P</w:t>
      </w:r>
      <w:r w:rsidRPr="006226AD">
        <w:rPr>
          <w:rFonts w:ascii="Arial" w:hAnsi="Arial" w:cs="Arial"/>
          <w:sz w:val="16"/>
          <w:szCs w:val="16"/>
        </w:rPr>
        <w:t>ostulación.</w:t>
      </w:r>
    </w:p>
  </w:footnote>
  <w:footnote w:id="2">
    <w:p w14:paraId="344F0F71" w14:textId="63D8A525" w:rsidR="00D326B8" w:rsidRPr="00DF7AF0" w:rsidRDefault="00D326B8">
      <w:pPr>
        <w:pStyle w:val="Textonotapie"/>
        <w:rPr>
          <w:rFonts w:ascii="Arial" w:hAnsi="Arial" w:cs="Arial"/>
          <w:sz w:val="16"/>
          <w:szCs w:val="16"/>
          <w:lang w:val="es-CL"/>
        </w:rPr>
      </w:pPr>
      <w:r>
        <w:rPr>
          <w:rStyle w:val="Refdenotaalpie"/>
        </w:rPr>
        <w:footnoteRef/>
      </w:r>
      <w:r>
        <w:t xml:space="preserve"> </w:t>
      </w:r>
      <w:r w:rsidRPr="00DF7AF0">
        <w:rPr>
          <w:rFonts w:ascii="Arial" w:hAnsi="Arial" w:cs="Arial"/>
          <w:sz w:val="16"/>
          <w:szCs w:val="16"/>
        </w:rPr>
        <w:t>E</w:t>
      </w:r>
      <w:r>
        <w:rPr>
          <w:rFonts w:ascii="Arial" w:hAnsi="Arial" w:cs="Arial"/>
          <w:sz w:val="16"/>
          <w:szCs w:val="16"/>
        </w:rPr>
        <w:t xml:space="preserve">ste factor adicional se </w:t>
      </w:r>
      <w:r w:rsidRPr="00DF7AF0">
        <w:rPr>
          <w:rFonts w:ascii="Arial" w:hAnsi="Arial" w:cs="Arial"/>
          <w:sz w:val="16"/>
          <w:szCs w:val="16"/>
        </w:rPr>
        <w:t xml:space="preserve">evaluará </w:t>
      </w:r>
      <w:r>
        <w:rPr>
          <w:rFonts w:ascii="Arial" w:hAnsi="Arial" w:cs="Arial"/>
          <w:sz w:val="16"/>
          <w:szCs w:val="16"/>
        </w:rPr>
        <w:t xml:space="preserve">cuando </w:t>
      </w:r>
      <w:r w:rsidRPr="00DF7AF0">
        <w:rPr>
          <w:rFonts w:ascii="Arial" w:hAnsi="Arial" w:cs="Arial"/>
          <w:sz w:val="16"/>
          <w:szCs w:val="16"/>
        </w:rPr>
        <w:t>el municipio cumpla con estos puntos</w:t>
      </w:r>
      <w:r>
        <w:rPr>
          <w:rFonts w:ascii="Arial" w:hAnsi="Arial" w:cs="Arial"/>
          <w:sz w:val="16"/>
          <w:szCs w:val="16"/>
        </w:rPr>
        <w:t>,</w:t>
      </w:r>
      <w:r w:rsidRPr="00DF7AF0">
        <w:rPr>
          <w:rFonts w:ascii="Arial" w:hAnsi="Arial" w:cs="Arial"/>
          <w:sz w:val="16"/>
          <w:szCs w:val="16"/>
        </w:rPr>
        <w:t xml:space="preserve"> lo que se comprobará a través del formulario y los medios de verificación correspondientes.</w:t>
      </w:r>
    </w:p>
  </w:footnote>
  <w:footnote w:id="3">
    <w:p w14:paraId="5F04BEF8" w14:textId="7A25078E" w:rsidR="00D326B8" w:rsidRDefault="00D326B8">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Sólo para aquellos Municipios que adjudiquen la Estrategia de Desarrollo Local Inclusivo convocatoria 202</w:t>
      </w:r>
      <w:r w:rsidR="00C92D1E">
        <w:rPr>
          <w:rFonts w:ascii="Arial" w:eastAsia="Arial" w:hAnsi="Arial" w:cs="Arial"/>
          <w:color w:val="000000"/>
          <w:sz w:val="16"/>
          <w:szCs w:val="16"/>
        </w:rPr>
        <w:t>2</w:t>
      </w:r>
      <w:r>
        <w:rPr>
          <w:rFonts w:ascii="Arial" w:eastAsia="Arial" w:hAnsi="Arial" w:cs="Arial"/>
          <w:color w:val="000000"/>
          <w:sz w:val="16"/>
          <w:szCs w:val="16"/>
        </w:rPr>
        <w:t>.</w:t>
      </w:r>
    </w:p>
  </w:footnote>
  <w:footnote w:id="4">
    <w:p w14:paraId="541F0CA1" w14:textId="354A022D" w:rsidR="00D326B8" w:rsidRDefault="00D326B8">
      <w:pPr>
        <w:spacing w:after="0" w:line="240" w:lineRule="auto"/>
        <w:jc w:val="both"/>
        <w:rPr>
          <w:rFonts w:ascii="Arial" w:eastAsia="Arial" w:hAnsi="Arial" w:cs="Arial"/>
          <w:sz w:val="20"/>
          <w:szCs w:val="20"/>
        </w:rPr>
      </w:pPr>
      <w:r>
        <w:rPr>
          <w:vertAlign w:val="superscript"/>
        </w:rPr>
        <w:footnoteRef/>
      </w:r>
      <w:r>
        <w:rPr>
          <w:sz w:val="20"/>
          <w:szCs w:val="20"/>
        </w:rP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r>
        <w:rPr>
          <w:rFonts w:ascii="Arial" w:eastAsia="Arial" w:hAnsi="Arial" w:cs="Arial"/>
          <w:sz w:val="16"/>
          <w:szCs w:val="16"/>
        </w:rPr>
        <w:t>.</w:t>
      </w:r>
    </w:p>
  </w:footnote>
  <w:footnote w:id="5">
    <w:p w14:paraId="62C0B097" w14:textId="73431E03" w:rsidR="00D326B8" w:rsidRPr="00AD7E2F" w:rsidRDefault="00D326B8" w:rsidP="00AD7E2F">
      <w:pPr>
        <w:spacing w:after="0" w:line="240" w:lineRule="auto"/>
        <w:jc w:val="both"/>
        <w:rPr>
          <w:rFonts w:ascii="Arial" w:eastAsia="Arial" w:hAnsi="Arial" w:cs="Arial"/>
          <w:b/>
          <w:bCs/>
          <w:sz w:val="18"/>
          <w:szCs w:val="18"/>
        </w:rPr>
      </w:pPr>
      <w:r>
        <w:rPr>
          <w:vertAlign w:val="superscript"/>
        </w:rPr>
        <w:footnoteRef/>
      </w:r>
      <w: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 w:id="6">
    <w:p w14:paraId="15436C92" w14:textId="489B6519" w:rsidR="00D326B8" w:rsidRPr="008153AA" w:rsidRDefault="00D326B8">
      <w:pPr>
        <w:spacing w:after="0" w:line="240" w:lineRule="auto"/>
        <w:jc w:val="both"/>
        <w:rPr>
          <w:rFonts w:ascii="Arial" w:eastAsia="Arial" w:hAnsi="Arial" w:cs="Arial"/>
          <w:b/>
          <w:bCs/>
          <w:sz w:val="20"/>
          <w:szCs w:val="20"/>
        </w:rPr>
      </w:pPr>
      <w:r>
        <w:rPr>
          <w:vertAlign w:val="superscript"/>
        </w:rPr>
        <w:footnoteRef/>
      </w:r>
      <w:r>
        <w:rPr>
          <w:sz w:val="20"/>
          <w:szCs w:val="20"/>
        </w:rP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CD9A4" w14:textId="77777777" w:rsidR="00D326B8" w:rsidRDefault="00D326B8">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Administrativas Estrategia de Desarrollo Local Inclusivo, EDLI</w:t>
    </w:r>
    <w:r>
      <w:rPr>
        <w:noProof/>
        <w:lang w:val="es-CL"/>
      </w:rPr>
      <w:drawing>
        <wp:anchor distT="0" distB="0" distL="114300" distR="114300" simplePos="0" relativeHeight="251658240" behindDoc="0" locked="0" layoutInCell="1" hidden="0" allowOverlap="1" wp14:anchorId="008AB517" wp14:editId="6451F18B">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30B655E6" w14:textId="77777777" w:rsidR="00D326B8" w:rsidRDefault="00D326B8">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5E0A32EB" w14:textId="77777777" w:rsidR="00D326B8" w:rsidRDefault="00D326B8">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48503D75" w14:textId="77777777" w:rsidR="00D326B8" w:rsidRDefault="00D326B8">
    <w:pPr>
      <w:spacing w:after="0" w:line="240" w:lineRule="auto"/>
      <w:jc w:val="right"/>
      <w:rPr>
        <w:rFonts w:ascii="Arial" w:eastAsia="Arial" w:hAnsi="Arial" w:cs="Arial"/>
        <w:sz w:val="14"/>
        <w:szCs w:val="14"/>
      </w:rPr>
    </w:pPr>
  </w:p>
  <w:p w14:paraId="49529469" w14:textId="77777777" w:rsidR="00D326B8" w:rsidRDefault="00D326B8">
    <w:pPr>
      <w:spacing w:after="0" w:line="240" w:lineRule="auto"/>
      <w:jc w:val="right"/>
      <w:rPr>
        <w:rFonts w:ascii="Arial" w:eastAsia="Arial" w:hAnsi="Arial" w:cs="Arial"/>
        <w:sz w:val="14"/>
        <w:szCs w:val="14"/>
      </w:rPr>
    </w:pPr>
  </w:p>
  <w:p w14:paraId="001450FF" w14:textId="23430044" w:rsidR="00D326B8" w:rsidRDefault="00D326B8">
    <w:pPr>
      <w:spacing w:after="0" w:line="240" w:lineRule="auto"/>
      <w:jc w:val="right"/>
      <w:rPr>
        <w:rFonts w:ascii="Arial" w:eastAsia="Arial" w:hAnsi="Arial" w:cs="Arial"/>
        <w:sz w:val="14"/>
        <w:szCs w:val="14"/>
      </w:rPr>
    </w:pPr>
  </w:p>
  <w:p w14:paraId="5C6E0299" w14:textId="77777777" w:rsidR="00DE5605" w:rsidRDefault="00DE5605">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3EA0" w14:textId="77777777" w:rsidR="00D326B8" w:rsidRDefault="00D326B8">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27D"/>
    <w:multiLevelType w:val="multilevel"/>
    <w:tmpl w:val="F4808AD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 w15:restartNumberingAfterBreak="0">
    <w:nsid w:val="052D4411"/>
    <w:multiLevelType w:val="multilevel"/>
    <w:tmpl w:val="0D20FF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FD7A58"/>
    <w:multiLevelType w:val="hybridMultilevel"/>
    <w:tmpl w:val="BE9C191A"/>
    <w:lvl w:ilvl="0" w:tplc="45C28B26">
      <w:start w:val="2"/>
      <w:numFmt w:val="upperLetter"/>
      <w:lvlText w:val="%1."/>
      <w:lvlJc w:val="left"/>
      <w:pPr>
        <w:tabs>
          <w:tab w:val="num" w:pos="720"/>
        </w:tabs>
        <w:ind w:left="720" w:hanging="360"/>
      </w:pPr>
    </w:lvl>
    <w:lvl w:ilvl="1" w:tplc="B71AEC58" w:tentative="1">
      <w:start w:val="1"/>
      <w:numFmt w:val="decimal"/>
      <w:lvlText w:val="%2."/>
      <w:lvlJc w:val="left"/>
      <w:pPr>
        <w:tabs>
          <w:tab w:val="num" w:pos="1440"/>
        </w:tabs>
        <w:ind w:left="1440" w:hanging="360"/>
      </w:pPr>
    </w:lvl>
    <w:lvl w:ilvl="2" w:tplc="A5B2354A" w:tentative="1">
      <w:start w:val="1"/>
      <w:numFmt w:val="decimal"/>
      <w:lvlText w:val="%3."/>
      <w:lvlJc w:val="left"/>
      <w:pPr>
        <w:tabs>
          <w:tab w:val="num" w:pos="2160"/>
        </w:tabs>
        <w:ind w:left="2160" w:hanging="360"/>
      </w:pPr>
    </w:lvl>
    <w:lvl w:ilvl="3" w:tplc="D8D03FB2" w:tentative="1">
      <w:start w:val="1"/>
      <w:numFmt w:val="decimal"/>
      <w:lvlText w:val="%4."/>
      <w:lvlJc w:val="left"/>
      <w:pPr>
        <w:tabs>
          <w:tab w:val="num" w:pos="2880"/>
        </w:tabs>
        <w:ind w:left="2880" w:hanging="360"/>
      </w:pPr>
    </w:lvl>
    <w:lvl w:ilvl="4" w:tplc="E15635C8" w:tentative="1">
      <w:start w:val="1"/>
      <w:numFmt w:val="decimal"/>
      <w:lvlText w:val="%5."/>
      <w:lvlJc w:val="left"/>
      <w:pPr>
        <w:tabs>
          <w:tab w:val="num" w:pos="3600"/>
        </w:tabs>
        <w:ind w:left="3600" w:hanging="360"/>
      </w:pPr>
    </w:lvl>
    <w:lvl w:ilvl="5" w:tplc="A3CC76C2" w:tentative="1">
      <w:start w:val="1"/>
      <w:numFmt w:val="decimal"/>
      <w:lvlText w:val="%6."/>
      <w:lvlJc w:val="left"/>
      <w:pPr>
        <w:tabs>
          <w:tab w:val="num" w:pos="4320"/>
        </w:tabs>
        <w:ind w:left="4320" w:hanging="360"/>
      </w:pPr>
    </w:lvl>
    <w:lvl w:ilvl="6" w:tplc="7890BF7A" w:tentative="1">
      <w:start w:val="1"/>
      <w:numFmt w:val="decimal"/>
      <w:lvlText w:val="%7."/>
      <w:lvlJc w:val="left"/>
      <w:pPr>
        <w:tabs>
          <w:tab w:val="num" w:pos="5040"/>
        </w:tabs>
        <w:ind w:left="5040" w:hanging="360"/>
      </w:pPr>
    </w:lvl>
    <w:lvl w:ilvl="7" w:tplc="61E0546A" w:tentative="1">
      <w:start w:val="1"/>
      <w:numFmt w:val="decimal"/>
      <w:lvlText w:val="%8."/>
      <w:lvlJc w:val="left"/>
      <w:pPr>
        <w:tabs>
          <w:tab w:val="num" w:pos="5760"/>
        </w:tabs>
        <w:ind w:left="5760" w:hanging="360"/>
      </w:pPr>
    </w:lvl>
    <w:lvl w:ilvl="8" w:tplc="C2EECCFE" w:tentative="1">
      <w:start w:val="1"/>
      <w:numFmt w:val="decimal"/>
      <w:lvlText w:val="%9."/>
      <w:lvlJc w:val="left"/>
      <w:pPr>
        <w:tabs>
          <w:tab w:val="num" w:pos="6480"/>
        </w:tabs>
        <w:ind w:left="6480" w:hanging="360"/>
      </w:pPr>
    </w:lvl>
  </w:abstractNum>
  <w:abstractNum w:abstractNumId="3" w15:restartNumberingAfterBreak="0">
    <w:nsid w:val="0AD53BC7"/>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D87A00"/>
    <w:multiLevelType w:val="multilevel"/>
    <w:tmpl w:val="63648B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2242DD3"/>
    <w:multiLevelType w:val="multilevel"/>
    <w:tmpl w:val="4258785C"/>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12D227DE"/>
    <w:multiLevelType w:val="hybridMultilevel"/>
    <w:tmpl w:val="305C91F6"/>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3FD1217"/>
    <w:multiLevelType w:val="multilevel"/>
    <w:tmpl w:val="6FF8F300"/>
    <w:lvl w:ilvl="0">
      <w:start w:val="1"/>
      <w:numFmt w:val="bullet"/>
      <w:lvlText w:val="-"/>
      <w:lvlJc w:val="left"/>
      <w:pPr>
        <w:ind w:left="1440" w:hanging="360"/>
      </w:pPr>
      <w:rPr>
        <w:rFonts w:ascii="Sitka Small" w:eastAsia="Sitka Small" w:hAnsi="Sitka Small" w:cs="Sitka Small"/>
        <w:sz w:val="20"/>
        <w:szCs w:val="2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79E4D01"/>
    <w:multiLevelType w:val="multilevel"/>
    <w:tmpl w:val="B1E89BD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0E4B59"/>
    <w:multiLevelType w:val="multilevel"/>
    <w:tmpl w:val="A1F81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263F08"/>
    <w:multiLevelType w:val="multilevel"/>
    <w:tmpl w:val="763AF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AF67E4"/>
    <w:multiLevelType w:val="multilevel"/>
    <w:tmpl w:val="C91256F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262D3388"/>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553C73"/>
    <w:multiLevelType w:val="multilevel"/>
    <w:tmpl w:val="A6F8FF9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4" w15:restartNumberingAfterBreak="0">
    <w:nsid w:val="29C10C9D"/>
    <w:multiLevelType w:val="multilevel"/>
    <w:tmpl w:val="0B34344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5" w15:restartNumberingAfterBreak="0">
    <w:nsid w:val="2C0B5A30"/>
    <w:multiLevelType w:val="hybridMultilevel"/>
    <w:tmpl w:val="70445792"/>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08C34EC"/>
    <w:multiLevelType w:val="hybridMultilevel"/>
    <w:tmpl w:val="0018E5A8"/>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3370D11"/>
    <w:multiLevelType w:val="multilevel"/>
    <w:tmpl w:val="D5164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6C7A46"/>
    <w:multiLevelType w:val="multilevel"/>
    <w:tmpl w:val="61266782"/>
    <w:lvl w:ilvl="0">
      <w:start w:val="1"/>
      <w:numFmt w:val="bullet"/>
      <w:lvlText w:val="-"/>
      <w:lvlJc w:val="left"/>
      <w:pPr>
        <w:ind w:left="644" w:firstLine="1648"/>
      </w:pPr>
      <w:rPr>
        <w:rFonts w:ascii="Sitka Small" w:eastAsia="Sitka Small" w:hAnsi="Sitka Small" w:cs="Sitka Small"/>
        <w:sz w:val="20"/>
        <w:szCs w:val="20"/>
        <w:vertAlign w:val="baseline"/>
      </w:rPr>
    </w:lvl>
    <w:lvl w:ilvl="1">
      <w:start w:val="1"/>
      <w:numFmt w:val="bullet"/>
      <w:lvlText w:val="o"/>
      <w:lvlJc w:val="left"/>
      <w:pPr>
        <w:ind w:left="1134" w:firstLine="2628"/>
      </w:pPr>
      <w:rPr>
        <w:rFonts w:ascii="Arial" w:eastAsia="Arial" w:hAnsi="Arial" w:cs="Arial"/>
        <w:vertAlign w:val="baseline"/>
      </w:rPr>
    </w:lvl>
    <w:lvl w:ilvl="2">
      <w:start w:val="1"/>
      <w:numFmt w:val="bullet"/>
      <w:lvlText w:val="▪"/>
      <w:lvlJc w:val="left"/>
      <w:pPr>
        <w:ind w:left="2084" w:firstLine="4528"/>
      </w:pPr>
      <w:rPr>
        <w:rFonts w:ascii="Arial" w:eastAsia="Arial" w:hAnsi="Arial" w:cs="Arial"/>
        <w:vertAlign w:val="baseline"/>
      </w:rPr>
    </w:lvl>
    <w:lvl w:ilvl="3">
      <w:start w:val="1"/>
      <w:numFmt w:val="bullet"/>
      <w:lvlText w:val="●"/>
      <w:lvlJc w:val="left"/>
      <w:pPr>
        <w:ind w:left="2804" w:firstLine="5968"/>
      </w:pPr>
      <w:rPr>
        <w:rFonts w:ascii="Arial" w:eastAsia="Arial" w:hAnsi="Arial" w:cs="Arial"/>
        <w:vertAlign w:val="baseline"/>
      </w:rPr>
    </w:lvl>
    <w:lvl w:ilvl="4">
      <w:start w:val="1"/>
      <w:numFmt w:val="bullet"/>
      <w:lvlText w:val="o"/>
      <w:lvlJc w:val="left"/>
      <w:pPr>
        <w:ind w:left="3524" w:firstLine="7407"/>
      </w:pPr>
      <w:rPr>
        <w:rFonts w:ascii="Arial" w:eastAsia="Arial" w:hAnsi="Arial" w:cs="Arial"/>
        <w:vertAlign w:val="baseline"/>
      </w:rPr>
    </w:lvl>
    <w:lvl w:ilvl="5">
      <w:start w:val="1"/>
      <w:numFmt w:val="bullet"/>
      <w:lvlText w:val="▪"/>
      <w:lvlJc w:val="left"/>
      <w:pPr>
        <w:ind w:left="4244" w:firstLine="8847"/>
      </w:pPr>
      <w:rPr>
        <w:rFonts w:ascii="Arial" w:eastAsia="Arial" w:hAnsi="Arial" w:cs="Arial"/>
        <w:vertAlign w:val="baseline"/>
      </w:rPr>
    </w:lvl>
    <w:lvl w:ilvl="6">
      <w:start w:val="1"/>
      <w:numFmt w:val="bullet"/>
      <w:lvlText w:val="●"/>
      <w:lvlJc w:val="left"/>
      <w:pPr>
        <w:ind w:left="4964" w:firstLine="10287"/>
      </w:pPr>
      <w:rPr>
        <w:rFonts w:ascii="Arial" w:eastAsia="Arial" w:hAnsi="Arial" w:cs="Arial"/>
        <w:vertAlign w:val="baseline"/>
      </w:rPr>
    </w:lvl>
    <w:lvl w:ilvl="7">
      <w:start w:val="1"/>
      <w:numFmt w:val="bullet"/>
      <w:lvlText w:val="o"/>
      <w:lvlJc w:val="left"/>
      <w:pPr>
        <w:ind w:left="5684" w:firstLine="11728"/>
      </w:pPr>
      <w:rPr>
        <w:rFonts w:ascii="Arial" w:eastAsia="Arial" w:hAnsi="Arial" w:cs="Arial"/>
        <w:vertAlign w:val="baseline"/>
      </w:rPr>
    </w:lvl>
    <w:lvl w:ilvl="8">
      <w:start w:val="1"/>
      <w:numFmt w:val="bullet"/>
      <w:lvlText w:val="▪"/>
      <w:lvlJc w:val="left"/>
      <w:pPr>
        <w:ind w:left="6404" w:firstLine="13168"/>
      </w:pPr>
      <w:rPr>
        <w:rFonts w:ascii="Arial" w:eastAsia="Arial" w:hAnsi="Arial" w:cs="Arial"/>
        <w:vertAlign w:val="baseline"/>
      </w:rPr>
    </w:lvl>
  </w:abstractNum>
  <w:abstractNum w:abstractNumId="19" w15:restartNumberingAfterBreak="0">
    <w:nsid w:val="40414EF2"/>
    <w:multiLevelType w:val="multilevel"/>
    <w:tmpl w:val="C4849D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413A0D10"/>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E47A4E"/>
    <w:multiLevelType w:val="multilevel"/>
    <w:tmpl w:val="B044C430"/>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20D21BB"/>
    <w:multiLevelType w:val="multilevel"/>
    <w:tmpl w:val="5A04D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5803E0"/>
    <w:multiLevelType w:val="multilevel"/>
    <w:tmpl w:val="9C5E2BEC"/>
    <w:lvl w:ilvl="0">
      <w:start w:val="1"/>
      <w:numFmt w:val="bullet"/>
      <w:lvlText w:val="-"/>
      <w:lvlJc w:val="left"/>
      <w:pPr>
        <w:ind w:left="720" w:hanging="360"/>
      </w:pPr>
      <w:rPr>
        <w:rFonts w:ascii="Sitka Small" w:eastAsia="Sitka Small" w:hAnsi="Sitka Small" w:cs="Sitka Smal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4152A0"/>
    <w:multiLevelType w:val="hybridMultilevel"/>
    <w:tmpl w:val="35C65336"/>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C495F32"/>
    <w:multiLevelType w:val="multilevel"/>
    <w:tmpl w:val="B5FE7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553B1D"/>
    <w:multiLevelType w:val="multilevel"/>
    <w:tmpl w:val="1B92FA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ED02DC"/>
    <w:multiLevelType w:val="multilevel"/>
    <w:tmpl w:val="F4808AD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8" w15:restartNumberingAfterBreak="0">
    <w:nsid w:val="553E0416"/>
    <w:multiLevelType w:val="multilevel"/>
    <w:tmpl w:val="BCD6F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B0563D"/>
    <w:multiLevelType w:val="hybridMultilevel"/>
    <w:tmpl w:val="47F26AAE"/>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8771AEF"/>
    <w:multiLevelType w:val="hybridMultilevel"/>
    <w:tmpl w:val="CC72DB0A"/>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9CD4660"/>
    <w:multiLevelType w:val="hybridMultilevel"/>
    <w:tmpl w:val="2AAA1D7C"/>
    <w:lvl w:ilvl="0" w:tplc="3B522506">
      <w:start w:val="1"/>
      <w:numFmt w:val="bullet"/>
      <w:lvlText w:val="-"/>
      <w:lvlJc w:val="left"/>
      <w:pPr>
        <w:ind w:left="360" w:hanging="360"/>
      </w:pPr>
      <w:rPr>
        <w:rFonts w:ascii="Sitka Small" w:hAnsi="Sitka Small"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2" w15:restartNumberingAfterBreak="0">
    <w:nsid w:val="61542F09"/>
    <w:multiLevelType w:val="hybridMultilevel"/>
    <w:tmpl w:val="3620E49A"/>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5815330"/>
    <w:multiLevelType w:val="multilevel"/>
    <w:tmpl w:val="20B65F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161673"/>
    <w:multiLevelType w:val="multilevel"/>
    <w:tmpl w:val="ECF03D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084D35"/>
    <w:multiLevelType w:val="multilevel"/>
    <w:tmpl w:val="763AF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D35614"/>
    <w:multiLevelType w:val="multilevel"/>
    <w:tmpl w:val="30A2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C76A20"/>
    <w:multiLevelType w:val="multilevel"/>
    <w:tmpl w:val="1242DD5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8" w15:restartNumberingAfterBreak="0">
    <w:nsid w:val="6DCC6A10"/>
    <w:multiLevelType w:val="multilevel"/>
    <w:tmpl w:val="5D02876A"/>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7"/>
      </w:pPr>
      <w:rPr>
        <w:rFonts w:ascii="Arial" w:eastAsia="Arial" w:hAnsi="Arial" w:cs="Arial"/>
        <w:vertAlign w:val="baseline"/>
      </w:rPr>
    </w:lvl>
    <w:lvl w:ilvl="5">
      <w:start w:val="1"/>
      <w:numFmt w:val="bullet"/>
      <w:lvlText w:val="▪"/>
      <w:lvlJc w:val="left"/>
      <w:pPr>
        <w:ind w:left="4604" w:firstLine="8847"/>
      </w:pPr>
      <w:rPr>
        <w:rFonts w:ascii="Arial" w:eastAsia="Arial" w:hAnsi="Arial" w:cs="Arial"/>
        <w:vertAlign w:val="baseline"/>
      </w:rPr>
    </w:lvl>
    <w:lvl w:ilvl="6">
      <w:start w:val="1"/>
      <w:numFmt w:val="bullet"/>
      <w:lvlText w:val="●"/>
      <w:lvlJc w:val="left"/>
      <w:pPr>
        <w:ind w:left="5324" w:firstLine="10287"/>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39" w15:restartNumberingAfterBreak="0">
    <w:nsid w:val="6F5B3B78"/>
    <w:multiLevelType w:val="multilevel"/>
    <w:tmpl w:val="57165D8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0" w15:restartNumberingAfterBreak="0">
    <w:nsid w:val="6FCD5FD9"/>
    <w:multiLevelType w:val="multilevel"/>
    <w:tmpl w:val="AF1E8C0E"/>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96099B"/>
    <w:multiLevelType w:val="hybridMultilevel"/>
    <w:tmpl w:val="6C1026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78773251"/>
    <w:multiLevelType w:val="multilevel"/>
    <w:tmpl w:val="F68015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BB77EB2"/>
    <w:multiLevelType w:val="multilevel"/>
    <w:tmpl w:val="A4FE1276"/>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CF056E6"/>
    <w:multiLevelType w:val="multilevel"/>
    <w:tmpl w:val="FCB42E0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5"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F24505C"/>
    <w:multiLevelType w:val="multilevel"/>
    <w:tmpl w:val="50B2344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38"/>
  </w:num>
  <w:num w:numId="2">
    <w:abstractNumId w:val="4"/>
  </w:num>
  <w:num w:numId="3">
    <w:abstractNumId w:val="8"/>
  </w:num>
  <w:num w:numId="4">
    <w:abstractNumId w:val="5"/>
  </w:num>
  <w:num w:numId="5">
    <w:abstractNumId w:val="23"/>
  </w:num>
  <w:num w:numId="6">
    <w:abstractNumId w:val="22"/>
  </w:num>
  <w:num w:numId="7">
    <w:abstractNumId w:val="18"/>
  </w:num>
  <w:num w:numId="8">
    <w:abstractNumId w:val="42"/>
  </w:num>
  <w:num w:numId="9">
    <w:abstractNumId w:val="40"/>
  </w:num>
  <w:num w:numId="10">
    <w:abstractNumId w:val="9"/>
  </w:num>
  <w:num w:numId="11">
    <w:abstractNumId w:val="19"/>
  </w:num>
  <w:num w:numId="12">
    <w:abstractNumId w:val="25"/>
  </w:num>
  <w:num w:numId="13">
    <w:abstractNumId w:val="14"/>
  </w:num>
  <w:num w:numId="14">
    <w:abstractNumId w:val="1"/>
  </w:num>
  <w:num w:numId="15">
    <w:abstractNumId w:val="13"/>
  </w:num>
  <w:num w:numId="16">
    <w:abstractNumId w:val="37"/>
  </w:num>
  <w:num w:numId="17">
    <w:abstractNumId w:val="20"/>
  </w:num>
  <w:num w:numId="18">
    <w:abstractNumId w:val="26"/>
  </w:num>
  <w:num w:numId="19">
    <w:abstractNumId w:val="11"/>
  </w:num>
  <w:num w:numId="20">
    <w:abstractNumId w:val="0"/>
  </w:num>
  <w:num w:numId="21">
    <w:abstractNumId w:val="7"/>
  </w:num>
  <w:num w:numId="22">
    <w:abstractNumId w:val="44"/>
  </w:num>
  <w:num w:numId="23">
    <w:abstractNumId w:val="33"/>
  </w:num>
  <w:num w:numId="24">
    <w:abstractNumId w:val="39"/>
  </w:num>
  <w:num w:numId="25">
    <w:abstractNumId w:val="46"/>
  </w:num>
  <w:num w:numId="26">
    <w:abstractNumId w:val="35"/>
  </w:num>
  <w:num w:numId="27">
    <w:abstractNumId w:val="21"/>
  </w:num>
  <w:num w:numId="28">
    <w:abstractNumId w:val="36"/>
  </w:num>
  <w:num w:numId="29">
    <w:abstractNumId w:val="34"/>
  </w:num>
  <w:num w:numId="30">
    <w:abstractNumId w:val="10"/>
  </w:num>
  <w:num w:numId="31">
    <w:abstractNumId w:val="31"/>
  </w:num>
  <w:num w:numId="32">
    <w:abstractNumId w:val="43"/>
  </w:num>
  <w:num w:numId="33">
    <w:abstractNumId w:val="28"/>
  </w:num>
  <w:num w:numId="34">
    <w:abstractNumId w:val="17"/>
    <w:lvlOverride w:ilvl="0">
      <w:lvl w:ilvl="0">
        <w:numFmt w:val="upperLetter"/>
        <w:lvlText w:val="%1."/>
        <w:lvlJc w:val="left"/>
      </w:lvl>
    </w:lvlOverride>
  </w:num>
  <w:num w:numId="35">
    <w:abstractNumId w:val="2"/>
  </w:num>
  <w:num w:numId="36">
    <w:abstractNumId w:val="15"/>
  </w:num>
  <w:num w:numId="37">
    <w:abstractNumId w:val="12"/>
  </w:num>
  <w:num w:numId="38">
    <w:abstractNumId w:val="45"/>
  </w:num>
  <w:num w:numId="39">
    <w:abstractNumId w:val="27"/>
  </w:num>
  <w:num w:numId="40">
    <w:abstractNumId w:val="30"/>
  </w:num>
  <w:num w:numId="41">
    <w:abstractNumId w:val="24"/>
  </w:num>
  <w:num w:numId="42">
    <w:abstractNumId w:val="16"/>
  </w:num>
  <w:num w:numId="43">
    <w:abstractNumId w:val="3"/>
  </w:num>
  <w:num w:numId="44">
    <w:abstractNumId w:val="6"/>
  </w:num>
  <w:num w:numId="45">
    <w:abstractNumId w:val="41"/>
  </w:num>
  <w:num w:numId="46">
    <w:abstractNumId w:val="29"/>
  </w:num>
  <w:num w:numId="47">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517"/>
    <w:rsid w:val="00000D11"/>
    <w:rsid w:val="000057B7"/>
    <w:rsid w:val="00017E63"/>
    <w:rsid w:val="00030935"/>
    <w:rsid w:val="000321F9"/>
    <w:rsid w:val="00034A16"/>
    <w:rsid w:val="00034DB0"/>
    <w:rsid w:val="00040D93"/>
    <w:rsid w:val="0005159B"/>
    <w:rsid w:val="00056D4D"/>
    <w:rsid w:val="00064802"/>
    <w:rsid w:val="0006551B"/>
    <w:rsid w:val="00072880"/>
    <w:rsid w:val="00074926"/>
    <w:rsid w:val="000841D4"/>
    <w:rsid w:val="00096319"/>
    <w:rsid w:val="000B251C"/>
    <w:rsid w:val="000B5DE2"/>
    <w:rsid w:val="000B660B"/>
    <w:rsid w:val="000C1B5E"/>
    <w:rsid w:val="000C232E"/>
    <w:rsid w:val="000D2A64"/>
    <w:rsid w:val="000D62C9"/>
    <w:rsid w:val="000D6452"/>
    <w:rsid w:val="000D7F8A"/>
    <w:rsid w:val="000F5491"/>
    <w:rsid w:val="000F6F85"/>
    <w:rsid w:val="00101D7C"/>
    <w:rsid w:val="00134B8B"/>
    <w:rsid w:val="001362B9"/>
    <w:rsid w:val="001368F3"/>
    <w:rsid w:val="00144969"/>
    <w:rsid w:val="001525E9"/>
    <w:rsid w:val="00167D3D"/>
    <w:rsid w:val="00180504"/>
    <w:rsid w:val="0018257D"/>
    <w:rsid w:val="001854F0"/>
    <w:rsid w:val="00185CFB"/>
    <w:rsid w:val="001860C9"/>
    <w:rsid w:val="001969C8"/>
    <w:rsid w:val="0019730F"/>
    <w:rsid w:val="001A1F63"/>
    <w:rsid w:val="001A629E"/>
    <w:rsid w:val="001C343B"/>
    <w:rsid w:val="001D28CD"/>
    <w:rsid w:val="001D6CB4"/>
    <w:rsid w:val="001E5D99"/>
    <w:rsid w:val="001E6C09"/>
    <w:rsid w:val="001E7E8A"/>
    <w:rsid w:val="001F0053"/>
    <w:rsid w:val="001F2C21"/>
    <w:rsid w:val="00201BB1"/>
    <w:rsid w:val="00220E54"/>
    <w:rsid w:val="0022313C"/>
    <w:rsid w:val="002260B4"/>
    <w:rsid w:val="00226B49"/>
    <w:rsid w:val="00236247"/>
    <w:rsid w:val="00237444"/>
    <w:rsid w:val="0023750B"/>
    <w:rsid w:val="0024089B"/>
    <w:rsid w:val="00243AA7"/>
    <w:rsid w:val="00243CA9"/>
    <w:rsid w:val="00256992"/>
    <w:rsid w:val="00257B45"/>
    <w:rsid w:val="00265871"/>
    <w:rsid w:val="00266397"/>
    <w:rsid w:val="002676B2"/>
    <w:rsid w:val="00275D95"/>
    <w:rsid w:val="002800D9"/>
    <w:rsid w:val="002832AA"/>
    <w:rsid w:val="00292282"/>
    <w:rsid w:val="0029285E"/>
    <w:rsid w:val="00295F88"/>
    <w:rsid w:val="002966B1"/>
    <w:rsid w:val="00296FBF"/>
    <w:rsid w:val="002B17AD"/>
    <w:rsid w:val="002B2627"/>
    <w:rsid w:val="002B6964"/>
    <w:rsid w:val="002B6F4C"/>
    <w:rsid w:val="002C4B3D"/>
    <w:rsid w:val="002C4C88"/>
    <w:rsid w:val="002C5345"/>
    <w:rsid w:val="002C7AAB"/>
    <w:rsid w:val="002D177E"/>
    <w:rsid w:val="002D3611"/>
    <w:rsid w:val="002D670C"/>
    <w:rsid w:val="002E3703"/>
    <w:rsid w:val="002E5B6E"/>
    <w:rsid w:val="002F7D31"/>
    <w:rsid w:val="00300228"/>
    <w:rsid w:val="0030430C"/>
    <w:rsid w:val="00304674"/>
    <w:rsid w:val="00312186"/>
    <w:rsid w:val="00314AF4"/>
    <w:rsid w:val="00323327"/>
    <w:rsid w:val="00323D2A"/>
    <w:rsid w:val="00326E25"/>
    <w:rsid w:val="00327020"/>
    <w:rsid w:val="003315A9"/>
    <w:rsid w:val="00336865"/>
    <w:rsid w:val="00342A56"/>
    <w:rsid w:val="00347E00"/>
    <w:rsid w:val="0035117D"/>
    <w:rsid w:val="0035266A"/>
    <w:rsid w:val="00357319"/>
    <w:rsid w:val="00367165"/>
    <w:rsid w:val="0037603A"/>
    <w:rsid w:val="0037706F"/>
    <w:rsid w:val="00381FEF"/>
    <w:rsid w:val="003834B2"/>
    <w:rsid w:val="00396F6F"/>
    <w:rsid w:val="003A00A4"/>
    <w:rsid w:val="003A1919"/>
    <w:rsid w:val="003B3146"/>
    <w:rsid w:val="003B7EFD"/>
    <w:rsid w:val="003C7979"/>
    <w:rsid w:val="003D2FEA"/>
    <w:rsid w:val="003E3C4B"/>
    <w:rsid w:val="003F219A"/>
    <w:rsid w:val="004010F4"/>
    <w:rsid w:val="004016E8"/>
    <w:rsid w:val="00406146"/>
    <w:rsid w:val="004128DD"/>
    <w:rsid w:val="004132F2"/>
    <w:rsid w:val="004230BE"/>
    <w:rsid w:val="004237C1"/>
    <w:rsid w:val="004257CC"/>
    <w:rsid w:val="00425AFD"/>
    <w:rsid w:val="004330A3"/>
    <w:rsid w:val="004337F5"/>
    <w:rsid w:val="004427D9"/>
    <w:rsid w:val="0044374B"/>
    <w:rsid w:val="00446F8C"/>
    <w:rsid w:val="00450884"/>
    <w:rsid w:val="004535A3"/>
    <w:rsid w:val="004544ED"/>
    <w:rsid w:val="00460775"/>
    <w:rsid w:val="00463ABA"/>
    <w:rsid w:val="0046479A"/>
    <w:rsid w:val="00465750"/>
    <w:rsid w:val="004670E7"/>
    <w:rsid w:val="004716B2"/>
    <w:rsid w:val="00472D58"/>
    <w:rsid w:val="00474528"/>
    <w:rsid w:val="00492C4E"/>
    <w:rsid w:val="004A1789"/>
    <w:rsid w:val="004A4D56"/>
    <w:rsid w:val="004B7491"/>
    <w:rsid w:val="004C0119"/>
    <w:rsid w:val="004C25F2"/>
    <w:rsid w:val="004C78FA"/>
    <w:rsid w:val="004D783B"/>
    <w:rsid w:val="004E32F9"/>
    <w:rsid w:val="004F7724"/>
    <w:rsid w:val="00506F32"/>
    <w:rsid w:val="005075CC"/>
    <w:rsid w:val="005115DE"/>
    <w:rsid w:val="00513ACC"/>
    <w:rsid w:val="00517AA8"/>
    <w:rsid w:val="0052005D"/>
    <w:rsid w:val="005200FE"/>
    <w:rsid w:val="0052033B"/>
    <w:rsid w:val="00520904"/>
    <w:rsid w:val="005302DB"/>
    <w:rsid w:val="005349BF"/>
    <w:rsid w:val="00536340"/>
    <w:rsid w:val="00541EBB"/>
    <w:rsid w:val="00547D82"/>
    <w:rsid w:val="00553201"/>
    <w:rsid w:val="00555DE1"/>
    <w:rsid w:val="00560BF2"/>
    <w:rsid w:val="00560D75"/>
    <w:rsid w:val="00564E1A"/>
    <w:rsid w:val="00564E89"/>
    <w:rsid w:val="00574438"/>
    <w:rsid w:val="00584163"/>
    <w:rsid w:val="00585A5C"/>
    <w:rsid w:val="00590901"/>
    <w:rsid w:val="005915C3"/>
    <w:rsid w:val="00594722"/>
    <w:rsid w:val="005A1D31"/>
    <w:rsid w:val="005A33AE"/>
    <w:rsid w:val="005A40A9"/>
    <w:rsid w:val="005A44B1"/>
    <w:rsid w:val="005A5283"/>
    <w:rsid w:val="005A6F73"/>
    <w:rsid w:val="005B34FA"/>
    <w:rsid w:val="005B678C"/>
    <w:rsid w:val="005B7A6C"/>
    <w:rsid w:val="005C0410"/>
    <w:rsid w:val="005C1AC2"/>
    <w:rsid w:val="005C658B"/>
    <w:rsid w:val="005D153C"/>
    <w:rsid w:val="005D1C9A"/>
    <w:rsid w:val="005D5673"/>
    <w:rsid w:val="005D6E24"/>
    <w:rsid w:val="005E358D"/>
    <w:rsid w:val="005E51D7"/>
    <w:rsid w:val="005E7C83"/>
    <w:rsid w:val="005F049D"/>
    <w:rsid w:val="005F09FE"/>
    <w:rsid w:val="005F1B1C"/>
    <w:rsid w:val="005F2FBC"/>
    <w:rsid w:val="005F7E22"/>
    <w:rsid w:val="00600CCC"/>
    <w:rsid w:val="00601589"/>
    <w:rsid w:val="006019AB"/>
    <w:rsid w:val="00601CA8"/>
    <w:rsid w:val="0060203F"/>
    <w:rsid w:val="006171CE"/>
    <w:rsid w:val="006226AD"/>
    <w:rsid w:val="0064440B"/>
    <w:rsid w:val="00644453"/>
    <w:rsid w:val="0065236B"/>
    <w:rsid w:val="00653222"/>
    <w:rsid w:val="00675127"/>
    <w:rsid w:val="00675CEF"/>
    <w:rsid w:val="00680D78"/>
    <w:rsid w:val="00686354"/>
    <w:rsid w:val="006876FE"/>
    <w:rsid w:val="00690C11"/>
    <w:rsid w:val="00691493"/>
    <w:rsid w:val="00691911"/>
    <w:rsid w:val="00694DA2"/>
    <w:rsid w:val="00695EC3"/>
    <w:rsid w:val="0069721B"/>
    <w:rsid w:val="00697CA1"/>
    <w:rsid w:val="006B2158"/>
    <w:rsid w:val="006B23D9"/>
    <w:rsid w:val="006B4F33"/>
    <w:rsid w:val="006C101C"/>
    <w:rsid w:val="006C2BB7"/>
    <w:rsid w:val="006C72CA"/>
    <w:rsid w:val="006E6EBD"/>
    <w:rsid w:val="006F13A9"/>
    <w:rsid w:val="006F52AE"/>
    <w:rsid w:val="007018E3"/>
    <w:rsid w:val="00704899"/>
    <w:rsid w:val="00712197"/>
    <w:rsid w:val="0071419B"/>
    <w:rsid w:val="007155DA"/>
    <w:rsid w:val="007168A8"/>
    <w:rsid w:val="00727BFC"/>
    <w:rsid w:val="00730902"/>
    <w:rsid w:val="00735E23"/>
    <w:rsid w:val="00737289"/>
    <w:rsid w:val="0073755F"/>
    <w:rsid w:val="00741530"/>
    <w:rsid w:val="00742017"/>
    <w:rsid w:val="00745171"/>
    <w:rsid w:val="00751EC3"/>
    <w:rsid w:val="007566B0"/>
    <w:rsid w:val="007632C3"/>
    <w:rsid w:val="00764B57"/>
    <w:rsid w:val="00765756"/>
    <w:rsid w:val="00773D3A"/>
    <w:rsid w:val="00774B42"/>
    <w:rsid w:val="00776D5A"/>
    <w:rsid w:val="0077743F"/>
    <w:rsid w:val="007842F8"/>
    <w:rsid w:val="007914B7"/>
    <w:rsid w:val="0079334F"/>
    <w:rsid w:val="00797349"/>
    <w:rsid w:val="007A11A4"/>
    <w:rsid w:val="007A4042"/>
    <w:rsid w:val="007B131D"/>
    <w:rsid w:val="007B1819"/>
    <w:rsid w:val="007B2602"/>
    <w:rsid w:val="007B2B4F"/>
    <w:rsid w:val="007B2B68"/>
    <w:rsid w:val="007B4B60"/>
    <w:rsid w:val="007B7B10"/>
    <w:rsid w:val="007B7D87"/>
    <w:rsid w:val="007C18BB"/>
    <w:rsid w:val="007E07C3"/>
    <w:rsid w:val="007E4A24"/>
    <w:rsid w:val="007E64A1"/>
    <w:rsid w:val="007F081E"/>
    <w:rsid w:val="007F72E9"/>
    <w:rsid w:val="007F781F"/>
    <w:rsid w:val="007F7BF8"/>
    <w:rsid w:val="008008DF"/>
    <w:rsid w:val="008064FD"/>
    <w:rsid w:val="00814D41"/>
    <w:rsid w:val="00815264"/>
    <w:rsid w:val="008153AA"/>
    <w:rsid w:val="0081571E"/>
    <w:rsid w:val="00820062"/>
    <w:rsid w:val="008315E8"/>
    <w:rsid w:val="008361AE"/>
    <w:rsid w:val="00844922"/>
    <w:rsid w:val="00846321"/>
    <w:rsid w:val="00851CE4"/>
    <w:rsid w:val="00852D0F"/>
    <w:rsid w:val="00864902"/>
    <w:rsid w:val="00864F60"/>
    <w:rsid w:val="00866BB9"/>
    <w:rsid w:val="00867237"/>
    <w:rsid w:val="00871FB9"/>
    <w:rsid w:val="008739DA"/>
    <w:rsid w:val="0088209F"/>
    <w:rsid w:val="00890422"/>
    <w:rsid w:val="00893B68"/>
    <w:rsid w:val="00895A0A"/>
    <w:rsid w:val="00895C39"/>
    <w:rsid w:val="00897412"/>
    <w:rsid w:val="008A226D"/>
    <w:rsid w:val="008A6F36"/>
    <w:rsid w:val="008B0FEC"/>
    <w:rsid w:val="008B7B17"/>
    <w:rsid w:val="008D3A35"/>
    <w:rsid w:val="008D4B8F"/>
    <w:rsid w:val="008D505C"/>
    <w:rsid w:val="008E47D4"/>
    <w:rsid w:val="008F1B8A"/>
    <w:rsid w:val="008F55CD"/>
    <w:rsid w:val="008F782E"/>
    <w:rsid w:val="00911F97"/>
    <w:rsid w:val="009130D9"/>
    <w:rsid w:val="0091381C"/>
    <w:rsid w:val="00913B67"/>
    <w:rsid w:val="00916219"/>
    <w:rsid w:val="0093454D"/>
    <w:rsid w:val="00940DBF"/>
    <w:rsid w:val="00944153"/>
    <w:rsid w:val="00947579"/>
    <w:rsid w:val="00950517"/>
    <w:rsid w:val="00952C35"/>
    <w:rsid w:val="00965A14"/>
    <w:rsid w:val="00973016"/>
    <w:rsid w:val="00973DD0"/>
    <w:rsid w:val="00977E6F"/>
    <w:rsid w:val="00981611"/>
    <w:rsid w:val="00981A0D"/>
    <w:rsid w:val="009827C8"/>
    <w:rsid w:val="00982D30"/>
    <w:rsid w:val="00983D0C"/>
    <w:rsid w:val="00991642"/>
    <w:rsid w:val="00992AB2"/>
    <w:rsid w:val="00994F13"/>
    <w:rsid w:val="009A7926"/>
    <w:rsid w:val="009B5A7D"/>
    <w:rsid w:val="009C1EA5"/>
    <w:rsid w:val="009C1F8D"/>
    <w:rsid w:val="009C23B4"/>
    <w:rsid w:val="009D04EB"/>
    <w:rsid w:val="009D50D7"/>
    <w:rsid w:val="009D6E40"/>
    <w:rsid w:val="009E0725"/>
    <w:rsid w:val="009E161C"/>
    <w:rsid w:val="009E3C0F"/>
    <w:rsid w:val="009F14A2"/>
    <w:rsid w:val="009F2A8A"/>
    <w:rsid w:val="00A0741A"/>
    <w:rsid w:val="00A26D92"/>
    <w:rsid w:val="00A30C7B"/>
    <w:rsid w:val="00A36E7E"/>
    <w:rsid w:val="00A370AD"/>
    <w:rsid w:val="00A405A2"/>
    <w:rsid w:val="00A43550"/>
    <w:rsid w:val="00A55599"/>
    <w:rsid w:val="00A62858"/>
    <w:rsid w:val="00A717AE"/>
    <w:rsid w:val="00A77044"/>
    <w:rsid w:val="00A84E63"/>
    <w:rsid w:val="00A869AF"/>
    <w:rsid w:val="00A93921"/>
    <w:rsid w:val="00AA2C41"/>
    <w:rsid w:val="00AA3194"/>
    <w:rsid w:val="00AA4BA1"/>
    <w:rsid w:val="00AB4A6B"/>
    <w:rsid w:val="00AC16F5"/>
    <w:rsid w:val="00AC5943"/>
    <w:rsid w:val="00AC6823"/>
    <w:rsid w:val="00AC7E62"/>
    <w:rsid w:val="00AD4F96"/>
    <w:rsid w:val="00AD7E2F"/>
    <w:rsid w:val="00AE2396"/>
    <w:rsid w:val="00AE29FE"/>
    <w:rsid w:val="00B02900"/>
    <w:rsid w:val="00B13B75"/>
    <w:rsid w:val="00B177B5"/>
    <w:rsid w:val="00B37208"/>
    <w:rsid w:val="00B464EF"/>
    <w:rsid w:val="00B5028D"/>
    <w:rsid w:val="00B509A7"/>
    <w:rsid w:val="00B50F25"/>
    <w:rsid w:val="00B53735"/>
    <w:rsid w:val="00B627EA"/>
    <w:rsid w:val="00B8701C"/>
    <w:rsid w:val="00B91BB7"/>
    <w:rsid w:val="00BA350A"/>
    <w:rsid w:val="00BA63B3"/>
    <w:rsid w:val="00BD2544"/>
    <w:rsid w:val="00BD7E22"/>
    <w:rsid w:val="00BE0E2F"/>
    <w:rsid w:val="00BE23EE"/>
    <w:rsid w:val="00BE6293"/>
    <w:rsid w:val="00BE7B99"/>
    <w:rsid w:val="00BF009C"/>
    <w:rsid w:val="00BF1A97"/>
    <w:rsid w:val="00BF464C"/>
    <w:rsid w:val="00C01A5A"/>
    <w:rsid w:val="00C15F04"/>
    <w:rsid w:val="00C23191"/>
    <w:rsid w:val="00C2434E"/>
    <w:rsid w:val="00C27A1E"/>
    <w:rsid w:val="00C35980"/>
    <w:rsid w:val="00C36DD6"/>
    <w:rsid w:val="00C41A66"/>
    <w:rsid w:val="00C436BC"/>
    <w:rsid w:val="00C61D3B"/>
    <w:rsid w:val="00C66816"/>
    <w:rsid w:val="00C70BA1"/>
    <w:rsid w:val="00C75FD9"/>
    <w:rsid w:val="00C77E0C"/>
    <w:rsid w:val="00C833AA"/>
    <w:rsid w:val="00C846C5"/>
    <w:rsid w:val="00C913A8"/>
    <w:rsid w:val="00C919A9"/>
    <w:rsid w:val="00C924AD"/>
    <w:rsid w:val="00C92D1E"/>
    <w:rsid w:val="00CA3BA8"/>
    <w:rsid w:val="00CA7B55"/>
    <w:rsid w:val="00CB3942"/>
    <w:rsid w:val="00CC2534"/>
    <w:rsid w:val="00CC6889"/>
    <w:rsid w:val="00CC76D7"/>
    <w:rsid w:val="00CC7FB6"/>
    <w:rsid w:val="00CD2F40"/>
    <w:rsid w:val="00CF2428"/>
    <w:rsid w:val="00CF540C"/>
    <w:rsid w:val="00D0593B"/>
    <w:rsid w:val="00D061E8"/>
    <w:rsid w:val="00D1364D"/>
    <w:rsid w:val="00D21928"/>
    <w:rsid w:val="00D22E55"/>
    <w:rsid w:val="00D25DE4"/>
    <w:rsid w:val="00D326B8"/>
    <w:rsid w:val="00D33AA1"/>
    <w:rsid w:val="00D33FC0"/>
    <w:rsid w:val="00D34B9B"/>
    <w:rsid w:val="00D371B6"/>
    <w:rsid w:val="00D37F6D"/>
    <w:rsid w:val="00D47D2B"/>
    <w:rsid w:val="00D50AB8"/>
    <w:rsid w:val="00D603C9"/>
    <w:rsid w:val="00D614E5"/>
    <w:rsid w:val="00D77837"/>
    <w:rsid w:val="00D81130"/>
    <w:rsid w:val="00D83A40"/>
    <w:rsid w:val="00D84C45"/>
    <w:rsid w:val="00D9431B"/>
    <w:rsid w:val="00DA2C19"/>
    <w:rsid w:val="00DA2D3A"/>
    <w:rsid w:val="00DB4AF6"/>
    <w:rsid w:val="00DB6E07"/>
    <w:rsid w:val="00DC55BE"/>
    <w:rsid w:val="00DD5305"/>
    <w:rsid w:val="00DE304C"/>
    <w:rsid w:val="00DE3610"/>
    <w:rsid w:val="00DE4F12"/>
    <w:rsid w:val="00DE5605"/>
    <w:rsid w:val="00DF3512"/>
    <w:rsid w:val="00DF735A"/>
    <w:rsid w:val="00DF7AF0"/>
    <w:rsid w:val="00E10AA9"/>
    <w:rsid w:val="00E11FAD"/>
    <w:rsid w:val="00E1428C"/>
    <w:rsid w:val="00E24270"/>
    <w:rsid w:val="00E25E9D"/>
    <w:rsid w:val="00E2708A"/>
    <w:rsid w:val="00E27376"/>
    <w:rsid w:val="00E279CD"/>
    <w:rsid w:val="00E31DD3"/>
    <w:rsid w:val="00E35CF8"/>
    <w:rsid w:val="00E424B5"/>
    <w:rsid w:val="00E45427"/>
    <w:rsid w:val="00E46A5B"/>
    <w:rsid w:val="00E4798A"/>
    <w:rsid w:val="00E50A31"/>
    <w:rsid w:val="00E50BCA"/>
    <w:rsid w:val="00E51EE0"/>
    <w:rsid w:val="00E52BCD"/>
    <w:rsid w:val="00E56790"/>
    <w:rsid w:val="00E571F8"/>
    <w:rsid w:val="00E6449A"/>
    <w:rsid w:val="00E676BE"/>
    <w:rsid w:val="00E756AD"/>
    <w:rsid w:val="00E80BE0"/>
    <w:rsid w:val="00E83997"/>
    <w:rsid w:val="00E93AB1"/>
    <w:rsid w:val="00E951ED"/>
    <w:rsid w:val="00E97632"/>
    <w:rsid w:val="00EA2714"/>
    <w:rsid w:val="00EA3602"/>
    <w:rsid w:val="00EA739E"/>
    <w:rsid w:val="00EB0D52"/>
    <w:rsid w:val="00EB1918"/>
    <w:rsid w:val="00EB49DF"/>
    <w:rsid w:val="00EC1A40"/>
    <w:rsid w:val="00EC509F"/>
    <w:rsid w:val="00EC6AEE"/>
    <w:rsid w:val="00EE25E4"/>
    <w:rsid w:val="00EE679F"/>
    <w:rsid w:val="00EF2D8D"/>
    <w:rsid w:val="00F00690"/>
    <w:rsid w:val="00F01160"/>
    <w:rsid w:val="00F05524"/>
    <w:rsid w:val="00F0779B"/>
    <w:rsid w:val="00F11C08"/>
    <w:rsid w:val="00F400CC"/>
    <w:rsid w:val="00F43671"/>
    <w:rsid w:val="00F44B26"/>
    <w:rsid w:val="00F566FD"/>
    <w:rsid w:val="00F61B0D"/>
    <w:rsid w:val="00F632D8"/>
    <w:rsid w:val="00F63588"/>
    <w:rsid w:val="00F63A5E"/>
    <w:rsid w:val="00F64A92"/>
    <w:rsid w:val="00F70F44"/>
    <w:rsid w:val="00F77F82"/>
    <w:rsid w:val="00F86610"/>
    <w:rsid w:val="00F918E7"/>
    <w:rsid w:val="00FA0AAF"/>
    <w:rsid w:val="00FA2DBF"/>
    <w:rsid w:val="00FB4547"/>
    <w:rsid w:val="00FB5328"/>
    <w:rsid w:val="00FB74AE"/>
    <w:rsid w:val="00FE09B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FC74"/>
  <w15:docId w15:val="{FADD5789-4E6B-4539-9BA2-D59170B6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5" w:type="dxa"/>
        <w:left w:w="115" w:type="dxa"/>
        <w:bottom w:w="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B2B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2B68"/>
    <w:rPr>
      <w:rFonts w:ascii="Segoe UI" w:hAnsi="Segoe UI" w:cs="Segoe UI"/>
      <w:sz w:val="18"/>
      <w:szCs w:val="18"/>
    </w:rPr>
  </w:style>
  <w:style w:type="paragraph" w:styleId="TDC1">
    <w:name w:val="toc 1"/>
    <w:basedOn w:val="Normal"/>
    <w:next w:val="Normal"/>
    <w:autoRedefine/>
    <w:uiPriority w:val="39"/>
    <w:unhideWhenUsed/>
    <w:rsid w:val="00220E54"/>
    <w:pPr>
      <w:spacing w:after="100"/>
    </w:pPr>
  </w:style>
  <w:style w:type="paragraph" w:styleId="TDC2">
    <w:name w:val="toc 2"/>
    <w:basedOn w:val="Normal"/>
    <w:next w:val="Normal"/>
    <w:autoRedefine/>
    <w:uiPriority w:val="39"/>
    <w:unhideWhenUsed/>
    <w:rsid w:val="00220E54"/>
    <w:pPr>
      <w:spacing w:after="100"/>
      <w:ind w:left="220"/>
    </w:pPr>
  </w:style>
  <w:style w:type="character" w:styleId="Hipervnculo">
    <w:name w:val="Hyperlink"/>
    <w:basedOn w:val="Fuentedeprrafopredeter"/>
    <w:uiPriority w:val="99"/>
    <w:unhideWhenUsed/>
    <w:rsid w:val="00220E54"/>
    <w:rPr>
      <w:color w:val="0000FF" w:themeColor="hyperlink"/>
      <w:u w:val="single"/>
    </w:rPr>
  </w:style>
  <w:style w:type="paragraph" w:styleId="Prrafodelista">
    <w:name w:val="List Paragraph"/>
    <w:basedOn w:val="Normal"/>
    <w:link w:val="PrrafodelistaCar"/>
    <w:uiPriority w:val="34"/>
    <w:qFormat/>
    <w:rsid w:val="00741530"/>
    <w:pPr>
      <w:ind w:left="720"/>
      <w:contextualSpacing/>
    </w:pPr>
  </w:style>
  <w:style w:type="paragraph" w:styleId="Textonotapie">
    <w:name w:val="footnote text"/>
    <w:basedOn w:val="Normal"/>
    <w:link w:val="TextonotapieCar"/>
    <w:uiPriority w:val="99"/>
    <w:semiHidden/>
    <w:unhideWhenUsed/>
    <w:rsid w:val="005C1A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1AC2"/>
    <w:rPr>
      <w:sz w:val="20"/>
      <w:szCs w:val="20"/>
    </w:rPr>
  </w:style>
  <w:style w:type="character" w:styleId="Refdenotaalpie">
    <w:name w:val="footnote reference"/>
    <w:basedOn w:val="Fuentedeprrafopredeter"/>
    <w:uiPriority w:val="99"/>
    <w:semiHidden/>
    <w:unhideWhenUsed/>
    <w:rsid w:val="005C1AC2"/>
    <w:rPr>
      <w:vertAlign w:val="superscript"/>
    </w:rPr>
  </w:style>
  <w:style w:type="paragraph" w:styleId="Asuntodelcomentario">
    <w:name w:val="annotation subject"/>
    <w:basedOn w:val="Textocomentario"/>
    <w:next w:val="Textocomentario"/>
    <w:link w:val="AsuntodelcomentarioCar"/>
    <w:uiPriority w:val="99"/>
    <w:semiHidden/>
    <w:unhideWhenUsed/>
    <w:rsid w:val="00867237"/>
    <w:rPr>
      <w:b/>
      <w:bCs/>
    </w:rPr>
  </w:style>
  <w:style w:type="character" w:customStyle="1" w:styleId="AsuntodelcomentarioCar">
    <w:name w:val="Asunto del comentario Car"/>
    <w:basedOn w:val="TextocomentarioCar"/>
    <w:link w:val="Asuntodelcomentario"/>
    <w:uiPriority w:val="99"/>
    <w:semiHidden/>
    <w:rsid w:val="00867237"/>
    <w:rPr>
      <w:b/>
      <w:bCs/>
      <w:sz w:val="20"/>
      <w:szCs w:val="20"/>
    </w:rPr>
  </w:style>
  <w:style w:type="paragraph" w:styleId="NormalWeb">
    <w:name w:val="Normal (Web)"/>
    <w:basedOn w:val="Normal"/>
    <w:uiPriority w:val="99"/>
    <w:unhideWhenUsed/>
    <w:rsid w:val="00AA4BA1"/>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Encabezado">
    <w:name w:val="header"/>
    <w:basedOn w:val="Normal"/>
    <w:link w:val="EncabezadoCar"/>
    <w:uiPriority w:val="99"/>
    <w:unhideWhenUsed/>
    <w:rsid w:val="00101D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D7C"/>
  </w:style>
  <w:style w:type="paragraph" w:styleId="Piedepgina">
    <w:name w:val="footer"/>
    <w:basedOn w:val="Normal"/>
    <w:link w:val="PiedepginaCar"/>
    <w:uiPriority w:val="99"/>
    <w:unhideWhenUsed/>
    <w:rsid w:val="00101D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D7C"/>
  </w:style>
  <w:style w:type="character" w:customStyle="1" w:styleId="Mencinsinresolver1">
    <w:name w:val="Mención sin resolver1"/>
    <w:basedOn w:val="Fuentedeprrafopredeter"/>
    <w:uiPriority w:val="99"/>
    <w:semiHidden/>
    <w:unhideWhenUsed/>
    <w:rsid w:val="0093454D"/>
    <w:rPr>
      <w:color w:val="605E5C"/>
      <w:shd w:val="clear" w:color="auto" w:fill="E1DFDD"/>
    </w:rPr>
  </w:style>
  <w:style w:type="character" w:styleId="Hipervnculovisitado">
    <w:name w:val="FollowedHyperlink"/>
    <w:basedOn w:val="Fuentedeprrafopredeter"/>
    <w:uiPriority w:val="99"/>
    <w:semiHidden/>
    <w:unhideWhenUsed/>
    <w:rsid w:val="0093454D"/>
    <w:rPr>
      <w:color w:val="800080" w:themeColor="followedHyperlink"/>
      <w:u w:val="single"/>
    </w:rPr>
  </w:style>
  <w:style w:type="character" w:customStyle="1" w:styleId="PrrafodelistaCar">
    <w:name w:val="Párrafo de lista Car"/>
    <w:link w:val="Prrafodelista"/>
    <w:uiPriority w:val="34"/>
    <w:rsid w:val="001A1F63"/>
  </w:style>
  <w:style w:type="paragraph" w:styleId="Revisin">
    <w:name w:val="Revision"/>
    <w:hidden/>
    <w:uiPriority w:val="99"/>
    <w:semiHidden/>
    <w:rsid w:val="00560BF2"/>
    <w:pPr>
      <w:widowControl/>
      <w:spacing w:after="0" w:line="240" w:lineRule="auto"/>
    </w:pPr>
  </w:style>
  <w:style w:type="character" w:customStyle="1" w:styleId="Mencinsinresolver2">
    <w:name w:val="Mención sin resolver2"/>
    <w:basedOn w:val="Fuentedeprrafopredeter"/>
    <w:uiPriority w:val="99"/>
    <w:semiHidden/>
    <w:unhideWhenUsed/>
    <w:rsid w:val="00CF5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643400">
      <w:bodyDiv w:val="1"/>
      <w:marLeft w:val="0"/>
      <w:marRight w:val="0"/>
      <w:marTop w:val="0"/>
      <w:marBottom w:val="0"/>
      <w:divBdr>
        <w:top w:val="none" w:sz="0" w:space="0" w:color="auto"/>
        <w:left w:val="none" w:sz="0" w:space="0" w:color="auto"/>
        <w:bottom w:val="none" w:sz="0" w:space="0" w:color="auto"/>
        <w:right w:val="none" w:sz="0" w:space="0" w:color="auto"/>
      </w:divBdr>
    </w:div>
    <w:div w:id="1934825432">
      <w:bodyDiv w:val="1"/>
      <w:marLeft w:val="0"/>
      <w:marRight w:val="0"/>
      <w:marTop w:val="0"/>
      <w:marBottom w:val="0"/>
      <w:divBdr>
        <w:top w:val="none" w:sz="0" w:space="0" w:color="auto"/>
        <w:left w:val="none" w:sz="0" w:space="0" w:color="auto"/>
        <w:bottom w:val="none" w:sz="0" w:space="0" w:color="auto"/>
        <w:right w:val="none" w:sz="0" w:space="0" w:color="auto"/>
      </w:divBdr>
      <w:divsChild>
        <w:div w:id="478889229">
          <w:marLeft w:val="375"/>
          <w:marRight w:val="0"/>
          <w:marTop w:val="0"/>
          <w:marBottom w:val="0"/>
          <w:divBdr>
            <w:top w:val="none" w:sz="0" w:space="0" w:color="auto"/>
            <w:left w:val="none" w:sz="0" w:space="0" w:color="auto"/>
            <w:bottom w:val="none" w:sz="0" w:space="0" w:color="auto"/>
            <w:right w:val="none" w:sz="0" w:space="0" w:color="auto"/>
          </w:divBdr>
          <w:divsChild>
            <w:div w:id="1582636900">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mailto:metropolitana@senadis.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edli@senadis.cl" TargetMode="External"/><Relationship Id="rId17" Type="http://schemas.openxmlformats.org/officeDocument/2006/relationships/hyperlink" Target="mailto:coquimbo@senadis.cl" TargetMode="External"/><Relationship Id="rId2" Type="http://schemas.openxmlformats.org/officeDocument/2006/relationships/numbering" Target="numbering.xml"/><Relationship Id="rId16" Type="http://schemas.openxmlformats.org/officeDocument/2006/relationships/hyperlink" Target="mailto:antofagasta@senadis.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li@senadis.c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dli@senadis.cl" TargetMode="External"/><Relationship Id="rId23" Type="http://schemas.openxmlformats.org/officeDocument/2006/relationships/fontTable" Target="fontTable.xml"/><Relationship Id="rId10" Type="http://schemas.openxmlformats.org/officeDocument/2006/relationships/hyperlink" Target="http://portal.senadis.cl/" TargetMode="External"/><Relationship Id="rId19" Type="http://schemas.openxmlformats.org/officeDocument/2006/relationships/hyperlink" Target="mailto:losrios@senadis.cl" TargetMode="External"/><Relationship Id="rId4" Type="http://schemas.openxmlformats.org/officeDocument/2006/relationships/settings" Target="settings.xml"/><Relationship Id="rId9" Type="http://schemas.openxmlformats.org/officeDocument/2006/relationships/hyperlink" Target="mailto:edli@senadis.cl" TargetMode="External"/><Relationship Id="rId14" Type="http://schemas.openxmlformats.org/officeDocument/2006/relationships/hyperlink" Target="http://www.registros19862.cl"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D67B3-FC7F-480F-885A-1B3BF5A0A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Pages>
  <Words>10849</Words>
  <Characters>59671</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López Morales</dc:creator>
  <cp:lastModifiedBy>Antonio Subira</cp:lastModifiedBy>
  <cp:revision>65</cp:revision>
  <cp:lastPrinted>2022-02-25T13:51:00Z</cp:lastPrinted>
  <dcterms:created xsi:type="dcterms:W3CDTF">2022-01-28T18:09:00Z</dcterms:created>
  <dcterms:modified xsi:type="dcterms:W3CDTF">2022-02-25T13:51:00Z</dcterms:modified>
</cp:coreProperties>
</file>