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4027" w:rsidRDefault="00034027">
      <w:pPr>
        <w:rPr>
          <w:rFonts w:ascii="Calibri" w:hAnsi="Calibri"/>
          <w:b/>
        </w:rPr>
      </w:pPr>
    </w:p>
    <w:p w:rsidR="00034027" w:rsidRDefault="00AC6819" w:rsidP="00D91C18">
      <w:pPr>
        <w:tabs>
          <w:tab w:val="left" w:pos="8477"/>
        </w:tabs>
        <w:rPr>
          <w:rFonts w:ascii="Calibri" w:hAnsi="Calibri"/>
          <w:b/>
        </w:rPr>
      </w:pPr>
      <w:r>
        <w:rPr>
          <w:rFonts w:ascii="Calibri" w:hAnsi="Calibri"/>
          <w:b/>
        </w:rPr>
        <w:t xml:space="preserve">Cargo: </w:t>
      </w:r>
      <w:r w:rsidR="00D91C18">
        <w:rPr>
          <w:rFonts w:ascii="Calibri" w:hAnsi="Calibri"/>
          <w:b/>
        </w:rPr>
        <w:tab/>
      </w:r>
    </w:p>
    <w:p w:rsidR="00034027" w:rsidRDefault="005658A2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 xml:space="preserve">     </w:t>
      </w:r>
      <w:r w:rsidR="00F3275D">
        <w:rPr>
          <w:rFonts w:ascii="Calibri" w:hAnsi="Calibri"/>
          <w:b/>
          <w:sz w:val="28"/>
        </w:rPr>
        <w:t xml:space="preserve">PROFESIONAL </w:t>
      </w:r>
      <w:r w:rsidR="00E36BF0">
        <w:rPr>
          <w:rFonts w:ascii="Calibri" w:hAnsi="Calibri"/>
          <w:b/>
          <w:sz w:val="28"/>
        </w:rPr>
        <w:t>DIRECCIÓN REGIONAL DE MAGALLANES, APOYO</w:t>
      </w:r>
    </w:p>
    <w:p w:rsidR="00034027" w:rsidRDefault="00042C87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</w:rPr>
      </w:pPr>
      <w:r>
        <w:rPr>
          <w:rFonts w:ascii="Calibri" w:hAnsi="Calibri"/>
        </w:rPr>
        <w:t>Etapa</w:t>
      </w:r>
      <w:r w:rsidR="007D4F70">
        <w:rPr>
          <w:rFonts w:ascii="Calibri" w:hAnsi="Calibri"/>
        </w:rPr>
        <w:t xml:space="preserve"> 2</w:t>
      </w:r>
    </w:p>
    <w:p w:rsidR="00034027" w:rsidRDefault="00AC6819">
      <w:pPr>
        <w:jc w:val="center"/>
        <w:rPr>
          <w:rFonts w:ascii="Calibri" w:hAnsi="Calibri"/>
        </w:rPr>
      </w:pPr>
      <w:r>
        <w:rPr>
          <w:rFonts w:ascii="Calibri" w:hAnsi="Calibri"/>
        </w:rPr>
        <w:t>(</w:t>
      </w:r>
      <w:r w:rsidR="007D4F70">
        <w:rPr>
          <w:rFonts w:ascii="Calibri" w:hAnsi="Calibri"/>
        </w:rPr>
        <w:t>Prueba de oposición</w:t>
      </w:r>
      <w:bookmarkStart w:id="0" w:name="_GoBack"/>
      <w:bookmarkEnd w:id="0"/>
      <w:r>
        <w:rPr>
          <w:rFonts w:ascii="Calibri" w:hAnsi="Calibri"/>
        </w:rPr>
        <w:t>)</w:t>
      </w:r>
    </w:p>
    <w:p w:rsidR="00034027" w:rsidRDefault="00AC6819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Listado de seleccionados</w:t>
      </w:r>
      <w:r>
        <w:rPr>
          <w:rStyle w:val="Ancladenotaalpie"/>
          <w:rFonts w:ascii="Calibri" w:hAnsi="Calibri"/>
          <w:b/>
        </w:rPr>
        <w:footnoteReference w:id="1"/>
      </w:r>
    </w:p>
    <w:p w:rsidR="00034027" w:rsidRDefault="00034027">
      <w:pPr>
        <w:rPr>
          <w:rFonts w:ascii="Calibri" w:hAnsi="Calibri"/>
          <w:b/>
        </w:rPr>
      </w:pPr>
    </w:p>
    <w:tbl>
      <w:tblPr>
        <w:tblpPr w:leftFromText="141" w:rightFromText="141" w:vertAnchor="text" w:horzAnchor="page" w:tblpXSpec="center" w:tblpY="376"/>
        <w:tblW w:w="27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1843"/>
      </w:tblGrid>
      <w:tr w:rsidR="00034027" w:rsidTr="00594B88">
        <w:trPr>
          <w:trHeight w:val="330"/>
          <w:jc w:val="center"/>
        </w:trPr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AC681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nº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AC681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rut</w:t>
            </w:r>
            <w:proofErr w:type="spellEnd"/>
          </w:p>
        </w:tc>
      </w:tr>
      <w:tr w:rsidR="00E36BF0" w:rsidTr="00594B8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36BF0" w:rsidRDefault="009C3E3C" w:rsidP="000C3959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6BF0" w:rsidRDefault="00E36BF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9.717.984-0</w:t>
            </w:r>
          </w:p>
        </w:tc>
      </w:tr>
      <w:tr w:rsidR="00E36BF0" w:rsidTr="00E52A5A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36BF0" w:rsidRDefault="009C3E3C" w:rsidP="00E52A5A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6BF0" w:rsidRDefault="00E36BF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14.407.731-8</w:t>
            </w:r>
          </w:p>
        </w:tc>
      </w:tr>
      <w:tr w:rsidR="00E36BF0" w:rsidTr="00E52A5A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36BF0" w:rsidRDefault="009C3E3C" w:rsidP="00E52A5A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6BF0" w:rsidRDefault="00E36BF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16.870.248-5</w:t>
            </w:r>
          </w:p>
        </w:tc>
      </w:tr>
      <w:tr w:rsidR="00E36BF0" w:rsidTr="00E52A5A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36BF0" w:rsidRDefault="009C3E3C" w:rsidP="00E52A5A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6BF0" w:rsidRDefault="00E36BF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18.473.094-4</w:t>
            </w:r>
          </w:p>
        </w:tc>
      </w:tr>
      <w:tr w:rsidR="00E36BF0" w:rsidTr="00E52A5A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36BF0" w:rsidRDefault="009C3E3C" w:rsidP="00E52A5A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6BF0" w:rsidRDefault="00E36BF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18.659.645-5</w:t>
            </w:r>
          </w:p>
        </w:tc>
      </w:tr>
    </w:tbl>
    <w:p w:rsidR="00034027" w:rsidRPr="00042C87" w:rsidRDefault="00034027" w:rsidP="00042C87">
      <w:pPr>
        <w:tabs>
          <w:tab w:val="left" w:pos="1627"/>
        </w:tabs>
      </w:pPr>
    </w:p>
    <w:sectPr w:rsidR="00034027" w:rsidRPr="00042C87">
      <w:headerReference w:type="default" r:id="rId7"/>
      <w:footerReference w:type="default" r:id="rId8"/>
      <w:pgSz w:w="12240" w:h="15840"/>
      <w:pgMar w:top="1418" w:right="1701" w:bottom="1418" w:left="1080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7203" w:rsidRDefault="006D7203">
      <w:r>
        <w:separator/>
      </w:r>
    </w:p>
  </w:endnote>
  <w:endnote w:type="continuationSeparator" w:id="0">
    <w:p w:rsidR="006D7203" w:rsidRDefault="006D72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4027" w:rsidRDefault="00AC6819">
    <w:pPr>
      <w:pStyle w:val="Piedepgina"/>
      <w:pBdr>
        <w:top w:val="single" w:sz="4" w:space="1" w:color="000000"/>
      </w:pBdr>
      <w:jc w:val="center"/>
      <w:rPr>
        <w:rFonts w:ascii="Calibri" w:hAnsi="Calibri"/>
        <w:b/>
        <w:lang w:val="es-MX"/>
      </w:rPr>
    </w:pPr>
    <w:r>
      <w:rPr>
        <w:rFonts w:ascii="Calibri" w:hAnsi="Calibri"/>
        <w:b/>
        <w:lang w:val="es-MX"/>
      </w:rPr>
      <w:t>http://www.senadis.gob.cl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7203" w:rsidRDefault="006D7203">
      <w:pPr>
        <w:rPr>
          <w:sz w:val="12"/>
        </w:rPr>
      </w:pPr>
      <w:r>
        <w:separator/>
      </w:r>
    </w:p>
  </w:footnote>
  <w:footnote w:type="continuationSeparator" w:id="0">
    <w:p w:rsidR="006D7203" w:rsidRDefault="006D7203">
      <w:pPr>
        <w:rPr>
          <w:sz w:val="12"/>
        </w:rPr>
      </w:pPr>
      <w:r>
        <w:continuationSeparator/>
      </w:r>
    </w:p>
  </w:footnote>
  <w:footnote w:id="1">
    <w:p w:rsidR="00034027" w:rsidRDefault="00AC6819">
      <w:pPr>
        <w:pStyle w:val="Textonotapie"/>
        <w:jc w:val="both"/>
        <w:rPr>
          <w:rFonts w:ascii="Calibri" w:hAnsi="Calibri" w:cs="Calibri"/>
          <w:sz w:val="22"/>
          <w:szCs w:val="22"/>
        </w:rPr>
      </w:pPr>
      <w:r>
        <w:rPr>
          <w:rStyle w:val="Caracteresdenotaalpie"/>
        </w:rPr>
        <w:footnoteRef/>
      </w:r>
      <w:r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</w:t>
      </w:r>
      <w:r w:rsidR="005A0976">
        <w:rPr>
          <w:rFonts w:ascii="Calibri" w:hAnsi="Calibri" w:cs="Calibri"/>
          <w:sz w:val="22"/>
          <w:szCs w:val="22"/>
        </w:rPr>
        <w:t>de R.U.T, no al resultado de la etapa</w:t>
      </w:r>
      <w:r w:rsidR="009C3E3C">
        <w:rPr>
          <w:rFonts w:ascii="Calibri" w:hAnsi="Calibri" w:cs="Calibri"/>
          <w:sz w:val="22"/>
          <w:szCs w:val="22"/>
        </w:rPr>
        <w:t xml:space="preserve"> 2</w:t>
      </w:r>
      <w:r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" behindDoc="0" locked="0" layoutInCell="0" allowOverlap="1">
          <wp:simplePos x="0" y="0"/>
          <wp:positionH relativeFrom="column">
            <wp:posOffset>106680</wp:posOffset>
          </wp:positionH>
          <wp:positionV relativeFrom="paragraph">
            <wp:posOffset>-345440</wp:posOffset>
          </wp:positionV>
          <wp:extent cx="960755" cy="875030"/>
          <wp:effectExtent l="0" t="0" r="0" b="0"/>
          <wp:wrapTight wrapText="bothSides">
            <wp:wrapPolygon edited="0">
              <wp:start x="-92" y="0"/>
              <wp:lineTo x="-92" y="21061"/>
              <wp:lineTo x="20899" y="21061"/>
              <wp:lineTo x="20899" y="0"/>
              <wp:lineTo x="-92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4027"/>
    <w:rsid w:val="00034027"/>
    <w:rsid w:val="00042C87"/>
    <w:rsid w:val="00062538"/>
    <w:rsid w:val="00074A4B"/>
    <w:rsid w:val="000A419C"/>
    <w:rsid w:val="000C3959"/>
    <w:rsid w:val="00126C8E"/>
    <w:rsid w:val="001B2570"/>
    <w:rsid w:val="001C4FCA"/>
    <w:rsid w:val="001E2815"/>
    <w:rsid w:val="00316C56"/>
    <w:rsid w:val="00380F25"/>
    <w:rsid w:val="003E2E45"/>
    <w:rsid w:val="004D03AE"/>
    <w:rsid w:val="005658A2"/>
    <w:rsid w:val="00594B88"/>
    <w:rsid w:val="005A0976"/>
    <w:rsid w:val="006B1DA8"/>
    <w:rsid w:val="006D7203"/>
    <w:rsid w:val="007277F8"/>
    <w:rsid w:val="007D4F70"/>
    <w:rsid w:val="007E1896"/>
    <w:rsid w:val="00894DEF"/>
    <w:rsid w:val="009650BF"/>
    <w:rsid w:val="00981DCB"/>
    <w:rsid w:val="009C3E3C"/>
    <w:rsid w:val="00A46C1D"/>
    <w:rsid w:val="00AC6819"/>
    <w:rsid w:val="00B34F1E"/>
    <w:rsid w:val="00D91C18"/>
    <w:rsid w:val="00E36BF0"/>
    <w:rsid w:val="00E4564D"/>
    <w:rsid w:val="00EC00FE"/>
    <w:rsid w:val="00F3275D"/>
    <w:rsid w:val="00F71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Epgrafe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Epgrafe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32</Words>
  <Characters>180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</cp:lastModifiedBy>
  <cp:revision>3</cp:revision>
  <dcterms:created xsi:type="dcterms:W3CDTF">2022-10-17T13:11:00Z</dcterms:created>
  <dcterms:modified xsi:type="dcterms:W3CDTF">2022-10-17T13:11:00Z</dcterms:modified>
  <dc:language>es-CL</dc:language>
</cp:coreProperties>
</file>