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2E1D26">
        <w:rPr>
          <w:rFonts w:ascii="Calibri" w:hAnsi="Calibri"/>
          <w:b/>
          <w:sz w:val="28"/>
        </w:rPr>
        <w:t>SECRETARIA DIRECCIÓN NACIONAL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B96D4E">
        <w:rPr>
          <w:rFonts w:ascii="Calibri" w:hAnsi="Calibri"/>
        </w:rPr>
        <w:t xml:space="preserve"> 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B96D4E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9.093.631-K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11.948.267-4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12.242.114-7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13.684.156-4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14.302.664-7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16.902.446-4</w:t>
            </w:r>
          </w:p>
        </w:tc>
      </w:tr>
      <w:tr w:rsidR="002E1D26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E1D26" w:rsidRDefault="002E1D26" w:rsidP="002E1D2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19.936.464-2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5B5" w:rsidRDefault="00F565B5">
      <w:r>
        <w:separator/>
      </w:r>
    </w:p>
  </w:endnote>
  <w:endnote w:type="continuationSeparator" w:id="0">
    <w:p w:rsidR="00F565B5" w:rsidRDefault="00F56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5B5" w:rsidRDefault="00F565B5">
      <w:pPr>
        <w:rPr>
          <w:sz w:val="12"/>
        </w:rPr>
      </w:pPr>
      <w:r>
        <w:separator/>
      </w:r>
    </w:p>
  </w:footnote>
  <w:footnote w:type="continuationSeparator" w:id="0">
    <w:p w:rsidR="00F565B5" w:rsidRDefault="00F565B5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B96D4E">
        <w:rPr>
          <w:rFonts w:ascii="Calibri" w:hAnsi="Calibri" w:cs="Calibri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80F25"/>
    <w:rsid w:val="003E2E45"/>
    <w:rsid w:val="00460C87"/>
    <w:rsid w:val="004D03AE"/>
    <w:rsid w:val="005658A2"/>
    <w:rsid w:val="00594B88"/>
    <w:rsid w:val="005A0976"/>
    <w:rsid w:val="0061369F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B96D4E"/>
    <w:rsid w:val="00C46F1D"/>
    <w:rsid w:val="00CB6ED2"/>
    <w:rsid w:val="00D91C18"/>
    <w:rsid w:val="00E4564D"/>
    <w:rsid w:val="00EC00FE"/>
    <w:rsid w:val="00F3275D"/>
    <w:rsid w:val="00F565B5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2023-07-10T20:58:00Z</dcterms:created>
  <dcterms:modified xsi:type="dcterms:W3CDTF">2023-07-10T20:58:00Z</dcterms:modified>
  <dc:language>es-CL</dc:language>
</cp:coreProperties>
</file>