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282B0D">
        <w:rPr>
          <w:rFonts w:ascii="Arial" w:hAnsi="Arial" w:cs="Arial"/>
          <w:b/>
        </w:rPr>
        <w:t>Analista de Administración de Personal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A52D7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A52D7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Pr="001303B9" w:rsidRDefault="003A52D7" w:rsidP="00526CE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15.821.383-4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3A52D7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16.912.944-4</w:t>
            </w:r>
          </w:p>
        </w:tc>
      </w:tr>
      <w:tr w:rsidR="00526CED" w:rsidTr="00F03C8F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3A52D7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18.625.071-0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46" w:rsidRDefault="00097646">
      <w:r>
        <w:separator/>
      </w:r>
    </w:p>
  </w:endnote>
  <w:endnote w:type="continuationSeparator" w:id="0">
    <w:p w:rsidR="00097646" w:rsidRDefault="0009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46" w:rsidRDefault="00097646">
      <w:pPr>
        <w:rPr>
          <w:sz w:val="12"/>
        </w:rPr>
      </w:pPr>
      <w:r>
        <w:separator/>
      </w:r>
    </w:p>
  </w:footnote>
  <w:footnote w:type="continuationSeparator" w:id="0">
    <w:p w:rsidR="00097646" w:rsidRDefault="0009764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 xml:space="preserve">de R.U.T, no al resultado de la </w:t>
      </w:r>
      <w:r w:rsidR="003A52D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31C5"/>
    <w:rsid w:val="00097646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82B0D"/>
    <w:rsid w:val="002E1D26"/>
    <w:rsid w:val="00312616"/>
    <w:rsid w:val="00380F25"/>
    <w:rsid w:val="003A52D7"/>
    <w:rsid w:val="003A774D"/>
    <w:rsid w:val="003E2E45"/>
    <w:rsid w:val="00460C87"/>
    <w:rsid w:val="004D03AE"/>
    <w:rsid w:val="004F03C3"/>
    <w:rsid w:val="00526CED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7F0B0E"/>
    <w:rsid w:val="00814453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BC09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2025-04-16T19:07:00Z</dcterms:created>
  <dcterms:modified xsi:type="dcterms:W3CDTF">2025-04-16T19:07:00Z</dcterms:modified>
  <dc:language>es-CL</dc:language>
</cp:coreProperties>
</file>