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029FD5" w14:textId="77777777" w:rsidR="00D81EB5" w:rsidRPr="00786FE1" w:rsidRDefault="00833FA4" w:rsidP="00FE3325">
      <w:pPr>
        <w:tabs>
          <w:tab w:val="left" w:pos="-1440"/>
        </w:tabs>
        <w:spacing w:after="0" w:line="276" w:lineRule="auto"/>
        <w:ind w:left="284"/>
        <w:jc w:val="both"/>
        <w:rPr>
          <w:rFonts w:ascii="Arial" w:eastAsia="Arial" w:hAnsi="Arial" w:cs="Arial"/>
          <w:b/>
          <w:sz w:val="24"/>
          <w:szCs w:val="24"/>
          <w:u w:val="single"/>
        </w:rPr>
      </w:pPr>
      <w:bookmarkStart w:id="0" w:name="_GoBack"/>
      <w:bookmarkEnd w:id="0"/>
      <w:r w:rsidRPr="00786FE1">
        <w:rPr>
          <w:rFonts w:ascii="Arial" w:eastAsia="Arial" w:hAnsi="Arial" w:cs="Arial"/>
          <w:b/>
          <w:sz w:val="24"/>
          <w:szCs w:val="24"/>
          <w:u w:val="single"/>
        </w:rPr>
        <w:t>SERVICIO NACIONAL DE LA DISCAPACIDAD</w:t>
      </w:r>
    </w:p>
    <w:p w14:paraId="71BA5FFB" w14:textId="77777777" w:rsidR="00D81EB5" w:rsidRPr="00786FE1" w:rsidRDefault="00D81EB5" w:rsidP="00FE3325">
      <w:pPr>
        <w:tabs>
          <w:tab w:val="left" w:pos="-1440"/>
        </w:tabs>
        <w:spacing w:after="0" w:line="276" w:lineRule="auto"/>
        <w:jc w:val="both"/>
        <w:rPr>
          <w:rFonts w:ascii="Arial" w:eastAsia="Arial" w:hAnsi="Arial" w:cs="Arial"/>
          <w:b/>
          <w:sz w:val="24"/>
          <w:szCs w:val="24"/>
        </w:rPr>
      </w:pPr>
    </w:p>
    <w:p w14:paraId="3FEEB9A2" w14:textId="7E75AC2F" w:rsidR="00D81EB5" w:rsidRDefault="00B939DA" w:rsidP="00FE3325">
      <w:pPr>
        <w:spacing w:after="0" w:line="276" w:lineRule="auto"/>
        <w:ind w:left="4678"/>
        <w:rPr>
          <w:rFonts w:ascii="Arial" w:eastAsia="Arial" w:hAnsi="Arial" w:cs="Arial"/>
          <w:b/>
          <w:sz w:val="24"/>
          <w:szCs w:val="24"/>
        </w:rPr>
      </w:pPr>
      <w:r w:rsidRPr="00786FE1">
        <w:rPr>
          <w:rFonts w:ascii="Arial" w:eastAsia="Arial" w:hAnsi="Arial" w:cs="Arial"/>
          <w:b/>
          <w:sz w:val="24"/>
          <w:szCs w:val="24"/>
        </w:rPr>
        <w:t xml:space="preserve">ADJUDICA </w:t>
      </w:r>
      <w:r w:rsidR="00786FE1" w:rsidRPr="00786FE1">
        <w:rPr>
          <w:rFonts w:ascii="Arial" w:eastAsia="Arial" w:hAnsi="Arial" w:cs="Arial"/>
          <w:b/>
          <w:sz w:val="24"/>
          <w:szCs w:val="24"/>
        </w:rPr>
        <w:t>CONVOCATORIA PÚBLICA PARA EL FINANCIAMIENTO DE BECAS, EN EL MARCO DEL PROGRAMA DE APOYO PARA ESTUDIANTES CON DISCAPACIDAD DE EDUCACIÓN SUPERIOR-RENOVACIÓN, AÑO 2026</w:t>
      </w:r>
    </w:p>
    <w:p w14:paraId="035B70D7" w14:textId="77777777" w:rsidR="00786FE1" w:rsidRPr="00786FE1" w:rsidRDefault="00786FE1" w:rsidP="00FE3325">
      <w:pPr>
        <w:spacing w:after="0" w:line="276" w:lineRule="auto"/>
        <w:ind w:left="4678"/>
        <w:rPr>
          <w:rFonts w:ascii="Arial" w:eastAsia="Arial" w:hAnsi="Arial" w:cs="Arial"/>
          <w:b/>
          <w:sz w:val="24"/>
          <w:szCs w:val="24"/>
        </w:rPr>
      </w:pPr>
    </w:p>
    <w:p w14:paraId="445447AE" w14:textId="77777777" w:rsidR="00D81EB5" w:rsidRPr="00786FE1" w:rsidRDefault="00833FA4" w:rsidP="00FE3325">
      <w:pPr>
        <w:spacing w:after="0" w:line="276" w:lineRule="auto"/>
        <w:ind w:left="4678"/>
        <w:jc w:val="both"/>
        <w:rPr>
          <w:rFonts w:ascii="Arial" w:eastAsia="Arial" w:hAnsi="Arial" w:cs="Arial"/>
          <w:b/>
          <w:sz w:val="24"/>
          <w:szCs w:val="24"/>
        </w:rPr>
      </w:pPr>
      <w:r w:rsidRPr="00786FE1">
        <w:rPr>
          <w:rFonts w:ascii="Arial" w:eastAsia="Arial" w:hAnsi="Arial" w:cs="Arial"/>
          <w:b/>
          <w:sz w:val="24"/>
          <w:szCs w:val="24"/>
        </w:rPr>
        <w:t xml:space="preserve">RESOLUCIÓN EXENTA  </w:t>
      </w:r>
    </w:p>
    <w:p w14:paraId="704EB127" w14:textId="77777777" w:rsidR="00D81EB5" w:rsidRPr="00786FE1" w:rsidRDefault="00D81EB5" w:rsidP="00FE3325">
      <w:pPr>
        <w:tabs>
          <w:tab w:val="left" w:pos="4253"/>
          <w:tab w:val="left" w:pos="5103"/>
        </w:tabs>
        <w:spacing w:after="0" w:line="276" w:lineRule="auto"/>
        <w:ind w:left="4678"/>
        <w:jc w:val="both"/>
        <w:rPr>
          <w:rFonts w:ascii="Arial" w:eastAsia="Arial" w:hAnsi="Arial" w:cs="Arial"/>
          <w:b/>
          <w:sz w:val="24"/>
          <w:szCs w:val="24"/>
        </w:rPr>
      </w:pPr>
    </w:p>
    <w:p w14:paraId="15EF284C" w14:textId="57A090D2" w:rsidR="00D81EB5" w:rsidRPr="00786FE1" w:rsidRDefault="00833FA4" w:rsidP="00FE3325">
      <w:pPr>
        <w:spacing w:after="0" w:line="276" w:lineRule="auto"/>
        <w:ind w:left="4678"/>
        <w:jc w:val="both"/>
        <w:rPr>
          <w:rFonts w:ascii="Arial" w:eastAsia="Arial" w:hAnsi="Arial" w:cs="Arial"/>
          <w:sz w:val="24"/>
          <w:szCs w:val="24"/>
        </w:rPr>
      </w:pPr>
      <w:r w:rsidRPr="00786FE1">
        <w:rPr>
          <w:rFonts w:ascii="Arial" w:eastAsia="Arial" w:hAnsi="Arial" w:cs="Arial"/>
          <w:b/>
          <w:sz w:val="24"/>
          <w:szCs w:val="24"/>
        </w:rPr>
        <w:t>SANTIAGO</w:t>
      </w:r>
      <w:r w:rsidR="00943C23" w:rsidRPr="00786FE1">
        <w:rPr>
          <w:rFonts w:ascii="Arial" w:eastAsia="Arial" w:hAnsi="Arial" w:cs="Arial"/>
          <w:b/>
          <w:sz w:val="24"/>
          <w:szCs w:val="24"/>
        </w:rPr>
        <w:t>,</w:t>
      </w:r>
      <w:r w:rsidRPr="00786FE1">
        <w:rPr>
          <w:rFonts w:ascii="Arial" w:eastAsia="Arial" w:hAnsi="Arial" w:cs="Arial"/>
          <w:sz w:val="24"/>
          <w:szCs w:val="24"/>
        </w:rPr>
        <w:t xml:space="preserve">       </w:t>
      </w:r>
    </w:p>
    <w:p w14:paraId="12E99A4B" w14:textId="77777777" w:rsidR="00D81EB5" w:rsidRPr="00786FE1" w:rsidRDefault="00D81EB5" w:rsidP="00FE3325">
      <w:pPr>
        <w:spacing w:after="0" w:line="276" w:lineRule="auto"/>
        <w:ind w:left="5103"/>
        <w:jc w:val="both"/>
        <w:rPr>
          <w:rFonts w:ascii="Arial" w:eastAsia="Arial" w:hAnsi="Arial" w:cs="Arial"/>
          <w:sz w:val="24"/>
          <w:szCs w:val="24"/>
        </w:rPr>
      </w:pPr>
    </w:p>
    <w:p w14:paraId="3F77F796" w14:textId="77777777" w:rsidR="00786FE1" w:rsidRPr="00054EEE" w:rsidRDefault="00786FE1" w:rsidP="00FE3325">
      <w:pPr>
        <w:tabs>
          <w:tab w:val="left" w:pos="142"/>
          <w:tab w:val="left" w:pos="709"/>
        </w:tabs>
        <w:spacing w:after="0" w:line="276" w:lineRule="auto"/>
        <w:jc w:val="both"/>
        <w:rPr>
          <w:rFonts w:ascii="Arial" w:eastAsia="Arial" w:hAnsi="Arial" w:cs="Arial"/>
          <w:b/>
          <w:bCs/>
          <w:sz w:val="24"/>
          <w:szCs w:val="24"/>
        </w:rPr>
      </w:pPr>
      <w:r w:rsidRPr="00054EEE">
        <w:rPr>
          <w:rFonts w:ascii="Arial" w:eastAsia="Arial" w:hAnsi="Arial" w:cs="Arial"/>
          <w:b/>
          <w:bCs/>
          <w:sz w:val="24"/>
          <w:szCs w:val="24"/>
        </w:rPr>
        <w:t>VISTOS:</w:t>
      </w:r>
    </w:p>
    <w:p w14:paraId="78621A6B" w14:textId="77777777" w:rsidR="00786FE1" w:rsidRPr="00054EEE" w:rsidRDefault="00786FE1" w:rsidP="00FE3325">
      <w:pPr>
        <w:shd w:val="clear" w:color="auto" w:fill="FFFFFF"/>
        <w:spacing w:after="0" w:line="276" w:lineRule="auto"/>
        <w:jc w:val="both"/>
        <w:rPr>
          <w:rFonts w:ascii="Arial" w:eastAsia="Arial" w:hAnsi="Arial" w:cs="Arial"/>
          <w:sz w:val="24"/>
          <w:szCs w:val="24"/>
        </w:rPr>
      </w:pPr>
      <w:r w:rsidRPr="00054EEE">
        <w:rPr>
          <w:rFonts w:ascii="Arial" w:eastAsia="Arial" w:hAnsi="Arial" w:cs="Arial"/>
          <w:sz w:val="24"/>
          <w:szCs w:val="24"/>
        </w:rPr>
        <w:t>Lo dispuesto en el DFL N°1/19.653, de 2001, del Ministerio Secretaría General de la Presidencia, que fijó el texto refundido, coordinado y sistematizado de la Ley N°18.575, Orgánica Constitucional sobre Bases Generales de la Administración del Estado; la Ley N°19.880, que establece Bases de los Procedimientos Administrativos que Rigen los Actos de los Órganos de la Administración del Estado; la Ley N°21.796, de Presupuestos del Sector Público, para el año 2026; la Ley N°20.422, que Establece Normas sobre Igualdad de Oportunidades e Inclusión Social de Personas con Discapacidad; el Decreto Supremo N°32, de 06 de octubre de 2025, que nombra a persona que indica en el cargo de Director Nacional del Servicio Nacional de la Discapacidad; la Resolución N°36, de 2024, de la Contraloría General de la República, que fija normas sobre Exención del Trámite de Toma de Razón; los antecedentes adjuntos; y,</w:t>
      </w:r>
    </w:p>
    <w:p w14:paraId="11A5273E" w14:textId="77777777" w:rsidR="00C77328" w:rsidRPr="00786FE1" w:rsidRDefault="00C77328" w:rsidP="00FE3325">
      <w:pPr>
        <w:spacing w:after="0" w:line="276" w:lineRule="auto"/>
        <w:jc w:val="both"/>
        <w:rPr>
          <w:rFonts w:ascii="Arial" w:eastAsia="Arial" w:hAnsi="Arial" w:cs="Arial"/>
          <w:b/>
          <w:sz w:val="24"/>
          <w:szCs w:val="24"/>
          <w:u w:val="single"/>
        </w:rPr>
      </w:pPr>
    </w:p>
    <w:p w14:paraId="659B320B" w14:textId="77777777" w:rsidR="00D81EB5" w:rsidRPr="00786FE1" w:rsidRDefault="00833FA4" w:rsidP="00FE3325">
      <w:pPr>
        <w:spacing w:after="0" w:line="276" w:lineRule="auto"/>
        <w:jc w:val="center"/>
        <w:rPr>
          <w:rFonts w:ascii="Arial" w:eastAsia="Arial" w:hAnsi="Arial" w:cs="Arial"/>
          <w:b/>
          <w:sz w:val="24"/>
          <w:szCs w:val="24"/>
        </w:rPr>
      </w:pPr>
      <w:r w:rsidRPr="00786FE1">
        <w:rPr>
          <w:rFonts w:ascii="Arial" w:eastAsia="Arial" w:hAnsi="Arial" w:cs="Arial"/>
          <w:b/>
          <w:sz w:val="24"/>
          <w:szCs w:val="24"/>
        </w:rPr>
        <w:t>CONSIDERANDO:</w:t>
      </w:r>
    </w:p>
    <w:p w14:paraId="0DDBAA5D" w14:textId="77777777" w:rsidR="00D81EB5" w:rsidRPr="00786FE1" w:rsidRDefault="00D81EB5" w:rsidP="00FE3325">
      <w:pPr>
        <w:spacing w:after="0" w:line="276" w:lineRule="auto"/>
        <w:jc w:val="center"/>
        <w:rPr>
          <w:rFonts w:ascii="Arial" w:eastAsia="Arial" w:hAnsi="Arial" w:cs="Arial"/>
          <w:b/>
          <w:sz w:val="24"/>
          <w:szCs w:val="24"/>
        </w:rPr>
      </w:pPr>
    </w:p>
    <w:p w14:paraId="118ABDC0" w14:textId="77777777" w:rsidR="006E5387" w:rsidRDefault="00C77328" w:rsidP="006E5387">
      <w:pPr>
        <w:widowControl w:val="0"/>
        <w:numPr>
          <w:ilvl w:val="0"/>
          <w:numId w:val="1"/>
        </w:numPr>
        <w:pBdr>
          <w:top w:val="nil"/>
          <w:left w:val="nil"/>
          <w:bottom w:val="nil"/>
          <w:right w:val="nil"/>
          <w:between w:val="nil"/>
        </w:pBdr>
        <w:autoSpaceDE w:val="0"/>
        <w:autoSpaceDN w:val="0"/>
        <w:spacing w:before="5" w:after="0" w:line="276" w:lineRule="auto"/>
        <w:ind w:left="567" w:hanging="283"/>
        <w:rPr>
          <w:rFonts w:ascii="Arial" w:hAnsi="Arial" w:cs="Arial"/>
          <w:color w:val="000000"/>
          <w:sz w:val="24"/>
          <w:szCs w:val="24"/>
        </w:rPr>
      </w:pPr>
      <w:r w:rsidRPr="00786FE1">
        <w:rPr>
          <w:rFonts w:ascii="Arial" w:hAnsi="Arial" w:cs="Arial"/>
          <w:color w:val="000000"/>
          <w:sz w:val="24"/>
          <w:szCs w:val="24"/>
        </w:rPr>
        <w:t xml:space="preserve">Que, </w:t>
      </w:r>
      <w:r w:rsidR="00943C23" w:rsidRPr="00786FE1">
        <w:rPr>
          <w:rFonts w:ascii="Arial" w:hAnsi="Arial" w:cs="Arial"/>
          <w:color w:val="000000"/>
          <w:sz w:val="24"/>
          <w:szCs w:val="24"/>
        </w:rPr>
        <w:t>el Decreto Supremo N°25, de 23 de julio de 2025, del Ministerio de Desarrollo Social y Familia, aprobó el Reglamento que regula el Programa de Recursos de Apoyo para Estudiantes de Educ</w:t>
      </w:r>
      <w:r w:rsidR="006E5387">
        <w:rPr>
          <w:rFonts w:ascii="Arial" w:hAnsi="Arial" w:cs="Arial"/>
          <w:color w:val="000000"/>
          <w:sz w:val="24"/>
          <w:szCs w:val="24"/>
        </w:rPr>
        <w:t>ación Superior con Discapacidad</w:t>
      </w:r>
    </w:p>
    <w:p w14:paraId="582C35E3" w14:textId="77777777" w:rsidR="006E5387" w:rsidRDefault="006E5387" w:rsidP="006E5387">
      <w:pPr>
        <w:widowControl w:val="0"/>
        <w:pBdr>
          <w:top w:val="nil"/>
          <w:left w:val="nil"/>
          <w:bottom w:val="nil"/>
          <w:right w:val="nil"/>
          <w:between w:val="nil"/>
        </w:pBdr>
        <w:autoSpaceDE w:val="0"/>
        <w:autoSpaceDN w:val="0"/>
        <w:spacing w:before="5" w:after="0" w:line="276" w:lineRule="auto"/>
        <w:ind w:left="567"/>
        <w:rPr>
          <w:rFonts w:ascii="Arial" w:hAnsi="Arial" w:cs="Arial"/>
          <w:color w:val="000000"/>
          <w:sz w:val="24"/>
          <w:szCs w:val="24"/>
        </w:rPr>
      </w:pPr>
    </w:p>
    <w:p w14:paraId="0F73EA60" w14:textId="357EFC9E" w:rsidR="00D17C02" w:rsidRDefault="006E5387" w:rsidP="006D1DBF">
      <w:pPr>
        <w:widowControl w:val="0"/>
        <w:numPr>
          <w:ilvl w:val="0"/>
          <w:numId w:val="1"/>
        </w:numPr>
        <w:pBdr>
          <w:top w:val="nil"/>
          <w:left w:val="nil"/>
          <w:bottom w:val="nil"/>
          <w:right w:val="nil"/>
          <w:between w:val="nil"/>
        </w:pBdr>
        <w:autoSpaceDE w:val="0"/>
        <w:autoSpaceDN w:val="0"/>
        <w:spacing w:before="5" w:after="0" w:line="276" w:lineRule="auto"/>
        <w:ind w:left="567" w:hanging="283"/>
        <w:rPr>
          <w:rFonts w:ascii="Arial" w:hAnsi="Arial" w:cs="Arial"/>
          <w:color w:val="000000"/>
          <w:sz w:val="24"/>
          <w:szCs w:val="24"/>
        </w:rPr>
      </w:pPr>
      <w:r w:rsidRPr="006E5387">
        <w:rPr>
          <w:rFonts w:ascii="Arial" w:hAnsi="Arial" w:cs="Arial"/>
          <w:color w:val="000000"/>
          <w:sz w:val="24"/>
          <w:szCs w:val="24"/>
        </w:rPr>
        <w:t>Que, mediante la Resolución Exenta N°77, de 14 de enero de 2026, del Servicio Nacional de la Discapacidad, SENADIS, se aprobaron las Bases Técnicas y Administrativas de la Convocatoria Pública para el financiamiento de Becas, en el marco del Programa de Apoyo para Estudiantes con Discapacidad de Educación Superior-Renovación, Año 2026, modificadas por Resolución Exenta N°591, de 23 de marzo de 202</w:t>
      </w:r>
      <w:r w:rsidR="00901C20">
        <w:rPr>
          <w:rFonts w:ascii="Arial" w:hAnsi="Arial" w:cs="Arial"/>
          <w:color w:val="000000"/>
          <w:sz w:val="24"/>
          <w:szCs w:val="24"/>
        </w:rPr>
        <w:t>6</w:t>
      </w:r>
      <w:r w:rsidRPr="006E5387">
        <w:rPr>
          <w:rFonts w:ascii="Arial" w:hAnsi="Arial" w:cs="Arial"/>
          <w:color w:val="000000"/>
          <w:sz w:val="24"/>
          <w:szCs w:val="24"/>
        </w:rPr>
        <w:t>.</w:t>
      </w:r>
    </w:p>
    <w:p w14:paraId="2727E837" w14:textId="77777777" w:rsidR="000F0F4D" w:rsidRDefault="000F0F4D" w:rsidP="000F0F4D">
      <w:pPr>
        <w:pStyle w:val="Prrafodelista"/>
        <w:rPr>
          <w:rFonts w:ascii="Arial" w:hAnsi="Arial" w:cs="Arial"/>
          <w:color w:val="000000"/>
          <w:sz w:val="24"/>
          <w:szCs w:val="24"/>
        </w:rPr>
      </w:pPr>
    </w:p>
    <w:p w14:paraId="407407DE" w14:textId="591D361F" w:rsidR="000F0F4D" w:rsidRPr="000F0F4D" w:rsidRDefault="000F0F4D" w:rsidP="000F0F4D">
      <w:pPr>
        <w:widowControl w:val="0"/>
        <w:numPr>
          <w:ilvl w:val="0"/>
          <w:numId w:val="1"/>
        </w:numPr>
        <w:pBdr>
          <w:top w:val="nil"/>
          <w:left w:val="nil"/>
          <w:bottom w:val="nil"/>
          <w:right w:val="nil"/>
          <w:between w:val="nil"/>
        </w:pBdr>
        <w:autoSpaceDE w:val="0"/>
        <w:autoSpaceDN w:val="0"/>
        <w:spacing w:before="5" w:after="0" w:line="276" w:lineRule="auto"/>
        <w:rPr>
          <w:rFonts w:ascii="Arial" w:hAnsi="Arial" w:cs="Arial"/>
          <w:color w:val="000000"/>
          <w:sz w:val="24"/>
          <w:szCs w:val="24"/>
        </w:rPr>
      </w:pPr>
      <w:r w:rsidRPr="000F0F4D">
        <w:rPr>
          <w:rFonts w:ascii="Arial" w:hAnsi="Arial" w:cs="Arial"/>
          <w:color w:val="000000"/>
          <w:sz w:val="24"/>
          <w:szCs w:val="24"/>
        </w:rPr>
        <w:t xml:space="preserve">Que, </w:t>
      </w:r>
      <w:r>
        <w:rPr>
          <w:rFonts w:ascii="Arial" w:hAnsi="Arial" w:cs="Arial"/>
          <w:color w:val="000000"/>
          <w:sz w:val="24"/>
          <w:szCs w:val="24"/>
        </w:rPr>
        <w:t>en virtud de lo dispuesto en</w:t>
      </w:r>
      <w:r w:rsidRPr="000F0F4D">
        <w:rPr>
          <w:rFonts w:ascii="Arial" w:hAnsi="Arial" w:cs="Arial"/>
          <w:color w:val="000000"/>
          <w:sz w:val="24"/>
          <w:szCs w:val="24"/>
        </w:rPr>
        <w:t xml:space="preserve"> la Ley N°21.796, de Presupuestos del</w:t>
      </w:r>
      <w:r>
        <w:rPr>
          <w:rFonts w:ascii="Arial" w:hAnsi="Arial" w:cs="Arial"/>
          <w:color w:val="000000"/>
          <w:sz w:val="24"/>
          <w:szCs w:val="24"/>
        </w:rPr>
        <w:t xml:space="preserve"> </w:t>
      </w:r>
      <w:r w:rsidRPr="000F0F4D">
        <w:rPr>
          <w:rFonts w:ascii="Arial" w:hAnsi="Arial" w:cs="Arial"/>
          <w:color w:val="000000"/>
          <w:sz w:val="24"/>
          <w:szCs w:val="24"/>
        </w:rPr>
        <w:t>Sector Público año 2026, el Programa de Apoyo para Estudiantes con Discapacidad de</w:t>
      </w:r>
    </w:p>
    <w:p w14:paraId="3E5EA84A" w14:textId="50B2359A" w:rsidR="000F0F4D" w:rsidRPr="000F0F4D" w:rsidRDefault="000F0F4D" w:rsidP="000F0F4D">
      <w:pPr>
        <w:widowControl w:val="0"/>
        <w:pBdr>
          <w:top w:val="nil"/>
          <w:left w:val="nil"/>
          <w:bottom w:val="nil"/>
          <w:right w:val="nil"/>
          <w:between w:val="nil"/>
        </w:pBdr>
        <w:autoSpaceDE w:val="0"/>
        <w:autoSpaceDN w:val="0"/>
        <w:spacing w:before="5" w:after="0" w:line="276" w:lineRule="auto"/>
        <w:ind w:left="720"/>
        <w:rPr>
          <w:rFonts w:ascii="Arial" w:hAnsi="Arial" w:cs="Arial"/>
          <w:color w:val="000000"/>
          <w:sz w:val="24"/>
          <w:szCs w:val="24"/>
        </w:rPr>
      </w:pPr>
      <w:r w:rsidRPr="000F0F4D">
        <w:rPr>
          <w:rFonts w:ascii="Arial" w:hAnsi="Arial" w:cs="Arial"/>
          <w:color w:val="000000"/>
          <w:sz w:val="24"/>
          <w:szCs w:val="24"/>
        </w:rPr>
        <w:t>Educación Superior</w:t>
      </w:r>
      <w:r>
        <w:rPr>
          <w:rFonts w:ascii="Arial" w:hAnsi="Arial" w:cs="Arial"/>
          <w:color w:val="000000"/>
          <w:sz w:val="24"/>
          <w:szCs w:val="24"/>
        </w:rPr>
        <w:t>,</w:t>
      </w:r>
      <w:r w:rsidRPr="000F0F4D">
        <w:rPr>
          <w:rFonts w:ascii="Arial" w:hAnsi="Arial" w:cs="Arial"/>
          <w:color w:val="000000"/>
          <w:sz w:val="24"/>
          <w:szCs w:val="24"/>
        </w:rPr>
        <w:t xml:space="preserve"> cuenta con un monto disponible de $1.368.514.000 (mil</w:t>
      </w:r>
    </w:p>
    <w:p w14:paraId="63AE0CA4" w14:textId="5E73221F" w:rsidR="000F0F4D" w:rsidRDefault="000F0F4D" w:rsidP="000F0F4D">
      <w:pPr>
        <w:widowControl w:val="0"/>
        <w:pBdr>
          <w:top w:val="nil"/>
          <w:left w:val="nil"/>
          <w:bottom w:val="nil"/>
          <w:right w:val="nil"/>
          <w:between w:val="nil"/>
        </w:pBdr>
        <w:autoSpaceDE w:val="0"/>
        <w:autoSpaceDN w:val="0"/>
        <w:spacing w:before="5" w:after="0" w:line="276" w:lineRule="auto"/>
        <w:ind w:left="720"/>
        <w:rPr>
          <w:rFonts w:ascii="Arial" w:hAnsi="Arial" w:cs="Arial"/>
          <w:color w:val="000000"/>
          <w:sz w:val="24"/>
          <w:szCs w:val="24"/>
        </w:rPr>
      </w:pPr>
      <w:r w:rsidRPr="000F0F4D">
        <w:rPr>
          <w:rFonts w:ascii="Arial" w:hAnsi="Arial" w:cs="Arial"/>
          <w:color w:val="000000"/>
          <w:sz w:val="24"/>
          <w:szCs w:val="24"/>
        </w:rPr>
        <w:t>trescientos sesenta y ocho millones quinientos catorce mil pesos) para la</w:t>
      </w:r>
      <w:r>
        <w:rPr>
          <w:rFonts w:ascii="Arial" w:hAnsi="Arial" w:cs="Arial"/>
          <w:color w:val="000000"/>
          <w:sz w:val="24"/>
          <w:szCs w:val="24"/>
        </w:rPr>
        <w:t xml:space="preserve"> </w:t>
      </w:r>
      <w:r w:rsidRPr="000F0F4D">
        <w:rPr>
          <w:rFonts w:ascii="Arial" w:hAnsi="Arial" w:cs="Arial"/>
          <w:color w:val="000000"/>
          <w:sz w:val="24"/>
          <w:szCs w:val="24"/>
        </w:rPr>
        <w:t>Convocatoria, lo cual considera la renovación de los servicios de apoyo, así como</w:t>
      </w:r>
      <w:r>
        <w:rPr>
          <w:rFonts w:ascii="Arial" w:hAnsi="Arial" w:cs="Arial"/>
          <w:color w:val="000000"/>
          <w:sz w:val="24"/>
          <w:szCs w:val="24"/>
        </w:rPr>
        <w:t xml:space="preserve"> </w:t>
      </w:r>
      <w:r w:rsidRPr="000F0F4D">
        <w:rPr>
          <w:rFonts w:ascii="Arial" w:hAnsi="Arial" w:cs="Arial"/>
          <w:color w:val="000000"/>
          <w:sz w:val="24"/>
          <w:szCs w:val="24"/>
        </w:rPr>
        <w:t>las nuevas postulaciones.</w:t>
      </w:r>
    </w:p>
    <w:p w14:paraId="57ABCB42" w14:textId="7551CC29" w:rsidR="006D1DBF" w:rsidRPr="006D1DBF" w:rsidRDefault="006D1DBF" w:rsidP="006D1DBF">
      <w:pPr>
        <w:widowControl w:val="0"/>
        <w:pBdr>
          <w:top w:val="nil"/>
          <w:left w:val="nil"/>
          <w:bottom w:val="nil"/>
          <w:right w:val="nil"/>
          <w:between w:val="nil"/>
        </w:pBdr>
        <w:autoSpaceDE w:val="0"/>
        <w:autoSpaceDN w:val="0"/>
        <w:spacing w:before="5" w:after="0" w:line="276" w:lineRule="auto"/>
        <w:rPr>
          <w:rFonts w:ascii="Arial" w:hAnsi="Arial" w:cs="Arial"/>
          <w:color w:val="000000"/>
          <w:sz w:val="24"/>
          <w:szCs w:val="24"/>
        </w:rPr>
      </w:pPr>
    </w:p>
    <w:p w14:paraId="698E1687" w14:textId="19C72CE0" w:rsidR="00D17C02" w:rsidRPr="00D17C02" w:rsidRDefault="00C77328" w:rsidP="00D17C02">
      <w:pPr>
        <w:pStyle w:val="Prrafodelista"/>
        <w:numPr>
          <w:ilvl w:val="0"/>
          <w:numId w:val="1"/>
        </w:numPr>
        <w:spacing w:after="0" w:line="276" w:lineRule="auto"/>
        <w:ind w:left="567" w:hanging="283"/>
        <w:rPr>
          <w:rFonts w:ascii="Arial" w:hAnsi="Arial" w:cs="Arial"/>
          <w:color w:val="000000"/>
          <w:sz w:val="24"/>
          <w:szCs w:val="24"/>
          <w:lang w:val="es-ES"/>
        </w:rPr>
      </w:pPr>
      <w:r w:rsidRPr="00D17C02">
        <w:rPr>
          <w:rFonts w:ascii="Arial" w:eastAsia="Arial" w:hAnsi="Arial" w:cs="Arial"/>
          <w:color w:val="000000"/>
          <w:sz w:val="24"/>
          <w:szCs w:val="24"/>
        </w:rPr>
        <w:lastRenderedPageBreak/>
        <w:t>Que</w:t>
      </w:r>
      <w:r w:rsidR="00833FA4" w:rsidRPr="00D17C02">
        <w:rPr>
          <w:rFonts w:ascii="Arial" w:eastAsia="Arial" w:hAnsi="Arial" w:cs="Arial"/>
          <w:color w:val="000000"/>
          <w:sz w:val="24"/>
          <w:szCs w:val="24"/>
        </w:rPr>
        <w:t xml:space="preserve">, los estudiantes </w:t>
      </w:r>
      <w:r w:rsidR="000730CA" w:rsidRPr="00D17C02">
        <w:rPr>
          <w:rFonts w:ascii="Arial" w:eastAsia="Arial" w:hAnsi="Arial" w:cs="Arial"/>
          <w:color w:val="000000"/>
          <w:sz w:val="24"/>
          <w:szCs w:val="24"/>
        </w:rPr>
        <w:t>remitieron</w:t>
      </w:r>
      <w:r w:rsidR="00833FA4" w:rsidRPr="00D17C02">
        <w:rPr>
          <w:rFonts w:ascii="Arial" w:eastAsia="Arial" w:hAnsi="Arial" w:cs="Arial"/>
          <w:color w:val="000000"/>
          <w:sz w:val="24"/>
          <w:szCs w:val="24"/>
        </w:rPr>
        <w:t xml:space="preserve"> sus </w:t>
      </w:r>
      <w:r w:rsidR="004A7996" w:rsidRPr="00D17C02">
        <w:rPr>
          <w:rFonts w:ascii="Arial" w:eastAsia="Arial" w:hAnsi="Arial" w:cs="Arial"/>
          <w:color w:val="000000"/>
          <w:sz w:val="24"/>
          <w:szCs w:val="24"/>
        </w:rPr>
        <w:t>postulaciones</w:t>
      </w:r>
      <w:r w:rsidR="00B5319C" w:rsidRPr="00D17C02">
        <w:rPr>
          <w:rFonts w:ascii="Arial" w:eastAsia="Arial" w:hAnsi="Arial" w:cs="Arial"/>
          <w:color w:val="000000"/>
          <w:sz w:val="24"/>
          <w:szCs w:val="24"/>
        </w:rPr>
        <w:t xml:space="preserve"> </w:t>
      </w:r>
      <w:r w:rsidR="004A7996" w:rsidRPr="00D17C02">
        <w:rPr>
          <w:rFonts w:ascii="Arial" w:eastAsia="Arial" w:hAnsi="Arial" w:cs="Arial"/>
          <w:color w:val="000000"/>
          <w:sz w:val="24"/>
          <w:szCs w:val="24"/>
        </w:rPr>
        <w:t>para la</w:t>
      </w:r>
      <w:r w:rsidR="000730CA" w:rsidRPr="00D17C02">
        <w:rPr>
          <w:rFonts w:ascii="Arial" w:eastAsia="Arial" w:hAnsi="Arial" w:cs="Arial"/>
          <w:color w:val="000000"/>
          <w:sz w:val="24"/>
          <w:szCs w:val="24"/>
        </w:rPr>
        <w:t xml:space="preserve"> renovación de recursos</w:t>
      </w:r>
      <w:r w:rsidR="004A7996" w:rsidRPr="00D17C02">
        <w:rPr>
          <w:rFonts w:ascii="Arial" w:eastAsia="Arial" w:hAnsi="Arial" w:cs="Arial"/>
          <w:color w:val="000000"/>
          <w:sz w:val="24"/>
          <w:szCs w:val="24"/>
        </w:rPr>
        <w:t xml:space="preserve"> de servicios de apoyo</w:t>
      </w:r>
      <w:r w:rsidRPr="00D17C02">
        <w:rPr>
          <w:rFonts w:ascii="Arial" w:eastAsia="Arial" w:hAnsi="Arial" w:cs="Arial"/>
          <w:color w:val="000000"/>
          <w:sz w:val="24"/>
          <w:szCs w:val="24"/>
        </w:rPr>
        <w:t>,</w:t>
      </w:r>
      <w:r w:rsidR="00833FA4" w:rsidRPr="00D17C02">
        <w:rPr>
          <w:rFonts w:ascii="Arial" w:eastAsia="Arial" w:hAnsi="Arial" w:cs="Arial"/>
          <w:color w:val="000000"/>
          <w:sz w:val="24"/>
          <w:szCs w:val="24"/>
        </w:rPr>
        <w:t xml:space="preserve"> </w:t>
      </w:r>
      <w:r w:rsidR="00B10AA2" w:rsidRPr="00D17C02">
        <w:rPr>
          <w:rFonts w:ascii="Arial" w:eastAsia="Arial" w:hAnsi="Arial" w:cs="Arial"/>
          <w:color w:val="000000"/>
          <w:sz w:val="24"/>
          <w:szCs w:val="24"/>
        </w:rPr>
        <w:t>según lo</w:t>
      </w:r>
      <w:r w:rsidR="00833FA4" w:rsidRPr="00D17C02">
        <w:rPr>
          <w:rFonts w:ascii="Arial" w:eastAsia="Arial" w:hAnsi="Arial" w:cs="Arial"/>
          <w:color w:val="000000"/>
          <w:sz w:val="24"/>
          <w:szCs w:val="24"/>
        </w:rPr>
        <w:t xml:space="preserve"> establecido</w:t>
      </w:r>
      <w:r w:rsidRPr="00D17C02">
        <w:rPr>
          <w:rFonts w:ascii="Arial" w:eastAsia="Arial" w:hAnsi="Arial" w:cs="Arial"/>
          <w:color w:val="000000"/>
          <w:sz w:val="24"/>
          <w:szCs w:val="24"/>
        </w:rPr>
        <w:t xml:space="preserve"> en la</w:t>
      </w:r>
      <w:r w:rsidR="00D81024" w:rsidRPr="00D17C02">
        <w:rPr>
          <w:rFonts w:ascii="Arial" w:eastAsia="Arial" w:hAnsi="Arial" w:cs="Arial"/>
          <w:color w:val="000000"/>
          <w:sz w:val="24"/>
          <w:szCs w:val="24"/>
        </w:rPr>
        <w:t xml:space="preserve"> Resoluci</w:t>
      </w:r>
      <w:r w:rsidR="00786FE1" w:rsidRPr="00D17C02">
        <w:rPr>
          <w:rFonts w:ascii="Arial" w:eastAsia="Arial" w:hAnsi="Arial" w:cs="Arial"/>
          <w:color w:val="000000"/>
          <w:sz w:val="24"/>
          <w:szCs w:val="24"/>
        </w:rPr>
        <w:t>ón</w:t>
      </w:r>
      <w:r w:rsidRPr="00D17C02">
        <w:rPr>
          <w:rFonts w:ascii="Arial" w:eastAsia="Arial" w:hAnsi="Arial" w:cs="Arial"/>
          <w:color w:val="000000"/>
          <w:sz w:val="24"/>
          <w:szCs w:val="24"/>
        </w:rPr>
        <w:t xml:space="preserve"> Exenta</w:t>
      </w:r>
      <w:r w:rsidR="00D81024" w:rsidRPr="00D17C02">
        <w:rPr>
          <w:rFonts w:ascii="Arial" w:eastAsia="Arial" w:hAnsi="Arial" w:cs="Arial"/>
          <w:color w:val="000000"/>
          <w:sz w:val="24"/>
          <w:szCs w:val="24"/>
        </w:rPr>
        <w:t xml:space="preserve"> </w:t>
      </w:r>
      <w:r w:rsidR="00D81024" w:rsidRPr="00D17C02">
        <w:rPr>
          <w:rFonts w:ascii="Arial" w:hAnsi="Arial" w:cs="Arial"/>
          <w:color w:val="000000"/>
          <w:sz w:val="24"/>
          <w:szCs w:val="24"/>
        </w:rPr>
        <w:t>N°</w:t>
      </w:r>
      <w:r w:rsidR="00786FE1" w:rsidRPr="00D17C02">
        <w:rPr>
          <w:rFonts w:ascii="Arial" w:hAnsi="Arial" w:cs="Arial"/>
          <w:color w:val="000000"/>
          <w:sz w:val="24"/>
          <w:szCs w:val="24"/>
        </w:rPr>
        <w:t xml:space="preserve">77 </w:t>
      </w:r>
      <w:r w:rsidR="00D81024" w:rsidRPr="00D17C02">
        <w:rPr>
          <w:rFonts w:ascii="Arial" w:hAnsi="Arial" w:cs="Arial"/>
          <w:color w:val="000000"/>
          <w:sz w:val="24"/>
          <w:szCs w:val="24"/>
        </w:rPr>
        <w:t xml:space="preserve">de </w:t>
      </w:r>
      <w:r w:rsidR="000730CA" w:rsidRPr="00D17C02">
        <w:rPr>
          <w:rFonts w:ascii="Arial" w:hAnsi="Arial" w:cs="Arial"/>
          <w:color w:val="000000"/>
          <w:sz w:val="24"/>
          <w:szCs w:val="24"/>
        </w:rPr>
        <w:t>202</w:t>
      </w:r>
      <w:r w:rsidR="00FE3325" w:rsidRPr="00D17C02">
        <w:rPr>
          <w:rFonts w:ascii="Arial" w:hAnsi="Arial" w:cs="Arial"/>
          <w:color w:val="000000"/>
          <w:sz w:val="24"/>
          <w:szCs w:val="24"/>
        </w:rPr>
        <w:t>6</w:t>
      </w:r>
      <w:r w:rsidR="00D81024" w:rsidRPr="00D17C02">
        <w:rPr>
          <w:rFonts w:ascii="Arial" w:eastAsia="Arial" w:hAnsi="Arial" w:cs="Arial"/>
          <w:color w:val="000000"/>
          <w:sz w:val="24"/>
          <w:szCs w:val="24"/>
        </w:rPr>
        <w:t xml:space="preserve">, </w:t>
      </w:r>
      <w:r w:rsidR="00786FE1" w:rsidRPr="00D17C02">
        <w:rPr>
          <w:rFonts w:ascii="Arial" w:eastAsia="Arial" w:hAnsi="Arial" w:cs="Arial"/>
          <w:color w:val="000000"/>
          <w:sz w:val="24"/>
          <w:szCs w:val="24"/>
        </w:rPr>
        <w:t>las</w:t>
      </w:r>
      <w:r w:rsidR="00B10AA2" w:rsidRPr="00D17C02">
        <w:rPr>
          <w:rFonts w:ascii="Arial" w:eastAsia="Arial" w:hAnsi="Arial" w:cs="Arial"/>
          <w:color w:val="000000"/>
          <w:sz w:val="24"/>
          <w:szCs w:val="24"/>
        </w:rPr>
        <w:t xml:space="preserve"> que fueron </w:t>
      </w:r>
      <w:r w:rsidR="009525B7" w:rsidRPr="00D17C02">
        <w:rPr>
          <w:rFonts w:ascii="Arial" w:eastAsia="Arial" w:hAnsi="Arial" w:cs="Arial"/>
          <w:color w:val="000000"/>
          <w:sz w:val="24"/>
          <w:szCs w:val="24"/>
        </w:rPr>
        <w:t>analizadas</w:t>
      </w:r>
      <w:r w:rsidR="006D1DBF">
        <w:rPr>
          <w:rFonts w:ascii="Arial" w:eastAsia="Arial" w:hAnsi="Arial" w:cs="Arial"/>
          <w:color w:val="000000"/>
          <w:sz w:val="24"/>
          <w:szCs w:val="24"/>
        </w:rPr>
        <w:t xml:space="preserve"> conforme a lo dispuesto en</w:t>
      </w:r>
      <w:r w:rsidR="00786FE1" w:rsidRPr="00D17C02">
        <w:rPr>
          <w:rFonts w:ascii="Arial" w:eastAsia="Arial" w:hAnsi="Arial" w:cs="Arial"/>
          <w:color w:val="000000"/>
          <w:sz w:val="24"/>
          <w:szCs w:val="24"/>
        </w:rPr>
        <w:t xml:space="preserve"> dicho acto </w:t>
      </w:r>
      <w:r w:rsidR="00B10AA2" w:rsidRPr="00D17C02">
        <w:rPr>
          <w:rFonts w:ascii="Arial" w:eastAsia="Arial" w:hAnsi="Arial" w:cs="Arial"/>
          <w:color w:val="000000"/>
          <w:sz w:val="24"/>
          <w:szCs w:val="24"/>
        </w:rPr>
        <w:t>administrativo</w:t>
      </w:r>
      <w:r w:rsidR="006D1DBF">
        <w:rPr>
          <w:rFonts w:ascii="Arial" w:eastAsia="Arial" w:hAnsi="Arial" w:cs="Arial"/>
          <w:color w:val="000000"/>
          <w:sz w:val="24"/>
          <w:szCs w:val="24"/>
        </w:rPr>
        <w:t>,</w:t>
      </w:r>
      <w:r w:rsidR="00694035" w:rsidRPr="00D17C02">
        <w:rPr>
          <w:rFonts w:ascii="Arial" w:eastAsia="Arial" w:hAnsi="Arial" w:cs="Arial"/>
          <w:color w:val="000000"/>
          <w:sz w:val="24"/>
          <w:szCs w:val="24"/>
        </w:rPr>
        <w:t xml:space="preserve"> y </w:t>
      </w:r>
      <w:r w:rsidR="006D1DBF">
        <w:rPr>
          <w:rFonts w:ascii="Arial" w:eastAsia="Arial" w:hAnsi="Arial" w:cs="Arial"/>
          <w:color w:val="000000"/>
          <w:sz w:val="24"/>
          <w:szCs w:val="24"/>
        </w:rPr>
        <w:t>de</w:t>
      </w:r>
      <w:r w:rsidR="00193689" w:rsidRPr="00D17C02">
        <w:rPr>
          <w:rFonts w:ascii="Arial" w:eastAsia="Arial" w:hAnsi="Arial" w:cs="Arial"/>
          <w:color w:val="000000"/>
          <w:sz w:val="24"/>
          <w:szCs w:val="24"/>
        </w:rPr>
        <w:t xml:space="preserve"> conformidad a las alternativas de verificación y medios que complementen lo dispuesto en el apartado N°9 </w:t>
      </w:r>
      <w:r w:rsidR="00694035" w:rsidRPr="00D17C02">
        <w:rPr>
          <w:rFonts w:ascii="Arial" w:eastAsia="Arial" w:hAnsi="Arial" w:cs="Arial"/>
          <w:color w:val="000000"/>
          <w:sz w:val="24"/>
          <w:szCs w:val="24"/>
        </w:rPr>
        <w:t xml:space="preserve">Presentación de documentos que respalda la situación académica </w:t>
      </w:r>
      <w:r w:rsidR="00193689" w:rsidRPr="00D17C02">
        <w:rPr>
          <w:rFonts w:ascii="Arial" w:eastAsia="Arial" w:hAnsi="Arial" w:cs="Arial"/>
          <w:color w:val="000000"/>
          <w:sz w:val="24"/>
          <w:szCs w:val="24"/>
        </w:rPr>
        <w:t>de las referidas bases.</w:t>
      </w:r>
    </w:p>
    <w:p w14:paraId="0B033175" w14:textId="77777777" w:rsidR="00D17C02" w:rsidRPr="00D17C02" w:rsidRDefault="00D17C02" w:rsidP="00D17C02">
      <w:pPr>
        <w:pStyle w:val="Prrafodelista"/>
        <w:rPr>
          <w:rFonts w:ascii="Arial" w:eastAsia="Arial" w:hAnsi="Arial" w:cs="Arial"/>
          <w:color w:val="000000"/>
          <w:sz w:val="24"/>
          <w:szCs w:val="24"/>
        </w:rPr>
      </w:pPr>
    </w:p>
    <w:p w14:paraId="46E3337E" w14:textId="77777777" w:rsidR="00D17C02" w:rsidRPr="00D17C02" w:rsidRDefault="00D17C02" w:rsidP="00D17C02">
      <w:pPr>
        <w:pStyle w:val="Prrafodelista"/>
        <w:rPr>
          <w:rFonts w:ascii="Arial" w:eastAsia="Arial" w:hAnsi="Arial" w:cs="Arial"/>
          <w:color w:val="000000"/>
          <w:sz w:val="24"/>
          <w:szCs w:val="24"/>
        </w:rPr>
      </w:pPr>
    </w:p>
    <w:p w14:paraId="59EA61E4" w14:textId="762EC55E" w:rsidR="0092473D" w:rsidRPr="00D17C02" w:rsidRDefault="00833FA4" w:rsidP="00D17C02">
      <w:pPr>
        <w:pStyle w:val="Prrafodelista"/>
        <w:numPr>
          <w:ilvl w:val="0"/>
          <w:numId w:val="1"/>
        </w:numPr>
        <w:spacing w:after="0" w:line="276" w:lineRule="auto"/>
        <w:ind w:left="567" w:hanging="283"/>
        <w:rPr>
          <w:rFonts w:ascii="Arial" w:hAnsi="Arial" w:cs="Arial"/>
          <w:color w:val="000000"/>
          <w:sz w:val="24"/>
          <w:szCs w:val="24"/>
          <w:lang w:val="es-ES"/>
        </w:rPr>
      </w:pPr>
      <w:r w:rsidRPr="00D17C02">
        <w:rPr>
          <w:rFonts w:ascii="Arial" w:eastAsia="Arial" w:hAnsi="Arial" w:cs="Arial"/>
          <w:color w:val="000000"/>
          <w:sz w:val="24"/>
          <w:szCs w:val="24"/>
        </w:rPr>
        <w:t xml:space="preserve">Que, de conformidad a la Ley N°20.422, artículo 66, letra k) y </w:t>
      </w:r>
      <w:r w:rsidR="009525B7" w:rsidRPr="00D17C02">
        <w:rPr>
          <w:rFonts w:ascii="Arial" w:eastAsia="Arial" w:hAnsi="Arial" w:cs="Arial"/>
          <w:color w:val="000000"/>
          <w:sz w:val="24"/>
          <w:szCs w:val="24"/>
        </w:rPr>
        <w:t>de acuerdo con</w:t>
      </w:r>
      <w:r w:rsidRPr="00D17C02">
        <w:rPr>
          <w:rFonts w:ascii="Arial" w:eastAsia="Arial" w:hAnsi="Arial" w:cs="Arial"/>
          <w:color w:val="000000"/>
          <w:sz w:val="24"/>
          <w:szCs w:val="24"/>
        </w:rPr>
        <w:t xml:space="preserve"> las condiciones indicadas en la</w:t>
      </w:r>
      <w:r w:rsidR="00FE3325" w:rsidRPr="00D17C02">
        <w:rPr>
          <w:rFonts w:ascii="Arial" w:eastAsia="Arial" w:hAnsi="Arial" w:cs="Arial"/>
          <w:color w:val="000000"/>
          <w:sz w:val="24"/>
          <w:szCs w:val="24"/>
        </w:rPr>
        <w:t xml:space="preserve"> </w:t>
      </w:r>
      <w:r w:rsidR="00D81024" w:rsidRPr="00D17C02">
        <w:rPr>
          <w:rFonts w:ascii="Arial" w:eastAsia="Arial" w:hAnsi="Arial" w:cs="Arial"/>
          <w:color w:val="000000"/>
          <w:sz w:val="24"/>
          <w:szCs w:val="24"/>
        </w:rPr>
        <w:t>Resoluci</w:t>
      </w:r>
      <w:r w:rsidR="00FE3325" w:rsidRPr="00D17C02">
        <w:rPr>
          <w:rFonts w:ascii="Arial" w:eastAsia="Arial" w:hAnsi="Arial" w:cs="Arial"/>
          <w:color w:val="000000"/>
          <w:sz w:val="24"/>
          <w:szCs w:val="24"/>
        </w:rPr>
        <w:t>ón</w:t>
      </w:r>
      <w:r w:rsidRPr="00D17C02">
        <w:rPr>
          <w:rFonts w:ascii="Arial" w:eastAsia="Arial" w:hAnsi="Arial" w:cs="Arial"/>
          <w:color w:val="000000"/>
          <w:sz w:val="24"/>
          <w:szCs w:val="24"/>
        </w:rPr>
        <w:t xml:space="preserve"> Exenta </w:t>
      </w:r>
      <w:r w:rsidR="009525B7" w:rsidRPr="00D17C02">
        <w:rPr>
          <w:rFonts w:ascii="Arial" w:hAnsi="Arial" w:cs="Arial"/>
          <w:color w:val="000000"/>
          <w:sz w:val="24"/>
          <w:szCs w:val="24"/>
        </w:rPr>
        <w:t>N°</w:t>
      </w:r>
      <w:r w:rsidR="00FE3325" w:rsidRPr="00D17C02">
        <w:rPr>
          <w:rFonts w:ascii="Arial" w:hAnsi="Arial" w:cs="Arial"/>
          <w:color w:val="000000"/>
          <w:sz w:val="24"/>
          <w:szCs w:val="24"/>
        </w:rPr>
        <w:t>77</w:t>
      </w:r>
      <w:r w:rsidR="009525B7" w:rsidRPr="00D17C02">
        <w:rPr>
          <w:rFonts w:ascii="Arial" w:hAnsi="Arial" w:cs="Arial"/>
          <w:color w:val="000000"/>
          <w:sz w:val="24"/>
          <w:szCs w:val="24"/>
        </w:rPr>
        <w:t xml:space="preserve"> de 202</w:t>
      </w:r>
      <w:r w:rsidR="00FE3325" w:rsidRPr="00D17C02">
        <w:rPr>
          <w:rFonts w:ascii="Arial" w:hAnsi="Arial" w:cs="Arial"/>
          <w:color w:val="000000"/>
          <w:sz w:val="24"/>
          <w:szCs w:val="24"/>
        </w:rPr>
        <w:t>6</w:t>
      </w:r>
      <w:r w:rsidRPr="00D17C02">
        <w:rPr>
          <w:rFonts w:ascii="Arial" w:eastAsia="Arial" w:hAnsi="Arial" w:cs="Arial"/>
          <w:color w:val="000000"/>
          <w:sz w:val="24"/>
          <w:szCs w:val="24"/>
        </w:rPr>
        <w:t xml:space="preserve">, corresponde a la Dirección Nacional </w:t>
      </w:r>
      <w:r w:rsidR="00C77328" w:rsidRPr="00D17C02">
        <w:rPr>
          <w:rFonts w:ascii="Arial" w:eastAsia="Arial" w:hAnsi="Arial" w:cs="Arial"/>
          <w:color w:val="000000"/>
          <w:sz w:val="24"/>
          <w:szCs w:val="24"/>
        </w:rPr>
        <w:t>de SENADIS</w:t>
      </w:r>
      <w:r w:rsidRPr="00D17C02">
        <w:rPr>
          <w:rFonts w:ascii="Arial" w:eastAsia="Arial" w:hAnsi="Arial" w:cs="Arial"/>
          <w:color w:val="000000"/>
          <w:sz w:val="24"/>
          <w:szCs w:val="24"/>
        </w:rPr>
        <w:t xml:space="preserve"> </w:t>
      </w:r>
      <w:r w:rsidR="00F95306" w:rsidRPr="00D17C02">
        <w:rPr>
          <w:rFonts w:ascii="Arial" w:eastAsia="Arial" w:hAnsi="Arial" w:cs="Arial"/>
          <w:color w:val="000000"/>
          <w:sz w:val="24"/>
          <w:szCs w:val="24"/>
        </w:rPr>
        <w:t>resolver la adjudicación de</w:t>
      </w:r>
      <w:r w:rsidRPr="00D17C02">
        <w:rPr>
          <w:rFonts w:ascii="Arial" w:eastAsia="Arial" w:hAnsi="Arial" w:cs="Arial"/>
          <w:color w:val="000000"/>
          <w:sz w:val="24"/>
          <w:szCs w:val="24"/>
        </w:rPr>
        <w:t xml:space="preserve"> las </w:t>
      </w:r>
      <w:r w:rsidR="00F95306" w:rsidRPr="00D17C02">
        <w:rPr>
          <w:rFonts w:ascii="Arial" w:eastAsia="Arial" w:hAnsi="Arial" w:cs="Arial"/>
          <w:color w:val="000000"/>
          <w:sz w:val="24"/>
          <w:szCs w:val="24"/>
        </w:rPr>
        <w:t>postulaciones</w:t>
      </w:r>
      <w:r w:rsidRPr="00D17C02">
        <w:rPr>
          <w:rFonts w:ascii="Arial" w:eastAsia="Arial" w:hAnsi="Arial" w:cs="Arial"/>
          <w:color w:val="000000"/>
          <w:sz w:val="24"/>
          <w:szCs w:val="24"/>
        </w:rPr>
        <w:t xml:space="preserve"> </w:t>
      </w:r>
      <w:r w:rsidR="00F95306" w:rsidRPr="00D17C02">
        <w:rPr>
          <w:rFonts w:ascii="Arial" w:eastAsia="Arial" w:hAnsi="Arial" w:cs="Arial"/>
          <w:color w:val="000000"/>
          <w:sz w:val="24"/>
          <w:szCs w:val="24"/>
        </w:rPr>
        <w:t>presentadas</w:t>
      </w:r>
      <w:r w:rsidRPr="00D17C02">
        <w:rPr>
          <w:rFonts w:ascii="Arial" w:eastAsia="Arial" w:hAnsi="Arial" w:cs="Arial"/>
          <w:color w:val="000000"/>
          <w:sz w:val="24"/>
          <w:szCs w:val="24"/>
        </w:rPr>
        <w:t>.</w:t>
      </w:r>
    </w:p>
    <w:p w14:paraId="7E6DFE68" w14:textId="77777777" w:rsidR="0092473D" w:rsidRPr="00786FE1" w:rsidRDefault="0092473D" w:rsidP="00FE3325">
      <w:pPr>
        <w:spacing w:after="0" w:line="276" w:lineRule="auto"/>
        <w:rPr>
          <w:rFonts w:ascii="Arial" w:eastAsia="Arial" w:hAnsi="Arial" w:cs="Arial"/>
          <w:b/>
          <w:sz w:val="24"/>
          <w:szCs w:val="24"/>
        </w:rPr>
      </w:pPr>
    </w:p>
    <w:p w14:paraId="1C6D6C99" w14:textId="77777777" w:rsidR="00D81EB5" w:rsidRPr="00786FE1" w:rsidRDefault="00833FA4" w:rsidP="00FE3325">
      <w:pPr>
        <w:spacing w:after="0" w:line="276" w:lineRule="auto"/>
        <w:jc w:val="center"/>
        <w:rPr>
          <w:rFonts w:ascii="Arial" w:eastAsia="Arial" w:hAnsi="Arial" w:cs="Arial"/>
          <w:b/>
          <w:sz w:val="24"/>
          <w:szCs w:val="24"/>
        </w:rPr>
      </w:pPr>
      <w:r w:rsidRPr="00786FE1">
        <w:rPr>
          <w:rFonts w:ascii="Arial" w:eastAsia="Arial" w:hAnsi="Arial" w:cs="Arial"/>
          <w:b/>
          <w:sz w:val="24"/>
          <w:szCs w:val="24"/>
        </w:rPr>
        <w:t>RESUELVO:</w:t>
      </w:r>
    </w:p>
    <w:p w14:paraId="2CEBE97F" w14:textId="77777777" w:rsidR="00D81EB5" w:rsidRPr="00786FE1" w:rsidRDefault="00D81EB5" w:rsidP="00FE3325">
      <w:pPr>
        <w:spacing w:after="0" w:line="276" w:lineRule="auto"/>
        <w:rPr>
          <w:rFonts w:ascii="Arial" w:eastAsia="Arial" w:hAnsi="Arial" w:cs="Arial"/>
          <w:b/>
          <w:sz w:val="24"/>
          <w:szCs w:val="24"/>
        </w:rPr>
      </w:pPr>
    </w:p>
    <w:p w14:paraId="716984A6" w14:textId="41D20446" w:rsidR="00D81EB5" w:rsidRPr="00FE3325" w:rsidRDefault="00833FA4" w:rsidP="00694035">
      <w:pPr>
        <w:pStyle w:val="Prrafodelista"/>
        <w:numPr>
          <w:ilvl w:val="0"/>
          <w:numId w:val="4"/>
        </w:numPr>
        <w:tabs>
          <w:tab w:val="left" w:pos="426"/>
        </w:tabs>
        <w:spacing w:after="0" w:line="276" w:lineRule="auto"/>
        <w:ind w:left="567" w:hanging="283"/>
        <w:rPr>
          <w:rFonts w:ascii="Arial" w:hAnsi="Arial" w:cs="Arial"/>
          <w:color w:val="000000"/>
          <w:sz w:val="24"/>
          <w:szCs w:val="24"/>
        </w:rPr>
      </w:pPr>
      <w:r w:rsidRPr="00FE3325">
        <w:rPr>
          <w:rFonts w:ascii="Arial" w:eastAsia="Arial" w:hAnsi="Arial" w:cs="Arial"/>
          <w:b/>
          <w:color w:val="000000"/>
          <w:sz w:val="24"/>
          <w:szCs w:val="24"/>
        </w:rPr>
        <w:t>ADJUDÍCASE</w:t>
      </w:r>
      <w:r w:rsidRPr="00FE3325">
        <w:rPr>
          <w:rFonts w:ascii="Arial" w:eastAsia="Arial" w:hAnsi="Arial" w:cs="Arial"/>
          <w:color w:val="000000"/>
          <w:sz w:val="24"/>
          <w:szCs w:val="24"/>
        </w:rPr>
        <w:t>, para su financiamiento</w:t>
      </w:r>
      <w:r w:rsidR="0092473D" w:rsidRPr="00FE3325">
        <w:rPr>
          <w:rFonts w:ascii="Arial" w:eastAsia="Arial" w:hAnsi="Arial" w:cs="Arial"/>
          <w:color w:val="000000"/>
          <w:sz w:val="24"/>
          <w:szCs w:val="24"/>
        </w:rPr>
        <w:t xml:space="preserve">, </w:t>
      </w:r>
      <w:r w:rsidR="00B3102E" w:rsidRPr="00FE3325">
        <w:rPr>
          <w:rFonts w:ascii="Arial" w:eastAsia="Arial" w:hAnsi="Arial" w:cs="Arial"/>
          <w:color w:val="000000"/>
          <w:sz w:val="24"/>
          <w:szCs w:val="24"/>
        </w:rPr>
        <w:t xml:space="preserve">las </w:t>
      </w:r>
      <w:r w:rsidR="00D950BB" w:rsidRPr="00FE3325">
        <w:rPr>
          <w:rFonts w:ascii="Arial" w:eastAsia="Arial" w:hAnsi="Arial" w:cs="Arial"/>
          <w:color w:val="000000"/>
          <w:sz w:val="24"/>
          <w:szCs w:val="24"/>
        </w:rPr>
        <w:t xml:space="preserve">siguientes </w:t>
      </w:r>
      <w:r w:rsidR="004A7996" w:rsidRPr="00FE3325">
        <w:rPr>
          <w:rFonts w:ascii="Arial" w:eastAsia="Arial" w:hAnsi="Arial" w:cs="Arial"/>
          <w:color w:val="000000"/>
          <w:sz w:val="24"/>
          <w:szCs w:val="24"/>
        </w:rPr>
        <w:t>postulaciones</w:t>
      </w:r>
      <w:r w:rsidR="009525B7" w:rsidRPr="00FE3325">
        <w:rPr>
          <w:rFonts w:ascii="Arial" w:eastAsia="Arial" w:hAnsi="Arial" w:cs="Arial"/>
          <w:color w:val="000000"/>
          <w:sz w:val="24"/>
          <w:szCs w:val="24"/>
        </w:rPr>
        <w:t xml:space="preserve"> </w:t>
      </w:r>
      <w:r w:rsidR="00E94EA8">
        <w:rPr>
          <w:rFonts w:ascii="Arial" w:eastAsia="Arial" w:hAnsi="Arial" w:cs="Arial"/>
          <w:color w:val="000000"/>
          <w:sz w:val="24"/>
          <w:szCs w:val="24"/>
        </w:rPr>
        <w:t xml:space="preserve">a la </w:t>
      </w:r>
      <w:r w:rsidR="00FE3325" w:rsidRPr="00FE3325">
        <w:rPr>
          <w:rFonts w:ascii="Arial" w:hAnsi="Arial" w:cs="Arial"/>
          <w:color w:val="000000"/>
          <w:sz w:val="24"/>
          <w:szCs w:val="24"/>
        </w:rPr>
        <w:t>Convocatoria Pública para el financiamiento de Becas, en el marco del Programa de Apoyo para Estudiantes con Discapacidad de Educación Superior-Renovación, Año 2026</w:t>
      </w:r>
      <w:r w:rsidR="009525B7" w:rsidRPr="00FE3325">
        <w:rPr>
          <w:rFonts w:ascii="Arial" w:eastAsia="Arial" w:hAnsi="Arial" w:cs="Arial"/>
          <w:color w:val="000000"/>
          <w:sz w:val="24"/>
          <w:szCs w:val="24"/>
        </w:rPr>
        <w:t xml:space="preserve">, </w:t>
      </w:r>
      <w:r w:rsidR="00D950BB" w:rsidRPr="00FE3325">
        <w:rPr>
          <w:rFonts w:ascii="Arial" w:eastAsia="Arial" w:hAnsi="Arial" w:cs="Arial"/>
          <w:color w:val="000000"/>
          <w:sz w:val="24"/>
          <w:szCs w:val="24"/>
        </w:rPr>
        <w:t>de acuerdo con el detalle presentado a continuación</w:t>
      </w:r>
      <w:r w:rsidRPr="00FE3325">
        <w:rPr>
          <w:rFonts w:ascii="Arial" w:eastAsia="Arial" w:hAnsi="Arial" w:cs="Arial"/>
          <w:color w:val="000000"/>
          <w:sz w:val="24"/>
          <w:szCs w:val="24"/>
        </w:rPr>
        <w:t xml:space="preserve">: </w:t>
      </w:r>
    </w:p>
    <w:p w14:paraId="10835825" w14:textId="77777777" w:rsidR="00D81EB5" w:rsidRPr="00786FE1" w:rsidRDefault="00D81EB5" w:rsidP="00FE3325">
      <w:pPr>
        <w:spacing w:after="0" w:line="276" w:lineRule="auto"/>
        <w:jc w:val="both"/>
        <w:rPr>
          <w:rFonts w:ascii="Arial" w:eastAsia="Arial" w:hAnsi="Arial" w:cs="Arial"/>
          <w:b/>
          <w:sz w:val="24"/>
          <w:szCs w:val="24"/>
          <w:highlight w:val="yellow"/>
        </w:rPr>
      </w:pPr>
    </w:p>
    <w:tbl>
      <w:tblPr>
        <w:tblW w:w="4970" w:type="pct"/>
        <w:tblLayout w:type="fixed"/>
        <w:tblCellMar>
          <w:left w:w="70" w:type="dxa"/>
          <w:right w:w="70" w:type="dxa"/>
        </w:tblCellMar>
        <w:tblLook w:val="04A0" w:firstRow="1" w:lastRow="0" w:firstColumn="1" w:lastColumn="0" w:noHBand="0" w:noVBand="1"/>
      </w:tblPr>
      <w:tblGrid>
        <w:gridCol w:w="388"/>
        <w:gridCol w:w="875"/>
        <w:gridCol w:w="4120"/>
        <w:gridCol w:w="2409"/>
        <w:gridCol w:w="1547"/>
      </w:tblGrid>
      <w:tr w:rsidR="00A74826" w:rsidRPr="00A74826" w14:paraId="372EC80A" w14:textId="77777777" w:rsidTr="00833537">
        <w:trPr>
          <w:trHeight w:val="633"/>
          <w:tblHeader/>
        </w:trPr>
        <w:tc>
          <w:tcPr>
            <w:tcW w:w="207" w:type="pct"/>
            <w:tcBorders>
              <w:top w:val="single" w:sz="4" w:space="0" w:color="auto"/>
              <w:left w:val="single" w:sz="4" w:space="0" w:color="auto"/>
              <w:bottom w:val="single" w:sz="4" w:space="0" w:color="auto"/>
              <w:right w:val="single" w:sz="4" w:space="0" w:color="auto"/>
            </w:tcBorders>
            <w:shd w:val="clear" w:color="auto" w:fill="1F4E79" w:themeFill="accent1" w:themeFillShade="80"/>
            <w:hideMark/>
          </w:tcPr>
          <w:p w14:paraId="3B736E17" w14:textId="77777777" w:rsidR="00A74826" w:rsidRPr="00A74826" w:rsidRDefault="00A74826" w:rsidP="00A74826">
            <w:pPr>
              <w:spacing w:after="0" w:line="240" w:lineRule="auto"/>
              <w:jc w:val="center"/>
              <w:rPr>
                <w:rFonts w:ascii="Arial" w:eastAsia="Times New Roman" w:hAnsi="Arial" w:cs="Arial"/>
                <w:b/>
                <w:bCs/>
                <w:color w:val="FFFFFF"/>
                <w:lang w:val="es-CL"/>
              </w:rPr>
            </w:pPr>
            <w:r w:rsidRPr="00A74826">
              <w:rPr>
                <w:rFonts w:ascii="Arial" w:eastAsia="Times New Roman" w:hAnsi="Arial" w:cs="Arial"/>
                <w:b/>
                <w:bCs/>
                <w:color w:val="FFFFFF"/>
                <w:lang w:val="es-CL"/>
              </w:rPr>
              <w:t>N°</w:t>
            </w:r>
          </w:p>
        </w:tc>
        <w:tc>
          <w:tcPr>
            <w:tcW w:w="468" w:type="pct"/>
            <w:tcBorders>
              <w:top w:val="single" w:sz="4" w:space="0" w:color="auto"/>
              <w:left w:val="single" w:sz="4" w:space="0" w:color="auto"/>
              <w:bottom w:val="single" w:sz="4" w:space="0" w:color="auto"/>
              <w:right w:val="single" w:sz="4" w:space="0" w:color="auto"/>
            </w:tcBorders>
            <w:shd w:val="clear" w:color="auto" w:fill="1F4E79" w:themeFill="accent1" w:themeFillShade="80"/>
            <w:hideMark/>
          </w:tcPr>
          <w:p w14:paraId="565333E2" w14:textId="77777777" w:rsidR="00A74826" w:rsidRPr="00A74826" w:rsidRDefault="00A74826" w:rsidP="00A74826">
            <w:pPr>
              <w:spacing w:after="0" w:line="240" w:lineRule="auto"/>
              <w:jc w:val="center"/>
              <w:rPr>
                <w:rFonts w:ascii="Arial" w:eastAsia="Times New Roman" w:hAnsi="Arial" w:cs="Arial"/>
                <w:b/>
                <w:bCs/>
                <w:color w:val="FFFFFF"/>
                <w:lang w:val="es-CL"/>
              </w:rPr>
            </w:pPr>
            <w:r w:rsidRPr="00A74826">
              <w:rPr>
                <w:rFonts w:ascii="Arial" w:eastAsia="Times New Roman" w:hAnsi="Arial" w:cs="Arial"/>
                <w:b/>
                <w:bCs/>
                <w:color w:val="FFFFFF"/>
                <w:lang w:val="es-CL"/>
              </w:rPr>
              <w:t>Folio</w:t>
            </w:r>
          </w:p>
        </w:tc>
        <w:tc>
          <w:tcPr>
            <w:tcW w:w="2206" w:type="pct"/>
            <w:tcBorders>
              <w:top w:val="single" w:sz="4" w:space="0" w:color="auto"/>
              <w:left w:val="single" w:sz="4" w:space="0" w:color="auto"/>
              <w:bottom w:val="single" w:sz="4" w:space="0" w:color="auto"/>
              <w:right w:val="single" w:sz="4" w:space="0" w:color="auto"/>
            </w:tcBorders>
            <w:shd w:val="clear" w:color="auto" w:fill="1F4E79" w:themeFill="accent1" w:themeFillShade="80"/>
            <w:hideMark/>
          </w:tcPr>
          <w:p w14:paraId="50FA4289" w14:textId="77777777" w:rsidR="00A74826" w:rsidRPr="00A74826" w:rsidRDefault="00A74826" w:rsidP="00A74826">
            <w:pPr>
              <w:spacing w:after="0" w:line="240" w:lineRule="auto"/>
              <w:jc w:val="center"/>
              <w:rPr>
                <w:rFonts w:ascii="Arial" w:eastAsia="Times New Roman" w:hAnsi="Arial" w:cs="Arial"/>
                <w:b/>
                <w:bCs/>
                <w:color w:val="FFFFFF"/>
                <w:lang w:val="es-CL"/>
              </w:rPr>
            </w:pPr>
            <w:r w:rsidRPr="00A74826">
              <w:rPr>
                <w:rFonts w:ascii="Arial" w:eastAsia="Times New Roman" w:hAnsi="Arial" w:cs="Arial"/>
                <w:b/>
                <w:bCs/>
                <w:color w:val="FFFFFF"/>
                <w:lang w:val="es-CL"/>
              </w:rPr>
              <w:t>Nombre</w:t>
            </w:r>
          </w:p>
        </w:tc>
        <w:tc>
          <w:tcPr>
            <w:tcW w:w="1290" w:type="pct"/>
            <w:tcBorders>
              <w:top w:val="single" w:sz="4" w:space="0" w:color="auto"/>
              <w:left w:val="single" w:sz="4" w:space="0" w:color="auto"/>
              <w:bottom w:val="single" w:sz="4" w:space="0" w:color="auto"/>
              <w:right w:val="single" w:sz="4" w:space="0" w:color="auto"/>
            </w:tcBorders>
            <w:shd w:val="clear" w:color="auto" w:fill="1F4E79" w:themeFill="accent1" w:themeFillShade="80"/>
            <w:hideMark/>
          </w:tcPr>
          <w:p w14:paraId="2BD76F04" w14:textId="77777777" w:rsidR="00A74826" w:rsidRPr="00A74826" w:rsidRDefault="00A74826" w:rsidP="00A74826">
            <w:pPr>
              <w:spacing w:after="0" w:line="240" w:lineRule="auto"/>
              <w:jc w:val="center"/>
              <w:rPr>
                <w:rFonts w:ascii="Arial" w:eastAsia="Times New Roman" w:hAnsi="Arial" w:cs="Arial"/>
                <w:b/>
                <w:bCs/>
                <w:color w:val="FFFFFF"/>
                <w:lang w:val="es-CL"/>
              </w:rPr>
            </w:pPr>
            <w:r w:rsidRPr="00A74826">
              <w:rPr>
                <w:rFonts w:ascii="Arial" w:eastAsia="Times New Roman" w:hAnsi="Arial" w:cs="Arial"/>
                <w:b/>
                <w:bCs/>
                <w:color w:val="FFFFFF"/>
                <w:lang w:val="es-CL"/>
              </w:rPr>
              <w:t>Región</w:t>
            </w:r>
          </w:p>
        </w:tc>
        <w:tc>
          <w:tcPr>
            <w:tcW w:w="828" w:type="pct"/>
            <w:tcBorders>
              <w:top w:val="single" w:sz="4" w:space="0" w:color="auto"/>
              <w:left w:val="single" w:sz="4" w:space="0" w:color="auto"/>
              <w:bottom w:val="single" w:sz="4" w:space="0" w:color="auto"/>
              <w:right w:val="single" w:sz="4" w:space="0" w:color="auto"/>
            </w:tcBorders>
            <w:shd w:val="clear" w:color="auto" w:fill="1F4E79" w:themeFill="accent1" w:themeFillShade="80"/>
            <w:hideMark/>
          </w:tcPr>
          <w:p w14:paraId="02CABFDA" w14:textId="77777777" w:rsidR="00A74826" w:rsidRPr="00A74826" w:rsidRDefault="00A74826" w:rsidP="00A74826">
            <w:pPr>
              <w:spacing w:after="0" w:line="240" w:lineRule="auto"/>
              <w:rPr>
                <w:rFonts w:ascii="Arial" w:eastAsia="Times New Roman" w:hAnsi="Arial" w:cs="Arial"/>
                <w:b/>
                <w:bCs/>
                <w:color w:val="FFFFFF"/>
                <w:lang w:val="es-CL"/>
              </w:rPr>
            </w:pPr>
            <w:r w:rsidRPr="00A74826">
              <w:rPr>
                <w:rFonts w:ascii="Arial" w:eastAsia="Times New Roman" w:hAnsi="Arial" w:cs="Arial"/>
                <w:b/>
                <w:bCs/>
                <w:color w:val="FFFFFF"/>
                <w:lang w:val="es-CL"/>
              </w:rPr>
              <w:t>Monto Adjudicado</w:t>
            </w:r>
          </w:p>
        </w:tc>
      </w:tr>
      <w:tr w:rsidR="00A74826" w:rsidRPr="00A74826" w14:paraId="0BE1C575" w14:textId="77777777" w:rsidTr="00833537">
        <w:trPr>
          <w:trHeight w:val="402"/>
        </w:trPr>
        <w:tc>
          <w:tcPr>
            <w:tcW w:w="207" w:type="pct"/>
            <w:tcBorders>
              <w:top w:val="single" w:sz="4" w:space="0" w:color="auto"/>
              <w:left w:val="single" w:sz="4" w:space="0" w:color="auto"/>
              <w:bottom w:val="single" w:sz="4" w:space="0" w:color="auto"/>
              <w:right w:val="single" w:sz="4" w:space="0" w:color="auto"/>
            </w:tcBorders>
            <w:shd w:val="clear" w:color="auto" w:fill="auto"/>
            <w:noWrap/>
            <w:hideMark/>
          </w:tcPr>
          <w:p w14:paraId="18BD0A2B" w14:textId="77777777" w:rsidR="00A74826" w:rsidRPr="00A74826" w:rsidRDefault="00A74826" w:rsidP="00A74826">
            <w:pPr>
              <w:spacing w:after="0" w:line="240" w:lineRule="auto"/>
              <w:jc w:val="right"/>
              <w:rPr>
                <w:rFonts w:ascii="Arial" w:eastAsia="Times New Roman" w:hAnsi="Arial" w:cs="Arial"/>
                <w:color w:val="000000"/>
                <w:lang w:val="es-CL"/>
              </w:rPr>
            </w:pPr>
            <w:r w:rsidRPr="00A74826">
              <w:rPr>
                <w:rFonts w:ascii="Arial" w:eastAsia="Times New Roman" w:hAnsi="Arial" w:cs="Arial"/>
                <w:color w:val="000000"/>
                <w:lang w:val="es-CL"/>
              </w:rPr>
              <w:t>1</w:t>
            </w:r>
          </w:p>
        </w:tc>
        <w:tc>
          <w:tcPr>
            <w:tcW w:w="468" w:type="pct"/>
            <w:tcBorders>
              <w:top w:val="single" w:sz="4" w:space="0" w:color="auto"/>
              <w:left w:val="nil"/>
              <w:bottom w:val="single" w:sz="4" w:space="0" w:color="auto"/>
              <w:right w:val="single" w:sz="4" w:space="0" w:color="auto"/>
            </w:tcBorders>
            <w:shd w:val="clear" w:color="auto" w:fill="auto"/>
            <w:noWrap/>
            <w:hideMark/>
          </w:tcPr>
          <w:p w14:paraId="273BD8A2" w14:textId="77777777" w:rsidR="00A74826" w:rsidRPr="00A74826" w:rsidRDefault="00A74826" w:rsidP="00A74826">
            <w:pPr>
              <w:spacing w:after="0" w:line="240" w:lineRule="auto"/>
              <w:jc w:val="center"/>
              <w:rPr>
                <w:rFonts w:ascii="Arial" w:eastAsia="Times New Roman" w:hAnsi="Arial" w:cs="Arial"/>
                <w:color w:val="000000"/>
                <w:lang w:val="es-CL"/>
              </w:rPr>
            </w:pPr>
            <w:r w:rsidRPr="00A74826">
              <w:rPr>
                <w:rFonts w:ascii="Arial" w:eastAsia="Times New Roman" w:hAnsi="Arial" w:cs="Arial"/>
                <w:color w:val="000000"/>
                <w:lang w:val="es-CL"/>
              </w:rPr>
              <w:t>139306</w:t>
            </w:r>
          </w:p>
        </w:tc>
        <w:tc>
          <w:tcPr>
            <w:tcW w:w="2206" w:type="pct"/>
            <w:tcBorders>
              <w:top w:val="single" w:sz="4" w:space="0" w:color="auto"/>
              <w:left w:val="nil"/>
              <w:bottom w:val="single" w:sz="4" w:space="0" w:color="000000"/>
              <w:right w:val="single" w:sz="4" w:space="0" w:color="000000"/>
            </w:tcBorders>
            <w:shd w:val="clear" w:color="auto" w:fill="auto"/>
            <w:noWrap/>
            <w:hideMark/>
          </w:tcPr>
          <w:p w14:paraId="3DF27D7E"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CRISTÓBAL JOSUE VÁSQUEZ MATUS</w:t>
            </w:r>
          </w:p>
        </w:tc>
        <w:tc>
          <w:tcPr>
            <w:tcW w:w="1290" w:type="pct"/>
            <w:tcBorders>
              <w:top w:val="single" w:sz="4" w:space="0" w:color="auto"/>
              <w:left w:val="nil"/>
              <w:bottom w:val="single" w:sz="4" w:space="0" w:color="000000"/>
              <w:right w:val="nil"/>
            </w:tcBorders>
            <w:shd w:val="clear" w:color="auto" w:fill="auto"/>
            <w:noWrap/>
            <w:hideMark/>
          </w:tcPr>
          <w:p w14:paraId="1AC51EEC" w14:textId="6A8A0ADE"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LA ARAUCANÍA</w:t>
            </w:r>
          </w:p>
        </w:tc>
        <w:tc>
          <w:tcPr>
            <w:tcW w:w="828" w:type="pct"/>
            <w:tcBorders>
              <w:top w:val="single" w:sz="4" w:space="0" w:color="auto"/>
              <w:left w:val="single" w:sz="4" w:space="0" w:color="000000"/>
              <w:bottom w:val="single" w:sz="4" w:space="0" w:color="000000"/>
              <w:right w:val="single" w:sz="4" w:space="0" w:color="000000"/>
            </w:tcBorders>
            <w:shd w:val="clear" w:color="auto" w:fill="auto"/>
            <w:hideMark/>
          </w:tcPr>
          <w:p w14:paraId="173FF68A"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 xml:space="preserve"> $    3.135.000 </w:t>
            </w:r>
          </w:p>
        </w:tc>
      </w:tr>
      <w:tr w:rsidR="00A74826" w:rsidRPr="00A74826" w14:paraId="0E7EC4A0" w14:textId="77777777" w:rsidTr="00833537">
        <w:trPr>
          <w:trHeight w:val="402"/>
        </w:trPr>
        <w:tc>
          <w:tcPr>
            <w:tcW w:w="207" w:type="pct"/>
            <w:tcBorders>
              <w:top w:val="nil"/>
              <w:left w:val="single" w:sz="4" w:space="0" w:color="auto"/>
              <w:bottom w:val="single" w:sz="4" w:space="0" w:color="auto"/>
              <w:right w:val="single" w:sz="4" w:space="0" w:color="auto"/>
            </w:tcBorders>
            <w:shd w:val="clear" w:color="auto" w:fill="auto"/>
            <w:noWrap/>
            <w:hideMark/>
          </w:tcPr>
          <w:p w14:paraId="6F60CB41" w14:textId="77777777" w:rsidR="00A74826" w:rsidRPr="00A74826" w:rsidRDefault="00A74826" w:rsidP="00A74826">
            <w:pPr>
              <w:spacing w:after="0" w:line="240" w:lineRule="auto"/>
              <w:jc w:val="right"/>
              <w:rPr>
                <w:rFonts w:ascii="Arial" w:eastAsia="Times New Roman" w:hAnsi="Arial" w:cs="Arial"/>
                <w:color w:val="000000"/>
                <w:lang w:val="es-CL"/>
              </w:rPr>
            </w:pPr>
            <w:r w:rsidRPr="00A74826">
              <w:rPr>
                <w:rFonts w:ascii="Arial" w:eastAsia="Times New Roman" w:hAnsi="Arial" w:cs="Arial"/>
                <w:color w:val="000000"/>
                <w:lang w:val="es-CL"/>
              </w:rPr>
              <w:t>2</w:t>
            </w:r>
          </w:p>
        </w:tc>
        <w:tc>
          <w:tcPr>
            <w:tcW w:w="468" w:type="pct"/>
            <w:tcBorders>
              <w:top w:val="nil"/>
              <w:left w:val="nil"/>
              <w:bottom w:val="single" w:sz="4" w:space="0" w:color="auto"/>
              <w:right w:val="single" w:sz="4" w:space="0" w:color="auto"/>
            </w:tcBorders>
            <w:shd w:val="clear" w:color="auto" w:fill="auto"/>
            <w:noWrap/>
            <w:hideMark/>
          </w:tcPr>
          <w:p w14:paraId="6F626DD4" w14:textId="77777777" w:rsidR="00A74826" w:rsidRPr="00A74826" w:rsidRDefault="00A74826" w:rsidP="00A74826">
            <w:pPr>
              <w:spacing w:after="0" w:line="240" w:lineRule="auto"/>
              <w:jc w:val="center"/>
              <w:rPr>
                <w:rFonts w:ascii="Arial" w:eastAsia="Times New Roman" w:hAnsi="Arial" w:cs="Arial"/>
                <w:color w:val="000000"/>
                <w:lang w:val="es-CL"/>
              </w:rPr>
            </w:pPr>
            <w:r w:rsidRPr="00A74826">
              <w:rPr>
                <w:rFonts w:ascii="Arial" w:eastAsia="Times New Roman" w:hAnsi="Arial" w:cs="Arial"/>
                <w:color w:val="000000"/>
                <w:lang w:val="es-CL"/>
              </w:rPr>
              <w:t>139318</w:t>
            </w:r>
          </w:p>
        </w:tc>
        <w:tc>
          <w:tcPr>
            <w:tcW w:w="2206" w:type="pct"/>
            <w:tcBorders>
              <w:top w:val="nil"/>
              <w:left w:val="nil"/>
              <w:bottom w:val="single" w:sz="4" w:space="0" w:color="000000"/>
              <w:right w:val="single" w:sz="4" w:space="0" w:color="000000"/>
            </w:tcBorders>
            <w:shd w:val="clear" w:color="auto" w:fill="auto"/>
            <w:noWrap/>
            <w:hideMark/>
          </w:tcPr>
          <w:p w14:paraId="2E1C498A"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PABLO ANDRÉS TAPIA PINTO</w:t>
            </w:r>
          </w:p>
        </w:tc>
        <w:tc>
          <w:tcPr>
            <w:tcW w:w="1290" w:type="pct"/>
            <w:tcBorders>
              <w:top w:val="nil"/>
              <w:left w:val="nil"/>
              <w:bottom w:val="single" w:sz="4" w:space="0" w:color="000000"/>
              <w:right w:val="nil"/>
            </w:tcBorders>
            <w:shd w:val="clear" w:color="auto" w:fill="auto"/>
            <w:noWrap/>
            <w:hideMark/>
          </w:tcPr>
          <w:p w14:paraId="0E3DFFCA" w14:textId="6295A67F"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LA ARAUCANÍA</w:t>
            </w:r>
          </w:p>
        </w:tc>
        <w:tc>
          <w:tcPr>
            <w:tcW w:w="828" w:type="pct"/>
            <w:tcBorders>
              <w:top w:val="nil"/>
              <w:left w:val="single" w:sz="4" w:space="0" w:color="000000"/>
              <w:bottom w:val="single" w:sz="4" w:space="0" w:color="000000"/>
              <w:right w:val="single" w:sz="4" w:space="0" w:color="000000"/>
            </w:tcBorders>
            <w:shd w:val="clear" w:color="auto" w:fill="auto"/>
            <w:hideMark/>
          </w:tcPr>
          <w:p w14:paraId="7B8A94E3"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 xml:space="preserve"> $    3.135.000 </w:t>
            </w:r>
          </w:p>
        </w:tc>
      </w:tr>
      <w:tr w:rsidR="00A74826" w:rsidRPr="00A74826" w14:paraId="701C4B82" w14:textId="77777777" w:rsidTr="00833537">
        <w:trPr>
          <w:trHeight w:val="402"/>
        </w:trPr>
        <w:tc>
          <w:tcPr>
            <w:tcW w:w="207" w:type="pct"/>
            <w:tcBorders>
              <w:top w:val="nil"/>
              <w:left w:val="single" w:sz="4" w:space="0" w:color="auto"/>
              <w:bottom w:val="single" w:sz="4" w:space="0" w:color="auto"/>
              <w:right w:val="single" w:sz="4" w:space="0" w:color="auto"/>
            </w:tcBorders>
            <w:shd w:val="clear" w:color="auto" w:fill="auto"/>
            <w:noWrap/>
            <w:hideMark/>
          </w:tcPr>
          <w:p w14:paraId="3049E0DA" w14:textId="77777777" w:rsidR="00A74826" w:rsidRPr="00A74826" w:rsidRDefault="00A74826" w:rsidP="00A74826">
            <w:pPr>
              <w:spacing w:after="0" w:line="240" w:lineRule="auto"/>
              <w:jc w:val="right"/>
              <w:rPr>
                <w:rFonts w:ascii="Arial" w:eastAsia="Times New Roman" w:hAnsi="Arial" w:cs="Arial"/>
                <w:color w:val="000000"/>
                <w:lang w:val="es-CL"/>
              </w:rPr>
            </w:pPr>
            <w:r w:rsidRPr="00A74826">
              <w:rPr>
                <w:rFonts w:ascii="Arial" w:eastAsia="Times New Roman" w:hAnsi="Arial" w:cs="Arial"/>
                <w:color w:val="000000"/>
                <w:lang w:val="es-CL"/>
              </w:rPr>
              <w:t>3</w:t>
            </w:r>
          </w:p>
        </w:tc>
        <w:tc>
          <w:tcPr>
            <w:tcW w:w="468" w:type="pct"/>
            <w:tcBorders>
              <w:top w:val="nil"/>
              <w:left w:val="nil"/>
              <w:bottom w:val="single" w:sz="4" w:space="0" w:color="auto"/>
              <w:right w:val="single" w:sz="4" w:space="0" w:color="auto"/>
            </w:tcBorders>
            <w:shd w:val="clear" w:color="auto" w:fill="auto"/>
            <w:noWrap/>
            <w:hideMark/>
          </w:tcPr>
          <w:p w14:paraId="1D43E3EA" w14:textId="77777777" w:rsidR="00A74826" w:rsidRPr="00A74826" w:rsidRDefault="00A74826" w:rsidP="00A74826">
            <w:pPr>
              <w:spacing w:after="0" w:line="240" w:lineRule="auto"/>
              <w:jc w:val="center"/>
              <w:rPr>
                <w:rFonts w:ascii="Arial" w:eastAsia="Times New Roman" w:hAnsi="Arial" w:cs="Arial"/>
                <w:color w:val="000000"/>
                <w:lang w:val="es-CL"/>
              </w:rPr>
            </w:pPr>
            <w:r w:rsidRPr="00A74826">
              <w:rPr>
                <w:rFonts w:ascii="Arial" w:eastAsia="Times New Roman" w:hAnsi="Arial" w:cs="Arial"/>
                <w:color w:val="000000"/>
                <w:lang w:val="es-CL"/>
              </w:rPr>
              <w:t>139398</w:t>
            </w:r>
          </w:p>
        </w:tc>
        <w:tc>
          <w:tcPr>
            <w:tcW w:w="2206" w:type="pct"/>
            <w:tcBorders>
              <w:top w:val="nil"/>
              <w:left w:val="nil"/>
              <w:bottom w:val="single" w:sz="4" w:space="0" w:color="000000"/>
              <w:right w:val="single" w:sz="4" w:space="0" w:color="000000"/>
            </w:tcBorders>
            <w:shd w:val="clear" w:color="auto" w:fill="auto"/>
            <w:noWrap/>
            <w:hideMark/>
          </w:tcPr>
          <w:p w14:paraId="508B3DE1"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KARLA LUCERO SALVO HERNÁNDEZ</w:t>
            </w:r>
          </w:p>
        </w:tc>
        <w:tc>
          <w:tcPr>
            <w:tcW w:w="1290" w:type="pct"/>
            <w:tcBorders>
              <w:top w:val="nil"/>
              <w:left w:val="nil"/>
              <w:bottom w:val="single" w:sz="4" w:space="0" w:color="000000"/>
              <w:right w:val="nil"/>
            </w:tcBorders>
            <w:shd w:val="clear" w:color="auto" w:fill="auto"/>
            <w:noWrap/>
            <w:hideMark/>
          </w:tcPr>
          <w:p w14:paraId="08D1D195" w14:textId="65560E2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BIOBÍO</w:t>
            </w:r>
          </w:p>
        </w:tc>
        <w:tc>
          <w:tcPr>
            <w:tcW w:w="828" w:type="pct"/>
            <w:tcBorders>
              <w:top w:val="nil"/>
              <w:left w:val="single" w:sz="4" w:space="0" w:color="000000"/>
              <w:bottom w:val="single" w:sz="4" w:space="0" w:color="000000"/>
              <w:right w:val="single" w:sz="4" w:space="0" w:color="000000"/>
            </w:tcBorders>
            <w:shd w:val="clear" w:color="auto" w:fill="auto"/>
            <w:hideMark/>
          </w:tcPr>
          <w:p w14:paraId="746209BB"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 xml:space="preserve"> $    3.135.000 </w:t>
            </w:r>
          </w:p>
        </w:tc>
      </w:tr>
      <w:tr w:rsidR="00A74826" w:rsidRPr="00A74826" w14:paraId="76DA66CD" w14:textId="77777777" w:rsidTr="00833537">
        <w:trPr>
          <w:trHeight w:val="402"/>
        </w:trPr>
        <w:tc>
          <w:tcPr>
            <w:tcW w:w="207" w:type="pct"/>
            <w:tcBorders>
              <w:top w:val="nil"/>
              <w:left w:val="single" w:sz="4" w:space="0" w:color="auto"/>
              <w:bottom w:val="single" w:sz="4" w:space="0" w:color="auto"/>
              <w:right w:val="single" w:sz="4" w:space="0" w:color="auto"/>
            </w:tcBorders>
            <w:shd w:val="clear" w:color="auto" w:fill="auto"/>
            <w:noWrap/>
            <w:hideMark/>
          </w:tcPr>
          <w:p w14:paraId="0889AEBE" w14:textId="77777777" w:rsidR="00A74826" w:rsidRPr="00A74826" w:rsidRDefault="00A74826" w:rsidP="00A74826">
            <w:pPr>
              <w:spacing w:after="0" w:line="240" w:lineRule="auto"/>
              <w:jc w:val="right"/>
              <w:rPr>
                <w:rFonts w:ascii="Arial" w:eastAsia="Times New Roman" w:hAnsi="Arial" w:cs="Arial"/>
                <w:color w:val="000000"/>
                <w:lang w:val="es-CL"/>
              </w:rPr>
            </w:pPr>
            <w:r w:rsidRPr="00A74826">
              <w:rPr>
                <w:rFonts w:ascii="Arial" w:eastAsia="Times New Roman" w:hAnsi="Arial" w:cs="Arial"/>
                <w:color w:val="000000"/>
                <w:lang w:val="es-CL"/>
              </w:rPr>
              <w:t>4</w:t>
            </w:r>
          </w:p>
        </w:tc>
        <w:tc>
          <w:tcPr>
            <w:tcW w:w="468" w:type="pct"/>
            <w:tcBorders>
              <w:top w:val="nil"/>
              <w:left w:val="nil"/>
              <w:bottom w:val="single" w:sz="4" w:space="0" w:color="auto"/>
              <w:right w:val="single" w:sz="4" w:space="0" w:color="auto"/>
            </w:tcBorders>
            <w:shd w:val="clear" w:color="auto" w:fill="auto"/>
            <w:noWrap/>
            <w:hideMark/>
          </w:tcPr>
          <w:p w14:paraId="250173E2" w14:textId="77777777" w:rsidR="00A74826" w:rsidRPr="00A74826" w:rsidRDefault="00A74826" w:rsidP="00A74826">
            <w:pPr>
              <w:spacing w:after="0" w:line="240" w:lineRule="auto"/>
              <w:jc w:val="center"/>
              <w:rPr>
                <w:rFonts w:ascii="Arial" w:eastAsia="Times New Roman" w:hAnsi="Arial" w:cs="Arial"/>
                <w:color w:val="000000"/>
                <w:lang w:val="es-CL"/>
              </w:rPr>
            </w:pPr>
            <w:r w:rsidRPr="00A74826">
              <w:rPr>
                <w:rFonts w:ascii="Arial" w:eastAsia="Times New Roman" w:hAnsi="Arial" w:cs="Arial"/>
                <w:color w:val="000000"/>
                <w:lang w:val="es-CL"/>
              </w:rPr>
              <w:t>139416</w:t>
            </w:r>
          </w:p>
        </w:tc>
        <w:tc>
          <w:tcPr>
            <w:tcW w:w="2206" w:type="pct"/>
            <w:tcBorders>
              <w:top w:val="nil"/>
              <w:left w:val="nil"/>
              <w:bottom w:val="single" w:sz="4" w:space="0" w:color="000000"/>
              <w:right w:val="single" w:sz="4" w:space="0" w:color="000000"/>
            </w:tcBorders>
            <w:shd w:val="clear" w:color="auto" w:fill="auto"/>
            <w:noWrap/>
            <w:hideMark/>
          </w:tcPr>
          <w:p w14:paraId="43C77C2B"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CARLOS LEANDRO SALVO HERNÁNDEZ</w:t>
            </w:r>
          </w:p>
        </w:tc>
        <w:tc>
          <w:tcPr>
            <w:tcW w:w="1290" w:type="pct"/>
            <w:tcBorders>
              <w:top w:val="nil"/>
              <w:left w:val="nil"/>
              <w:bottom w:val="single" w:sz="4" w:space="0" w:color="000000"/>
              <w:right w:val="nil"/>
            </w:tcBorders>
            <w:shd w:val="clear" w:color="auto" w:fill="auto"/>
            <w:noWrap/>
            <w:hideMark/>
          </w:tcPr>
          <w:p w14:paraId="56F35A02" w14:textId="123C14F8"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BIOBÍO</w:t>
            </w:r>
          </w:p>
        </w:tc>
        <w:tc>
          <w:tcPr>
            <w:tcW w:w="828" w:type="pct"/>
            <w:tcBorders>
              <w:top w:val="nil"/>
              <w:left w:val="single" w:sz="4" w:space="0" w:color="000000"/>
              <w:bottom w:val="single" w:sz="4" w:space="0" w:color="000000"/>
              <w:right w:val="single" w:sz="4" w:space="0" w:color="000000"/>
            </w:tcBorders>
            <w:shd w:val="clear" w:color="auto" w:fill="auto"/>
            <w:hideMark/>
          </w:tcPr>
          <w:p w14:paraId="50D0D724"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 xml:space="preserve"> $    3.135.000 </w:t>
            </w:r>
          </w:p>
        </w:tc>
      </w:tr>
      <w:tr w:rsidR="00A74826" w:rsidRPr="00A74826" w14:paraId="6A7E897F" w14:textId="77777777" w:rsidTr="00833537">
        <w:trPr>
          <w:trHeight w:val="402"/>
        </w:trPr>
        <w:tc>
          <w:tcPr>
            <w:tcW w:w="207" w:type="pct"/>
            <w:tcBorders>
              <w:top w:val="nil"/>
              <w:left w:val="single" w:sz="4" w:space="0" w:color="auto"/>
              <w:bottom w:val="single" w:sz="4" w:space="0" w:color="auto"/>
              <w:right w:val="single" w:sz="4" w:space="0" w:color="auto"/>
            </w:tcBorders>
            <w:shd w:val="clear" w:color="auto" w:fill="auto"/>
            <w:noWrap/>
            <w:hideMark/>
          </w:tcPr>
          <w:p w14:paraId="33A6C7CD" w14:textId="77777777" w:rsidR="00A74826" w:rsidRPr="00A74826" w:rsidRDefault="00A74826" w:rsidP="00A74826">
            <w:pPr>
              <w:spacing w:after="0" w:line="240" w:lineRule="auto"/>
              <w:jc w:val="right"/>
              <w:rPr>
                <w:rFonts w:ascii="Arial" w:eastAsia="Times New Roman" w:hAnsi="Arial" w:cs="Arial"/>
                <w:color w:val="000000"/>
                <w:lang w:val="es-CL"/>
              </w:rPr>
            </w:pPr>
            <w:r w:rsidRPr="00A74826">
              <w:rPr>
                <w:rFonts w:ascii="Arial" w:eastAsia="Times New Roman" w:hAnsi="Arial" w:cs="Arial"/>
                <w:color w:val="000000"/>
                <w:lang w:val="es-CL"/>
              </w:rPr>
              <w:t>5</w:t>
            </w:r>
          </w:p>
        </w:tc>
        <w:tc>
          <w:tcPr>
            <w:tcW w:w="468" w:type="pct"/>
            <w:tcBorders>
              <w:top w:val="nil"/>
              <w:left w:val="nil"/>
              <w:bottom w:val="single" w:sz="4" w:space="0" w:color="auto"/>
              <w:right w:val="single" w:sz="4" w:space="0" w:color="auto"/>
            </w:tcBorders>
            <w:shd w:val="clear" w:color="auto" w:fill="auto"/>
            <w:noWrap/>
            <w:hideMark/>
          </w:tcPr>
          <w:p w14:paraId="204BCABB" w14:textId="77777777" w:rsidR="00A74826" w:rsidRPr="00A74826" w:rsidRDefault="00A74826" w:rsidP="00A74826">
            <w:pPr>
              <w:spacing w:after="0" w:line="240" w:lineRule="auto"/>
              <w:jc w:val="center"/>
              <w:rPr>
                <w:rFonts w:ascii="Arial" w:eastAsia="Times New Roman" w:hAnsi="Arial" w:cs="Arial"/>
                <w:color w:val="000000"/>
                <w:lang w:val="es-CL"/>
              </w:rPr>
            </w:pPr>
            <w:r w:rsidRPr="00A74826">
              <w:rPr>
                <w:rFonts w:ascii="Arial" w:eastAsia="Times New Roman" w:hAnsi="Arial" w:cs="Arial"/>
                <w:color w:val="000000"/>
                <w:lang w:val="es-CL"/>
              </w:rPr>
              <w:t>139431</w:t>
            </w:r>
          </w:p>
        </w:tc>
        <w:tc>
          <w:tcPr>
            <w:tcW w:w="2206" w:type="pct"/>
            <w:tcBorders>
              <w:top w:val="nil"/>
              <w:left w:val="nil"/>
              <w:bottom w:val="single" w:sz="4" w:space="0" w:color="000000"/>
              <w:right w:val="single" w:sz="4" w:space="0" w:color="000000"/>
            </w:tcBorders>
            <w:shd w:val="clear" w:color="auto" w:fill="auto"/>
            <w:noWrap/>
            <w:hideMark/>
          </w:tcPr>
          <w:p w14:paraId="16AD37CF"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PEDRO AGUSTÍN OYARZÚN ALISTE</w:t>
            </w:r>
          </w:p>
        </w:tc>
        <w:tc>
          <w:tcPr>
            <w:tcW w:w="1290" w:type="pct"/>
            <w:tcBorders>
              <w:top w:val="nil"/>
              <w:left w:val="nil"/>
              <w:bottom w:val="single" w:sz="4" w:space="0" w:color="000000"/>
              <w:right w:val="nil"/>
            </w:tcBorders>
            <w:shd w:val="clear" w:color="auto" w:fill="auto"/>
            <w:noWrap/>
            <w:hideMark/>
          </w:tcPr>
          <w:p w14:paraId="0E42CBCE" w14:textId="1CBA6EBD"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MAULE</w:t>
            </w:r>
          </w:p>
        </w:tc>
        <w:tc>
          <w:tcPr>
            <w:tcW w:w="828" w:type="pct"/>
            <w:tcBorders>
              <w:top w:val="nil"/>
              <w:left w:val="single" w:sz="4" w:space="0" w:color="000000"/>
              <w:bottom w:val="single" w:sz="4" w:space="0" w:color="000000"/>
              <w:right w:val="single" w:sz="4" w:space="0" w:color="000000"/>
            </w:tcBorders>
            <w:shd w:val="clear" w:color="auto" w:fill="auto"/>
            <w:hideMark/>
          </w:tcPr>
          <w:p w14:paraId="33915BE1"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 xml:space="preserve"> $    3.135.000 </w:t>
            </w:r>
          </w:p>
        </w:tc>
      </w:tr>
      <w:tr w:rsidR="00A74826" w:rsidRPr="00A74826" w14:paraId="3C95C720" w14:textId="77777777" w:rsidTr="00833537">
        <w:trPr>
          <w:trHeight w:val="402"/>
        </w:trPr>
        <w:tc>
          <w:tcPr>
            <w:tcW w:w="207" w:type="pct"/>
            <w:tcBorders>
              <w:top w:val="nil"/>
              <w:left w:val="single" w:sz="4" w:space="0" w:color="auto"/>
              <w:bottom w:val="single" w:sz="4" w:space="0" w:color="auto"/>
              <w:right w:val="single" w:sz="4" w:space="0" w:color="auto"/>
            </w:tcBorders>
            <w:shd w:val="clear" w:color="auto" w:fill="auto"/>
            <w:noWrap/>
            <w:hideMark/>
          </w:tcPr>
          <w:p w14:paraId="136DC746" w14:textId="77777777" w:rsidR="00A74826" w:rsidRPr="00A74826" w:rsidRDefault="00A74826" w:rsidP="00A74826">
            <w:pPr>
              <w:spacing w:after="0" w:line="240" w:lineRule="auto"/>
              <w:jc w:val="right"/>
              <w:rPr>
                <w:rFonts w:ascii="Arial" w:eastAsia="Times New Roman" w:hAnsi="Arial" w:cs="Arial"/>
                <w:color w:val="000000"/>
                <w:lang w:val="es-CL"/>
              </w:rPr>
            </w:pPr>
            <w:r w:rsidRPr="00A74826">
              <w:rPr>
                <w:rFonts w:ascii="Arial" w:eastAsia="Times New Roman" w:hAnsi="Arial" w:cs="Arial"/>
                <w:color w:val="000000"/>
                <w:lang w:val="es-CL"/>
              </w:rPr>
              <w:t>6</w:t>
            </w:r>
          </w:p>
        </w:tc>
        <w:tc>
          <w:tcPr>
            <w:tcW w:w="468" w:type="pct"/>
            <w:tcBorders>
              <w:top w:val="nil"/>
              <w:left w:val="nil"/>
              <w:bottom w:val="single" w:sz="4" w:space="0" w:color="auto"/>
              <w:right w:val="single" w:sz="4" w:space="0" w:color="auto"/>
            </w:tcBorders>
            <w:shd w:val="clear" w:color="auto" w:fill="auto"/>
            <w:noWrap/>
            <w:hideMark/>
          </w:tcPr>
          <w:p w14:paraId="75827EC0" w14:textId="77777777" w:rsidR="00A74826" w:rsidRPr="00A74826" w:rsidRDefault="00A74826" w:rsidP="00A74826">
            <w:pPr>
              <w:spacing w:after="0" w:line="240" w:lineRule="auto"/>
              <w:jc w:val="center"/>
              <w:rPr>
                <w:rFonts w:ascii="Arial" w:eastAsia="Times New Roman" w:hAnsi="Arial" w:cs="Arial"/>
                <w:color w:val="000000"/>
                <w:lang w:val="es-CL"/>
              </w:rPr>
            </w:pPr>
            <w:r w:rsidRPr="00A74826">
              <w:rPr>
                <w:rFonts w:ascii="Arial" w:eastAsia="Times New Roman" w:hAnsi="Arial" w:cs="Arial"/>
                <w:color w:val="000000"/>
                <w:lang w:val="es-CL"/>
              </w:rPr>
              <w:t>139446</w:t>
            </w:r>
          </w:p>
        </w:tc>
        <w:tc>
          <w:tcPr>
            <w:tcW w:w="2206" w:type="pct"/>
            <w:tcBorders>
              <w:top w:val="nil"/>
              <w:left w:val="nil"/>
              <w:bottom w:val="single" w:sz="4" w:space="0" w:color="000000"/>
              <w:right w:val="single" w:sz="4" w:space="0" w:color="000000"/>
            </w:tcBorders>
            <w:shd w:val="clear" w:color="auto" w:fill="auto"/>
            <w:noWrap/>
            <w:hideMark/>
          </w:tcPr>
          <w:p w14:paraId="2A45800A"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SERGIO PATRICIO TOLEDO GONZÁLEZ</w:t>
            </w:r>
          </w:p>
        </w:tc>
        <w:tc>
          <w:tcPr>
            <w:tcW w:w="1290" w:type="pct"/>
            <w:tcBorders>
              <w:top w:val="nil"/>
              <w:left w:val="nil"/>
              <w:bottom w:val="single" w:sz="4" w:space="0" w:color="000000"/>
              <w:right w:val="nil"/>
            </w:tcBorders>
            <w:shd w:val="clear" w:color="auto" w:fill="auto"/>
            <w:noWrap/>
            <w:hideMark/>
          </w:tcPr>
          <w:p w14:paraId="474DD5E0" w14:textId="6492114C"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MAULE</w:t>
            </w:r>
          </w:p>
        </w:tc>
        <w:tc>
          <w:tcPr>
            <w:tcW w:w="828" w:type="pct"/>
            <w:tcBorders>
              <w:top w:val="nil"/>
              <w:left w:val="single" w:sz="4" w:space="0" w:color="000000"/>
              <w:bottom w:val="single" w:sz="4" w:space="0" w:color="000000"/>
              <w:right w:val="single" w:sz="4" w:space="0" w:color="000000"/>
            </w:tcBorders>
            <w:shd w:val="clear" w:color="auto" w:fill="auto"/>
            <w:hideMark/>
          </w:tcPr>
          <w:p w14:paraId="1012CED7"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 xml:space="preserve"> $    3.135.000 </w:t>
            </w:r>
          </w:p>
        </w:tc>
      </w:tr>
      <w:tr w:rsidR="00A74826" w:rsidRPr="00A74826" w14:paraId="2624A23B" w14:textId="77777777" w:rsidTr="00833537">
        <w:trPr>
          <w:trHeight w:val="402"/>
        </w:trPr>
        <w:tc>
          <w:tcPr>
            <w:tcW w:w="207" w:type="pct"/>
            <w:tcBorders>
              <w:top w:val="nil"/>
              <w:left w:val="single" w:sz="4" w:space="0" w:color="auto"/>
              <w:bottom w:val="single" w:sz="4" w:space="0" w:color="auto"/>
              <w:right w:val="single" w:sz="4" w:space="0" w:color="auto"/>
            </w:tcBorders>
            <w:shd w:val="clear" w:color="auto" w:fill="auto"/>
            <w:noWrap/>
            <w:hideMark/>
          </w:tcPr>
          <w:p w14:paraId="5904F93B" w14:textId="77777777" w:rsidR="00A74826" w:rsidRPr="00A74826" w:rsidRDefault="00A74826" w:rsidP="00A74826">
            <w:pPr>
              <w:spacing w:after="0" w:line="240" w:lineRule="auto"/>
              <w:jc w:val="right"/>
              <w:rPr>
                <w:rFonts w:ascii="Arial" w:eastAsia="Times New Roman" w:hAnsi="Arial" w:cs="Arial"/>
                <w:color w:val="000000"/>
                <w:lang w:val="es-CL"/>
              </w:rPr>
            </w:pPr>
            <w:r w:rsidRPr="00A74826">
              <w:rPr>
                <w:rFonts w:ascii="Arial" w:eastAsia="Times New Roman" w:hAnsi="Arial" w:cs="Arial"/>
                <w:color w:val="000000"/>
                <w:lang w:val="es-CL"/>
              </w:rPr>
              <w:t>7</w:t>
            </w:r>
          </w:p>
        </w:tc>
        <w:tc>
          <w:tcPr>
            <w:tcW w:w="468" w:type="pct"/>
            <w:tcBorders>
              <w:top w:val="nil"/>
              <w:left w:val="nil"/>
              <w:bottom w:val="single" w:sz="4" w:space="0" w:color="auto"/>
              <w:right w:val="single" w:sz="4" w:space="0" w:color="auto"/>
            </w:tcBorders>
            <w:shd w:val="clear" w:color="auto" w:fill="auto"/>
            <w:noWrap/>
            <w:hideMark/>
          </w:tcPr>
          <w:p w14:paraId="2EDA27C6" w14:textId="77777777" w:rsidR="00A74826" w:rsidRPr="00A74826" w:rsidRDefault="00A74826" w:rsidP="00A74826">
            <w:pPr>
              <w:spacing w:after="0" w:line="240" w:lineRule="auto"/>
              <w:jc w:val="center"/>
              <w:rPr>
                <w:rFonts w:ascii="Arial" w:eastAsia="Times New Roman" w:hAnsi="Arial" w:cs="Arial"/>
                <w:color w:val="000000"/>
                <w:lang w:val="es-CL"/>
              </w:rPr>
            </w:pPr>
            <w:r w:rsidRPr="00A74826">
              <w:rPr>
                <w:rFonts w:ascii="Arial" w:eastAsia="Times New Roman" w:hAnsi="Arial" w:cs="Arial"/>
                <w:color w:val="000000"/>
                <w:lang w:val="es-CL"/>
              </w:rPr>
              <w:t>139484</w:t>
            </w:r>
          </w:p>
        </w:tc>
        <w:tc>
          <w:tcPr>
            <w:tcW w:w="2206" w:type="pct"/>
            <w:tcBorders>
              <w:top w:val="nil"/>
              <w:left w:val="nil"/>
              <w:bottom w:val="single" w:sz="4" w:space="0" w:color="000000"/>
              <w:right w:val="single" w:sz="4" w:space="0" w:color="000000"/>
            </w:tcBorders>
            <w:shd w:val="clear" w:color="auto" w:fill="auto"/>
            <w:noWrap/>
            <w:hideMark/>
          </w:tcPr>
          <w:p w14:paraId="02349A85"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MARÍA PAZ COFRÉ ACUÑA</w:t>
            </w:r>
          </w:p>
        </w:tc>
        <w:tc>
          <w:tcPr>
            <w:tcW w:w="1290" w:type="pct"/>
            <w:tcBorders>
              <w:top w:val="nil"/>
              <w:left w:val="nil"/>
              <w:bottom w:val="single" w:sz="4" w:space="0" w:color="000000"/>
              <w:right w:val="nil"/>
            </w:tcBorders>
            <w:shd w:val="clear" w:color="auto" w:fill="auto"/>
            <w:noWrap/>
            <w:hideMark/>
          </w:tcPr>
          <w:p w14:paraId="37188DA6" w14:textId="7D1009E4"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MAULE</w:t>
            </w:r>
          </w:p>
        </w:tc>
        <w:tc>
          <w:tcPr>
            <w:tcW w:w="828" w:type="pct"/>
            <w:tcBorders>
              <w:top w:val="nil"/>
              <w:left w:val="single" w:sz="4" w:space="0" w:color="000000"/>
              <w:bottom w:val="single" w:sz="4" w:space="0" w:color="000000"/>
              <w:right w:val="single" w:sz="4" w:space="0" w:color="000000"/>
            </w:tcBorders>
            <w:shd w:val="clear" w:color="auto" w:fill="auto"/>
            <w:hideMark/>
          </w:tcPr>
          <w:p w14:paraId="43FEEF06"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 xml:space="preserve"> $    3.135.000 </w:t>
            </w:r>
          </w:p>
        </w:tc>
      </w:tr>
      <w:tr w:rsidR="00A74826" w:rsidRPr="00A74826" w14:paraId="13E6D317" w14:textId="77777777" w:rsidTr="00833537">
        <w:trPr>
          <w:trHeight w:val="402"/>
        </w:trPr>
        <w:tc>
          <w:tcPr>
            <w:tcW w:w="207" w:type="pct"/>
            <w:tcBorders>
              <w:top w:val="nil"/>
              <w:left w:val="single" w:sz="4" w:space="0" w:color="auto"/>
              <w:bottom w:val="single" w:sz="4" w:space="0" w:color="auto"/>
              <w:right w:val="single" w:sz="4" w:space="0" w:color="auto"/>
            </w:tcBorders>
            <w:shd w:val="clear" w:color="auto" w:fill="auto"/>
            <w:noWrap/>
            <w:hideMark/>
          </w:tcPr>
          <w:p w14:paraId="66707E3C" w14:textId="77777777" w:rsidR="00A74826" w:rsidRPr="00A74826" w:rsidRDefault="00A74826" w:rsidP="00A74826">
            <w:pPr>
              <w:spacing w:after="0" w:line="240" w:lineRule="auto"/>
              <w:jc w:val="right"/>
              <w:rPr>
                <w:rFonts w:ascii="Arial" w:eastAsia="Times New Roman" w:hAnsi="Arial" w:cs="Arial"/>
                <w:color w:val="000000"/>
                <w:lang w:val="es-CL"/>
              </w:rPr>
            </w:pPr>
            <w:r w:rsidRPr="00A74826">
              <w:rPr>
                <w:rFonts w:ascii="Arial" w:eastAsia="Times New Roman" w:hAnsi="Arial" w:cs="Arial"/>
                <w:color w:val="000000"/>
                <w:lang w:val="es-CL"/>
              </w:rPr>
              <w:t>8</w:t>
            </w:r>
          </w:p>
        </w:tc>
        <w:tc>
          <w:tcPr>
            <w:tcW w:w="468" w:type="pct"/>
            <w:tcBorders>
              <w:top w:val="nil"/>
              <w:left w:val="nil"/>
              <w:bottom w:val="single" w:sz="4" w:space="0" w:color="auto"/>
              <w:right w:val="single" w:sz="4" w:space="0" w:color="auto"/>
            </w:tcBorders>
            <w:shd w:val="clear" w:color="auto" w:fill="auto"/>
            <w:noWrap/>
            <w:hideMark/>
          </w:tcPr>
          <w:p w14:paraId="04A7A49C" w14:textId="77777777" w:rsidR="00A74826" w:rsidRPr="00A74826" w:rsidRDefault="00A74826" w:rsidP="00A74826">
            <w:pPr>
              <w:spacing w:after="0" w:line="240" w:lineRule="auto"/>
              <w:jc w:val="center"/>
              <w:rPr>
                <w:rFonts w:ascii="Arial" w:eastAsia="Times New Roman" w:hAnsi="Arial" w:cs="Arial"/>
                <w:color w:val="000000"/>
                <w:lang w:val="es-CL"/>
              </w:rPr>
            </w:pPr>
            <w:r w:rsidRPr="00A74826">
              <w:rPr>
                <w:rFonts w:ascii="Arial" w:eastAsia="Times New Roman" w:hAnsi="Arial" w:cs="Arial"/>
                <w:color w:val="000000"/>
                <w:lang w:val="es-CL"/>
              </w:rPr>
              <w:t>139512</w:t>
            </w:r>
          </w:p>
        </w:tc>
        <w:tc>
          <w:tcPr>
            <w:tcW w:w="2206" w:type="pct"/>
            <w:tcBorders>
              <w:top w:val="nil"/>
              <w:left w:val="nil"/>
              <w:bottom w:val="single" w:sz="4" w:space="0" w:color="000000"/>
              <w:right w:val="single" w:sz="4" w:space="0" w:color="000000"/>
            </w:tcBorders>
            <w:shd w:val="clear" w:color="auto" w:fill="auto"/>
            <w:noWrap/>
            <w:hideMark/>
          </w:tcPr>
          <w:p w14:paraId="2E629BDC"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JAVIERA FRANCISCA DE LOURDES PARRA GUERRERO</w:t>
            </w:r>
          </w:p>
        </w:tc>
        <w:tc>
          <w:tcPr>
            <w:tcW w:w="1290" w:type="pct"/>
            <w:tcBorders>
              <w:top w:val="nil"/>
              <w:left w:val="nil"/>
              <w:bottom w:val="single" w:sz="4" w:space="0" w:color="000000"/>
              <w:right w:val="nil"/>
            </w:tcBorders>
            <w:shd w:val="clear" w:color="auto" w:fill="auto"/>
            <w:noWrap/>
            <w:hideMark/>
          </w:tcPr>
          <w:p w14:paraId="180220B0" w14:textId="476AE04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LOS RÍOS</w:t>
            </w:r>
          </w:p>
        </w:tc>
        <w:tc>
          <w:tcPr>
            <w:tcW w:w="828" w:type="pct"/>
            <w:tcBorders>
              <w:top w:val="nil"/>
              <w:left w:val="single" w:sz="4" w:space="0" w:color="000000"/>
              <w:bottom w:val="single" w:sz="4" w:space="0" w:color="000000"/>
              <w:right w:val="single" w:sz="4" w:space="0" w:color="000000"/>
            </w:tcBorders>
            <w:shd w:val="clear" w:color="auto" w:fill="auto"/>
            <w:hideMark/>
          </w:tcPr>
          <w:p w14:paraId="24ACCAA5"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 xml:space="preserve"> $    3.135.000 </w:t>
            </w:r>
          </w:p>
        </w:tc>
      </w:tr>
      <w:tr w:rsidR="00A74826" w:rsidRPr="00A74826" w14:paraId="3B740144" w14:textId="77777777" w:rsidTr="00833537">
        <w:trPr>
          <w:trHeight w:val="402"/>
        </w:trPr>
        <w:tc>
          <w:tcPr>
            <w:tcW w:w="207" w:type="pct"/>
            <w:tcBorders>
              <w:top w:val="nil"/>
              <w:left w:val="single" w:sz="4" w:space="0" w:color="auto"/>
              <w:bottom w:val="single" w:sz="4" w:space="0" w:color="auto"/>
              <w:right w:val="single" w:sz="4" w:space="0" w:color="auto"/>
            </w:tcBorders>
            <w:shd w:val="clear" w:color="auto" w:fill="auto"/>
            <w:noWrap/>
            <w:hideMark/>
          </w:tcPr>
          <w:p w14:paraId="193CE735" w14:textId="77777777" w:rsidR="00A74826" w:rsidRPr="00A74826" w:rsidRDefault="00A74826" w:rsidP="00A74826">
            <w:pPr>
              <w:spacing w:after="0" w:line="240" w:lineRule="auto"/>
              <w:jc w:val="right"/>
              <w:rPr>
                <w:rFonts w:ascii="Arial" w:eastAsia="Times New Roman" w:hAnsi="Arial" w:cs="Arial"/>
                <w:color w:val="000000"/>
                <w:lang w:val="es-CL"/>
              </w:rPr>
            </w:pPr>
            <w:r w:rsidRPr="00A74826">
              <w:rPr>
                <w:rFonts w:ascii="Arial" w:eastAsia="Times New Roman" w:hAnsi="Arial" w:cs="Arial"/>
                <w:color w:val="000000"/>
                <w:lang w:val="es-CL"/>
              </w:rPr>
              <w:t>9</w:t>
            </w:r>
          </w:p>
        </w:tc>
        <w:tc>
          <w:tcPr>
            <w:tcW w:w="468" w:type="pct"/>
            <w:tcBorders>
              <w:top w:val="nil"/>
              <w:left w:val="nil"/>
              <w:bottom w:val="single" w:sz="4" w:space="0" w:color="auto"/>
              <w:right w:val="single" w:sz="4" w:space="0" w:color="auto"/>
            </w:tcBorders>
            <w:shd w:val="clear" w:color="auto" w:fill="auto"/>
            <w:noWrap/>
            <w:hideMark/>
          </w:tcPr>
          <w:p w14:paraId="507EAB87" w14:textId="77777777" w:rsidR="00A74826" w:rsidRPr="00A74826" w:rsidRDefault="00A74826" w:rsidP="00A74826">
            <w:pPr>
              <w:spacing w:after="0" w:line="240" w:lineRule="auto"/>
              <w:jc w:val="center"/>
              <w:rPr>
                <w:rFonts w:ascii="Arial" w:eastAsia="Times New Roman" w:hAnsi="Arial" w:cs="Arial"/>
                <w:color w:val="000000"/>
                <w:lang w:val="es-CL"/>
              </w:rPr>
            </w:pPr>
            <w:r w:rsidRPr="00A74826">
              <w:rPr>
                <w:rFonts w:ascii="Arial" w:eastAsia="Times New Roman" w:hAnsi="Arial" w:cs="Arial"/>
                <w:color w:val="000000"/>
                <w:lang w:val="es-CL"/>
              </w:rPr>
              <w:t>139541</w:t>
            </w:r>
          </w:p>
        </w:tc>
        <w:tc>
          <w:tcPr>
            <w:tcW w:w="2206" w:type="pct"/>
            <w:tcBorders>
              <w:top w:val="nil"/>
              <w:left w:val="nil"/>
              <w:bottom w:val="single" w:sz="4" w:space="0" w:color="000000"/>
              <w:right w:val="single" w:sz="4" w:space="0" w:color="000000"/>
            </w:tcBorders>
            <w:shd w:val="clear" w:color="auto" w:fill="auto"/>
            <w:noWrap/>
            <w:hideMark/>
          </w:tcPr>
          <w:p w14:paraId="26873AA1"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FRANCISCA BELÉN BUSTAMANTE COFRÉ</w:t>
            </w:r>
          </w:p>
        </w:tc>
        <w:tc>
          <w:tcPr>
            <w:tcW w:w="1290" w:type="pct"/>
            <w:tcBorders>
              <w:top w:val="nil"/>
              <w:left w:val="nil"/>
              <w:bottom w:val="single" w:sz="4" w:space="0" w:color="000000"/>
              <w:right w:val="nil"/>
            </w:tcBorders>
            <w:shd w:val="clear" w:color="auto" w:fill="auto"/>
            <w:noWrap/>
            <w:hideMark/>
          </w:tcPr>
          <w:p w14:paraId="2CE0EB23" w14:textId="0785B88C"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MAULE</w:t>
            </w:r>
          </w:p>
        </w:tc>
        <w:tc>
          <w:tcPr>
            <w:tcW w:w="828" w:type="pct"/>
            <w:tcBorders>
              <w:top w:val="nil"/>
              <w:left w:val="single" w:sz="4" w:space="0" w:color="000000"/>
              <w:bottom w:val="single" w:sz="4" w:space="0" w:color="000000"/>
              <w:right w:val="single" w:sz="4" w:space="0" w:color="000000"/>
            </w:tcBorders>
            <w:shd w:val="clear" w:color="auto" w:fill="auto"/>
            <w:hideMark/>
          </w:tcPr>
          <w:p w14:paraId="4BA95D7A"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 xml:space="preserve"> $    3.135.000 </w:t>
            </w:r>
          </w:p>
        </w:tc>
      </w:tr>
      <w:tr w:rsidR="00A74826" w:rsidRPr="00A74826" w14:paraId="44B326B4" w14:textId="77777777" w:rsidTr="00833537">
        <w:trPr>
          <w:trHeight w:val="402"/>
        </w:trPr>
        <w:tc>
          <w:tcPr>
            <w:tcW w:w="207" w:type="pct"/>
            <w:tcBorders>
              <w:top w:val="nil"/>
              <w:left w:val="single" w:sz="4" w:space="0" w:color="auto"/>
              <w:bottom w:val="single" w:sz="4" w:space="0" w:color="auto"/>
              <w:right w:val="single" w:sz="4" w:space="0" w:color="auto"/>
            </w:tcBorders>
            <w:shd w:val="clear" w:color="auto" w:fill="auto"/>
            <w:noWrap/>
            <w:hideMark/>
          </w:tcPr>
          <w:p w14:paraId="6C614F6A" w14:textId="77777777" w:rsidR="00A74826" w:rsidRPr="00A74826" w:rsidRDefault="00A74826" w:rsidP="00A74826">
            <w:pPr>
              <w:spacing w:after="0" w:line="240" w:lineRule="auto"/>
              <w:jc w:val="right"/>
              <w:rPr>
                <w:rFonts w:ascii="Arial" w:eastAsia="Times New Roman" w:hAnsi="Arial" w:cs="Arial"/>
                <w:color w:val="000000"/>
                <w:lang w:val="es-CL"/>
              </w:rPr>
            </w:pPr>
            <w:r w:rsidRPr="00A74826">
              <w:rPr>
                <w:rFonts w:ascii="Arial" w:eastAsia="Times New Roman" w:hAnsi="Arial" w:cs="Arial"/>
                <w:color w:val="000000"/>
                <w:lang w:val="es-CL"/>
              </w:rPr>
              <w:t>10</w:t>
            </w:r>
          </w:p>
        </w:tc>
        <w:tc>
          <w:tcPr>
            <w:tcW w:w="468" w:type="pct"/>
            <w:tcBorders>
              <w:top w:val="nil"/>
              <w:left w:val="nil"/>
              <w:bottom w:val="single" w:sz="4" w:space="0" w:color="auto"/>
              <w:right w:val="single" w:sz="4" w:space="0" w:color="auto"/>
            </w:tcBorders>
            <w:shd w:val="clear" w:color="auto" w:fill="auto"/>
            <w:noWrap/>
            <w:hideMark/>
          </w:tcPr>
          <w:p w14:paraId="6C307ACF" w14:textId="77777777" w:rsidR="00A74826" w:rsidRPr="00A74826" w:rsidRDefault="00A74826" w:rsidP="00A74826">
            <w:pPr>
              <w:spacing w:after="0" w:line="240" w:lineRule="auto"/>
              <w:jc w:val="center"/>
              <w:rPr>
                <w:rFonts w:ascii="Arial" w:eastAsia="Times New Roman" w:hAnsi="Arial" w:cs="Arial"/>
                <w:color w:val="000000"/>
                <w:lang w:val="es-CL"/>
              </w:rPr>
            </w:pPr>
            <w:r w:rsidRPr="00A74826">
              <w:rPr>
                <w:rFonts w:ascii="Arial" w:eastAsia="Times New Roman" w:hAnsi="Arial" w:cs="Arial"/>
                <w:color w:val="000000"/>
                <w:lang w:val="es-CL"/>
              </w:rPr>
              <w:t>139553</w:t>
            </w:r>
          </w:p>
        </w:tc>
        <w:tc>
          <w:tcPr>
            <w:tcW w:w="2206" w:type="pct"/>
            <w:tcBorders>
              <w:top w:val="nil"/>
              <w:left w:val="nil"/>
              <w:bottom w:val="single" w:sz="4" w:space="0" w:color="000000"/>
              <w:right w:val="single" w:sz="4" w:space="0" w:color="000000"/>
            </w:tcBorders>
            <w:shd w:val="clear" w:color="auto" w:fill="auto"/>
            <w:noWrap/>
            <w:hideMark/>
          </w:tcPr>
          <w:p w14:paraId="1AE44738"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MARCO ANTONIO COLMAN MATURANA</w:t>
            </w:r>
          </w:p>
        </w:tc>
        <w:tc>
          <w:tcPr>
            <w:tcW w:w="1290" w:type="pct"/>
            <w:tcBorders>
              <w:top w:val="nil"/>
              <w:left w:val="nil"/>
              <w:bottom w:val="single" w:sz="4" w:space="0" w:color="000000"/>
              <w:right w:val="nil"/>
            </w:tcBorders>
            <w:shd w:val="clear" w:color="auto" w:fill="auto"/>
            <w:noWrap/>
            <w:hideMark/>
          </w:tcPr>
          <w:p w14:paraId="428CF819" w14:textId="5FA05BAC"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ATACAMA</w:t>
            </w:r>
          </w:p>
        </w:tc>
        <w:tc>
          <w:tcPr>
            <w:tcW w:w="828" w:type="pct"/>
            <w:tcBorders>
              <w:top w:val="nil"/>
              <w:left w:val="single" w:sz="4" w:space="0" w:color="000000"/>
              <w:bottom w:val="single" w:sz="4" w:space="0" w:color="000000"/>
              <w:right w:val="single" w:sz="4" w:space="0" w:color="000000"/>
            </w:tcBorders>
            <w:shd w:val="clear" w:color="auto" w:fill="auto"/>
            <w:hideMark/>
          </w:tcPr>
          <w:p w14:paraId="3516BF3C"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 xml:space="preserve"> $    3.135.000 </w:t>
            </w:r>
          </w:p>
        </w:tc>
      </w:tr>
      <w:tr w:rsidR="00A74826" w:rsidRPr="00A74826" w14:paraId="54A45CDC" w14:textId="77777777" w:rsidTr="00833537">
        <w:trPr>
          <w:trHeight w:val="402"/>
        </w:trPr>
        <w:tc>
          <w:tcPr>
            <w:tcW w:w="207" w:type="pct"/>
            <w:tcBorders>
              <w:top w:val="nil"/>
              <w:left w:val="single" w:sz="4" w:space="0" w:color="auto"/>
              <w:bottom w:val="single" w:sz="4" w:space="0" w:color="auto"/>
              <w:right w:val="single" w:sz="4" w:space="0" w:color="auto"/>
            </w:tcBorders>
            <w:shd w:val="clear" w:color="auto" w:fill="auto"/>
            <w:noWrap/>
            <w:hideMark/>
          </w:tcPr>
          <w:p w14:paraId="27E0B34A" w14:textId="77777777" w:rsidR="00A74826" w:rsidRPr="00A74826" w:rsidRDefault="00A74826" w:rsidP="00A74826">
            <w:pPr>
              <w:spacing w:after="0" w:line="240" w:lineRule="auto"/>
              <w:jc w:val="right"/>
              <w:rPr>
                <w:rFonts w:ascii="Arial" w:eastAsia="Times New Roman" w:hAnsi="Arial" w:cs="Arial"/>
                <w:color w:val="000000"/>
                <w:lang w:val="es-CL"/>
              </w:rPr>
            </w:pPr>
            <w:r w:rsidRPr="00A74826">
              <w:rPr>
                <w:rFonts w:ascii="Arial" w:eastAsia="Times New Roman" w:hAnsi="Arial" w:cs="Arial"/>
                <w:color w:val="000000"/>
                <w:lang w:val="es-CL"/>
              </w:rPr>
              <w:t>11</w:t>
            </w:r>
          </w:p>
        </w:tc>
        <w:tc>
          <w:tcPr>
            <w:tcW w:w="468" w:type="pct"/>
            <w:tcBorders>
              <w:top w:val="nil"/>
              <w:left w:val="nil"/>
              <w:bottom w:val="single" w:sz="4" w:space="0" w:color="auto"/>
              <w:right w:val="single" w:sz="4" w:space="0" w:color="auto"/>
            </w:tcBorders>
            <w:shd w:val="clear" w:color="auto" w:fill="auto"/>
            <w:noWrap/>
            <w:hideMark/>
          </w:tcPr>
          <w:p w14:paraId="724AE6EF" w14:textId="77777777" w:rsidR="00A74826" w:rsidRPr="00A74826" w:rsidRDefault="00A74826" w:rsidP="00A74826">
            <w:pPr>
              <w:spacing w:after="0" w:line="240" w:lineRule="auto"/>
              <w:jc w:val="center"/>
              <w:rPr>
                <w:rFonts w:ascii="Arial" w:eastAsia="Times New Roman" w:hAnsi="Arial" w:cs="Arial"/>
                <w:color w:val="000000"/>
                <w:lang w:val="es-CL"/>
              </w:rPr>
            </w:pPr>
            <w:r w:rsidRPr="00A74826">
              <w:rPr>
                <w:rFonts w:ascii="Arial" w:eastAsia="Times New Roman" w:hAnsi="Arial" w:cs="Arial"/>
                <w:color w:val="000000"/>
                <w:lang w:val="es-CL"/>
              </w:rPr>
              <w:t>139557</w:t>
            </w:r>
          </w:p>
        </w:tc>
        <w:tc>
          <w:tcPr>
            <w:tcW w:w="2206" w:type="pct"/>
            <w:tcBorders>
              <w:top w:val="nil"/>
              <w:left w:val="nil"/>
              <w:bottom w:val="single" w:sz="4" w:space="0" w:color="000000"/>
              <w:right w:val="single" w:sz="4" w:space="0" w:color="000000"/>
            </w:tcBorders>
            <w:shd w:val="clear" w:color="auto" w:fill="auto"/>
            <w:noWrap/>
            <w:hideMark/>
          </w:tcPr>
          <w:p w14:paraId="3E8A62D9"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JOSÉ AMARO ÁLVAREZ REYES</w:t>
            </w:r>
          </w:p>
        </w:tc>
        <w:tc>
          <w:tcPr>
            <w:tcW w:w="1290" w:type="pct"/>
            <w:tcBorders>
              <w:top w:val="nil"/>
              <w:left w:val="nil"/>
              <w:bottom w:val="single" w:sz="4" w:space="0" w:color="000000"/>
              <w:right w:val="nil"/>
            </w:tcBorders>
            <w:shd w:val="clear" w:color="auto" w:fill="auto"/>
            <w:noWrap/>
            <w:hideMark/>
          </w:tcPr>
          <w:p w14:paraId="5DFEFAC4" w14:textId="10CF96A3"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COQUIMBO</w:t>
            </w:r>
          </w:p>
        </w:tc>
        <w:tc>
          <w:tcPr>
            <w:tcW w:w="828" w:type="pct"/>
            <w:tcBorders>
              <w:top w:val="nil"/>
              <w:left w:val="single" w:sz="4" w:space="0" w:color="000000"/>
              <w:bottom w:val="single" w:sz="4" w:space="0" w:color="000000"/>
              <w:right w:val="single" w:sz="4" w:space="0" w:color="000000"/>
            </w:tcBorders>
            <w:shd w:val="clear" w:color="auto" w:fill="auto"/>
            <w:hideMark/>
          </w:tcPr>
          <w:p w14:paraId="19E72C8A"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 xml:space="preserve"> $    3.135.000 </w:t>
            </w:r>
          </w:p>
        </w:tc>
      </w:tr>
      <w:tr w:rsidR="00A74826" w:rsidRPr="00A74826" w14:paraId="1F2B6AF0" w14:textId="77777777" w:rsidTr="00833537">
        <w:trPr>
          <w:trHeight w:val="402"/>
        </w:trPr>
        <w:tc>
          <w:tcPr>
            <w:tcW w:w="207" w:type="pct"/>
            <w:tcBorders>
              <w:top w:val="nil"/>
              <w:left w:val="single" w:sz="4" w:space="0" w:color="auto"/>
              <w:bottom w:val="single" w:sz="4" w:space="0" w:color="auto"/>
              <w:right w:val="single" w:sz="4" w:space="0" w:color="auto"/>
            </w:tcBorders>
            <w:shd w:val="clear" w:color="auto" w:fill="auto"/>
            <w:noWrap/>
            <w:hideMark/>
          </w:tcPr>
          <w:p w14:paraId="408B3CA3" w14:textId="77777777" w:rsidR="00A74826" w:rsidRPr="00A74826" w:rsidRDefault="00A74826" w:rsidP="00A74826">
            <w:pPr>
              <w:spacing w:after="0" w:line="240" w:lineRule="auto"/>
              <w:jc w:val="right"/>
              <w:rPr>
                <w:rFonts w:ascii="Arial" w:eastAsia="Times New Roman" w:hAnsi="Arial" w:cs="Arial"/>
                <w:color w:val="000000"/>
                <w:lang w:val="es-CL"/>
              </w:rPr>
            </w:pPr>
            <w:r w:rsidRPr="00A74826">
              <w:rPr>
                <w:rFonts w:ascii="Arial" w:eastAsia="Times New Roman" w:hAnsi="Arial" w:cs="Arial"/>
                <w:color w:val="000000"/>
                <w:lang w:val="es-CL"/>
              </w:rPr>
              <w:t>12</w:t>
            </w:r>
          </w:p>
        </w:tc>
        <w:tc>
          <w:tcPr>
            <w:tcW w:w="468" w:type="pct"/>
            <w:tcBorders>
              <w:top w:val="nil"/>
              <w:left w:val="nil"/>
              <w:bottom w:val="single" w:sz="4" w:space="0" w:color="auto"/>
              <w:right w:val="single" w:sz="4" w:space="0" w:color="auto"/>
            </w:tcBorders>
            <w:shd w:val="clear" w:color="auto" w:fill="auto"/>
            <w:noWrap/>
            <w:hideMark/>
          </w:tcPr>
          <w:p w14:paraId="38A21574" w14:textId="77777777" w:rsidR="00A74826" w:rsidRPr="00A74826" w:rsidRDefault="00A74826" w:rsidP="00A74826">
            <w:pPr>
              <w:spacing w:after="0" w:line="240" w:lineRule="auto"/>
              <w:jc w:val="center"/>
              <w:rPr>
                <w:rFonts w:ascii="Arial" w:eastAsia="Times New Roman" w:hAnsi="Arial" w:cs="Arial"/>
                <w:color w:val="000000"/>
                <w:lang w:val="es-CL"/>
              </w:rPr>
            </w:pPr>
            <w:r w:rsidRPr="00A74826">
              <w:rPr>
                <w:rFonts w:ascii="Arial" w:eastAsia="Times New Roman" w:hAnsi="Arial" w:cs="Arial"/>
                <w:color w:val="000000"/>
                <w:lang w:val="es-CL"/>
              </w:rPr>
              <w:t>139599</w:t>
            </w:r>
          </w:p>
        </w:tc>
        <w:tc>
          <w:tcPr>
            <w:tcW w:w="2206" w:type="pct"/>
            <w:tcBorders>
              <w:top w:val="nil"/>
              <w:left w:val="nil"/>
              <w:bottom w:val="single" w:sz="4" w:space="0" w:color="000000"/>
              <w:right w:val="single" w:sz="4" w:space="0" w:color="000000"/>
            </w:tcBorders>
            <w:shd w:val="clear" w:color="auto" w:fill="auto"/>
            <w:noWrap/>
            <w:hideMark/>
          </w:tcPr>
          <w:p w14:paraId="3D1DCD9F"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MARÍA SOLEDAD GONZÁLEZ ZÚÑIGA</w:t>
            </w:r>
          </w:p>
        </w:tc>
        <w:tc>
          <w:tcPr>
            <w:tcW w:w="1290" w:type="pct"/>
            <w:tcBorders>
              <w:top w:val="nil"/>
              <w:left w:val="nil"/>
              <w:bottom w:val="single" w:sz="4" w:space="0" w:color="000000"/>
              <w:right w:val="nil"/>
            </w:tcBorders>
            <w:shd w:val="clear" w:color="auto" w:fill="auto"/>
            <w:noWrap/>
            <w:hideMark/>
          </w:tcPr>
          <w:p w14:paraId="3B66155E" w14:textId="5BF31D62"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MAULE</w:t>
            </w:r>
          </w:p>
        </w:tc>
        <w:tc>
          <w:tcPr>
            <w:tcW w:w="828" w:type="pct"/>
            <w:tcBorders>
              <w:top w:val="nil"/>
              <w:left w:val="single" w:sz="4" w:space="0" w:color="000000"/>
              <w:bottom w:val="single" w:sz="4" w:space="0" w:color="000000"/>
              <w:right w:val="single" w:sz="4" w:space="0" w:color="000000"/>
            </w:tcBorders>
            <w:shd w:val="clear" w:color="auto" w:fill="auto"/>
            <w:hideMark/>
          </w:tcPr>
          <w:p w14:paraId="564E915C"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 xml:space="preserve"> $    3.135.000 </w:t>
            </w:r>
          </w:p>
        </w:tc>
      </w:tr>
      <w:tr w:rsidR="00A74826" w:rsidRPr="00A74826" w14:paraId="27EE85C7" w14:textId="77777777" w:rsidTr="00833537">
        <w:trPr>
          <w:trHeight w:val="402"/>
        </w:trPr>
        <w:tc>
          <w:tcPr>
            <w:tcW w:w="207" w:type="pct"/>
            <w:tcBorders>
              <w:top w:val="nil"/>
              <w:left w:val="single" w:sz="4" w:space="0" w:color="auto"/>
              <w:bottom w:val="single" w:sz="4" w:space="0" w:color="auto"/>
              <w:right w:val="single" w:sz="4" w:space="0" w:color="auto"/>
            </w:tcBorders>
            <w:shd w:val="clear" w:color="auto" w:fill="auto"/>
            <w:noWrap/>
            <w:hideMark/>
          </w:tcPr>
          <w:p w14:paraId="5FB23DF8" w14:textId="77777777" w:rsidR="00A74826" w:rsidRPr="00A74826" w:rsidRDefault="00A74826" w:rsidP="00A74826">
            <w:pPr>
              <w:spacing w:after="0" w:line="240" w:lineRule="auto"/>
              <w:jc w:val="right"/>
              <w:rPr>
                <w:rFonts w:ascii="Arial" w:eastAsia="Times New Roman" w:hAnsi="Arial" w:cs="Arial"/>
                <w:color w:val="000000"/>
                <w:lang w:val="es-CL"/>
              </w:rPr>
            </w:pPr>
            <w:r w:rsidRPr="00A74826">
              <w:rPr>
                <w:rFonts w:ascii="Arial" w:eastAsia="Times New Roman" w:hAnsi="Arial" w:cs="Arial"/>
                <w:color w:val="000000"/>
                <w:lang w:val="es-CL"/>
              </w:rPr>
              <w:t>13</w:t>
            </w:r>
          </w:p>
        </w:tc>
        <w:tc>
          <w:tcPr>
            <w:tcW w:w="468" w:type="pct"/>
            <w:tcBorders>
              <w:top w:val="nil"/>
              <w:left w:val="nil"/>
              <w:bottom w:val="single" w:sz="4" w:space="0" w:color="auto"/>
              <w:right w:val="single" w:sz="4" w:space="0" w:color="auto"/>
            </w:tcBorders>
            <w:shd w:val="clear" w:color="auto" w:fill="auto"/>
            <w:noWrap/>
            <w:hideMark/>
          </w:tcPr>
          <w:p w14:paraId="5400498E" w14:textId="77777777" w:rsidR="00A74826" w:rsidRPr="00A74826" w:rsidRDefault="00A74826" w:rsidP="00A74826">
            <w:pPr>
              <w:spacing w:after="0" w:line="240" w:lineRule="auto"/>
              <w:jc w:val="center"/>
              <w:rPr>
                <w:rFonts w:ascii="Arial" w:eastAsia="Times New Roman" w:hAnsi="Arial" w:cs="Arial"/>
                <w:color w:val="000000"/>
                <w:lang w:val="es-CL"/>
              </w:rPr>
            </w:pPr>
            <w:r w:rsidRPr="00A74826">
              <w:rPr>
                <w:rFonts w:ascii="Arial" w:eastAsia="Times New Roman" w:hAnsi="Arial" w:cs="Arial"/>
                <w:color w:val="000000"/>
                <w:lang w:val="es-CL"/>
              </w:rPr>
              <w:t>139618</w:t>
            </w:r>
          </w:p>
        </w:tc>
        <w:tc>
          <w:tcPr>
            <w:tcW w:w="2206" w:type="pct"/>
            <w:tcBorders>
              <w:top w:val="nil"/>
              <w:left w:val="nil"/>
              <w:bottom w:val="single" w:sz="4" w:space="0" w:color="000000"/>
              <w:right w:val="single" w:sz="4" w:space="0" w:color="000000"/>
            </w:tcBorders>
            <w:shd w:val="clear" w:color="auto" w:fill="auto"/>
            <w:noWrap/>
            <w:hideMark/>
          </w:tcPr>
          <w:p w14:paraId="2A12AD18"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MARÍA JOSÉ CARRASCO MUÑOZ</w:t>
            </w:r>
          </w:p>
        </w:tc>
        <w:tc>
          <w:tcPr>
            <w:tcW w:w="1290" w:type="pct"/>
            <w:tcBorders>
              <w:top w:val="nil"/>
              <w:left w:val="nil"/>
              <w:bottom w:val="single" w:sz="4" w:space="0" w:color="000000"/>
              <w:right w:val="nil"/>
            </w:tcBorders>
            <w:shd w:val="clear" w:color="auto" w:fill="auto"/>
            <w:noWrap/>
            <w:hideMark/>
          </w:tcPr>
          <w:p w14:paraId="298749C3" w14:textId="5B46902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LOS LAGOS</w:t>
            </w:r>
          </w:p>
        </w:tc>
        <w:tc>
          <w:tcPr>
            <w:tcW w:w="828" w:type="pct"/>
            <w:tcBorders>
              <w:top w:val="nil"/>
              <w:left w:val="single" w:sz="4" w:space="0" w:color="000000"/>
              <w:bottom w:val="single" w:sz="4" w:space="0" w:color="000000"/>
              <w:right w:val="single" w:sz="4" w:space="0" w:color="000000"/>
            </w:tcBorders>
            <w:shd w:val="clear" w:color="auto" w:fill="auto"/>
            <w:hideMark/>
          </w:tcPr>
          <w:p w14:paraId="462581BA"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 xml:space="preserve"> $    3.135.000 </w:t>
            </w:r>
          </w:p>
        </w:tc>
      </w:tr>
      <w:tr w:rsidR="00A74826" w:rsidRPr="00A74826" w14:paraId="5D7039FD" w14:textId="77777777" w:rsidTr="00833537">
        <w:trPr>
          <w:trHeight w:val="402"/>
        </w:trPr>
        <w:tc>
          <w:tcPr>
            <w:tcW w:w="207" w:type="pct"/>
            <w:tcBorders>
              <w:top w:val="nil"/>
              <w:left w:val="single" w:sz="4" w:space="0" w:color="auto"/>
              <w:bottom w:val="single" w:sz="4" w:space="0" w:color="auto"/>
              <w:right w:val="single" w:sz="4" w:space="0" w:color="auto"/>
            </w:tcBorders>
            <w:shd w:val="clear" w:color="auto" w:fill="auto"/>
            <w:noWrap/>
            <w:hideMark/>
          </w:tcPr>
          <w:p w14:paraId="048EE888" w14:textId="77777777" w:rsidR="00A74826" w:rsidRPr="00A74826" w:rsidRDefault="00A74826" w:rsidP="00A74826">
            <w:pPr>
              <w:spacing w:after="0" w:line="240" w:lineRule="auto"/>
              <w:jc w:val="right"/>
              <w:rPr>
                <w:rFonts w:ascii="Arial" w:eastAsia="Times New Roman" w:hAnsi="Arial" w:cs="Arial"/>
                <w:color w:val="000000"/>
                <w:lang w:val="es-CL"/>
              </w:rPr>
            </w:pPr>
            <w:r w:rsidRPr="00A74826">
              <w:rPr>
                <w:rFonts w:ascii="Arial" w:eastAsia="Times New Roman" w:hAnsi="Arial" w:cs="Arial"/>
                <w:color w:val="000000"/>
                <w:lang w:val="es-CL"/>
              </w:rPr>
              <w:t>14</w:t>
            </w:r>
          </w:p>
        </w:tc>
        <w:tc>
          <w:tcPr>
            <w:tcW w:w="468" w:type="pct"/>
            <w:tcBorders>
              <w:top w:val="nil"/>
              <w:left w:val="nil"/>
              <w:bottom w:val="single" w:sz="4" w:space="0" w:color="auto"/>
              <w:right w:val="single" w:sz="4" w:space="0" w:color="auto"/>
            </w:tcBorders>
            <w:shd w:val="clear" w:color="auto" w:fill="auto"/>
            <w:noWrap/>
            <w:hideMark/>
          </w:tcPr>
          <w:p w14:paraId="797B5696" w14:textId="77777777" w:rsidR="00A74826" w:rsidRPr="00A74826" w:rsidRDefault="00A74826" w:rsidP="00A74826">
            <w:pPr>
              <w:spacing w:after="0" w:line="240" w:lineRule="auto"/>
              <w:jc w:val="center"/>
              <w:rPr>
                <w:rFonts w:ascii="Arial" w:eastAsia="Times New Roman" w:hAnsi="Arial" w:cs="Arial"/>
                <w:color w:val="000000"/>
                <w:lang w:val="es-CL"/>
              </w:rPr>
            </w:pPr>
            <w:r w:rsidRPr="00A74826">
              <w:rPr>
                <w:rFonts w:ascii="Arial" w:eastAsia="Times New Roman" w:hAnsi="Arial" w:cs="Arial"/>
                <w:color w:val="000000"/>
                <w:lang w:val="es-CL"/>
              </w:rPr>
              <w:t>139626</w:t>
            </w:r>
          </w:p>
        </w:tc>
        <w:tc>
          <w:tcPr>
            <w:tcW w:w="2206" w:type="pct"/>
            <w:tcBorders>
              <w:top w:val="nil"/>
              <w:left w:val="nil"/>
              <w:bottom w:val="single" w:sz="4" w:space="0" w:color="000000"/>
              <w:right w:val="single" w:sz="4" w:space="0" w:color="000000"/>
            </w:tcBorders>
            <w:shd w:val="clear" w:color="auto" w:fill="auto"/>
            <w:noWrap/>
            <w:hideMark/>
          </w:tcPr>
          <w:p w14:paraId="0BB5A6A4"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MARTÍN ALONSO OBREGÓN DÍAZ</w:t>
            </w:r>
          </w:p>
        </w:tc>
        <w:tc>
          <w:tcPr>
            <w:tcW w:w="1290" w:type="pct"/>
            <w:tcBorders>
              <w:top w:val="nil"/>
              <w:left w:val="nil"/>
              <w:bottom w:val="single" w:sz="4" w:space="0" w:color="000000"/>
              <w:right w:val="nil"/>
            </w:tcBorders>
            <w:shd w:val="clear" w:color="auto" w:fill="auto"/>
            <w:noWrap/>
            <w:hideMark/>
          </w:tcPr>
          <w:p w14:paraId="52C695A7" w14:textId="3E89EE23"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TARAPACÁ</w:t>
            </w:r>
          </w:p>
        </w:tc>
        <w:tc>
          <w:tcPr>
            <w:tcW w:w="828" w:type="pct"/>
            <w:tcBorders>
              <w:top w:val="nil"/>
              <w:left w:val="single" w:sz="4" w:space="0" w:color="000000"/>
              <w:bottom w:val="single" w:sz="4" w:space="0" w:color="000000"/>
              <w:right w:val="single" w:sz="4" w:space="0" w:color="000000"/>
            </w:tcBorders>
            <w:shd w:val="clear" w:color="auto" w:fill="auto"/>
            <w:hideMark/>
          </w:tcPr>
          <w:p w14:paraId="27680ABA"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 xml:space="preserve"> $    3.135.000 </w:t>
            </w:r>
          </w:p>
        </w:tc>
      </w:tr>
      <w:tr w:rsidR="00A74826" w:rsidRPr="00A74826" w14:paraId="517A607B" w14:textId="77777777" w:rsidTr="00833537">
        <w:trPr>
          <w:trHeight w:val="402"/>
        </w:trPr>
        <w:tc>
          <w:tcPr>
            <w:tcW w:w="207" w:type="pct"/>
            <w:tcBorders>
              <w:top w:val="nil"/>
              <w:left w:val="single" w:sz="4" w:space="0" w:color="auto"/>
              <w:bottom w:val="single" w:sz="4" w:space="0" w:color="auto"/>
              <w:right w:val="single" w:sz="4" w:space="0" w:color="auto"/>
            </w:tcBorders>
            <w:shd w:val="clear" w:color="auto" w:fill="auto"/>
            <w:noWrap/>
            <w:hideMark/>
          </w:tcPr>
          <w:p w14:paraId="356D967F" w14:textId="77777777" w:rsidR="00A74826" w:rsidRPr="00A74826" w:rsidRDefault="00A74826" w:rsidP="00A74826">
            <w:pPr>
              <w:spacing w:after="0" w:line="240" w:lineRule="auto"/>
              <w:jc w:val="right"/>
              <w:rPr>
                <w:rFonts w:ascii="Arial" w:eastAsia="Times New Roman" w:hAnsi="Arial" w:cs="Arial"/>
                <w:color w:val="000000"/>
                <w:lang w:val="es-CL"/>
              </w:rPr>
            </w:pPr>
            <w:r w:rsidRPr="00A74826">
              <w:rPr>
                <w:rFonts w:ascii="Arial" w:eastAsia="Times New Roman" w:hAnsi="Arial" w:cs="Arial"/>
                <w:color w:val="000000"/>
                <w:lang w:val="es-CL"/>
              </w:rPr>
              <w:t>15</w:t>
            </w:r>
          </w:p>
        </w:tc>
        <w:tc>
          <w:tcPr>
            <w:tcW w:w="468" w:type="pct"/>
            <w:tcBorders>
              <w:top w:val="nil"/>
              <w:left w:val="nil"/>
              <w:bottom w:val="single" w:sz="4" w:space="0" w:color="auto"/>
              <w:right w:val="single" w:sz="4" w:space="0" w:color="auto"/>
            </w:tcBorders>
            <w:shd w:val="clear" w:color="auto" w:fill="auto"/>
            <w:noWrap/>
            <w:hideMark/>
          </w:tcPr>
          <w:p w14:paraId="48335C14" w14:textId="77777777" w:rsidR="00A74826" w:rsidRPr="00A74826" w:rsidRDefault="00A74826" w:rsidP="00A74826">
            <w:pPr>
              <w:spacing w:after="0" w:line="240" w:lineRule="auto"/>
              <w:jc w:val="center"/>
              <w:rPr>
                <w:rFonts w:ascii="Arial" w:eastAsia="Times New Roman" w:hAnsi="Arial" w:cs="Arial"/>
                <w:color w:val="000000"/>
                <w:lang w:val="es-CL"/>
              </w:rPr>
            </w:pPr>
            <w:r w:rsidRPr="00A74826">
              <w:rPr>
                <w:rFonts w:ascii="Arial" w:eastAsia="Times New Roman" w:hAnsi="Arial" w:cs="Arial"/>
                <w:color w:val="000000"/>
                <w:lang w:val="es-CL"/>
              </w:rPr>
              <w:t>139644</w:t>
            </w:r>
          </w:p>
        </w:tc>
        <w:tc>
          <w:tcPr>
            <w:tcW w:w="2206" w:type="pct"/>
            <w:tcBorders>
              <w:top w:val="nil"/>
              <w:left w:val="nil"/>
              <w:bottom w:val="single" w:sz="4" w:space="0" w:color="000000"/>
              <w:right w:val="single" w:sz="4" w:space="0" w:color="000000"/>
            </w:tcBorders>
            <w:shd w:val="clear" w:color="auto" w:fill="auto"/>
            <w:noWrap/>
            <w:hideMark/>
          </w:tcPr>
          <w:p w14:paraId="75605237"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JOAQUÍN IGNACIO GONZÁLEZ LUMAN</w:t>
            </w:r>
          </w:p>
        </w:tc>
        <w:tc>
          <w:tcPr>
            <w:tcW w:w="1290" w:type="pct"/>
            <w:tcBorders>
              <w:top w:val="nil"/>
              <w:left w:val="nil"/>
              <w:bottom w:val="single" w:sz="4" w:space="0" w:color="000000"/>
              <w:right w:val="nil"/>
            </w:tcBorders>
            <w:shd w:val="clear" w:color="auto" w:fill="auto"/>
            <w:noWrap/>
            <w:hideMark/>
          </w:tcPr>
          <w:p w14:paraId="0B3EF7DA" w14:textId="2049BAA4"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LOS RÍOS</w:t>
            </w:r>
          </w:p>
        </w:tc>
        <w:tc>
          <w:tcPr>
            <w:tcW w:w="828" w:type="pct"/>
            <w:tcBorders>
              <w:top w:val="nil"/>
              <w:left w:val="single" w:sz="4" w:space="0" w:color="000000"/>
              <w:bottom w:val="single" w:sz="4" w:space="0" w:color="000000"/>
              <w:right w:val="single" w:sz="4" w:space="0" w:color="000000"/>
            </w:tcBorders>
            <w:shd w:val="clear" w:color="auto" w:fill="auto"/>
            <w:hideMark/>
          </w:tcPr>
          <w:p w14:paraId="09B72105"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 xml:space="preserve"> $    3.135.000 </w:t>
            </w:r>
          </w:p>
        </w:tc>
      </w:tr>
      <w:tr w:rsidR="00A74826" w:rsidRPr="00A74826" w14:paraId="44E18EFB" w14:textId="77777777" w:rsidTr="00833537">
        <w:trPr>
          <w:trHeight w:val="402"/>
        </w:trPr>
        <w:tc>
          <w:tcPr>
            <w:tcW w:w="207" w:type="pct"/>
            <w:tcBorders>
              <w:top w:val="nil"/>
              <w:left w:val="single" w:sz="4" w:space="0" w:color="auto"/>
              <w:bottom w:val="single" w:sz="4" w:space="0" w:color="auto"/>
              <w:right w:val="single" w:sz="4" w:space="0" w:color="auto"/>
            </w:tcBorders>
            <w:shd w:val="clear" w:color="auto" w:fill="auto"/>
            <w:noWrap/>
            <w:hideMark/>
          </w:tcPr>
          <w:p w14:paraId="5ED43A34" w14:textId="77777777" w:rsidR="00A74826" w:rsidRPr="00A74826" w:rsidRDefault="00A74826" w:rsidP="00A74826">
            <w:pPr>
              <w:spacing w:after="0" w:line="240" w:lineRule="auto"/>
              <w:jc w:val="right"/>
              <w:rPr>
                <w:rFonts w:ascii="Arial" w:eastAsia="Times New Roman" w:hAnsi="Arial" w:cs="Arial"/>
                <w:color w:val="000000"/>
                <w:lang w:val="es-CL"/>
              </w:rPr>
            </w:pPr>
            <w:r w:rsidRPr="00A74826">
              <w:rPr>
                <w:rFonts w:ascii="Arial" w:eastAsia="Times New Roman" w:hAnsi="Arial" w:cs="Arial"/>
                <w:color w:val="000000"/>
                <w:lang w:val="es-CL"/>
              </w:rPr>
              <w:t>16</w:t>
            </w:r>
          </w:p>
        </w:tc>
        <w:tc>
          <w:tcPr>
            <w:tcW w:w="468" w:type="pct"/>
            <w:tcBorders>
              <w:top w:val="nil"/>
              <w:left w:val="nil"/>
              <w:bottom w:val="single" w:sz="4" w:space="0" w:color="auto"/>
              <w:right w:val="single" w:sz="4" w:space="0" w:color="auto"/>
            </w:tcBorders>
            <w:shd w:val="clear" w:color="auto" w:fill="auto"/>
            <w:noWrap/>
            <w:hideMark/>
          </w:tcPr>
          <w:p w14:paraId="0EC9CFD5" w14:textId="77777777" w:rsidR="00A74826" w:rsidRPr="00A74826" w:rsidRDefault="00A74826" w:rsidP="00A74826">
            <w:pPr>
              <w:spacing w:after="0" w:line="240" w:lineRule="auto"/>
              <w:jc w:val="center"/>
              <w:rPr>
                <w:rFonts w:ascii="Arial" w:eastAsia="Times New Roman" w:hAnsi="Arial" w:cs="Arial"/>
                <w:color w:val="000000"/>
                <w:lang w:val="es-CL"/>
              </w:rPr>
            </w:pPr>
            <w:r w:rsidRPr="00A74826">
              <w:rPr>
                <w:rFonts w:ascii="Arial" w:eastAsia="Times New Roman" w:hAnsi="Arial" w:cs="Arial"/>
                <w:color w:val="000000"/>
                <w:lang w:val="es-CL"/>
              </w:rPr>
              <w:t>139658</w:t>
            </w:r>
          </w:p>
        </w:tc>
        <w:tc>
          <w:tcPr>
            <w:tcW w:w="2206" w:type="pct"/>
            <w:tcBorders>
              <w:top w:val="nil"/>
              <w:left w:val="nil"/>
              <w:bottom w:val="single" w:sz="4" w:space="0" w:color="000000"/>
              <w:right w:val="single" w:sz="4" w:space="0" w:color="000000"/>
            </w:tcBorders>
            <w:shd w:val="clear" w:color="auto" w:fill="auto"/>
            <w:noWrap/>
            <w:hideMark/>
          </w:tcPr>
          <w:p w14:paraId="6F36EA47"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YEISABET COTTENIE IGNAO RUIZ</w:t>
            </w:r>
          </w:p>
        </w:tc>
        <w:tc>
          <w:tcPr>
            <w:tcW w:w="1290" w:type="pct"/>
            <w:tcBorders>
              <w:top w:val="nil"/>
              <w:left w:val="nil"/>
              <w:bottom w:val="single" w:sz="4" w:space="0" w:color="000000"/>
              <w:right w:val="nil"/>
            </w:tcBorders>
            <w:shd w:val="clear" w:color="auto" w:fill="auto"/>
            <w:noWrap/>
            <w:hideMark/>
          </w:tcPr>
          <w:p w14:paraId="28C6A612" w14:textId="655A36B2"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AYSÉN GENERAL CARLOS IBÁÑEZ CAMPO</w:t>
            </w:r>
          </w:p>
        </w:tc>
        <w:tc>
          <w:tcPr>
            <w:tcW w:w="828" w:type="pct"/>
            <w:tcBorders>
              <w:top w:val="nil"/>
              <w:left w:val="single" w:sz="4" w:space="0" w:color="000000"/>
              <w:bottom w:val="single" w:sz="4" w:space="0" w:color="000000"/>
              <w:right w:val="single" w:sz="4" w:space="0" w:color="000000"/>
            </w:tcBorders>
            <w:shd w:val="clear" w:color="auto" w:fill="auto"/>
            <w:hideMark/>
          </w:tcPr>
          <w:p w14:paraId="67DDD92D"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 xml:space="preserve"> $    3.135.000 </w:t>
            </w:r>
          </w:p>
        </w:tc>
      </w:tr>
      <w:tr w:rsidR="00A74826" w:rsidRPr="00A74826" w14:paraId="5E0C37AB" w14:textId="77777777" w:rsidTr="00833537">
        <w:trPr>
          <w:trHeight w:val="402"/>
        </w:trPr>
        <w:tc>
          <w:tcPr>
            <w:tcW w:w="207" w:type="pct"/>
            <w:tcBorders>
              <w:top w:val="nil"/>
              <w:left w:val="single" w:sz="4" w:space="0" w:color="auto"/>
              <w:bottom w:val="single" w:sz="4" w:space="0" w:color="auto"/>
              <w:right w:val="single" w:sz="4" w:space="0" w:color="auto"/>
            </w:tcBorders>
            <w:shd w:val="clear" w:color="auto" w:fill="auto"/>
            <w:noWrap/>
            <w:hideMark/>
          </w:tcPr>
          <w:p w14:paraId="1C3701C9" w14:textId="77777777" w:rsidR="00A74826" w:rsidRPr="00A74826" w:rsidRDefault="00A74826" w:rsidP="00A74826">
            <w:pPr>
              <w:spacing w:after="0" w:line="240" w:lineRule="auto"/>
              <w:jc w:val="right"/>
              <w:rPr>
                <w:rFonts w:ascii="Arial" w:eastAsia="Times New Roman" w:hAnsi="Arial" w:cs="Arial"/>
                <w:color w:val="000000"/>
                <w:lang w:val="es-CL"/>
              </w:rPr>
            </w:pPr>
            <w:r w:rsidRPr="00A74826">
              <w:rPr>
                <w:rFonts w:ascii="Arial" w:eastAsia="Times New Roman" w:hAnsi="Arial" w:cs="Arial"/>
                <w:color w:val="000000"/>
                <w:lang w:val="es-CL"/>
              </w:rPr>
              <w:t>17</w:t>
            </w:r>
          </w:p>
        </w:tc>
        <w:tc>
          <w:tcPr>
            <w:tcW w:w="468" w:type="pct"/>
            <w:tcBorders>
              <w:top w:val="nil"/>
              <w:left w:val="nil"/>
              <w:bottom w:val="single" w:sz="4" w:space="0" w:color="auto"/>
              <w:right w:val="single" w:sz="4" w:space="0" w:color="auto"/>
            </w:tcBorders>
            <w:shd w:val="clear" w:color="auto" w:fill="auto"/>
            <w:noWrap/>
            <w:hideMark/>
          </w:tcPr>
          <w:p w14:paraId="054C4441" w14:textId="77777777" w:rsidR="00A74826" w:rsidRPr="00A74826" w:rsidRDefault="00A74826" w:rsidP="00A74826">
            <w:pPr>
              <w:spacing w:after="0" w:line="240" w:lineRule="auto"/>
              <w:jc w:val="center"/>
              <w:rPr>
                <w:rFonts w:ascii="Arial" w:eastAsia="Times New Roman" w:hAnsi="Arial" w:cs="Arial"/>
                <w:color w:val="000000"/>
                <w:lang w:val="es-CL"/>
              </w:rPr>
            </w:pPr>
            <w:r w:rsidRPr="00A74826">
              <w:rPr>
                <w:rFonts w:ascii="Arial" w:eastAsia="Times New Roman" w:hAnsi="Arial" w:cs="Arial"/>
                <w:color w:val="000000"/>
                <w:lang w:val="es-CL"/>
              </w:rPr>
              <w:t>139763</w:t>
            </w:r>
          </w:p>
        </w:tc>
        <w:tc>
          <w:tcPr>
            <w:tcW w:w="2206" w:type="pct"/>
            <w:tcBorders>
              <w:top w:val="nil"/>
              <w:left w:val="nil"/>
              <w:bottom w:val="single" w:sz="4" w:space="0" w:color="000000"/>
              <w:right w:val="single" w:sz="4" w:space="0" w:color="000000"/>
            </w:tcBorders>
            <w:shd w:val="clear" w:color="auto" w:fill="auto"/>
            <w:noWrap/>
            <w:hideMark/>
          </w:tcPr>
          <w:p w14:paraId="59E328FC"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DANIEL ANTONIO MOLINA MARTÍNEZ</w:t>
            </w:r>
          </w:p>
        </w:tc>
        <w:tc>
          <w:tcPr>
            <w:tcW w:w="1290" w:type="pct"/>
            <w:tcBorders>
              <w:top w:val="nil"/>
              <w:left w:val="nil"/>
              <w:bottom w:val="single" w:sz="4" w:space="0" w:color="000000"/>
              <w:right w:val="nil"/>
            </w:tcBorders>
            <w:shd w:val="clear" w:color="auto" w:fill="auto"/>
            <w:noWrap/>
            <w:hideMark/>
          </w:tcPr>
          <w:p w14:paraId="7AA82E4D" w14:textId="532B3FD2"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ÑUBLE</w:t>
            </w:r>
          </w:p>
        </w:tc>
        <w:tc>
          <w:tcPr>
            <w:tcW w:w="828" w:type="pct"/>
            <w:tcBorders>
              <w:top w:val="nil"/>
              <w:left w:val="single" w:sz="4" w:space="0" w:color="000000"/>
              <w:bottom w:val="single" w:sz="4" w:space="0" w:color="000000"/>
              <w:right w:val="single" w:sz="4" w:space="0" w:color="000000"/>
            </w:tcBorders>
            <w:shd w:val="clear" w:color="auto" w:fill="auto"/>
            <w:hideMark/>
          </w:tcPr>
          <w:p w14:paraId="21052940"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 xml:space="preserve"> $    3.135.000 </w:t>
            </w:r>
          </w:p>
        </w:tc>
      </w:tr>
      <w:tr w:rsidR="00A74826" w:rsidRPr="00A74826" w14:paraId="3C0461C8" w14:textId="77777777" w:rsidTr="00833537">
        <w:trPr>
          <w:trHeight w:val="402"/>
        </w:trPr>
        <w:tc>
          <w:tcPr>
            <w:tcW w:w="207" w:type="pct"/>
            <w:tcBorders>
              <w:top w:val="nil"/>
              <w:left w:val="single" w:sz="4" w:space="0" w:color="auto"/>
              <w:bottom w:val="single" w:sz="4" w:space="0" w:color="auto"/>
              <w:right w:val="single" w:sz="4" w:space="0" w:color="auto"/>
            </w:tcBorders>
            <w:shd w:val="clear" w:color="auto" w:fill="auto"/>
            <w:noWrap/>
            <w:hideMark/>
          </w:tcPr>
          <w:p w14:paraId="15C07689" w14:textId="77777777" w:rsidR="00A74826" w:rsidRPr="00A74826" w:rsidRDefault="00A74826" w:rsidP="00A74826">
            <w:pPr>
              <w:spacing w:after="0" w:line="240" w:lineRule="auto"/>
              <w:jc w:val="right"/>
              <w:rPr>
                <w:rFonts w:ascii="Arial" w:eastAsia="Times New Roman" w:hAnsi="Arial" w:cs="Arial"/>
                <w:color w:val="000000"/>
                <w:lang w:val="es-CL"/>
              </w:rPr>
            </w:pPr>
            <w:r w:rsidRPr="00A74826">
              <w:rPr>
                <w:rFonts w:ascii="Arial" w:eastAsia="Times New Roman" w:hAnsi="Arial" w:cs="Arial"/>
                <w:color w:val="000000"/>
                <w:lang w:val="es-CL"/>
              </w:rPr>
              <w:lastRenderedPageBreak/>
              <w:t>18</w:t>
            </w:r>
          </w:p>
        </w:tc>
        <w:tc>
          <w:tcPr>
            <w:tcW w:w="468" w:type="pct"/>
            <w:tcBorders>
              <w:top w:val="nil"/>
              <w:left w:val="nil"/>
              <w:bottom w:val="single" w:sz="4" w:space="0" w:color="auto"/>
              <w:right w:val="single" w:sz="4" w:space="0" w:color="auto"/>
            </w:tcBorders>
            <w:shd w:val="clear" w:color="auto" w:fill="auto"/>
            <w:noWrap/>
            <w:hideMark/>
          </w:tcPr>
          <w:p w14:paraId="13903054" w14:textId="77777777" w:rsidR="00A74826" w:rsidRPr="00A74826" w:rsidRDefault="00A74826" w:rsidP="00A74826">
            <w:pPr>
              <w:spacing w:after="0" w:line="240" w:lineRule="auto"/>
              <w:jc w:val="center"/>
              <w:rPr>
                <w:rFonts w:ascii="Arial" w:eastAsia="Times New Roman" w:hAnsi="Arial" w:cs="Arial"/>
                <w:color w:val="000000"/>
                <w:lang w:val="es-CL"/>
              </w:rPr>
            </w:pPr>
            <w:r w:rsidRPr="00A74826">
              <w:rPr>
                <w:rFonts w:ascii="Arial" w:eastAsia="Times New Roman" w:hAnsi="Arial" w:cs="Arial"/>
                <w:color w:val="000000"/>
                <w:lang w:val="es-CL"/>
              </w:rPr>
              <w:t>139794</w:t>
            </w:r>
          </w:p>
        </w:tc>
        <w:tc>
          <w:tcPr>
            <w:tcW w:w="2206" w:type="pct"/>
            <w:tcBorders>
              <w:top w:val="nil"/>
              <w:left w:val="nil"/>
              <w:bottom w:val="single" w:sz="4" w:space="0" w:color="000000"/>
              <w:right w:val="single" w:sz="4" w:space="0" w:color="000000"/>
            </w:tcBorders>
            <w:shd w:val="clear" w:color="auto" w:fill="auto"/>
            <w:noWrap/>
            <w:hideMark/>
          </w:tcPr>
          <w:p w14:paraId="1D9AAFBB"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SAHAR S SHOHI</w:t>
            </w:r>
          </w:p>
        </w:tc>
        <w:tc>
          <w:tcPr>
            <w:tcW w:w="1290" w:type="pct"/>
            <w:tcBorders>
              <w:top w:val="nil"/>
              <w:left w:val="nil"/>
              <w:bottom w:val="single" w:sz="4" w:space="0" w:color="000000"/>
              <w:right w:val="nil"/>
            </w:tcBorders>
            <w:shd w:val="clear" w:color="auto" w:fill="auto"/>
            <w:noWrap/>
            <w:hideMark/>
          </w:tcPr>
          <w:p w14:paraId="525448AA" w14:textId="4B10F62D"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VALPARAÍSO</w:t>
            </w:r>
          </w:p>
        </w:tc>
        <w:tc>
          <w:tcPr>
            <w:tcW w:w="828" w:type="pct"/>
            <w:tcBorders>
              <w:top w:val="nil"/>
              <w:left w:val="single" w:sz="4" w:space="0" w:color="000000"/>
              <w:bottom w:val="single" w:sz="4" w:space="0" w:color="000000"/>
              <w:right w:val="single" w:sz="4" w:space="0" w:color="000000"/>
            </w:tcBorders>
            <w:shd w:val="clear" w:color="auto" w:fill="auto"/>
            <w:hideMark/>
          </w:tcPr>
          <w:p w14:paraId="06747049"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 xml:space="preserve"> $    3.135.000 </w:t>
            </w:r>
          </w:p>
        </w:tc>
      </w:tr>
      <w:tr w:rsidR="00A74826" w:rsidRPr="00A74826" w14:paraId="5AE66870" w14:textId="77777777" w:rsidTr="00833537">
        <w:trPr>
          <w:trHeight w:val="402"/>
        </w:trPr>
        <w:tc>
          <w:tcPr>
            <w:tcW w:w="207" w:type="pct"/>
            <w:tcBorders>
              <w:top w:val="nil"/>
              <w:left w:val="single" w:sz="4" w:space="0" w:color="auto"/>
              <w:bottom w:val="single" w:sz="4" w:space="0" w:color="auto"/>
              <w:right w:val="single" w:sz="4" w:space="0" w:color="auto"/>
            </w:tcBorders>
            <w:shd w:val="clear" w:color="auto" w:fill="auto"/>
            <w:noWrap/>
            <w:hideMark/>
          </w:tcPr>
          <w:p w14:paraId="0F281784" w14:textId="77777777" w:rsidR="00A74826" w:rsidRPr="00A74826" w:rsidRDefault="00A74826" w:rsidP="00A74826">
            <w:pPr>
              <w:spacing w:after="0" w:line="240" w:lineRule="auto"/>
              <w:jc w:val="right"/>
              <w:rPr>
                <w:rFonts w:ascii="Arial" w:eastAsia="Times New Roman" w:hAnsi="Arial" w:cs="Arial"/>
                <w:color w:val="000000"/>
                <w:lang w:val="es-CL"/>
              </w:rPr>
            </w:pPr>
            <w:r w:rsidRPr="00A74826">
              <w:rPr>
                <w:rFonts w:ascii="Arial" w:eastAsia="Times New Roman" w:hAnsi="Arial" w:cs="Arial"/>
                <w:color w:val="000000"/>
                <w:lang w:val="es-CL"/>
              </w:rPr>
              <w:t>19</w:t>
            </w:r>
          </w:p>
        </w:tc>
        <w:tc>
          <w:tcPr>
            <w:tcW w:w="468" w:type="pct"/>
            <w:tcBorders>
              <w:top w:val="nil"/>
              <w:left w:val="nil"/>
              <w:bottom w:val="single" w:sz="4" w:space="0" w:color="auto"/>
              <w:right w:val="single" w:sz="4" w:space="0" w:color="auto"/>
            </w:tcBorders>
            <w:shd w:val="clear" w:color="auto" w:fill="auto"/>
            <w:noWrap/>
            <w:hideMark/>
          </w:tcPr>
          <w:p w14:paraId="101ADEF9" w14:textId="77777777" w:rsidR="00A74826" w:rsidRPr="00A74826" w:rsidRDefault="00A74826" w:rsidP="00A74826">
            <w:pPr>
              <w:spacing w:after="0" w:line="240" w:lineRule="auto"/>
              <w:jc w:val="center"/>
              <w:rPr>
                <w:rFonts w:ascii="Arial" w:eastAsia="Times New Roman" w:hAnsi="Arial" w:cs="Arial"/>
                <w:color w:val="000000"/>
                <w:lang w:val="es-CL"/>
              </w:rPr>
            </w:pPr>
            <w:r w:rsidRPr="00A74826">
              <w:rPr>
                <w:rFonts w:ascii="Arial" w:eastAsia="Times New Roman" w:hAnsi="Arial" w:cs="Arial"/>
                <w:color w:val="000000"/>
                <w:lang w:val="es-CL"/>
              </w:rPr>
              <w:t>139805</w:t>
            </w:r>
          </w:p>
        </w:tc>
        <w:tc>
          <w:tcPr>
            <w:tcW w:w="2206" w:type="pct"/>
            <w:tcBorders>
              <w:top w:val="nil"/>
              <w:left w:val="nil"/>
              <w:bottom w:val="single" w:sz="4" w:space="0" w:color="000000"/>
              <w:right w:val="single" w:sz="4" w:space="0" w:color="000000"/>
            </w:tcBorders>
            <w:shd w:val="clear" w:color="auto" w:fill="auto"/>
            <w:noWrap/>
            <w:hideMark/>
          </w:tcPr>
          <w:p w14:paraId="71E8BCE3"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AGATA GALA VALENTINA OPORTO GONZÁLEZ</w:t>
            </w:r>
          </w:p>
        </w:tc>
        <w:tc>
          <w:tcPr>
            <w:tcW w:w="1290" w:type="pct"/>
            <w:tcBorders>
              <w:top w:val="nil"/>
              <w:left w:val="nil"/>
              <w:bottom w:val="single" w:sz="4" w:space="0" w:color="000000"/>
              <w:right w:val="nil"/>
            </w:tcBorders>
            <w:shd w:val="clear" w:color="auto" w:fill="auto"/>
            <w:noWrap/>
            <w:hideMark/>
          </w:tcPr>
          <w:p w14:paraId="08A346C8" w14:textId="597223F4"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LA ARAUCANÍA</w:t>
            </w:r>
          </w:p>
        </w:tc>
        <w:tc>
          <w:tcPr>
            <w:tcW w:w="828" w:type="pct"/>
            <w:tcBorders>
              <w:top w:val="nil"/>
              <w:left w:val="single" w:sz="4" w:space="0" w:color="000000"/>
              <w:bottom w:val="single" w:sz="4" w:space="0" w:color="000000"/>
              <w:right w:val="single" w:sz="4" w:space="0" w:color="000000"/>
            </w:tcBorders>
            <w:shd w:val="clear" w:color="auto" w:fill="auto"/>
            <w:hideMark/>
          </w:tcPr>
          <w:p w14:paraId="7ADF12F0"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 xml:space="preserve"> $    3.135.000 </w:t>
            </w:r>
          </w:p>
        </w:tc>
      </w:tr>
      <w:tr w:rsidR="00A74826" w:rsidRPr="00A74826" w14:paraId="237FE748" w14:textId="77777777" w:rsidTr="00833537">
        <w:trPr>
          <w:trHeight w:val="402"/>
        </w:trPr>
        <w:tc>
          <w:tcPr>
            <w:tcW w:w="207" w:type="pct"/>
            <w:tcBorders>
              <w:top w:val="nil"/>
              <w:left w:val="single" w:sz="4" w:space="0" w:color="auto"/>
              <w:bottom w:val="single" w:sz="4" w:space="0" w:color="auto"/>
              <w:right w:val="single" w:sz="4" w:space="0" w:color="auto"/>
            </w:tcBorders>
            <w:shd w:val="clear" w:color="auto" w:fill="auto"/>
            <w:noWrap/>
            <w:hideMark/>
          </w:tcPr>
          <w:p w14:paraId="54417637" w14:textId="77777777" w:rsidR="00A74826" w:rsidRPr="00A74826" w:rsidRDefault="00A74826" w:rsidP="00A74826">
            <w:pPr>
              <w:spacing w:after="0" w:line="240" w:lineRule="auto"/>
              <w:jc w:val="right"/>
              <w:rPr>
                <w:rFonts w:ascii="Arial" w:eastAsia="Times New Roman" w:hAnsi="Arial" w:cs="Arial"/>
                <w:color w:val="000000"/>
                <w:lang w:val="es-CL"/>
              </w:rPr>
            </w:pPr>
            <w:r w:rsidRPr="00A74826">
              <w:rPr>
                <w:rFonts w:ascii="Arial" w:eastAsia="Times New Roman" w:hAnsi="Arial" w:cs="Arial"/>
                <w:color w:val="000000"/>
                <w:lang w:val="es-CL"/>
              </w:rPr>
              <w:t>20</w:t>
            </w:r>
          </w:p>
        </w:tc>
        <w:tc>
          <w:tcPr>
            <w:tcW w:w="468" w:type="pct"/>
            <w:tcBorders>
              <w:top w:val="nil"/>
              <w:left w:val="nil"/>
              <w:bottom w:val="single" w:sz="4" w:space="0" w:color="auto"/>
              <w:right w:val="single" w:sz="4" w:space="0" w:color="auto"/>
            </w:tcBorders>
            <w:shd w:val="clear" w:color="auto" w:fill="auto"/>
            <w:noWrap/>
            <w:hideMark/>
          </w:tcPr>
          <w:p w14:paraId="6E60FA8A" w14:textId="77777777" w:rsidR="00A74826" w:rsidRPr="00A74826" w:rsidRDefault="00A74826" w:rsidP="00A74826">
            <w:pPr>
              <w:spacing w:after="0" w:line="240" w:lineRule="auto"/>
              <w:jc w:val="center"/>
              <w:rPr>
                <w:rFonts w:ascii="Arial" w:eastAsia="Times New Roman" w:hAnsi="Arial" w:cs="Arial"/>
                <w:color w:val="000000"/>
                <w:lang w:val="es-CL"/>
              </w:rPr>
            </w:pPr>
            <w:r w:rsidRPr="00A74826">
              <w:rPr>
                <w:rFonts w:ascii="Arial" w:eastAsia="Times New Roman" w:hAnsi="Arial" w:cs="Arial"/>
                <w:color w:val="000000"/>
                <w:lang w:val="es-CL"/>
              </w:rPr>
              <w:t>139887</w:t>
            </w:r>
          </w:p>
        </w:tc>
        <w:tc>
          <w:tcPr>
            <w:tcW w:w="2206" w:type="pct"/>
            <w:tcBorders>
              <w:top w:val="nil"/>
              <w:left w:val="nil"/>
              <w:bottom w:val="single" w:sz="4" w:space="0" w:color="000000"/>
              <w:right w:val="single" w:sz="4" w:space="0" w:color="000000"/>
            </w:tcBorders>
            <w:shd w:val="clear" w:color="auto" w:fill="auto"/>
            <w:noWrap/>
            <w:hideMark/>
          </w:tcPr>
          <w:p w14:paraId="197862D1"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CATALINA IGNACIA FUENTES GÓMEZ</w:t>
            </w:r>
          </w:p>
        </w:tc>
        <w:tc>
          <w:tcPr>
            <w:tcW w:w="1290" w:type="pct"/>
            <w:tcBorders>
              <w:top w:val="nil"/>
              <w:left w:val="nil"/>
              <w:bottom w:val="single" w:sz="4" w:space="0" w:color="000000"/>
              <w:right w:val="nil"/>
            </w:tcBorders>
            <w:shd w:val="clear" w:color="auto" w:fill="auto"/>
            <w:noWrap/>
            <w:hideMark/>
          </w:tcPr>
          <w:p w14:paraId="3A73A7F2" w14:textId="6F48A613"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LOS RÍOS</w:t>
            </w:r>
          </w:p>
        </w:tc>
        <w:tc>
          <w:tcPr>
            <w:tcW w:w="828" w:type="pct"/>
            <w:tcBorders>
              <w:top w:val="nil"/>
              <w:left w:val="single" w:sz="4" w:space="0" w:color="000000"/>
              <w:bottom w:val="single" w:sz="4" w:space="0" w:color="000000"/>
              <w:right w:val="single" w:sz="4" w:space="0" w:color="000000"/>
            </w:tcBorders>
            <w:shd w:val="clear" w:color="auto" w:fill="auto"/>
            <w:hideMark/>
          </w:tcPr>
          <w:p w14:paraId="01FEB55A"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 xml:space="preserve"> $    3.135.000 </w:t>
            </w:r>
          </w:p>
        </w:tc>
      </w:tr>
      <w:tr w:rsidR="00A74826" w:rsidRPr="00A74826" w14:paraId="6F50876F" w14:textId="77777777" w:rsidTr="00833537">
        <w:trPr>
          <w:trHeight w:val="402"/>
        </w:trPr>
        <w:tc>
          <w:tcPr>
            <w:tcW w:w="207" w:type="pct"/>
            <w:tcBorders>
              <w:top w:val="nil"/>
              <w:left w:val="single" w:sz="4" w:space="0" w:color="auto"/>
              <w:bottom w:val="single" w:sz="4" w:space="0" w:color="auto"/>
              <w:right w:val="single" w:sz="4" w:space="0" w:color="auto"/>
            </w:tcBorders>
            <w:shd w:val="clear" w:color="auto" w:fill="auto"/>
            <w:noWrap/>
            <w:hideMark/>
          </w:tcPr>
          <w:p w14:paraId="7CD887BA" w14:textId="77777777" w:rsidR="00A74826" w:rsidRPr="00A74826" w:rsidRDefault="00A74826" w:rsidP="00A74826">
            <w:pPr>
              <w:spacing w:after="0" w:line="240" w:lineRule="auto"/>
              <w:jc w:val="right"/>
              <w:rPr>
                <w:rFonts w:ascii="Arial" w:eastAsia="Times New Roman" w:hAnsi="Arial" w:cs="Arial"/>
                <w:color w:val="000000"/>
                <w:lang w:val="es-CL"/>
              </w:rPr>
            </w:pPr>
            <w:r w:rsidRPr="00A74826">
              <w:rPr>
                <w:rFonts w:ascii="Arial" w:eastAsia="Times New Roman" w:hAnsi="Arial" w:cs="Arial"/>
                <w:color w:val="000000"/>
                <w:lang w:val="es-CL"/>
              </w:rPr>
              <w:t>21</w:t>
            </w:r>
          </w:p>
        </w:tc>
        <w:tc>
          <w:tcPr>
            <w:tcW w:w="468" w:type="pct"/>
            <w:tcBorders>
              <w:top w:val="nil"/>
              <w:left w:val="nil"/>
              <w:bottom w:val="single" w:sz="4" w:space="0" w:color="auto"/>
              <w:right w:val="single" w:sz="4" w:space="0" w:color="auto"/>
            </w:tcBorders>
            <w:shd w:val="clear" w:color="auto" w:fill="auto"/>
            <w:noWrap/>
            <w:hideMark/>
          </w:tcPr>
          <w:p w14:paraId="19DBE1DC" w14:textId="77777777" w:rsidR="00A74826" w:rsidRPr="00A74826" w:rsidRDefault="00A74826" w:rsidP="00A74826">
            <w:pPr>
              <w:spacing w:after="0" w:line="240" w:lineRule="auto"/>
              <w:jc w:val="center"/>
              <w:rPr>
                <w:rFonts w:ascii="Arial" w:eastAsia="Times New Roman" w:hAnsi="Arial" w:cs="Arial"/>
                <w:color w:val="000000"/>
                <w:lang w:val="es-CL"/>
              </w:rPr>
            </w:pPr>
            <w:r w:rsidRPr="00A74826">
              <w:rPr>
                <w:rFonts w:ascii="Arial" w:eastAsia="Times New Roman" w:hAnsi="Arial" w:cs="Arial"/>
                <w:color w:val="000000"/>
                <w:lang w:val="es-CL"/>
              </w:rPr>
              <w:t>139985</w:t>
            </w:r>
          </w:p>
        </w:tc>
        <w:tc>
          <w:tcPr>
            <w:tcW w:w="2206" w:type="pct"/>
            <w:tcBorders>
              <w:top w:val="nil"/>
              <w:left w:val="nil"/>
              <w:bottom w:val="single" w:sz="4" w:space="0" w:color="000000"/>
              <w:right w:val="single" w:sz="4" w:space="0" w:color="000000"/>
            </w:tcBorders>
            <w:shd w:val="clear" w:color="auto" w:fill="auto"/>
            <w:noWrap/>
            <w:hideMark/>
          </w:tcPr>
          <w:p w14:paraId="23746EFE"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ANTONIA IGNACIA JARAMILLO BASSA</w:t>
            </w:r>
          </w:p>
        </w:tc>
        <w:tc>
          <w:tcPr>
            <w:tcW w:w="1290" w:type="pct"/>
            <w:tcBorders>
              <w:top w:val="nil"/>
              <w:left w:val="nil"/>
              <w:bottom w:val="single" w:sz="4" w:space="0" w:color="000000"/>
              <w:right w:val="nil"/>
            </w:tcBorders>
            <w:shd w:val="clear" w:color="auto" w:fill="auto"/>
            <w:noWrap/>
            <w:hideMark/>
          </w:tcPr>
          <w:p w14:paraId="44D2D759" w14:textId="24A15F94"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MAULE</w:t>
            </w:r>
          </w:p>
        </w:tc>
        <w:tc>
          <w:tcPr>
            <w:tcW w:w="828" w:type="pct"/>
            <w:tcBorders>
              <w:top w:val="nil"/>
              <w:left w:val="single" w:sz="4" w:space="0" w:color="000000"/>
              <w:bottom w:val="single" w:sz="4" w:space="0" w:color="000000"/>
              <w:right w:val="single" w:sz="4" w:space="0" w:color="000000"/>
            </w:tcBorders>
            <w:shd w:val="clear" w:color="auto" w:fill="auto"/>
            <w:hideMark/>
          </w:tcPr>
          <w:p w14:paraId="679C3956"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 xml:space="preserve"> $    3.135.000 </w:t>
            </w:r>
          </w:p>
        </w:tc>
      </w:tr>
      <w:tr w:rsidR="00A74826" w:rsidRPr="00A74826" w14:paraId="6695B9ED" w14:textId="77777777" w:rsidTr="00833537">
        <w:trPr>
          <w:trHeight w:val="402"/>
        </w:trPr>
        <w:tc>
          <w:tcPr>
            <w:tcW w:w="207" w:type="pct"/>
            <w:tcBorders>
              <w:top w:val="nil"/>
              <w:left w:val="single" w:sz="4" w:space="0" w:color="auto"/>
              <w:bottom w:val="single" w:sz="4" w:space="0" w:color="auto"/>
              <w:right w:val="single" w:sz="4" w:space="0" w:color="auto"/>
            </w:tcBorders>
            <w:shd w:val="clear" w:color="auto" w:fill="auto"/>
            <w:noWrap/>
            <w:hideMark/>
          </w:tcPr>
          <w:p w14:paraId="7F689C70" w14:textId="77777777" w:rsidR="00A74826" w:rsidRPr="00A74826" w:rsidRDefault="00A74826" w:rsidP="00A74826">
            <w:pPr>
              <w:spacing w:after="0" w:line="240" w:lineRule="auto"/>
              <w:jc w:val="right"/>
              <w:rPr>
                <w:rFonts w:ascii="Arial" w:eastAsia="Times New Roman" w:hAnsi="Arial" w:cs="Arial"/>
                <w:color w:val="000000"/>
                <w:lang w:val="es-CL"/>
              </w:rPr>
            </w:pPr>
            <w:r w:rsidRPr="00A74826">
              <w:rPr>
                <w:rFonts w:ascii="Arial" w:eastAsia="Times New Roman" w:hAnsi="Arial" w:cs="Arial"/>
                <w:color w:val="000000"/>
                <w:lang w:val="es-CL"/>
              </w:rPr>
              <w:t>22</w:t>
            </w:r>
          </w:p>
        </w:tc>
        <w:tc>
          <w:tcPr>
            <w:tcW w:w="468" w:type="pct"/>
            <w:tcBorders>
              <w:top w:val="nil"/>
              <w:left w:val="nil"/>
              <w:bottom w:val="single" w:sz="4" w:space="0" w:color="auto"/>
              <w:right w:val="single" w:sz="4" w:space="0" w:color="auto"/>
            </w:tcBorders>
            <w:shd w:val="clear" w:color="auto" w:fill="auto"/>
            <w:noWrap/>
            <w:hideMark/>
          </w:tcPr>
          <w:p w14:paraId="6B468346" w14:textId="77777777" w:rsidR="00A74826" w:rsidRPr="00A74826" w:rsidRDefault="00A74826" w:rsidP="00A74826">
            <w:pPr>
              <w:spacing w:after="0" w:line="240" w:lineRule="auto"/>
              <w:jc w:val="center"/>
              <w:rPr>
                <w:rFonts w:ascii="Arial" w:eastAsia="Times New Roman" w:hAnsi="Arial" w:cs="Arial"/>
                <w:color w:val="000000"/>
                <w:lang w:val="es-CL"/>
              </w:rPr>
            </w:pPr>
            <w:r w:rsidRPr="00A74826">
              <w:rPr>
                <w:rFonts w:ascii="Arial" w:eastAsia="Times New Roman" w:hAnsi="Arial" w:cs="Arial"/>
                <w:color w:val="000000"/>
                <w:lang w:val="es-CL"/>
              </w:rPr>
              <w:t>140003</w:t>
            </w:r>
          </w:p>
        </w:tc>
        <w:tc>
          <w:tcPr>
            <w:tcW w:w="2206" w:type="pct"/>
            <w:tcBorders>
              <w:top w:val="nil"/>
              <w:left w:val="nil"/>
              <w:bottom w:val="single" w:sz="4" w:space="0" w:color="000000"/>
              <w:right w:val="single" w:sz="4" w:space="0" w:color="000000"/>
            </w:tcBorders>
            <w:shd w:val="clear" w:color="auto" w:fill="auto"/>
            <w:noWrap/>
            <w:hideMark/>
          </w:tcPr>
          <w:p w14:paraId="0B2707BF"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SEBASTIÁN ANTONIO MORALES ROA</w:t>
            </w:r>
          </w:p>
        </w:tc>
        <w:tc>
          <w:tcPr>
            <w:tcW w:w="1290" w:type="pct"/>
            <w:tcBorders>
              <w:top w:val="nil"/>
              <w:left w:val="nil"/>
              <w:bottom w:val="single" w:sz="4" w:space="0" w:color="000000"/>
              <w:right w:val="nil"/>
            </w:tcBorders>
            <w:shd w:val="clear" w:color="auto" w:fill="auto"/>
            <w:noWrap/>
            <w:hideMark/>
          </w:tcPr>
          <w:p w14:paraId="7360F2D7" w14:textId="6CAABCEC"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LA ARAUCANÍA</w:t>
            </w:r>
          </w:p>
        </w:tc>
        <w:tc>
          <w:tcPr>
            <w:tcW w:w="828" w:type="pct"/>
            <w:tcBorders>
              <w:top w:val="nil"/>
              <w:left w:val="single" w:sz="4" w:space="0" w:color="000000"/>
              <w:bottom w:val="single" w:sz="4" w:space="0" w:color="000000"/>
              <w:right w:val="single" w:sz="4" w:space="0" w:color="000000"/>
            </w:tcBorders>
            <w:shd w:val="clear" w:color="auto" w:fill="auto"/>
            <w:hideMark/>
          </w:tcPr>
          <w:p w14:paraId="695114BE"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 xml:space="preserve"> $    3.135.000 </w:t>
            </w:r>
          </w:p>
        </w:tc>
      </w:tr>
      <w:tr w:rsidR="00A74826" w:rsidRPr="00A74826" w14:paraId="39C57BFC" w14:textId="77777777" w:rsidTr="00833537">
        <w:trPr>
          <w:trHeight w:val="402"/>
        </w:trPr>
        <w:tc>
          <w:tcPr>
            <w:tcW w:w="207" w:type="pct"/>
            <w:tcBorders>
              <w:top w:val="nil"/>
              <w:left w:val="single" w:sz="4" w:space="0" w:color="auto"/>
              <w:bottom w:val="single" w:sz="4" w:space="0" w:color="auto"/>
              <w:right w:val="single" w:sz="4" w:space="0" w:color="auto"/>
            </w:tcBorders>
            <w:shd w:val="clear" w:color="auto" w:fill="auto"/>
            <w:noWrap/>
            <w:hideMark/>
          </w:tcPr>
          <w:p w14:paraId="190AB16F" w14:textId="77777777" w:rsidR="00A74826" w:rsidRPr="00A74826" w:rsidRDefault="00A74826" w:rsidP="00A74826">
            <w:pPr>
              <w:spacing w:after="0" w:line="240" w:lineRule="auto"/>
              <w:jc w:val="right"/>
              <w:rPr>
                <w:rFonts w:ascii="Arial" w:eastAsia="Times New Roman" w:hAnsi="Arial" w:cs="Arial"/>
                <w:color w:val="000000"/>
                <w:lang w:val="es-CL"/>
              </w:rPr>
            </w:pPr>
            <w:r w:rsidRPr="00A74826">
              <w:rPr>
                <w:rFonts w:ascii="Arial" w:eastAsia="Times New Roman" w:hAnsi="Arial" w:cs="Arial"/>
                <w:color w:val="000000"/>
                <w:lang w:val="es-CL"/>
              </w:rPr>
              <w:t>23</w:t>
            </w:r>
          </w:p>
        </w:tc>
        <w:tc>
          <w:tcPr>
            <w:tcW w:w="468" w:type="pct"/>
            <w:tcBorders>
              <w:top w:val="nil"/>
              <w:left w:val="nil"/>
              <w:bottom w:val="single" w:sz="4" w:space="0" w:color="auto"/>
              <w:right w:val="single" w:sz="4" w:space="0" w:color="auto"/>
            </w:tcBorders>
            <w:shd w:val="clear" w:color="auto" w:fill="auto"/>
            <w:noWrap/>
            <w:hideMark/>
          </w:tcPr>
          <w:p w14:paraId="4A45BE39" w14:textId="77777777" w:rsidR="00A74826" w:rsidRPr="00A74826" w:rsidRDefault="00A74826" w:rsidP="00A74826">
            <w:pPr>
              <w:spacing w:after="0" w:line="240" w:lineRule="auto"/>
              <w:jc w:val="center"/>
              <w:rPr>
                <w:rFonts w:ascii="Arial" w:eastAsia="Times New Roman" w:hAnsi="Arial" w:cs="Arial"/>
                <w:color w:val="000000"/>
                <w:lang w:val="es-CL"/>
              </w:rPr>
            </w:pPr>
            <w:r w:rsidRPr="00A74826">
              <w:rPr>
                <w:rFonts w:ascii="Arial" w:eastAsia="Times New Roman" w:hAnsi="Arial" w:cs="Arial"/>
                <w:color w:val="000000"/>
                <w:lang w:val="es-CL"/>
              </w:rPr>
              <w:t>140080</w:t>
            </w:r>
          </w:p>
        </w:tc>
        <w:tc>
          <w:tcPr>
            <w:tcW w:w="2206" w:type="pct"/>
            <w:tcBorders>
              <w:top w:val="nil"/>
              <w:left w:val="nil"/>
              <w:bottom w:val="single" w:sz="4" w:space="0" w:color="000000"/>
              <w:right w:val="single" w:sz="4" w:space="0" w:color="000000"/>
            </w:tcBorders>
            <w:shd w:val="clear" w:color="auto" w:fill="auto"/>
            <w:noWrap/>
            <w:hideMark/>
          </w:tcPr>
          <w:p w14:paraId="709F74CF"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ABELARDO ISRAEL DEUMACÁN SOTO</w:t>
            </w:r>
          </w:p>
        </w:tc>
        <w:tc>
          <w:tcPr>
            <w:tcW w:w="1290" w:type="pct"/>
            <w:tcBorders>
              <w:top w:val="nil"/>
              <w:left w:val="nil"/>
              <w:bottom w:val="single" w:sz="4" w:space="0" w:color="000000"/>
              <w:right w:val="nil"/>
            </w:tcBorders>
            <w:shd w:val="clear" w:color="auto" w:fill="auto"/>
            <w:noWrap/>
            <w:hideMark/>
          </w:tcPr>
          <w:p w14:paraId="30511CD1" w14:textId="4C504F2C"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LOS LAGOS</w:t>
            </w:r>
          </w:p>
        </w:tc>
        <w:tc>
          <w:tcPr>
            <w:tcW w:w="828" w:type="pct"/>
            <w:tcBorders>
              <w:top w:val="nil"/>
              <w:left w:val="single" w:sz="4" w:space="0" w:color="000000"/>
              <w:bottom w:val="single" w:sz="4" w:space="0" w:color="000000"/>
              <w:right w:val="single" w:sz="4" w:space="0" w:color="000000"/>
            </w:tcBorders>
            <w:shd w:val="clear" w:color="auto" w:fill="auto"/>
            <w:hideMark/>
          </w:tcPr>
          <w:p w14:paraId="32CB3BE5"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 xml:space="preserve"> $    3.135.000 </w:t>
            </w:r>
          </w:p>
        </w:tc>
      </w:tr>
      <w:tr w:rsidR="00A74826" w:rsidRPr="00A74826" w14:paraId="66330A84" w14:textId="77777777" w:rsidTr="00833537">
        <w:trPr>
          <w:trHeight w:val="402"/>
        </w:trPr>
        <w:tc>
          <w:tcPr>
            <w:tcW w:w="207" w:type="pct"/>
            <w:tcBorders>
              <w:top w:val="nil"/>
              <w:left w:val="single" w:sz="4" w:space="0" w:color="auto"/>
              <w:bottom w:val="single" w:sz="4" w:space="0" w:color="auto"/>
              <w:right w:val="single" w:sz="4" w:space="0" w:color="auto"/>
            </w:tcBorders>
            <w:shd w:val="clear" w:color="auto" w:fill="auto"/>
            <w:noWrap/>
            <w:hideMark/>
          </w:tcPr>
          <w:p w14:paraId="68324A70" w14:textId="77777777" w:rsidR="00A74826" w:rsidRPr="00A74826" w:rsidRDefault="00A74826" w:rsidP="00A74826">
            <w:pPr>
              <w:spacing w:after="0" w:line="240" w:lineRule="auto"/>
              <w:jc w:val="right"/>
              <w:rPr>
                <w:rFonts w:ascii="Arial" w:eastAsia="Times New Roman" w:hAnsi="Arial" w:cs="Arial"/>
                <w:color w:val="000000"/>
                <w:lang w:val="es-CL"/>
              </w:rPr>
            </w:pPr>
            <w:r w:rsidRPr="00A74826">
              <w:rPr>
                <w:rFonts w:ascii="Arial" w:eastAsia="Times New Roman" w:hAnsi="Arial" w:cs="Arial"/>
                <w:color w:val="000000"/>
                <w:lang w:val="es-CL"/>
              </w:rPr>
              <w:t>24</w:t>
            </w:r>
          </w:p>
        </w:tc>
        <w:tc>
          <w:tcPr>
            <w:tcW w:w="468" w:type="pct"/>
            <w:tcBorders>
              <w:top w:val="nil"/>
              <w:left w:val="nil"/>
              <w:bottom w:val="single" w:sz="4" w:space="0" w:color="auto"/>
              <w:right w:val="single" w:sz="4" w:space="0" w:color="auto"/>
            </w:tcBorders>
            <w:shd w:val="clear" w:color="auto" w:fill="auto"/>
            <w:noWrap/>
            <w:hideMark/>
          </w:tcPr>
          <w:p w14:paraId="6C5E86FF" w14:textId="77777777" w:rsidR="00A74826" w:rsidRPr="00A74826" w:rsidRDefault="00A74826" w:rsidP="00A74826">
            <w:pPr>
              <w:spacing w:after="0" w:line="240" w:lineRule="auto"/>
              <w:jc w:val="center"/>
              <w:rPr>
                <w:rFonts w:ascii="Arial" w:eastAsia="Times New Roman" w:hAnsi="Arial" w:cs="Arial"/>
                <w:color w:val="000000"/>
                <w:lang w:val="es-CL"/>
              </w:rPr>
            </w:pPr>
            <w:r w:rsidRPr="00A74826">
              <w:rPr>
                <w:rFonts w:ascii="Arial" w:eastAsia="Times New Roman" w:hAnsi="Arial" w:cs="Arial"/>
                <w:color w:val="000000"/>
                <w:lang w:val="es-CL"/>
              </w:rPr>
              <w:t>140095</w:t>
            </w:r>
          </w:p>
        </w:tc>
        <w:tc>
          <w:tcPr>
            <w:tcW w:w="2206" w:type="pct"/>
            <w:tcBorders>
              <w:top w:val="nil"/>
              <w:left w:val="nil"/>
              <w:bottom w:val="single" w:sz="4" w:space="0" w:color="000000"/>
              <w:right w:val="single" w:sz="4" w:space="0" w:color="000000"/>
            </w:tcBorders>
            <w:shd w:val="clear" w:color="auto" w:fill="auto"/>
            <w:noWrap/>
            <w:hideMark/>
          </w:tcPr>
          <w:p w14:paraId="016DDC74"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BENJAMÍN ANTONIO SAZO VÁSQUEZ</w:t>
            </w:r>
          </w:p>
        </w:tc>
        <w:tc>
          <w:tcPr>
            <w:tcW w:w="1290" w:type="pct"/>
            <w:tcBorders>
              <w:top w:val="nil"/>
              <w:left w:val="nil"/>
              <w:bottom w:val="single" w:sz="4" w:space="0" w:color="000000"/>
              <w:right w:val="nil"/>
            </w:tcBorders>
            <w:shd w:val="clear" w:color="auto" w:fill="auto"/>
            <w:noWrap/>
            <w:hideMark/>
          </w:tcPr>
          <w:p w14:paraId="6EAEEC56" w14:textId="7C3AEF1D"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MAULE</w:t>
            </w:r>
          </w:p>
        </w:tc>
        <w:tc>
          <w:tcPr>
            <w:tcW w:w="828" w:type="pct"/>
            <w:tcBorders>
              <w:top w:val="nil"/>
              <w:left w:val="single" w:sz="4" w:space="0" w:color="000000"/>
              <w:bottom w:val="single" w:sz="4" w:space="0" w:color="000000"/>
              <w:right w:val="single" w:sz="4" w:space="0" w:color="000000"/>
            </w:tcBorders>
            <w:shd w:val="clear" w:color="auto" w:fill="auto"/>
            <w:hideMark/>
          </w:tcPr>
          <w:p w14:paraId="47AD80CD"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 xml:space="preserve"> $    1.567.500 </w:t>
            </w:r>
          </w:p>
        </w:tc>
      </w:tr>
      <w:tr w:rsidR="00A74826" w:rsidRPr="00A74826" w14:paraId="68D2C1FE" w14:textId="77777777" w:rsidTr="00833537">
        <w:trPr>
          <w:trHeight w:val="402"/>
        </w:trPr>
        <w:tc>
          <w:tcPr>
            <w:tcW w:w="207" w:type="pct"/>
            <w:tcBorders>
              <w:top w:val="nil"/>
              <w:left w:val="single" w:sz="4" w:space="0" w:color="auto"/>
              <w:bottom w:val="single" w:sz="4" w:space="0" w:color="auto"/>
              <w:right w:val="single" w:sz="4" w:space="0" w:color="auto"/>
            </w:tcBorders>
            <w:shd w:val="clear" w:color="auto" w:fill="auto"/>
            <w:noWrap/>
            <w:hideMark/>
          </w:tcPr>
          <w:p w14:paraId="4F27662F" w14:textId="77777777" w:rsidR="00A74826" w:rsidRPr="00A74826" w:rsidRDefault="00A74826" w:rsidP="00A74826">
            <w:pPr>
              <w:spacing w:after="0" w:line="240" w:lineRule="auto"/>
              <w:jc w:val="right"/>
              <w:rPr>
                <w:rFonts w:ascii="Arial" w:eastAsia="Times New Roman" w:hAnsi="Arial" w:cs="Arial"/>
                <w:color w:val="000000"/>
                <w:lang w:val="es-CL"/>
              </w:rPr>
            </w:pPr>
            <w:r w:rsidRPr="00A74826">
              <w:rPr>
                <w:rFonts w:ascii="Arial" w:eastAsia="Times New Roman" w:hAnsi="Arial" w:cs="Arial"/>
                <w:color w:val="000000"/>
                <w:lang w:val="es-CL"/>
              </w:rPr>
              <w:t>25</w:t>
            </w:r>
          </w:p>
        </w:tc>
        <w:tc>
          <w:tcPr>
            <w:tcW w:w="468" w:type="pct"/>
            <w:tcBorders>
              <w:top w:val="nil"/>
              <w:left w:val="nil"/>
              <w:bottom w:val="single" w:sz="4" w:space="0" w:color="auto"/>
              <w:right w:val="single" w:sz="4" w:space="0" w:color="auto"/>
            </w:tcBorders>
            <w:shd w:val="clear" w:color="auto" w:fill="auto"/>
            <w:noWrap/>
            <w:hideMark/>
          </w:tcPr>
          <w:p w14:paraId="3587F90F" w14:textId="77777777" w:rsidR="00A74826" w:rsidRPr="00A74826" w:rsidRDefault="00A74826" w:rsidP="00A74826">
            <w:pPr>
              <w:spacing w:after="0" w:line="240" w:lineRule="auto"/>
              <w:jc w:val="center"/>
              <w:rPr>
                <w:rFonts w:ascii="Arial" w:eastAsia="Times New Roman" w:hAnsi="Arial" w:cs="Arial"/>
                <w:color w:val="000000"/>
                <w:lang w:val="es-CL"/>
              </w:rPr>
            </w:pPr>
            <w:r w:rsidRPr="00A74826">
              <w:rPr>
                <w:rFonts w:ascii="Arial" w:eastAsia="Times New Roman" w:hAnsi="Arial" w:cs="Arial"/>
                <w:color w:val="000000"/>
                <w:lang w:val="es-CL"/>
              </w:rPr>
              <w:t>140112</w:t>
            </w:r>
          </w:p>
        </w:tc>
        <w:tc>
          <w:tcPr>
            <w:tcW w:w="2206" w:type="pct"/>
            <w:tcBorders>
              <w:top w:val="nil"/>
              <w:left w:val="nil"/>
              <w:bottom w:val="single" w:sz="4" w:space="0" w:color="000000"/>
              <w:right w:val="single" w:sz="4" w:space="0" w:color="000000"/>
            </w:tcBorders>
            <w:shd w:val="clear" w:color="auto" w:fill="auto"/>
            <w:noWrap/>
            <w:hideMark/>
          </w:tcPr>
          <w:p w14:paraId="3C6A8213"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SERGIO ANTONIO MUÑOZ HUINCATRIPAY</w:t>
            </w:r>
          </w:p>
        </w:tc>
        <w:tc>
          <w:tcPr>
            <w:tcW w:w="1290" w:type="pct"/>
            <w:tcBorders>
              <w:top w:val="nil"/>
              <w:left w:val="nil"/>
              <w:bottom w:val="single" w:sz="4" w:space="0" w:color="000000"/>
              <w:right w:val="nil"/>
            </w:tcBorders>
            <w:shd w:val="clear" w:color="auto" w:fill="auto"/>
            <w:noWrap/>
            <w:hideMark/>
          </w:tcPr>
          <w:p w14:paraId="5D0CF3A2" w14:textId="5DA12D0C"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BIOBÍO</w:t>
            </w:r>
          </w:p>
        </w:tc>
        <w:tc>
          <w:tcPr>
            <w:tcW w:w="828" w:type="pct"/>
            <w:tcBorders>
              <w:top w:val="nil"/>
              <w:left w:val="single" w:sz="4" w:space="0" w:color="000000"/>
              <w:bottom w:val="single" w:sz="4" w:space="0" w:color="000000"/>
              <w:right w:val="single" w:sz="4" w:space="0" w:color="000000"/>
            </w:tcBorders>
            <w:shd w:val="clear" w:color="auto" w:fill="auto"/>
            <w:hideMark/>
          </w:tcPr>
          <w:p w14:paraId="54EB7ACC"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 xml:space="preserve"> $    3.135.000 </w:t>
            </w:r>
          </w:p>
        </w:tc>
      </w:tr>
      <w:tr w:rsidR="00A74826" w:rsidRPr="00A74826" w14:paraId="5DEF4769" w14:textId="77777777" w:rsidTr="00833537">
        <w:trPr>
          <w:trHeight w:val="402"/>
        </w:trPr>
        <w:tc>
          <w:tcPr>
            <w:tcW w:w="207" w:type="pct"/>
            <w:tcBorders>
              <w:top w:val="nil"/>
              <w:left w:val="single" w:sz="4" w:space="0" w:color="auto"/>
              <w:bottom w:val="single" w:sz="4" w:space="0" w:color="auto"/>
              <w:right w:val="single" w:sz="4" w:space="0" w:color="auto"/>
            </w:tcBorders>
            <w:shd w:val="clear" w:color="auto" w:fill="auto"/>
            <w:noWrap/>
            <w:hideMark/>
          </w:tcPr>
          <w:p w14:paraId="78691DF6" w14:textId="77777777" w:rsidR="00A74826" w:rsidRPr="00A74826" w:rsidRDefault="00A74826" w:rsidP="00A74826">
            <w:pPr>
              <w:spacing w:after="0" w:line="240" w:lineRule="auto"/>
              <w:jc w:val="right"/>
              <w:rPr>
                <w:rFonts w:ascii="Arial" w:eastAsia="Times New Roman" w:hAnsi="Arial" w:cs="Arial"/>
                <w:color w:val="000000"/>
                <w:lang w:val="es-CL"/>
              </w:rPr>
            </w:pPr>
            <w:r w:rsidRPr="00A74826">
              <w:rPr>
                <w:rFonts w:ascii="Arial" w:eastAsia="Times New Roman" w:hAnsi="Arial" w:cs="Arial"/>
                <w:color w:val="000000"/>
                <w:lang w:val="es-CL"/>
              </w:rPr>
              <w:t>26</w:t>
            </w:r>
          </w:p>
        </w:tc>
        <w:tc>
          <w:tcPr>
            <w:tcW w:w="468" w:type="pct"/>
            <w:tcBorders>
              <w:top w:val="nil"/>
              <w:left w:val="nil"/>
              <w:bottom w:val="single" w:sz="4" w:space="0" w:color="auto"/>
              <w:right w:val="single" w:sz="4" w:space="0" w:color="auto"/>
            </w:tcBorders>
            <w:shd w:val="clear" w:color="auto" w:fill="auto"/>
            <w:noWrap/>
            <w:hideMark/>
          </w:tcPr>
          <w:p w14:paraId="73AF6DC3" w14:textId="77777777" w:rsidR="00A74826" w:rsidRPr="00A74826" w:rsidRDefault="00A74826" w:rsidP="00A74826">
            <w:pPr>
              <w:spacing w:after="0" w:line="240" w:lineRule="auto"/>
              <w:jc w:val="center"/>
              <w:rPr>
                <w:rFonts w:ascii="Arial" w:eastAsia="Times New Roman" w:hAnsi="Arial" w:cs="Arial"/>
                <w:color w:val="000000"/>
                <w:lang w:val="es-CL"/>
              </w:rPr>
            </w:pPr>
            <w:r w:rsidRPr="00A74826">
              <w:rPr>
                <w:rFonts w:ascii="Arial" w:eastAsia="Times New Roman" w:hAnsi="Arial" w:cs="Arial"/>
                <w:color w:val="000000"/>
                <w:lang w:val="es-CL"/>
              </w:rPr>
              <w:t>140194</w:t>
            </w:r>
          </w:p>
        </w:tc>
        <w:tc>
          <w:tcPr>
            <w:tcW w:w="2206" w:type="pct"/>
            <w:tcBorders>
              <w:top w:val="nil"/>
              <w:left w:val="nil"/>
              <w:bottom w:val="single" w:sz="4" w:space="0" w:color="000000"/>
              <w:right w:val="single" w:sz="4" w:space="0" w:color="000000"/>
            </w:tcBorders>
            <w:shd w:val="clear" w:color="auto" w:fill="auto"/>
            <w:noWrap/>
            <w:hideMark/>
          </w:tcPr>
          <w:p w14:paraId="2C12B45F"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BENJAMÍN OCTAVIO MOLINA TOBOSQUE</w:t>
            </w:r>
          </w:p>
        </w:tc>
        <w:tc>
          <w:tcPr>
            <w:tcW w:w="1290" w:type="pct"/>
            <w:tcBorders>
              <w:top w:val="nil"/>
              <w:left w:val="nil"/>
              <w:bottom w:val="single" w:sz="4" w:space="0" w:color="000000"/>
              <w:right w:val="nil"/>
            </w:tcBorders>
            <w:shd w:val="clear" w:color="auto" w:fill="auto"/>
            <w:noWrap/>
            <w:hideMark/>
          </w:tcPr>
          <w:p w14:paraId="649E74F4" w14:textId="353126C3"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VALPARAÍSO</w:t>
            </w:r>
          </w:p>
        </w:tc>
        <w:tc>
          <w:tcPr>
            <w:tcW w:w="828" w:type="pct"/>
            <w:tcBorders>
              <w:top w:val="nil"/>
              <w:left w:val="single" w:sz="4" w:space="0" w:color="000000"/>
              <w:bottom w:val="single" w:sz="4" w:space="0" w:color="000000"/>
              <w:right w:val="single" w:sz="4" w:space="0" w:color="000000"/>
            </w:tcBorders>
            <w:shd w:val="clear" w:color="auto" w:fill="auto"/>
            <w:hideMark/>
          </w:tcPr>
          <w:p w14:paraId="2DF9A9AE"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 xml:space="preserve"> $    3.135.000 </w:t>
            </w:r>
          </w:p>
        </w:tc>
      </w:tr>
      <w:tr w:rsidR="00A74826" w:rsidRPr="00A74826" w14:paraId="021B0596" w14:textId="77777777" w:rsidTr="00833537">
        <w:trPr>
          <w:trHeight w:val="402"/>
        </w:trPr>
        <w:tc>
          <w:tcPr>
            <w:tcW w:w="207" w:type="pct"/>
            <w:tcBorders>
              <w:top w:val="nil"/>
              <w:left w:val="single" w:sz="4" w:space="0" w:color="auto"/>
              <w:bottom w:val="single" w:sz="4" w:space="0" w:color="auto"/>
              <w:right w:val="single" w:sz="4" w:space="0" w:color="auto"/>
            </w:tcBorders>
            <w:shd w:val="clear" w:color="auto" w:fill="auto"/>
            <w:noWrap/>
            <w:hideMark/>
          </w:tcPr>
          <w:p w14:paraId="3F9360C2" w14:textId="77777777" w:rsidR="00A74826" w:rsidRPr="00A74826" w:rsidRDefault="00A74826" w:rsidP="00A74826">
            <w:pPr>
              <w:spacing w:after="0" w:line="240" w:lineRule="auto"/>
              <w:jc w:val="right"/>
              <w:rPr>
                <w:rFonts w:ascii="Arial" w:eastAsia="Times New Roman" w:hAnsi="Arial" w:cs="Arial"/>
                <w:color w:val="000000"/>
                <w:lang w:val="es-CL"/>
              </w:rPr>
            </w:pPr>
            <w:r w:rsidRPr="00A74826">
              <w:rPr>
                <w:rFonts w:ascii="Arial" w:eastAsia="Times New Roman" w:hAnsi="Arial" w:cs="Arial"/>
                <w:color w:val="000000"/>
                <w:lang w:val="es-CL"/>
              </w:rPr>
              <w:t>27</w:t>
            </w:r>
          </w:p>
        </w:tc>
        <w:tc>
          <w:tcPr>
            <w:tcW w:w="468" w:type="pct"/>
            <w:tcBorders>
              <w:top w:val="nil"/>
              <w:left w:val="nil"/>
              <w:bottom w:val="single" w:sz="4" w:space="0" w:color="auto"/>
              <w:right w:val="single" w:sz="4" w:space="0" w:color="auto"/>
            </w:tcBorders>
            <w:shd w:val="clear" w:color="auto" w:fill="auto"/>
            <w:noWrap/>
            <w:hideMark/>
          </w:tcPr>
          <w:p w14:paraId="13F3D59C" w14:textId="77777777" w:rsidR="00A74826" w:rsidRPr="00A74826" w:rsidRDefault="00A74826" w:rsidP="00A74826">
            <w:pPr>
              <w:spacing w:after="0" w:line="240" w:lineRule="auto"/>
              <w:jc w:val="center"/>
              <w:rPr>
                <w:rFonts w:ascii="Arial" w:eastAsia="Times New Roman" w:hAnsi="Arial" w:cs="Arial"/>
                <w:color w:val="000000"/>
                <w:lang w:val="es-CL"/>
              </w:rPr>
            </w:pPr>
            <w:r w:rsidRPr="00A74826">
              <w:rPr>
                <w:rFonts w:ascii="Arial" w:eastAsia="Times New Roman" w:hAnsi="Arial" w:cs="Arial"/>
                <w:color w:val="000000"/>
                <w:lang w:val="es-CL"/>
              </w:rPr>
              <w:t>140195</w:t>
            </w:r>
          </w:p>
        </w:tc>
        <w:tc>
          <w:tcPr>
            <w:tcW w:w="2206" w:type="pct"/>
            <w:tcBorders>
              <w:top w:val="nil"/>
              <w:left w:val="nil"/>
              <w:bottom w:val="single" w:sz="4" w:space="0" w:color="000000"/>
              <w:right w:val="single" w:sz="4" w:space="0" w:color="000000"/>
            </w:tcBorders>
            <w:shd w:val="clear" w:color="auto" w:fill="auto"/>
            <w:noWrap/>
            <w:hideMark/>
          </w:tcPr>
          <w:p w14:paraId="0C568111"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 xml:space="preserve">MARÍA TRINIDAD LARENA </w:t>
            </w:r>
            <w:proofErr w:type="spellStart"/>
            <w:r w:rsidRPr="00A74826">
              <w:rPr>
                <w:rFonts w:ascii="Arial" w:eastAsia="Times New Roman" w:hAnsi="Arial" w:cs="Arial"/>
                <w:color w:val="000000"/>
                <w:lang w:val="es-CL"/>
              </w:rPr>
              <w:t>LARENA</w:t>
            </w:r>
            <w:proofErr w:type="spellEnd"/>
          </w:p>
        </w:tc>
        <w:tc>
          <w:tcPr>
            <w:tcW w:w="1290" w:type="pct"/>
            <w:tcBorders>
              <w:top w:val="nil"/>
              <w:left w:val="nil"/>
              <w:bottom w:val="single" w:sz="4" w:space="0" w:color="000000"/>
              <w:right w:val="nil"/>
            </w:tcBorders>
            <w:shd w:val="clear" w:color="auto" w:fill="auto"/>
            <w:noWrap/>
            <w:hideMark/>
          </w:tcPr>
          <w:p w14:paraId="6DA20FE9" w14:textId="1F4A3EAD"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MAULE</w:t>
            </w:r>
          </w:p>
        </w:tc>
        <w:tc>
          <w:tcPr>
            <w:tcW w:w="828" w:type="pct"/>
            <w:tcBorders>
              <w:top w:val="nil"/>
              <w:left w:val="single" w:sz="4" w:space="0" w:color="000000"/>
              <w:bottom w:val="single" w:sz="4" w:space="0" w:color="000000"/>
              <w:right w:val="single" w:sz="4" w:space="0" w:color="000000"/>
            </w:tcBorders>
            <w:shd w:val="clear" w:color="auto" w:fill="auto"/>
            <w:hideMark/>
          </w:tcPr>
          <w:p w14:paraId="7D495A52"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 xml:space="preserve"> $    3.135.000 </w:t>
            </w:r>
          </w:p>
        </w:tc>
      </w:tr>
      <w:tr w:rsidR="00A74826" w:rsidRPr="00A74826" w14:paraId="677488F9" w14:textId="77777777" w:rsidTr="00833537">
        <w:trPr>
          <w:trHeight w:val="402"/>
        </w:trPr>
        <w:tc>
          <w:tcPr>
            <w:tcW w:w="207" w:type="pct"/>
            <w:tcBorders>
              <w:top w:val="nil"/>
              <w:left w:val="single" w:sz="4" w:space="0" w:color="auto"/>
              <w:bottom w:val="single" w:sz="4" w:space="0" w:color="auto"/>
              <w:right w:val="single" w:sz="4" w:space="0" w:color="auto"/>
            </w:tcBorders>
            <w:shd w:val="clear" w:color="auto" w:fill="auto"/>
            <w:noWrap/>
            <w:hideMark/>
          </w:tcPr>
          <w:p w14:paraId="61B20077" w14:textId="77777777" w:rsidR="00A74826" w:rsidRPr="00A74826" w:rsidRDefault="00A74826" w:rsidP="00A74826">
            <w:pPr>
              <w:spacing w:after="0" w:line="240" w:lineRule="auto"/>
              <w:jc w:val="right"/>
              <w:rPr>
                <w:rFonts w:ascii="Arial" w:eastAsia="Times New Roman" w:hAnsi="Arial" w:cs="Arial"/>
                <w:color w:val="000000"/>
                <w:lang w:val="es-CL"/>
              </w:rPr>
            </w:pPr>
            <w:r w:rsidRPr="00A74826">
              <w:rPr>
                <w:rFonts w:ascii="Arial" w:eastAsia="Times New Roman" w:hAnsi="Arial" w:cs="Arial"/>
                <w:color w:val="000000"/>
                <w:lang w:val="es-CL"/>
              </w:rPr>
              <w:t>28</w:t>
            </w:r>
          </w:p>
        </w:tc>
        <w:tc>
          <w:tcPr>
            <w:tcW w:w="468" w:type="pct"/>
            <w:tcBorders>
              <w:top w:val="nil"/>
              <w:left w:val="nil"/>
              <w:bottom w:val="single" w:sz="4" w:space="0" w:color="auto"/>
              <w:right w:val="single" w:sz="4" w:space="0" w:color="auto"/>
            </w:tcBorders>
            <w:shd w:val="clear" w:color="auto" w:fill="auto"/>
            <w:noWrap/>
            <w:hideMark/>
          </w:tcPr>
          <w:p w14:paraId="04C8BF2F" w14:textId="77777777" w:rsidR="00A74826" w:rsidRPr="00A74826" w:rsidRDefault="00A74826" w:rsidP="00A74826">
            <w:pPr>
              <w:spacing w:after="0" w:line="240" w:lineRule="auto"/>
              <w:jc w:val="center"/>
              <w:rPr>
                <w:rFonts w:ascii="Arial" w:eastAsia="Times New Roman" w:hAnsi="Arial" w:cs="Arial"/>
                <w:color w:val="000000"/>
                <w:lang w:val="es-CL"/>
              </w:rPr>
            </w:pPr>
            <w:r w:rsidRPr="00A74826">
              <w:rPr>
                <w:rFonts w:ascii="Arial" w:eastAsia="Times New Roman" w:hAnsi="Arial" w:cs="Arial"/>
                <w:color w:val="000000"/>
                <w:lang w:val="es-CL"/>
              </w:rPr>
              <w:t>140222</w:t>
            </w:r>
          </w:p>
        </w:tc>
        <w:tc>
          <w:tcPr>
            <w:tcW w:w="2206" w:type="pct"/>
            <w:tcBorders>
              <w:top w:val="nil"/>
              <w:left w:val="nil"/>
              <w:bottom w:val="single" w:sz="4" w:space="0" w:color="000000"/>
              <w:right w:val="single" w:sz="4" w:space="0" w:color="000000"/>
            </w:tcBorders>
            <w:shd w:val="clear" w:color="auto" w:fill="auto"/>
            <w:noWrap/>
            <w:hideMark/>
          </w:tcPr>
          <w:p w14:paraId="245B3269"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ROBINSON SEBASTIÁN SILVA JARA</w:t>
            </w:r>
          </w:p>
        </w:tc>
        <w:tc>
          <w:tcPr>
            <w:tcW w:w="1290" w:type="pct"/>
            <w:tcBorders>
              <w:top w:val="nil"/>
              <w:left w:val="nil"/>
              <w:bottom w:val="single" w:sz="4" w:space="0" w:color="000000"/>
              <w:right w:val="nil"/>
            </w:tcBorders>
            <w:shd w:val="clear" w:color="auto" w:fill="auto"/>
            <w:noWrap/>
            <w:hideMark/>
          </w:tcPr>
          <w:p w14:paraId="59A9B2CC" w14:textId="5BBA98BB"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MAULE</w:t>
            </w:r>
          </w:p>
        </w:tc>
        <w:tc>
          <w:tcPr>
            <w:tcW w:w="828" w:type="pct"/>
            <w:tcBorders>
              <w:top w:val="nil"/>
              <w:left w:val="single" w:sz="4" w:space="0" w:color="000000"/>
              <w:bottom w:val="single" w:sz="4" w:space="0" w:color="000000"/>
              <w:right w:val="single" w:sz="4" w:space="0" w:color="000000"/>
            </w:tcBorders>
            <w:shd w:val="clear" w:color="auto" w:fill="auto"/>
            <w:hideMark/>
          </w:tcPr>
          <w:p w14:paraId="5E3D0EFB"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 xml:space="preserve"> $    3.135.000 </w:t>
            </w:r>
          </w:p>
        </w:tc>
      </w:tr>
      <w:tr w:rsidR="00A74826" w:rsidRPr="00A74826" w14:paraId="11D375B2" w14:textId="77777777" w:rsidTr="00833537">
        <w:trPr>
          <w:trHeight w:val="402"/>
        </w:trPr>
        <w:tc>
          <w:tcPr>
            <w:tcW w:w="207" w:type="pct"/>
            <w:tcBorders>
              <w:top w:val="nil"/>
              <w:left w:val="single" w:sz="4" w:space="0" w:color="auto"/>
              <w:bottom w:val="single" w:sz="4" w:space="0" w:color="auto"/>
              <w:right w:val="single" w:sz="4" w:space="0" w:color="auto"/>
            </w:tcBorders>
            <w:shd w:val="clear" w:color="auto" w:fill="auto"/>
            <w:noWrap/>
            <w:hideMark/>
          </w:tcPr>
          <w:p w14:paraId="7CB7B7D5" w14:textId="77777777" w:rsidR="00A74826" w:rsidRPr="00A74826" w:rsidRDefault="00A74826" w:rsidP="00A74826">
            <w:pPr>
              <w:spacing w:after="0" w:line="240" w:lineRule="auto"/>
              <w:jc w:val="right"/>
              <w:rPr>
                <w:rFonts w:ascii="Arial" w:eastAsia="Times New Roman" w:hAnsi="Arial" w:cs="Arial"/>
                <w:color w:val="000000"/>
                <w:lang w:val="es-CL"/>
              </w:rPr>
            </w:pPr>
            <w:r w:rsidRPr="00A74826">
              <w:rPr>
                <w:rFonts w:ascii="Arial" w:eastAsia="Times New Roman" w:hAnsi="Arial" w:cs="Arial"/>
                <w:color w:val="000000"/>
                <w:lang w:val="es-CL"/>
              </w:rPr>
              <w:t>29</w:t>
            </w:r>
          </w:p>
        </w:tc>
        <w:tc>
          <w:tcPr>
            <w:tcW w:w="468" w:type="pct"/>
            <w:tcBorders>
              <w:top w:val="nil"/>
              <w:left w:val="nil"/>
              <w:bottom w:val="single" w:sz="4" w:space="0" w:color="auto"/>
              <w:right w:val="single" w:sz="4" w:space="0" w:color="auto"/>
            </w:tcBorders>
            <w:shd w:val="clear" w:color="auto" w:fill="auto"/>
            <w:noWrap/>
            <w:hideMark/>
          </w:tcPr>
          <w:p w14:paraId="2F145E7E" w14:textId="77777777" w:rsidR="00A74826" w:rsidRPr="00A74826" w:rsidRDefault="00A74826" w:rsidP="00A74826">
            <w:pPr>
              <w:spacing w:after="0" w:line="240" w:lineRule="auto"/>
              <w:jc w:val="center"/>
              <w:rPr>
                <w:rFonts w:ascii="Arial" w:eastAsia="Times New Roman" w:hAnsi="Arial" w:cs="Arial"/>
                <w:color w:val="000000"/>
                <w:lang w:val="es-CL"/>
              </w:rPr>
            </w:pPr>
            <w:r w:rsidRPr="00A74826">
              <w:rPr>
                <w:rFonts w:ascii="Arial" w:eastAsia="Times New Roman" w:hAnsi="Arial" w:cs="Arial"/>
                <w:color w:val="000000"/>
                <w:lang w:val="es-CL"/>
              </w:rPr>
              <w:t>140249</w:t>
            </w:r>
          </w:p>
        </w:tc>
        <w:tc>
          <w:tcPr>
            <w:tcW w:w="2206" w:type="pct"/>
            <w:tcBorders>
              <w:top w:val="nil"/>
              <w:left w:val="nil"/>
              <w:bottom w:val="single" w:sz="4" w:space="0" w:color="000000"/>
              <w:right w:val="single" w:sz="4" w:space="0" w:color="000000"/>
            </w:tcBorders>
            <w:shd w:val="clear" w:color="auto" w:fill="auto"/>
            <w:noWrap/>
            <w:hideMark/>
          </w:tcPr>
          <w:p w14:paraId="3B79C1D8"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SCARLETT LORETO VALDÉS BRAVO</w:t>
            </w:r>
          </w:p>
        </w:tc>
        <w:tc>
          <w:tcPr>
            <w:tcW w:w="1290" w:type="pct"/>
            <w:tcBorders>
              <w:top w:val="nil"/>
              <w:left w:val="nil"/>
              <w:bottom w:val="single" w:sz="4" w:space="0" w:color="000000"/>
              <w:right w:val="nil"/>
            </w:tcBorders>
            <w:shd w:val="clear" w:color="auto" w:fill="auto"/>
            <w:noWrap/>
            <w:hideMark/>
          </w:tcPr>
          <w:p w14:paraId="490E4C8A" w14:textId="3B24499A"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LIBERTADOR GENERAL BERNARDO O'HIGGINS</w:t>
            </w:r>
          </w:p>
        </w:tc>
        <w:tc>
          <w:tcPr>
            <w:tcW w:w="828" w:type="pct"/>
            <w:tcBorders>
              <w:top w:val="nil"/>
              <w:left w:val="single" w:sz="4" w:space="0" w:color="000000"/>
              <w:bottom w:val="single" w:sz="4" w:space="0" w:color="000000"/>
              <w:right w:val="single" w:sz="4" w:space="0" w:color="000000"/>
            </w:tcBorders>
            <w:shd w:val="clear" w:color="auto" w:fill="auto"/>
            <w:hideMark/>
          </w:tcPr>
          <w:p w14:paraId="449B3881"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 xml:space="preserve"> $    3.135.000 </w:t>
            </w:r>
          </w:p>
        </w:tc>
      </w:tr>
      <w:tr w:rsidR="00A74826" w:rsidRPr="00A74826" w14:paraId="15A96CFD" w14:textId="77777777" w:rsidTr="00833537">
        <w:trPr>
          <w:trHeight w:val="402"/>
        </w:trPr>
        <w:tc>
          <w:tcPr>
            <w:tcW w:w="207" w:type="pct"/>
            <w:tcBorders>
              <w:top w:val="nil"/>
              <w:left w:val="single" w:sz="4" w:space="0" w:color="auto"/>
              <w:bottom w:val="single" w:sz="4" w:space="0" w:color="auto"/>
              <w:right w:val="single" w:sz="4" w:space="0" w:color="auto"/>
            </w:tcBorders>
            <w:shd w:val="clear" w:color="auto" w:fill="auto"/>
            <w:noWrap/>
            <w:hideMark/>
          </w:tcPr>
          <w:p w14:paraId="7856F66B" w14:textId="77777777" w:rsidR="00A74826" w:rsidRPr="00A74826" w:rsidRDefault="00A74826" w:rsidP="00A74826">
            <w:pPr>
              <w:spacing w:after="0" w:line="240" w:lineRule="auto"/>
              <w:jc w:val="right"/>
              <w:rPr>
                <w:rFonts w:ascii="Arial" w:eastAsia="Times New Roman" w:hAnsi="Arial" w:cs="Arial"/>
                <w:color w:val="000000"/>
                <w:lang w:val="es-CL"/>
              </w:rPr>
            </w:pPr>
            <w:r w:rsidRPr="00A74826">
              <w:rPr>
                <w:rFonts w:ascii="Arial" w:eastAsia="Times New Roman" w:hAnsi="Arial" w:cs="Arial"/>
                <w:color w:val="000000"/>
                <w:lang w:val="es-CL"/>
              </w:rPr>
              <w:t>30</w:t>
            </w:r>
          </w:p>
        </w:tc>
        <w:tc>
          <w:tcPr>
            <w:tcW w:w="468" w:type="pct"/>
            <w:tcBorders>
              <w:top w:val="nil"/>
              <w:left w:val="nil"/>
              <w:bottom w:val="single" w:sz="4" w:space="0" w:color="auto"/>
              <w:right w:val="single" w:sz="4" w:space="0" w:color="auto"/>
            </w:tcBorders>
            <w:shd w:val="clear" w:color="auto" w:fill="auto"/>
            <w:noWrap/>
            <w:hideMark/>
          </w:tcPr>
          <w:p w14:paraId="3B384F06" w14:textId="77777777" w:rsidR="00A74826" w:rsidRPr="00A74826" w:rsidRDefault="00A74826" w:rsidP="00A74826">
            <w:pPr>
              <w:spacing w:after="0" w:line="240" w:lineRule="auto"/>
              <w:jc w:val="center"/>
              <w:rPr>
                <w:rFonts w:ascii="Arial" w:eastAsia="Times New Roman" w:hAnsi="Arial" w:cs="Arial"/>
                <w:color w:val="000000"/>
                <w:lang w:val="es-CL"/>
              </w:rPr>
            </w:pPr>
            <w:r w:rsidRPr="00A74826">
              <w:rPr>
                <w:rFonts w:ascii="Arial" w:eastAsia="Times New Roman" w:hAnsi="Arial" w:cs="Arial"/>
                <w:color w:val="000000"/>
                <w:lang w:val="es-CL"/>
              </w:rPr>
              <w:t>140267</w:t>
            </w:r>
          </w:p>
        </w:tc>
        <w:tc>
          <w:tcPr>
            <w:tcW w:w="2206" w:type="pct"/>
            <w:tcBorders>
              <w:top w:val="nil"/>
              <w:left w:val="nil"/>
              <w:bottom w:val="single" w:sz="4" w:space="0" w:color="000000"/>
              <w:right w:val="single" w:sz="4" w:space="0" w:color="000000"/>
            </w:tcBorders>
            <w:shd w:val="clear" w:color="auto" w:fill="auto"/>
            <w:noWrap/>
            <w:hideMark/>
          </w:tcPr>
          <w:p w14:paraId="7A3C5F3C"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RODRIGO ALEJANDRO SCHULZ HUEITRA</w:t>
            </w:r>
          </w:p>
        </w:tc>
        <w:tc>
          <w:tcPr>
            <w:tcW w:w="1290" w:type="pct"/>
            <w:tcBorders>
              <w:top w:val="nil"/>
              <w:left w:val="nil"/>
              <w:bottom w:val="single" w:sz="4" w:space="0" w:color="000000"/>
              <w:right w:val="nil"/>
            </w:tcBorders>
            <w:shd w:val="clear" w:color="auto" w:fill="auto"/>
            <w:noWrap/>
            <w:hideMark/>
          </w:tcPr>
          <w:p w14:paraId="791E7AA1" w14:textId="7A10B9FC"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LOS RÍOS</w:t>
            </w:r>
          </w:p>
        </w:tc>
        <w:tc>
          <w:tcPr>
            <w:tcW w:w="828" w:type="pct"/>
            <w:tcBorders>
              <w:top w:val="nil"/>
              <w:left w:val="single" w:sz="4" w:space="0" w:color="000000"/>
              <w:bottom w:val="single" w:sz="4" w:space="0" w:color="000000"/>
              <w:right w:val="single" w:sz="4" w:space="0" w:color="000000"/>
            </w:tcBorders>
            <w:shd w:val="clear" w:color="auto" w:fill="auto"/>
            <w:hideMark/>
          </w:tcPr>
          <w:p w14:paraId="215359D1" w14:textId="58AA490B" w:rsidR="00A74826" w:rsidRPr="00A74826" w:rsidRDefault="00A74826" w:rsidP="00A74826">
            <w:pPr>
              <w:spacing w:after="0" w:line="240" w:lineRule="auto"/>
              <w:rPr>
                <w:rFonts w:ascii="Arial" w:eastAsia="Times New Roman" w:hAnsi="Arial" w:cs="Arial"/>
                <w:color w:val="000000"/>
                <w:lang w:val="es-CL"/>
              </w:rPr>
            </w:pPr>
            <w:r>
              <w:rPr>
                <w:rFonts w:ascii="Arial" w:eastAsia="Times New Roman" w:hAnsi="Arial" w:cs="Arial"/>
                <w:color w:val="000000"/>
                <w:lang w:val="es-CL"/>
              </w:rPr>
              <w:t xml:space="preserve"> $       </w:t>
            </w:r>
            <w:r w:rsidRPr="00A74826">
              <w:rPr>
                <w:rFonts w:ascii="Arial" w:eastAsia="Times New Roman" w:hAnsi="Arial" w:cs="Arial"/>
                <w:color w:val="000000"/>
                <w:lang w:val="es-CL"/>
              </w:rPr>
              <w:t xml:space="preserve">940.500 </w:t>
            </w:r>
          </w:p>
        </w:tc>
      </w:tr>
      <w:tr w:rsidR="00A74826" w:rsidRPr="00A74826" w14:paraId="2A6DB29C" w14:textId="77777777" w:rsidTr="00833537">
        <w:trPr>
          <w:trHeight w:val="402"/>
        </w:trPr>
        <w:tc>
          <w:tcPr>
            <w:tcW w:w="207" w:type="pct"/>
            <w:tcBorders>
              <w:top w:val="nil"/>
              <w:left w:val="single" w:sz="4" w:space="0" w:color="auto"/>
              <w:bottom w:val="single" w:sz="4" w:space="0" w:color="auto"/>
              <w:right w:val="single" w:sz="4" w:space="0" w:color="auto"/>
            </w:tcBorders>
            <w:shd w:val="clear" w:color="auto" w:fill="auto"/>
            <w:noWrap/>
            <w:hideMark/>
          </w:tcPr>
          <w:p w14:paraId="1FC6D305" w14:textId="77777777" w:rsidR="00A74826" w:rsidRPr="00A74826" w:rsidRDefault="00A74826" w:rsidP="00A74826">
            <w:pPr>
              <w:spacing w:after="0" w:line="240" w:lineRule="auto"/>
              <w:jc w:val="right"/>
              <w:rPr>
                <w:rFonts w:ascii="Arial" w:eastAsia="Times New Roman" w:hAnsi="Arial" w:cs="Arial"/>
                <w:color w:val="000000"/>
                <w:lang w:val="es-CL"/>
              </w:rPr>
            </w:pPr>
            <w:r w:rsidRPr="00A74826">
              <w:rPr>
                <w:rFonts w:ascii="Arial" w:eastAsia="Times New Roman" w:hAnsi="Arial" w:cs="Arial"/>
                <w:color w:val="000000"/>
                <w:lang w:val="es-CL"/>
              </w:rPr>
              <w:t>31</w:t>
            </w:r>
          </w:p>
        </w:tc>
        <w:tc>
          <w:tcPr>
            <w:tcW w:w="468" w:type="pct"/>
            <w:tcBorders>
              <w:top w:val="nil"/>
              <w:left w:val="nil"/>
              <w:bottom w:val="single" w:sz="4" w:space="0" w:color="auto"/>
              <w:right w:val="single" w:sz="4" w:space="0" w:color="auto"/>
            </w:tcBorders>
            <w:shd w:val="clear" w:color="auto" w:fill="auto"/>
            <w:noWrap/>
            <w:hideMark/>
          </w:tcPr>
          <w:p w14:paraId="299A27A2" w14:textId="77777777" w:rsidR="00A74826" w:rsidRPr="00A74826" w:rsidRDefault="00A74826" w:rsidP="00A74826">
            <w:pPr>
              <w:spacing w:after="0" w:line="240" w:lineRule="auto"/>
              <w:jc w:val="center"/>
              <w:rPr>
                <w:rFonts w:ascii="Arial" w:eastAsia="Times New Roman" w:hAnsi="Arial" w:cs="Arial"/>
                <w:color w:val="000000"/>
                <w:lang w:val="es-CL"/>
              </w:rPr>
            </w:pPr>
            <w:r w:rsidRPr="00A74826">
              <w:rPr>
                <w:rFonts w:ascii="Arial" w:eastAsia="Times New Roman" w:hAnsi="Arial" w:cs="Arial"/>
                <w:color w:val="000000"/>
                <w:lang w:val="es-CL"/>
              </w:rPr>
              <w:t>140331</w:t>
            </w:r>
          </w:p>
        </w:tc>
        <w:tc>
          <w:tcPr>
            <w:tcW w:w="2206" w:type="pct"/>
            <w:tcBorders>
              <w:top w:val="nil"/>
              <w:left w:val="nil"/>
              <w:bottom w:val="single" w:sz="4" w:space="0" w:color="000000"/>
              <w:right w:val="single" w:sz="4" w:space="0" w:color="000000"/>
            </w:tcBorders>
            <w:shd w:val="clear" w:color="auto" w:fill="auto"/>
            <w:noWrap/>
            <w:hideMark/>
          </w:tcPr>
          <w:p w14:paraId="19EF29E7"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JUAN FRANCISCO SÁEZ IBÁÑEZ</w:t>
            </w:r>
          </w:p>
        </w:tc>
        <w:tc>
          <w:tcPr>
            <w:tcW w:w="1290" w:type="pct"/>
            <w:tcBorders>
              <w:top w:val="nil"/>
              <w:left w:val="nil"/>
              <w:bottom w:val="single" w:sz="4" w:space="0" w:color="000000"/>
              <w:right w:val="nil"/>
            </w:tcBorders>
            <w:shd w:val="clear" w:color="auto" w:fill="auto"/>
            <w:noWrap/>
            <w:hideMark/>
          </w:tcPr>
          <w:p w14:paraId="0727314D" w14:textId="3C2BB088"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BIOBÍO</w:t>
            </w:r>
          </w:p>
        </w:tc>
        <w:tc>
          <w:tcPr>
            <w:tcW w:w="828" w:type="pct"/>
            <w:tcBorders>
              <w:top w:val="nil"/>
              <w:left w:val="single" w:sz="4" w:space="0" w:color="000000"/>
              <w:bottom w:val="single" w:sz="4" w:space="0" w:color="000000"/>
              <w:right w:val="single" w:sz="4" w:space="0" w:color="000000"/>
            </w:tcBorders>
            <w:shd w:val="clear" w:color="auto" w:fill="auto"/>
            <w:hideMark/>
          </w:tcPr>
          <w:p w14:paraId="059B1B29"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 xml:space="preserve"> $    3.135.000 </w:t>
            </w:r>
          </w:p>
        </w:tc>
      </w:tr>
      <w:tr w:rsidR="00A74826" w:rsidRPr="00A74826" w14:paraId="0B95FB7A" w14:textId="77777777" w:rsidTr="00833537">
        <w:trPr>
          <w:trHeight w:val="402"/>
        </w:trPr>
        <w:tc>
          <w:tcPr>
            <w:tcW w:w="207" w:type="pct"/>
            <w:tcBorders>
              <w:top w:val="nil"/>
              <w:left w:val="single" w:sz="4" w:space="0" w:color="auto"/>
              <w:bottom w:val="single" w:sz="4" w:space="0" w:color="auto"/>
              <w:right w:val="single" w:sz="4" w:space="0" w:color="auto"/>
            </w:tcBorders>
            <w:shd w:val="clear" w:color="auto" w:fill="auto"/>
            <w:noWrap/>
            <w:hideMark/>
          </w:tcPr>
          <w:p w14:paraId="4D69E5C9" w14:textId="77777777" w:rsidR="00A74826" w:rsidRPr="00A74826" w:rsidRDefault="00A74826" w:rsidP="00A74826">
            <w:pPr>
              <w:spacing w:after="0" w:line="240" w:lineRule="auto"/>
              <w:jc w:val="right"/>
              <w:rPr>
                <w:rFonts w:ascii="Arial" w:eastAsia="Times New Roman" w:hAnsi="Arial" w:cs="Arial"/>
                <w:color w:val="000000"/>
                <w:lang w:val="es-CL"/>
              </w:rPr>
            </w:pPr>
            <w:r w:rsidRPr="00A74826">
              <w:rPr>
                <w:rFonts w:ascii="Arial" w:eastAsia="Times New Roman" w:hAnsi="Arial" w:cs="Arial"/>
                <w:color w:val="000000"/>
                <w:lang w:val="es-CL"/>
              </w:rPr>
              <w:t>32</w:t>
            </w:r>
          </w:p>
        </w:tc>
        <w:tc>
          <w:tcPr>
            <w:tcW w:w="468" w:type="pct"/>
            <w:tcBorders>
              <w:top w:val="nil"/>
              <w:left w:val="nil"/>
              <w:bottom w:val="single" w:sz="4" w:space="0" w:color="auto"/>
              <w:right w:val="single" w:sz="4" w:space="0" w:color="auto"/>
            </w:tcBorders>
            <w:shd w:val="clear" w:color="auto" w:fill="auto"/>
            <w:noWrap/>
            <w:hideMark/>
          </w:tcPr>
          <w:p w14:paraId="72A1250F" w14:textId="77777777" w:rsidR="00A74826" w:rsidRPr="00A74826" w:rsidRDefault="00A74826" w:rsidP="00A74826">
            <w:pPr>
              <w:spacing w:after="0" w:line="240" w:lineRule="auto"/>
              <w:jc w:val="center"/>
              <w:rPr>
                <w:rFonts w:ascii="Arial" w:eastAsia="Times New Roman" w:hAnsi="Arial" w:cs="Arial"/>
                <w:color w:val="000000"/>
                <w:lang w:val="es-CL"/>
              </w:rPr>
            </w:pPr>
            <w:r w:rsidRPr="00A74826">
              <w:rPr>
                <w:rFonts w:ascii="Arial" w:eastAsia="Times New Roman" w:hAnsi="Arial" w:cs="Arial"/>
                <w:color w:val="000000"/>
                <w:lang w:val="es-CL"/>
              </w:rPr>
              <w:t>140347</w:t>
            </w:r>
          </w:p>
        </w:tc>
        <w:tc>
          <w:tcPr>
            <w:tcW w:w="2206" w:type="pct"/>
            <w:tcBorders>
              <w:top w:val="nil"/>
              <w:left w:val="nil"/>
              <w:bottom w:val="single" w:sz="4" w:space="0" w:color="000000"/>
              <w:right w:val="single" w:sz="4" w:space="0" w:color="000000"/>
            </w:tcBorders>
            <w:shd w:val="clear" w:color="auto" w:fill="auto"/>
            <w:noWrap/>
            <w:hideMark/>
          </w:tcPr>
          <w:p w14:paraId="2B17B6DF"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ANGELA KARINA ENRÍQUEZ HERNÁNDEZ</w:t>
            </w:r>
          </w:p>
        </w:tc>
        <w:tc>
          <w:tcPr>
            <w:tcW w:w="1290" w:type="pct"/>
            <w:tcBorders>
              <w:top w:val="nil"/>
              <w:left w:val="nil"/>
              <w:bottom w:val="single" w:sz="4" w:space="0" w:color="000000"/>
              <w:right w:val="nil"/>
            </w:tcBorders>
            <w:shd w:val="clear" w:color="auto" w:fill="auto"/>
            <w:noWrap/>
            <w:hideMark/>
          </w:tcPr>
          <w:p w14:paraId="47CF5DC1" w14:textId="3455DF7E"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BIOBÍO</w:t>
            </w:r>
          </w:p>
        </w:tc>
        <w:tc>
          <w:tcPr>
            <w:tcW w:w="828" w:type="pct"/>
            <w:tcBorders>
              <w:top w:val="nil"/>
              <w:left w:val="single" w:sz="4" w:space="0" w:color="000000"/>
              <w:bottom w:val="single" w:sz="4" w:space="0" w:color="000000"/>
              <w:right w:val="single" w:sz="4" w:space="0" w:color="000000"/>
            </w:tcBorders>
            <w:shd w:val="clear" w:color="auto" w:fill="auto"/>
            <w:hideMark/>
          </w:tcPr>
          <w:p w14:paraId="794C9FA8"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 xml:space="preserve"> $    3.135.000 </w:t>
            </w:r>
          </w:p>
        </w:tc>
      </w:tr>
      <w:tr w:rsidR="00A74826" w:rsidRPr="00A74826" w14:paraId="2663182F" w14:textId="77777777" w:rsidTr="00833537">
        <w:trPr>
          <w:trHeight w:val="402"/>
        </w:trPr>
        <w:tc>
          <w:tcPr>
            <w:tcW w:w="207" w:type="pct"/>
            <w:tcBorders>
              <w:top w:val="nil"/>
              <w:left w:val="single" w:sz="4" w:space="0" w:color="auto"/>
              <w:bottom w:val="single" w:sz="4" w:space="0" w:color="auto"/>
              <w:right w:val="single" w:sz="4" w:space="0" w:color="auto"/>
            </w:tcBorders>
            <w:shd w:val="clear" w:color="auto" w:fill="auto"/>
            <w:noWrap/>
            <w:hideMark/>
          </w:tcPr>
          <w:p w14:paraId="13DD2C26" w14:textId="77777777" w:rsidR="00A74826" w:rsidRPr="00A74826" w:rsidRDefault="00A74826" w:rsidP="00A74826">
            <w:pPr>
              <w:spacing w:after="0" w:line="240" w:lineRule="auto"/>
              <w:jc w:val="right"/>
              <w:rPr>
                <w:rFonts w:ascii="Arial" w:eastAsia="Times New Roman" w:hAnsi="Arial" w:cs="Arial"/>
                <w:color w:val="000000"/>
                <w:lang w:val="es-CL"/>
              </w:rPr>
            </w:pPr>
            <w:r w:rsidRPr="00A74826">
              <w:rPr>
                <w:rFonts w:ascii="Arial" w:eastAsia="Times New Roman" w:hAnsi="Arial" w:cs="Arial"/>
                <w:color w:val="000000"/>
                <w:lang w:val="es-CL"/>
              </w:rPr>
              <w:t>33</w:t>
            </w:r>
          </w:p>
        </w:tc>
        <w:tc>
          <w:tcPr>
            <w:tcW w:w="468" w:type="pct"/>
            <w:tcBorders>
              <w:top w:val="nil"/>
              <w:left w:val="nil"/>
              <w:bottom w:val="single" w:sz="4" w:space="0" w:color="auto"/>
              <w:right w:val="single" w:sz="4" w:space="0" w:color="auto"/>
            </w:tcBorders>
            <w:shd w:val="clear" w:color="auto" w:fill="auto"/>
            <w:noWrap/>
            <w:hideMark/>
          </w:tcPr>
          <w:p w14:paraId="26F36375" w14:textId="77777777" w:rsidR="00A74826" w:rsidRPr="00A74826" w:rsidRDefault="00A74826" w:rsidP="00A74826">
            <w:pPr>
              <w:spacing w:after="0" w:line="240" w:lineRule="auto"/>
              <w:jc w:val="center"/>
              <w:rPr>
                <w:rFonts w:ascii="Arial" w:eastAsia="Times New Roman" w:hAnsi="Arial" w:cs="Arial"/>
                <w:color w:val="000000"/>
                <w:lang w:val="es-CL"/>
              </w:rPr>
            </w:pPr>
            <w:r w:rsidRPr="00A74826">
              <w:rPr>
                <w:rFonts w:ascii="Arial" w:eastAsia="Times New Roman" w:hAnsi="Arial" w:cs="Arial"/>
                <w:color w:val="000000"/>
                <w:lang w:val="es-CL"/>
              </w:rPr>
              <w:t>140364</w:t>
            </w:r>
          </w:p>
        </w:tc>
        <w:tc>
          <w:tcPr>
            <w:tcW w:w="2206" w:type="pct"/>
            <w:tcBorders>
              <w:top w:val="nil"/>
              <w:left w:val="nil"/>
              <w:bottom w:val="single" w:sz="4" w:space="0" w:color="000000"/>
              <w:right w:val="single" w:sz="4" w:space="0" w:color="000000"/>
            </w:tcBorders>
            <w:shd w:val="clear" w:color="auto" w:fill="auto"/>
            <w:noWrap/>
            <w:hideMark/>
          </w:tcPr>
          <w:p w14:paraId="623B3513"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BASTIÁN ANDRÉS ÑANCUVIL RUMINOT</w:t>
            </w:r>
          </w:p>
        </w:tc>
        <w:tc>
          <w:tcPr>
            <w:tcW w:w="1290" w:type="pct"/>
            <w:tcBorders>
              <w:top w:val="nil"/>
              <w:left w:val="nil"/>
              <w:bottom w:val="single" w:sz="4" w:space="0" w:color="000000"/>
              <w:right w:val="nil"/>
            </w:tcBorders>
            <w:shd w:val="clear" w:color="auto" w:fill="auto"/>
            <w:noWrap/>
            <w:hideMark/>
          </w:tcPr>
          <w:p w14:paraId="1470153D" w14:textId="054F0ED2"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LA ARAUCANÍA</w:t>
            </w:r>
          </w:p>
        </w:tc>
        <w:tc>
          <w:tcPr>
            <w:tcW w:w="828" w:type="pct"/>
            <w:tcBorders>
              <w:top w:val="nil"/>
              <w:left w:val="single" w:sz="4" w:space="0" w:color="000000"/>
              <w:bottom w:val="single" w:sz="4" w:space="0" w:color="000000"/>
              <w:right w:val="single" w:sz="4" w:space="0" w:color="000000"/>
            </w:tcBorders>
            <w:shd w:val="clear" w:color="auto" w:fill="auto"/>
            <w:hideMark/>
          </w:tcPr>
          <w:p w14:paraId="2AEB77E3"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 xml:space="preserve"> $    3.135.000 </w:t>
            </w:r>
          </w:p>
        </w:tc>
      </w:tr>
      <w:tr w:rsidR="00A74826" w:rsidRPr="00A74826" w14:paraId="075E9E8D" w14:textId="77777777" w:rsidTr="00833537">
        <w:trPr>
          <w:trHeight w:val="402"/>
        </w:trPr>
        <w:tc>
          <w:tcPr>
            <w:tcW w:w="207" w:type="pct"/>
            <w:tcBorders>
              <w:top w:val="nil"/>
              <w:left w:val="single" w:sz="4" w:space="0" w:color="auto"/>
              <w:bottom w:val="single" w:sz="4" w:space="0" w:color="auto"/>
              <w:right w:val="single" w:sz="4" w:space="0" w:color="auto"/>
            </w:tcBorders>
            <w:shd w:val="clear" w:color="auto" w:fill="auto"/>
            <w:noWrap/>
            <w:hideMark/>
          </w:tcPr>
          <w:p w14:paraId="42A378F3" w14:textId="77777777" w:rsidR="00A74826" w:rsidRPr="00A74826" w:rsidRDefault="00A74826" w:rsidP="00A74826">
            <w:pPr>
              <w:spacing w:after="0" w:line="240" w:lineRule="auto"/>
              <w:jc w:val="right"/>
              <w:rPr>
                <w:rFonts w:ascii="Arial" w:eastAsia="Times New Roman" w:hAnsi="Arial" w:cs="Arial"/>
                <w:color w:val="000000"/>
                <w:lang w:val="es-CL"/>
              </w:rPr>
            </w:pPr>
            <w:r w:rsidRPr="00A74826">
              <w:rPr>
                <w:rFonts w:ascii="Arial" w:eastAsia="Times New Roman" w:hAnsi="Arial" w:cs="Arial"/>
                <w:color w:val="000000"/>
                <w:lang w:val="es-CL"/>
              </w:rPr>
              <w:t>34</w:t>
            </w:r>
          </w:p>
        </w:tc>
        <w:tc>
          <w:tcPr>
            <w:tcW w:w="468" w:type="pct"/>
            <w:tcBorders>
              <w:top w:val="nil"/>
              <w:left w:val="nil"/>
              <w:bottom w:val="single" w:sz="4" w:space="0" w:color="auto"/>
              <w:right w:val="single" w:sz="4" w:space="0" w:color="auto"/>
            </w:tcBorders>
            <w:shd w:val="clear" w:color="auto" w:fill="auto"/>
            <w:noWrap/>
            <w:hideMark/>
          </w:tcPr>
          <w:p w14:paraId="1463CCC2" w14:textId="77777777" w:rsidR="00A74826" w:rsidRPr="00A74826" w:rsidRDefault="00A74826" w:rsidP="00A74826">
            <w:pPr>
              <w:spacing w:after="0" w:line="240" w:lineRule="auto"/>
              <w:jc w:val="center"/>
              <w:rPr>
                <w:rFonts w:ascii="Arial" w:eastAsia="Times New Roman" w:hAnsi="Arial" w:cs="Arial"/>
                <w:color w:val="000000"/>
                <w:lang w:val="es-CL"/>
              </w:rPr>
            </w:pPr>
            <w:r w:rsidRPr="00A74826">
              <w:rPr>
                <w:rFonts w:ascii="Arial" w:eastAsia="Times New Roman" w:hAnsi="Arial" w:cs="Arial"/>
                <w:color w:val="000000"/>
                <w:lang w:val="es-CL"/>
              </w:rPr>
              <w:t>140412</w:t>
            </w:r>
          </w:p>
        </w:tc>
        <w:tc>
          <w:tcPr>
            <w:tcW w:w="2206" w:type="pct"/>
            <w:tcBorders>
              <w:top w:val="nil"/>
              <w:left w:val="nil"/>
              <w:bottom w:val="single" w:sz="4" w:space="0" w:color="000000"/>
              <w:right w:val="single" w:sz="4" w:space="0" w:color="000000"/>
            </w:tcBorders>
            <w:shd w:val="clear" w:color="auto" w:fill="auto"/>
            <w:noWrap/>
            <w:hideMark/>
          </w:tcPr>
          <w:p w14:paraId="53B2F715"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DANYELLY MARISOL ZAPATA PADILLA</w:t>
            </w:r>
          </w:p>
        </w:tc>
        <w:tc>
          <w:tcPr>
            <w:tcW w:w="1290" w:type="pct"/>
            <w:tcBorders>
              <w:top w:val="nil"/>
              <w:left w:val="nil"/>
              <w:bottom w:val="single" w:sz="4" w:space="0" w:color="000000"/>
              <w:right w:val="nil"/>
            </w:tcBorders>
            <w:shd w:val="clear" w:color="auto" w:fill="auto"/>
            <w:noWrap/>
            <w:hideMark/>
          </w:tcPr>
          <w:p w14:paraId="13BDBAD8" w14:textId="02B5113E"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LA ARAUCANÍA</w:t>
            </w:r>
          </w:p>
        </w:tc>
        <w:tc>
          <w:tcPr>
            <w:tcW w:w="828" w:type="pct"/>
            <w:tcBorders>
              <w:top w:val="nil"/>
              <w:left w:val="single" w:sz="4" w:space="0" w:color="000000"/>
              <w:bottom w:val="single" w:sz="4" w:space="0" w:color="000000"/>
              <w:right w:val="single" w:sz="4" w:space="0" w:color="000000"/>
            </w:tcBorders>
            <w:shd w:val="clear" w:color="auto" w:fill="auto"/>
            <w:hideMark/>
          </w:tcPr>
          <w:p w14:paraId="70B5BE9E"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 xml:space="preserve"> $    3.135.000 </w:t>
            </w:r>
          </w:p>
        </w:tc>
      </w:tr>
      <w:tr w:rsidR="00A74826" w:rsidRPr="00A74826" w14:paraId="562F33DD" w14:textId="77777777" w:rsidTr="00833537">
        <w:trPr>
          <w:trHeight w:val="402"/>
        </w:trPr>
        <w:tc>
          <w:tcPr>
            <w:tcW w:w="207" w:type="pct"/>
            <w:tcBorders>
              <w:top w:val="nil"/>
              <w:left w:val="single" w:sz="4" w:space="0" w:color="auto"/>
              <w:bottom w:val="single" w:sz="4" w:space="0" w:color="auto"/>
              <w:right w:val="single" w:sz="4" w:space="0" w:color="auto"/>
            </w:tcBorders>
            <w:shd w:val="clear" w:color="auto" w:fill="auto"/>
            <w:noWrap/>
            <w:hideMark/>
          </w:tcPr>
          <w:p w14:paraId="53F5311B" w14:textId="77777777" w:rsidR="00A74826" w:rsidRPr="00A74826" w:rsidRDefault="00A74826" w:rsidP="00A74826">
            <w:pPr>
              <w:spacing w:after="0" w:line="240" w:lineRule="auto"/>
              <w:jc w:val="right"/>
              <w:rPr>
                <w:rFonts w:ascii="Arial" w:eastAsia="Times New Roman" w:hAnsi="Arial" w:cs="Arial"/>
                <w:color w:val="000000"/>
                <w:lang w:val="es-CL"/>
              </w:rPr>
            </w:pPr>
            <w:r w:rsidRPr="00A74826">
              <w:rPr>
                <w:rFonts w:ascii="Arial" w:eastAsia="Times New Roman" w:hAnsi="Arial" w:cs="Arial"/>
                <w:color w:val="000000"/>
                <w:lang w:val="es-CL"/>
              </w:rPr>
              <w:t>35</w:t>
            </w:r>
          </w:p>
        </w:tc>
        <w:tc>
          <w:tcPr>
            <w:tcW w:w="468" w:type="pct"/>
            <w:tcBorders>
              <w:top w:val="nil"/>
              <w:left w:val="nil"/>
              <w:bottom w:val="single" w:sz="4" w:space="0" w:color="auto"/>
              <w:right w:val="single" w:sz="4" w:space="0" w:color="auto"/>
            </w:tcBorders>
            <w:shd w:val="clear" w:color="auto" w:fill="auto"/>
            <w:noWrap/>
            <w:hideMark/>
          </w:tcPr>
          <w:p w14:paraId="0069C742" w14:textId="77777777" w:rsidR="00A74826" w:rsidRPr="00A74826" w:rsidRDefault="00A74826" w:rsidP="00A74826">
            <w:pPr>
              <w:spacing w:after="0" w:line="240" w:lineRule="auto"/>
              <w:jc w:val="center"/>
              <w:rPr>
                <w:rFonts w:ascii="Arial" w:eastAsia="Times New Roman" w:hAnsi="Arial" w:cs="Arial"/>
                <w:color w:val="000000"/>
                <w:lang w:val="es-CL"/>
              </w:rPr>
            </w:pPr>
            <w:r w:rsidRPr="00A74826">
              <w:rPr>
                <w:rFonts w:ascii="Arial" w:eastAsia="Times New Roman" w:hAnsi="Arial" w:cs="Arial"/>
                <w:color w:val="000000"/>
                <w:lang w:val="es-CL"/>
              </w:rPr>
              <w:t>140427</w:t>
            </w:r>
          </w:p>
        </w:tc>
        <w:tc>
          <w:tcPr>
            <w:tcW w:w="2206" w:type="pct"/>
            <w:tcBorders>
              <w:top w:val="nil"/>
              <w:left w:val="nil"/>
              <w:bottom w:val="single" w:sz="4" w:space="0" w:color="000000"/>
              <w:right w:val="single" w:sz="4" w:space="0" w:color="000000"/>
            </w:tcBorders>
            <w:shd w:val="clear" w:color="auto" w:fill="auto"/>
            <w:noWrap/>
            <w:hideMark/>
          </w:tcPr>
          <w:p w14:paraId="750DD869"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LUCIANO EZEQUIEL SANZANA PINO</w:t>
            </w:r>
          </w:p>
        </w:tc>
        <w:tc>
          <w:tcPr>
            <w:tcW w:w="1290" w:type="pct"/>
            <w:tcBorders>
              <w:top w:val="nil"/>
              <w:left w:val="nil"/>
              <w:bottom w:val="single" w:sz="4" w:space="0" w:color="000000"/>
              <w:right w:val="nil"/>
            </w:tcBorders>
            <w:shd w:val="clear" w:color="auto" w:fill="auto"/>
            <w:noWrap/>
            <w:hideMark/>
          </w:tcPr>
          <w:p w14:paraId="2F341F25" w14:textId="31337F29"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LA ARAUCANÍA</w:t>
            </w:r>
          </w:p>
        </w:tc>
        <w:tc>
          <w:tcPr>
            <w:tcW w:w="828" w:type="pct"/>
            <w:tcBorders>
              <w:top w:val="nil"/>
              <w:left w:val="single" w:sz="4" w:space="0" w:color="000000"/>
              <w:bottom w:val="single" w:sz="4" w:space="0" w:color="000000"/>
              <w:right w:val="single" w:sz="4" w:space="0" w:color="000000"/>
            </w:tcBorders>
            <w:shd w:val="clear" w:color="auto" w:fill="auto"/>
            <w:hideMark/>
          </w:tcPr>
          <w:p w14:paraId="7D9B9EFC"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 xml:space="preserve"> $    3.135.000 </w:t>
            </w:r>
          </w:p>
        </w:tc>
      </w:tr>
      <w:tr w:rsidR="00A74826" w:rsidRPr="00A74826" w14:paraId="18709712" w14:textId="77777777" w:rsidTr="00833537">
        <w:trPr>
          <w:trHeight w:val="402"/>
        </w:trPr>
        <w:tc>
          <w:tcPr>
            <w:tcW w:w="207" w:type="pct"/>
            <w:tcBorders>
              <w:top w:val="nil"/>
              <w:left w:val="single" w:sz="4" w:space="0" w:color="auto"/>
              <w:bottom w:val="single" w:sz="4" w:space="0" w:color="auto"/>
              <w:right w:val="single" w:sz="4" w:space="0" w:color="auto"/>
            </w:tcBorders>
            <w:shd w:val="clear" w:color="auto" w:fill="auto"/>
            <w:noWrap/>
            <w:hideMark/>
          </w:tcPr>
          <w:p w14:paraId="6BE58B1C" w14:textId="77777777" w:rsidR="00A74826" w:rsidRPr="00A74826" w:rsidRDefault="00A74826" w:rsidP="00A74826">
            <w:pPr>
              <w:spacing w:after="0" w:line="240" w:lineRule="auto"/>
              <w:jc w:val="right"/>
              <w:rPr>
                <w:rFonts w:ascii="Arial" w:eastAsia="Times New Roman" w:hAnsi="Arial" w:cs="Arial"/>
                <w:color w:val="000000"/>
                <w:lang w:val="es-CL"/>
              </w:rPr>
            </w:pPr>
            <w:r w:rsidRPr="00A74826">
              <w:rPr>
                <w:rFonts w:ascii="Arial" w:eastAsia="Times New Roman" w:hAnsi="Arial" w:cs="Arial"/>
                <w:color w:val="000000"/>
                <w:lang w:val="es-CL"/>
              </w:rPr>
              <w:t>36</w:t>
            </w:r>
          </w:p>
        </w:tc>
        <w:tc>
          <w:tcPr>
            <w:tcW w:w="468" w:type="pct"/>
            <w:tcBorders>
              <w:top w:val="nil"/>
              <w:left w:val="nil"/>
              <w:bottom w:val="single" w:sz="4" w:space="0" w:color="auto"/>
              <w:right w:val="single" w:sz="4" w:space="0" w:color="auto"/>
            </w:tcBorders>
            <w:shd w:val="clear" w:color="auto" w:fill="auto"/>
            <w:noWrap/>
            <w:hideMark/>
          </w:tcPr>
          <w:p w14:paraId="6016AB9A" w14:textId="77777777" w:rsidR="00A74826" w:rsidRPr="00A74826" w:rsidRDefault="00A74826" w:rsidP="00A74826">
            <w:pPr>
              <w:spacing w:after="0" w:line="240" w:lineRule="auto"/>
              <w:jc w:val="center"/>
              <w:rPr>
                <w:rFonts w:ascii="Arial" w:eastAsia="Times New Roman" w:hAnsi="Arial" w:cs="Arial"/>
                <w:color w:val="000000"/>
                <w:lang w:val="es-CL"/>
              </w:rPr>
            </w:pPr>
            <w:r w:rsidRPr="00A74826">
              <w:rPr>
                <w:rFonts w:ascii="Arial" w:eastAsia="Times New Roman" w:hAnsi="Arial" w:cs="Arial"/>
                <w:color w:val="000000"/>
                <w:lang w:val="es-CL"/>
              </w:rPr>
              <w:t>140453</w:t>
            </w:r>
          </w:p>
        </w:tc>
        <w:tc>
          <w:tcPr>
            <w:tcW w:w="2206" w:type="pct"/>
            <w:tcBorders>
              <w:top w:val="nil"/>
              <w:left w:val="nil"/>
              <w:bottom w:val="single" w:sz="4" w:space="0" w:color="000000"/>
              <w:right w:val="single" w:sz="4" w:space="0" w:color="000000"/>
            </w:tcBorders>
            <w:shd w:val="clear" w:color="auto" w:fill="auto"/>
            <w:noWrap/>
            <w:hideMark/>
          </w:tcPr>
          <w:p w14:paraId="60C22BA7"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ÍTALO CRISTOPHER CARRASCO CORTEZ</w:t>
            </w:r>
          </w:p>
        </w:tc>
        <w:tc>
          <w:tcPr>
            <w:tcW w:w="1290" w:type="pct"/>
            <w:tcBorders>
              <w:top w:val="nil"/>
              <w:left w:val="nil"/>
              <w:bottom w:val="single" w:sz="4" w:space="0" w:color="000000"/>
              <w:right w:val="nil"/>
            </w:tcBorders>
            <w:shd w:val="clear" w:color="auto" w:fill="auto"/>
            <w:noWrap/>
            <w:hideMark/>
          </w:tcPr>
          <w:p w14:paraId="1411976A" w14:textId="1FA21333"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METROPOLITANA</w:t>
            </w:r>
          </w:p>
        </w:tc>
        <w:tc>
          <w:tcPr>
            <w:tcW w:w="828" w:type="pct"/>
            <w:tcBorders>
              <w:top w:val="nil"/>
              <w:left w:val="single" w:sz="4" w:space="0" w:color="000000"/>
              <w:bottom w:val="single" w:sz="4" w:space="0" w:color="000000"/>
              <w:right w:val="single" w:sz="4" w:space="0" w:color="000000"/>
            </w:tcBorders>
            <w:shd w:val="clear" w:color="auto" w:fill="auto"/>
            <w:hideMark/>
          </w:tcPr>
          <w:p w14:paraId="01EA66A6"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 xml:space="preserve"> $    3.135.000 </w:t>
            </w:r>
          </w:p>
        </w:tc>
      </w:tr>
      <w:tr w:rsidR="00A74826" w:rsidRPr="00A74826" w14:paraId="317844F9" w14:textId="77777777" w:rsidTr="00833537">
        <w:trPr>
          <w:trHeight w:val="402"/>
        </w:trPr>
        <w:tc>
          <w:tcPr>
            <w:tcW w:w="207" w:type="pct"/>
            <w:tcBorders>
              <w:top w:val="nil"/>
              <w:left w:val="single" w:sz="4" w:space="0" w:color="auto"/>
              <w:bottom w:val="single" w:sz="4" w:space="0" w:color="auto"/>
              <w:right w:val="single" w:sz="4" w:space="0" w:color="auto"/>
            </w:tcBorders>
            <w:shd w:val="clear" w:color="auto" w:fill="auto"/>
            <w:noWrap/>
            <w:hideMark/>
          </w:tcPr>
          <w:p w14:paraId="326039D3" w14:textId="77777777" w:rsidR="00A74826" w:rsidRPr="00A74826" w:rsidRDefault="00A74826" w:rsidP="00A74826">
            <w:pPr>
              <w:spacing w:after="0" w:line="240" w:lineRule="auto"/>
              <w:jc w:val="right"/>
              <w:rPr>
                <w:rFonts w:ascii="Arial" w:eastAsia="Times New Roman" w:hAnsi="Arial" w:cs="Arial"/>
                <w:color w:val="000000"/>
                <w:lang w:val="es-CL"/>
              </w:rPr>
            </w:pPr>
            <w:r w:rsidRPr="00A74826">
              <w:rPr>
                <w:rFonts w:ascii="Arial" w:eastAsia="Times New Roman" w:hAnsi="Arial" w:cs="Arial"/>
                <w:color w:val="000000"/>
                <w:lang w:val="es-CL"/>
              </w:rPr>
              <w:t>37</w:t>
            </w:r>
          </w:p>
        </w:tc>
        <w:tc>
          <w:tcPr>
            <w:tcW w:w="468" w:type="pct"/>
            <w:tcBorders>
              <w:top w:val="nil"/>
              <w:left w:val="nil"/>
              <w:bottom w:val="single" w:sz="4" w:space="0" w:color="auto"/>
              <w:right w:val="single" w:sz="4" w:space="0" w:color="auto"/>
            </w:tcBorders>
            <w:shd w:val="clear" w:color="auto" w:fill="auto"/>
            <w:noWrap/>
            <w:hideMark/>
          </w:tcPr>
          <w:p w14:paraId="30972B8B" w14:textId="77777777" w:rsidR="00A74826" w:rsidRPr="00A74826" w:rsidRDefault="00A74826" w:rsidP="00A74826">
            <w:pPr>
              <w:spacing w:after="0" w:line="240" w:lineRule="auto"/>
              <w:jc w:val="center"/>
              <w:rPr>
                <w:rFonts w:ascii="Arial" w:eastAsia="Times New Roman" w:hAnsi="Arial" w:cs="Arial"/>
                <w:color w:val="000000"/>
                <w:lang w:val="es-CL"/>
              </w:rPr>
            </w:pPr>
            <w:r w:rsidRPr="00A74826">
              <w:rPr>
                <w:rFonts w:ascii="Arial" w:eastAsia="Times New Roman" w:hAnsi="Arial" w:cs="Arial"/>
                <w:color w:val="000000"/>
                <w:lang w:val="es-CL"/>
              </w:rPr>
              <w:t>140457</w:t>
            </w:r>
          </w:p>
        </w:tc>
        <w:tc>
          <w:tcPr>
            <w:tcW w:w="2206" w:type="pct"/>
            <w:tcBorders>
              <w:top w:val="nil"/>
              <w:left w:val="nil"/>
              <w:bottom w:val="single" w:sz="4" w:space="0" w:color="000000"/>
              <w:right w:val="single" w:sz="4" w:space="0" w:color="000000"/>
            </w:tcBorders>
            <w:shd w:val="clear" w:color="auto" w:fill="auto"/>
            <w:noWrap/>
            <w:hideMark/>
          </w:tcPr>
          <w:p w14:paraId="326E4FCF"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GRACE ESTEFANÍA MUÑOZ HORMAZÁBAL</w:t>
            </w:r>
          </w:p>
        </w:tc>
        <w:tc>
          <w:tcPr>
            <w:tcW w:w="1290" w:type="pct"/>
            <w:tcBorders>
              <w:top w:val="nil"/>
              <w:left w:val="nil"/>
              <w:bottom w:val="single" w:sz="4" w:space="0" w:color="000000"/>
              <w:right w:val="nil"/>
            </w:tcBorders>
            <w:shd w:val="clear" w:color="auto" w:fill="auto"/>
            <w:noWrap/>
            <w:hideMark/>
          </w:tcPr>
          <w:p w14:paraId="4CF889A5" w14:textId="24F096B2"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MAULE</w:t>
            </w:r>
          </w:p>
        </w:tc>
        <w:tc>
          <w:tcPr>
            <w:tcW w:w="828" w:type="pct"/>
            <w:tcBorders>
              <w:top w:val="nil"/>
              <w:left w:val="single" w:sz="4" w:space="0" w:color="000000"/>
              <w:bottom w:val="single" w:sz="4" w:space="0" w:color="000000"/>
              <w:right w:val="single" w:sz="4" w:space="0" w:color="000000"/>
            </w:tcBorders>
            <w:shd w:val="clear" w:color="auto" w:fill="auto"/>
            <w:hideMark/>
          </w:tcPr>
          <w:p w14:paraId="75C569C9"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 xml:space="preserve"> $    3.135.000 </w:t>
            </w:r>
          </w:p>
        </w:tc>
      </w:tr>
      <w:tr w:rsidR="00A74826" w:rsidRPr="00A74826" w14:paraId="2CD2C644" w14:textId="77777777" w:rsidTr="00833537">
        <w:trPr>
          <w:trHeight w:val="402"/>
        </w:trPr>
        <w:tc>
          <w:tcPr>
            <w:tcW w:w="207" w:type="pct"/>
            <w:tcBorders>
              <w:top w:val="nil"/>
              <w:left w:val="single" w:sz="4" w:space="0" w:color="auto"/>
              <w:bottom w:val="single" w:sz="4" w:space="0" w:color="auto"/>
              <w:right w:val="single" w:sz="4" w:space="0" w:color="auto"/>
            </w:tcBorders>
            <w:shd w:val="clear" w:color="auto" w:fill="auto"/>
            <w:noWrap/>
            <w:hideMark/>
          </w:tcPr>
          <w:p w14:paraId="6DFACF28" w14:textId="77777777" w:rsidR="00A74826" w:rsidRPr="00A74826" w:rsidRDefault="00A74826" w:rsidP="00A74826">
            <w:pPr>
              <w:spacing w:after="0" w:line="240" w:lineRule="auto"/>
              <w:jc w:val="right"/>
              <w:rPr>
                <w:rFonts w:ascii="Arial" w:eastAsia="Times New Roman" w:hAnsi="Arial" w:cs="Arial"/>
                <w:color w:val="000000"/>
                <w:lang w:val="es-CL"/>
              </w:rPr>
            </w:pPr>
            <w:r w:rsidRPr="00A74826">
              <w:rPr>
                <w:rFonts w:ascii="Arial" w:eastAsia="Times New Roman" w:hAnsi="Arial" w:cs="Arial"/>
                <w:color w:val="000000"/>
                <w:lang w:val="es-CL"/>
              </w:rPr>
              <w:t>38</w:t>
            </w:r>
          </w:p>
        </w:tc>
        <w:tc>
          <w:tcPr>
            <w:tcW w:w="468" w:type="pct"/>
            <w:tcBorders>
              <w:top w:val="nil"/>
              <w:left w:val="nil"/>
              <w:bottom w:val="single" w:sz="4" w:space="0" w:color="auto"/>
              <w:right w:val="single" w:sz="4" w:space="0" w:color="auto"/>
            </w:tcBorders>
            <w:shd w:val="clear" w:color="auto" w:fill="auto"/>
            <w:noWrap/>
            <w:hideMark/>
          </w:tcPr>
          <w:p w14:paraId="49EA3568" w14:textId="77777777" w:rsidR="00A74826" w:rsidRPr="00A74826" w:rsidRDefault="00A74826" w:rsidP="00A74826">
            <w:pPr>
              <w:spacing w:after="0" w:line="240" w:lineRule="auto"/>
              <w:jc w:val="center"/>
              <w:rPr>
                <w:rFonts w:ascii="Arial" w:eastAsia="Times New Roman" w:hAnsi="Arial" w:cs="Arial"/>
                <w:color w:val="000000"/>
                <w:lang w:val="es-CL"/>
              </w:rPr>
            </w:pPr>
            <w:r w:rsidRPr="00A74826">
              <w:rPr>
                <w:rFonts w:ascii="Arial" w:eastAsia="Times New Roman" w:hAnsi="Arial" w:cs="Arial"/>
                <w:color w:val="000000"/>
                <w:lang w:val="es-CL"/>
              </w:rPr>
              <w:t>140478</w:t>
            </w:r>
          </w:p>
        </w:tc>
        <w:tc>
          <w:tcPr>
            <w:tcW w:w="2206" w:type="pct"/>
            <w:tcBorders>
              <w:top w:val="nil"/>
              <w:left w:val="nil"/>
              <w:bottom w:val="single" w:sz="4" w:space="0" w:color="000000"/>
              <w:right w:val="single" w:sz="4" w:space="0" w:color="000000"/>
            </w:tcBorders>
            <w:shd w:val="clear" w:color="auto" w:fill="auto"/>
            <w:noWrap/>
            <w:hideMark/>
          </w:tcPr>
          <w:p w14:paraId="390FA4A2"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DANIEL CÁRDENAS AYA</w:t>
            </w:r>
          </w:p>
        </w:tc>
        <w:tc>
          <w:tcPr>
            <w:tcW w:w="1290" w:type="pct"/>
            <w:tcBorders>
              <w:top w:val="nil"/>
              <w:left w:val="nil"/>
              <w:bottom w:val="single" w:sz="4" w:space="0" w:color="000000"/>
              <w:right w:val="nil"/>
            </w:tcBorders>
            <w:shd w:val="clear" w:color="auto" w:fill="auto"/>
            <w:noWrap/>
            <w:hideMark/>
          </w:tcPr>
          <w:p w14:paraId="282BAA21" w14:textId="5EE14798"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LIBERTADOR GENERAL BERNARDO O'HIGGINS</w:t>
            </w:r>
          </w:p>
        </w:tc>
        <w:tc>
          <w:tcPr>
            <w:tcW w:w="828" w:type="pct"/>
            <w:tcBorders>
              <w:top w:val="nil"/>
              <w:left w:val="single" w:sz="4" w:space="0" w:color="000000"/>
              <w:bottom w:val="single" w:sz="4" w:space="0" w:color="000000"/>
              <w:right w:val="single" w:sz="4" w:space="0" w:color="000000"/>
            </w:tcBorders>
            <w:shd w:val="clear" w:color="auto" w:fill="auto"/>
            <w:hideMark/>
          </w:tcPr>
          <w:p w14:paraId="2E2A6E35"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 xml:space="preserve"> $    3.135.000 </w:t>
            </w:r>
          </w:p>
        </w:tc>
      </w:tr>
      <w:tr w:rsidR="00A74826" w:rsidRPr="00A74826" w14:paraId="675B2E3F" w14:textId="77777777" w:rsidTr="00833537">
        <w:trPr>
          <w:trHeight w:val="402"/>
        </w:trPr>
        <w:tc>
          <w:tcPr>
            <w:tcW w:w="207" w:type="pct"/>
            <w:tcBorders>
              <w:top w:val="nil"/>
              <w:left w:val="single" w:sz="4" w:space="0" w:color="auto"/>
              <w:bottom w:val="single" w:sz="4" w:space="0" w:color="auto"/>
              <w:right w:val="single" w:sz="4" w:space="0" w:color="auto"/>
            </w:tcBorders>
            <w:shd w:val="clear" w:color="auto" w:fill="auto"/>
            <w:noWrap/>
            <w:hideMark/>
          </w:tcPr>
          <w:p w14:paraId="2D0CDE78" w14:textId="77777777" w:rsidR="00A74826" w:rsidRPr="00A74826" w:rsidRDefault="00A74826" w:rsidP="00A74826">
            <w:pPr>
              <w:spacing w:after="0" w:line="240" w:lineRule="auto"/>
              <w:jc w:val="right"/>
              <w:rPr>
                <w:rFonts w:ascii="Arial" w:eastAsia="Times New Roman" w:hAnsi="Arial" w:cs="Arial"/>
                <w:color w:val="000000"/>
                <w:lang w:val="es-CL"/>
              </w:rPr>
            </w:pPr>
            <w:r w:rsidRPr="00A74826">
              <w:rPr>
                <w:rFonts w:ascii="Arial" w:eastAsia="Times New Roman" w:hAnsi="Arial" w:cs="Arial"/>
                <w:color w:val="000000"/>
                <w:lang w:val="es-CL"/>
              </w:rPr>
              <w:t>39</w:t>
            </w:r>
          </w:p>
        </w:tc>
        <w:tc>
          <w:tcPr>
            <w:tcW w:w="468" w:type="pct"/>
            <w:tcBorders>
              <w:top w:val="nil"/>
              <w:left w:val="nil"/>
              <w:bottom w:val="single" w:sz="4" w:space="0" w:color="auto"/>
              <w:right w:val="single" w:sz="4" w:space="0" w:color="auto"/>
            </w:tcBorders>
            <w:shd w:val="clear" w:color="auto" w:fill="auto"/>
            <w:noWrap/>
            <w:hideMark/>
          </w:tcPr>
          <w:p w14:paraId="61BF6B2C" w14:textId="77777777" w:rsidR="00A74826" w:rsidRPr="00A74826" w:rsidRDefault="00A74826" w:rsidP="00A74826">
            <w:pPr>
              <w:spacing w:after="0" w:line="240" w:lineRule="auto"/>
              <w:jc w:val="center"/>
              <w:rPr>
                <w:rFonts w:ascii="Arial" w:eastAsia="Times New Roman" w:hAnsi="Arial" w:cs="Arial"/>
                <w:color w:val="000000"/>
                <w:lang w:val="es-CL"/>
              </w:rPr>
            </w:pPr>
            <w:r w:rsidRPr="00A74826">
              <w:rPr>
                <w:rFonts w:ascii="Arial" w:eastAsia="Times New Roman" w:hAnsi="Arial" w:cs="Arial"/>
                <w:color w:val="000000"/>
                <w:lang w:val="es-CL"/>
              </w:rPr>
              <w:t>140555</w:t>
            </w:r>
          </w:p>
        </w:tc>
        <w:tc>
          <w:tcPr>
            <w:tcW w:w="2206" w:type="pct"/>
            <w:tcBorders>
              <w:top w:val="nil"/>
              <w:left w:val="nil"/>
              <w:bottom w:val="single" w:sz="4" w:space="0" w:color="000000"/>
              <w:right w:val="single" w:sz="4" w:space="0" w:color="000000"/>
            </w:tcBorders>
            <w:shd w:val="clear" w:color="auto" w:fill="auto"/>
            <w:noWrap/>
            <w:hideMark/>
          </w:tcPr>
          <w:p w14:paraId="077F5F10"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KRISNHA FERNANDA CUBILLOS CANTERO</w:t>
            </w:r>
          </w:p>
        </w:tc>
        <w:tc>
          <w:tcPr>
            <w:tcW w:w="1290" w:type="pct"/>
            <w:tcBorders>
              <w:top w:val="nil"/>
              <w:left w:val="nil"/>
              <w:bottom w:val="single" w:sz="4" w:space="0" w:color="000000"/>
              <w:right w:val="nil"/>
            </w:tcBorders>
            <w:shd w:val="clear" w:color="auto" w:fill="auto"/>
            <w:noWrap/>
            <w:hideMark/>
          </w:tcPr>
          <w:p w14:paraId="3C6EA7C1" w14:textId="0F0375A5"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MAULE</w:t>
            </w:r>
          </w:p>
        </w:tc>
        <w:tc>
          <w:tcPr>
            <w:tcW w:w="828" w:type="pct"/>
            <w:tcBorders>
              <w:top w:val="nil"/>
              <w:left w:val="single" w:sz="4" w:space="0" w:color="000000"/>
              <w:bottom w:val="single" w:sz="4" w:space="0" w:color="000000"/>
              <w:right w:val="single" w:sz="4" w:space="0" w:color="000000"/>
            </w:tcBorders>
            <w:shd w:val="clear" w:color="auto" w:fill="auto"/>
            <w:hideMark/>
          </w:tcPr>
          <w:p w14:paraId="7C2660C4"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 xml:space="preserve"> $    3.135.000 </w:t>
            </w:r>
          </w:p>
        </w:tc>
      </w:tr>
      <w:tr w:rsidR="00A74826" w:rsidRPr="00A74826" w14:paraId="2F855BD8" w14:textId="77777777" w:rsidTr="00833537">
        <w:trPr>
          <w:trHeight w:val="402"/>
        </w:trPr>
        <w:tc>
          <w:tcPr>
            <w:tcW w:w="207" w:type="pct"/>
            <w:tcBorders>
              <w:top w:val="nil"/>
              <w:left w:val="single" w:sz="4" w:space="0" w:color="auto"/>
              <w:bottom w:val="single" w:sz="4" w:space="0" w:color="auto"/>
              <w:right w:val="single" w:sz="4" w:space="0" w:color="auto"/>
            </w:tcBorders>
            <w:shd w:val="clear" w:color="auto" w:fill="auto"/>
            <w:noWrap/>
            <w:hideMark/>
          </w:tcPr>
          <w:p w14:paraId="300A0838" w14:textId="77777777" w:rsidR="00A74826" w:rsidRPr="00A74826" w:rsidRDefault="00A74826" w:rsidP="00A74826">
            <w:pPr>
              <w:spacing w:after="0" w:line="240" w:lineRule="auto"/>
              <w:jc w:val="right"/>
              <w:rPr>
                <w:rFonts w:ascii="Arial" w:eastAsia="Times New Roman" w:hAnsi="Arial" w:cs="Arial"/>
                <w:color w:val="000000"/>
                <w:lang w:val="es-CL"/>
              </w:rPr>
            </w:pPr>
            <w:r w:rsidRPr="00A74826">
              <w:rPr>
                <w:rFonts w:ascii="Arial" w:eastAsia="Times New Roman" w:hAnsi="Arial" w:cs="Arial"/>
                <w:color w:val="000000"/>
                <w:lang w:val="es-CL"/>
              </w:rPr>
              <w:t>40</w:t>
            </w:r>
          </w:p>
        </w:tc>
        <w:tc>
          <w:tcPr>
            <w:tcW w:w="468" w:type="pct"/>
            <w:tcBorders>
              <w:top w:val="nil"/>
              <w:left w:val="nil"/>
              <w:bottom w:val="single" w:sz="4" w:space="0" w:color="auto"/>
              <w:right w:val="single" w:sz="4" w:space="0" w:color="auto"/>
            </w:tcBorders>
            <w:shd w:val="clear" w:color="auto" w:fill="auto"/>
            <w:noWrap/>
            <w:hideMark/>
          </w:tcPr>
          <w:p w14:paraId="0BEA2450" w14:textId="77777777" w:rsidR="00A74826" w:rsidRPr="00A74826" w:rsidRDefault="00A74826" w:rsidP="00A74826">
            <w:pPr>
              <w:spacing w:after="0" w:line="240" w:lineRule="auto"/>
              <w:jc w:val="center"/>
              <w:rPr>
                <w:rFonts w:ascii="Arial" w:eastAsia="Times New Roman" w:hAnsi="Arial" w:cs="Arial"/>
                <w:color w:val="000000"/>
                <w:lang w:val="es-CL"/>
              </w:rPr>
            </w:pPr>
            <w:r w:rsidRPr="00A74826">
              <w:rPr>
                <w:rFonts w:ascii="Arial" w:eastAsia="Times New Roman" w:hAnsi="Arial" w:cs="Arial"/>
                <w:color w:val="000000"/>
                <w:lang w:val="es-CL"/>
              </w:rPr>
              <w:t>140573</w:t>
            </w:r>
          </w:p>
        </w:tc>
        <w:tc>
          <w:tcPr>
            <w:tcW w:w="2206" w:type="pct"/>
            <w:tcBorders>
              <w:top w:val="nil"/>
              <w:left w:val="nil"/>
              <w:bottom w:val="single" w:sz="4" w:space="0" w:color="000000"/>
              <w:right w:val="single" w:sz="4" w:space="0" w:color="000000"/>
            </w:tcBorders>
            <w:shd w:val="clear" w:color="auto" w:fill="auto"/>
            <w:noWrap/>
            <w:hideMark/>
          </w:tcPr>
          <w:p w14:paraId="307FCDFB"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CLAUDIA ARACELY TRUJILLO JIMÉNEZ</w:t>
            </w:r>
          </w:p>
        </w:tc>
        <w:tc>
          <w:tcPr>
            <w:tcW w:w="1290" w:type="pct"/>
            <w:tcBorders>
              <w:top w:val="nil"/>
              <w:left w:val="nil"/>
              <w:bottom w:val="single" w:sz="4" w:space="0" w:color="000000"/>
              <w:right w:val="nil"/>
            </w:tcBorders>
            <w:shd w:val="clear" w:color="auto" w:fill="auto"/>
            <w:noWrap/>
            <w:hideMark/>
          </w:tcPr>
          <w:p w14:paraId="320DE383" w14:textId="12C4EAC0"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METROPOLITANA</w:t>
            </w:r>
          </w:p>
        </w:tc>
        <w:tc>
          <w:tcPr>
            <w:tcW w:w="828" w:type="pct"/>
            <w:tcBorders>
              <w:top w:val="nil"/>
              <w:left w:val="single" w:sz="4" w:space="0" w:color="000000"/>
              <w:bottom w:val="single" w:sz="4" w:space="0" w:color="000000"/>
              <w:right w:val="single" w:sz="4" w:space="0" w:color="000000"/>
            </w:tcBorders>
            <w:shd w:val="clear" w:color="auto" w:fill="auto"/>
            <w:hideMark/>
          </w:tcPr>
          <w:p w14:paraId="59DDDD73"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 xml:space="preserve"> $    3.135.000 </w:t>
            </w:r>
          </w:p>
        </w:tc>
      </w:tr>
      <w:tr w:rsidR="00A74826" w:rsidRPr="00A74826" w14:paraId="72CFDFF5" w14:textId="77777777" w:rsidTr="00833537">
        <w:trPr>
          <w:trHeight w:val="402"/>
        </w:trPr>
        <w:tc>
          <w:tcPr>
            <w:tcW w:w="207" w:type="pct"/>
            <w:tcBorders>
              <w:top w:val="nil"/>
              <w:left w:val="single" w:sz="4" w:space="0" w:color="auto"/>
              <w:bottom w:val="single" w:sz="4" w:space="0" w:color="auto"/>
              <w:right w:val="single" w:sz="4" w:space="0" w:color="auto"/>
            </w:tcBorders>
            <w:shd w:val="clear" w:color="auto" w:fill="auto"/>
            <w:noWrap/>
            <w:hideMark/>
          </w:tcPr>
          <w:p w14:paraId="2A2149DB" w14:textId="77777777" w:rsidR="00A74826" w:rsidRPr="00A74826" w:rsidRDefault="00A74826" w:rsidP="00A74826">
            <w:pPr>
              <w:spacing w:after="0" w:line="240" w:lineRule="auto"/>
              <w:jc w:val="right"/>
              <w:rPr>
                <w:rFonts w:ascii="Arial" w:eastAsia="Times New Roman" w:hAnsi="Arial" w:cs="Arial"/>
                <w:color w:val="000000"/>
                <w:lang w:val="es-CL"/>
              </w:rPr>
            </w:pPr>
            <w:r w:rsidRPr="00A74826">
              <w:rPr>
                <w:rFonts w:ascii="Arial" w:eastAsia="Times New Roman" w:hAnsi="Arial" w:cs="Arial"/>
                <w:color w:val="000000"/>
                <w:lang w:val="es-CL"/>
              </w:rPr>
              <w:t>41</w:t>
            </w:r>
          </w:p>
        </w:tc>
        <w:tc>
          <w:tcPr>
            <w:tcW w:w="468" w:type="pct"/>
            <w:tcBorders>
              <w:top w:val="nil"/>
              <w:left w:val="nil"/>
              <w:bottom w:val="single" w:sz="4" w:space="0" w:color="auto"/>
              <w:right w:val="single" w:sz="4" w:space="0" w:color="auto"/>
            </w:tcBorders>
            <w:shd w:val="clear" w:color="auto" w:fill="auto"/>
            <w:noWrap/>
            <w:hideMark/>
          </w:tcPr>
          <w:p w14:paraId="5A1B2EF9" w14:textId="77777777" w:rsidR="00A74826" w:rsidRPr="00A74826" w:rsidRDefault="00A74826" w:rsidP="00A74826">
            <w:pPr>
              <w:spacing w:after="0" w:line="240" w:lineRule="auto"/>
              <w:jc w:val="center"/>
              <w:rPr>
                <w:rFonts w:ascii="Arial" w:eastAsia="Times New Roman" w:hAnsi="Arial" w:cs="Arial"/>
                <w:color w:val="000000"/>
                <w:lang w:val="es-CL"/>
              </w:rPr>
            </w:pPr>
            <w:r w:rsidRPr="00A74826">
              <w:rPr>
                <w:rFonts w:ascii="Arial" w:eastAsia="Times New Roman" w:hAnsi="Arial" w:cs="Arial"/>
                <w:color w:val="000000"/>
                <w:lang w:val="es-CL"/>
              </w:rPr>
              <w:t>140608</w:t>
            </w:r>
          </w:p>
        </w:tc>
        <w:tc>
          <w:tcPr>
            <w:tcW w:w="2206" w:type="pct"/>
            <w:tcBorders>
              <w:top w:val="nil"/>
              <w:left w:val="nil"/>
              <w:bottom w:val="single" w:sz="4" w:space="0" w:color="000000"/>
              <w:right w:val="single" w:sz="4" w:space="0" w:color="000000"/>
            </w:tcBorders>
            <w:shd w:val="clear" w:color="auto" w:fill="auto"/>
            <w:noWrap/>
            <w:hideMark/>
          </w:tcPr>
          <w:p w14:paraId="5FE5ED2F"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ADRIÁN IGNACIO ESTEBAN PEDREROS PINELA</w:t>
            </w:r>
          </w:p>
        </w:tc>
        <w:tc>
          <w:tcPr>
            <w:tcW w:w="1290" w:type="pct"/>
            <w:tcBorders>
              <w:top w:val="nil"/>
              <w:left w:val="nil"/>
              <w:bottom w:val="single" w:sz="4" w:space="0" w:color="000000"/>
              <w:right w:val="nil"/>
            </w:tcBorders>
            <w:shd w:val="clear" w:color="auto" w:fill="auto"/>
            <w:noWrap/>
            <w:hideMark/>
          </w:tcPr>
          <w:p w14:paraId="12C8FF0A" w14:textId="22ACA45B"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BIOBÍO</w:t>
            </w:r>
          </w:p>
        </w:tc>
        <w:tc>
          <w:tcPr>
            <w:tcW w:w="828" w:type="pct"/>
            <w:tcBorders>
              <w:top w:val="nil"/>
              <w:left w:val="single" w:sz="4" w:space="0" w:color="000000"/>
              <w:bottom w:val="single" w:sz="4" w:space="0" w:color="000000"/>
              <w:right w:val="single" w:sz="4" w:space="0" w:color="000000"/>
            </w:tcBorders>
            <w:shd w:val="clear" w:color="auto" w:fill="auto"/>
            <w:hideMark/>
          </w:tcPr>
          <w:p w14:paraId="43ECE9BD"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 xml:space="preserve"> $    3.135.000 </w:t>
            </w:r>
          </w:p>
        </w:tc>
      </w:tr>
      <w:tr w:rsidR="00A74826" w:rsidRPr="00A74826" w14:paraId="651C32EC" w14:textId="77777777" w:rsidTr="00833537">
        <w:trPr>
          <w:trHeight w:val="402"/>
        </w:trPr>
        <w:tc>
          <w:tcPr>
            <w:tcW w:w="207" w:type="pct"/>
            <w:tcBorders>
              <w:top w:val="nil"/>
              <w:left w:val="single" w:sz="4" w:space="0" w:color="auto"/>
              <w:bottom w:val="single" w:sz="4" w:space="0" w:color="auto"/>
              <w:right w:val="single" w:sz="4" w:space="0" w:color="auto"/>
            </w:tcBorders>
            <w:shd w:val="clear" w:color="auto" w:fill="auto"/>
            <w:noWrap/>
            <w:hideMark/>
          </w:tcPr>
          <w:p w14:paraId="2BCFB437" w14:textId="77777777" w:rsidR="00A74826" w:rsidRPr="00A74826" w:rsidRDefault="00A74826" w:rsidP="00A74826">
            <w:pPr>
              <w:spacing w:after="0" w:line="240" w:lineRule="auto"/>
              <w:jc w:val="right"/>
              <w:rPr>
                <w:rFonts w:ascii="Arial" w:eastAsia="Times New Roman" w:hAnsi="Arial" w:cs="Arial"/>
                <w:color w:val="000000"/>
                <w:lang w:val="es-CL"/>
              </w:rPr>
            </w:pPr>
            <w:r w:rsidRPr="00A74826">
              <w:rPr>
                <w:rFonts w:ascii="Arial" w:eastAsia="Times New Roman" w:hAnsi="Arial" w:cs="Arial"/>
                <w:color w:val="000000"/>
                <w:lang w:val="es-CL"/>
              </w:rPr>
              <w:t>42</w:t>
            </w:r>
          </w:p>
        </w:tc>
        <w:tc>
          <w:tcPr>
            <w:tcW w:w="468" w:type="pct"/>
            <w:tcBorders>
              <w:top w:val="nil"/>
              <w:left w:val="nil"/>
              <w:bottom w:val="single" w:sz="4" w:space="0" w:color="auto"/>
              <w:right w:val="single" w:sz="4" w:space="0" w:color="auto"/>
            </w:tcBorders>
            <w:shd w:val="clear" w:color="auto" w:fill="auto"/>
            <w:noWrap/>
            <w:hideMark/>
          </w:tcPr>
          <w:p w14:paraId="5A415F58" w14:textId="77777777" w:rsidR="00A74826" w:rsidRPr="00A74826" w:rsidRDefault="00A74826" w:rsidP="00A74826">
            <w:pPr>
              <w:spacing w:after="0" w:line="240" w:lineRule="auto"/>
              <w:jc w:val="center"/>
              <w:rPr>
                <w:rFonts w:ascii="Arial" w:eastAsia="Times New Roman" w:hAnsi="Arial" w:cs="Arial"/>
                <w:color w:val="000000"/>
                <w:lang w:val="es-CL"/>
              </w:rPr>
            </w:pPr>
            <w:r w:rsidRPr="00A74826">
              <w:rPr>
                <w:rFonts w:ascii="Arial" w:eastAsia="Times New Roman" w:hAnsi="Arial" w:cs="Arial"/>
                <w:color w:val="000000"/>
                <w:lang w:val="es-CL"/>
              </w:rPr>
              <w:t>140628</w:t>
            </w:r>
          </w:p>
        </w:tc>
        <w:tc>
          <w:tcPr>
            <w:tcW w:w="2206" w:type="pct"/>
            <w:tcBorders>
              <w:top w:val="nil"/>
              <w:left w:val="nil"/>
              <w:bottom w:val="single" w:sz="4" w:space="0" w:color="000000"/>
              <w:right w:val="single" w:sz="4" w:space="0" w:color="000000"/>
            </w:tcBorders>
            <w:shd w:val="clear" w:color="auto" w:fill="auto"/>
            <w:noWrap/>
            <w:hideMark/>
          </w:tcPr>
          <w:p w14:paraId="18F3AA1C"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RAYN MIGUEL ESCALANTE SILVA</w:t>
            </w:r>
          </w:p>
        </w:tc>
        <w:tc>
          <w:tcPr>
            <w:tcW w:w="1290" w:type="pct"/>
            <w:tcBorders>
              <w:top w:val="nil"/>
              <w:left w:val="nil"/>
              <w:bottom w:val="single" w:sz="4" w:space="0" w:color="000000"/>
              <w:right w:val="nil"/>
            </w:tcBorders>
            <w:shd w:val="clear" w:color="auto" w:fill="auto"/>
            <w:noWrap/>
            <w:hideMark/>
          </w:tcPr>
          <w:p w14:paraId="56D1A04E" w14:textId="5429F0D4"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METROPOLITANA</w:t>
            </w:r>
          </w:p>
        </w:tc>
        <w:tc>
          <w:tcPr>
            <w:tcW w:w="828" w:type="pct"/>
            <w:tcBorders>
              <w:top w:val="nil"/>
              <w:left w:val="single" w:sz="4" w:space="0" w:color="000000"/>
              <w:bottom w:val="single" w:sz="4" w:space="0" w:color="000000"/>
              <w:right w:val="single" w:sz="4" w:space="0" w:color="000000"/>
            </w:tcBorders>
            <w:shd w:val="clear" w:color="auto" w:fill="auto"/>
            <w:hideMark/>
          </w:tcPr>
          <w:p w14:paraId="42FFA9A7"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 xml:space="preserve"> $    3.135.000 </w:t>
            </w:r>
          </w:p>
        </w:tc>
      </w:tr>
      <w:tr w:rsidR="00A74826" w:rsidRPr="00A74826" w14:paraId="7C7F4BA2" w14:textId="77777777" w:rsidTr="00833537">
        <w:trPr>
          <w:trHeight w:val="402"/>
        </w:trPr>
        <w:tc>
          <w:tcPr>
            <w:tcW w:w="207" w:type="pct"/>
            <w:tcBorders>
              <w:top w:val="nil"/>
              <w:left w:val="single" w:sz="4" w:space="0" w:color="auto"/>
              <w:bottom w:val="single" w:sz="4" w:space="0" w:color="auto"/>
              <w:right w:val="single" w:sz="4" w:space="0" w:color="auto"/>
            </w:tcBorders>
            <w:shd w:val="clear" w:color="auto" w:fill="auto"/>
            <w:noWrap/>
            <w:hideMark/>
          </w:tcPr>
          <w:p w14:paraId="05DA7DFA" w14:textId="77777777" w:rsidR="00A74826" w:rsidRPr="00A74826" w:rsidRDefault="00A74826" w:rsidP="00A74826">
            <w:pPr>
              <w:spacing w:after="0" w:line="240" w:lineRule="auto"/>
              <w:jc w:val="right"/>
              <w:rPr>
                <w:rFonts w:ascii="Arial" w:eastAsia="Times New Roman" w:hAnsi="Arial" w:cs="Arial"/>
                <w:color w:val="000000"/>
                <w:lang w:val="es-CL"/>
              </w:rPr>
            </w:pPr>
            <w:r w:rsidRPr="00A74826">
              <w:rPr>
                <w:rFonts w:ascii="Arial" w:eastAsia="Times New Roman" w:hAnsi="Arial" w:cs="Arial"/>
                <w:color w:val="000000"/>
                <w:lang w:val="es-CL"/>
              </w:rPr>
              <w:t>43</w:t>
            </w:r>
          </w:p>
        </w:tc>
        <w:tc>
          <w:tcPr>
            <w:tcW w:w="468" w:type="pct"/>
            <w:tcBorders>
              <w:top w:val="nil"/>
              <w:left w:val="nil"/>
              <w:bottom w:val="single" w:sz="4" w:space="0" w:color="auto"/>
              <w:right w:val="single" w:sz="4" w:space="0" w:color="auto"/>
            </w:tcBorders>
            <w:shd w:val="clear" w:color="auto" w:fill="auto"/>
            <w:noWrap/>
            <w:hideMark/>
          </w:tcPr>
          <w:p w14:paraId="2A1F8510" w14:textId="77777777" w:rsidR="00A74826" w:rsidRPr="00A74826" w:rsidRDefault="00A74826" w:rsidP="00A74826">
            <w:pPr>
              <w:spacing w:after="0" w:line="240" w:lineRule="auto"/>
              <w:jc w:val="center"/>
              <w:rPr>
                <w:rFonts w:ascii="Arial" w:eastAsia="Times New Roman" w:hAnsi="Arial" w:cs="Arial"/>
                <w:color w:val="000000"/>
                <w:lang w:val="es-CL"/>
              </w:rPr>
            </w:pPr>
            <w:r w:rsidRPr="00A74826">
              <w:rPr>
                <w:rFonts w:ascii="Arial" w:eastAsia="Times New Roman" w:hAnsi="Arial" w:cs="Arial"/>
                <w:color w:val="000000"/>
                <w:lang w:val="es-CL"/>
              </w:rPr>
              <w:t>140674</w:t>
            </w:r>
          </w:p>
        </w:tc>
        <w:tc>
          <w:tcPr>
            <w:tcW w:w="2206" w:type="pct"/>
            <w:tcBorders>
              <w:top w:val="nil"/>
              <w:left w:val="nil"/>
              <w:bottom w:val="single" w:sz="4" w:space="0" w:color="000000"/>
              <w:right w:val="single" w:sz="4" w:space="0" w:color="000000"/>
            </w:tcBorders>
            <w:shd w:val="clear" w:color="auto" w:fill="auto"/>
            <w:noWrap/>
            <w:hideMark/>
          </w:tcPr>
          <w:p w14:paraId="164074DB"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YULISSA SOFÍA MACÍAS SEGOVIA</w:t>
            </w:r>
          </w:p>
        </w:tc>
        <w:tc>
          <w:tcPr>
            <w:tcW w:w="1290" w:type="pct"/>
            <w:tcBorders>
              <w:top w:val="nil"/>
              <w:left w:val="nil"/>
              <w:bottom w:val="single" w:sz="4" w:space="0" w:color="000000"/>
              <w:right w:val="nil"/>
            </w:tcBorders>
            <w:shd w:val="clear" w:color="auto" w:fill="auto"/>
            <w:noWrap/>
            <w:hideMark/>
          </w:tcPr>
          <w:p w14:paraId="41CFB852" w14:textId="35369642"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LOS RÍOS</w:t>
            </w:r>
          </w:p>
        </w:tc>
        <w:tc>
          <w:tcPr>
            <w:tcW w:w="828" w:type="pct"/>
            <w:tcBorders>
              <w:top w:val="nil"/>
              <w:left w:val="single" w:sz="4" w:space="0" w:color="000000"/>
              <w:bottom w:val="single" w:sz="4" w:space="0" w:color="000000"/>
              <w:right w:val="single" w:sz="4" w:space="0" w:color="000000"/>
            </w:tcBorders>
            <w:shd w:val="clear" w:color="auto" w:fill="auto"/>
            <w:hideMark/>
          </w:tcPr>
          <w:p w14:paraId="58DEF58F"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 xml:space="preserve"> $    3.135.000 </w:t>
            </w:r>
          </w:p>
        </w:tc>
      </w:tr>
      <w:tr w:rsidR="00A74826" w:rsidRPr="00A74826" w14:paraId="4D6BC9D7" w14:textId="77777777" w:rsidTr="00833537">
        <w:trPr>
          <w:trHeight w:val="402"/>
        </w:trPr>
        <w:tc>
          <w:tcPr>
            <w:tcW w:w="207" w:type="pct"/>
            <w:tcBorders>
              <w:top w:val="nil"/>
              <w:left w:val="single" w:sz="4" w:space="0" w:color="auto"/>
              <w:bottom w:val="single" w:sz="4" w:space="0" w:color="auto"/>
              <w:right w:val="single" w:sz="4" w:space="0" w:color="auto"/>
            </w:tcBorders>
            <w:shd w:val="clear" w:color="auto" w:fill="auto"/>
            <w:noWrap/>
            <w:hideMark/>
          </w:tcPr>
          <w:p w14:paraId="3A857A24" w14:textId="77777777" w:rsidR="00A74826" w:rsidRPr="00A74826" w:rsidRDefault="00A74826" w:rsidP="00A74826">
            <w:pPr>
              <w:spacing w:after="0" w:line="240" w:lineRule="auto"/>
              <w:jc w:val="right"/>
              <w:rPr>
                <w:rFonts w:ascii="Arial" w:eastAsia="Times New Roman" w:hAnsi="Arial" w:cs="Arial"/>
                <w:color w:val="000000"/>
                <w:lang w:val="es-CL"/>
              </w:rPr>
            </w:pPr>
            <w:r w:rsidRPr="00A74826">
              <w:rPr>
                <w:rFonts w:ascii="Arial" w:eastAsia="Times New Roman" w:hAnsi="Arial" w:cs="Arial"/>
                <w:color w:val="000000"/>
                <w:lang w:val="es-CL"/>
              </w:rPr>
              <w:t>44</w:t>
            </w:r>
          </w:p>
        </w:tc>
        <w:tc>
          <w:tcPr>
            <w:tcW w:w="468" w:type="pct"/>
            <w:tcBorders>
              <w:top w:val="nil"/>
              <w:left w:val="nil"/>
              <w:bottom w:val="single" w:sz="4" w:space="0" w:color="auto"/>
              <w:right w:val="single" w:sz="4" w:space="0" w:color="auto"/>
            </w:tcBorders>
            <w:shd w:val="clear" w:color="auto" w:fill="auto"/>
            <w:noWrap/>
            <w:hideMark/>
          </w:tcPr>
          <w:p w14:paraId="2DAB8D52" w14:textId="77777777" w:rsidR="00A74826" w:rsidRPr="00A74826" w:rsidRDefault="00A74826" w:rsidP="00A74826">
            <w:pPr>
              <w:spacing w:after="0" w:line="240" w:lineRule="auto"/>
              <w:jc w:val="center"/>
              <w:rPr>
                <w:rFonts w:ascii="Arial" w:eastAsia="Times New Roman" w:hAnsi="Arial" w:cs="Arial"/>
                <w:color w:val="000000"/>
                <w:lang w:val="es-CL"/>
              </w:rPr>
            </w:pPr>
            <w:r w:rsidRPr="00A74826">
              <w:rPr>
                <w:rFonts w:ascii="Arial" w:eastAsia="Times New Roman" w:hAnsi="Arial" w:cs="Arial"/>
                <w:color w:val="000000"/>
                <w:lang w:val="es-CL"/>
              </w:rPr>
              <w:t>140682</w:t>
            </w:r>
          </w:p>
        </w:tc>
        <w:tc>
          <w:tcPr>
            <w:tcW w:w="2206" w:type="pct"/>
            <w:tcBorders>
              <w:top w:val="nil"/>
              <w:left w:val="nil"/>
              <w:bottom w:val="single" w:sz="4" w:space="0" w:color="000000"/>
              <w:right w:val="single" w:sz="4" w:space="0" w:color="000000"/>
            </w:tcBorders>
            <w:shd w:val="clear" w:color="auto" w:fill="auto"/>
            <w:noWrap/>
            <w:hideMark/>
          </w:tcPr>
          <w:p w14:paraId="29595F41"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CONSTANZA ANAHI GONZÁLEZ SAN MARTÍN</w:t>
            </w:r>
          </w:p>
        </w:tc>
        <w:tc>
          <w:tcPr>
            <w:tcW w:w="1290" w:type="pct"/>
            <w:tcBorders>
              <w:top w:val="nil"/>
              <w:left w:val="nil"/>
              <w:bottom w:val="single" w:sz="4" w:space="0" w:color="000000"/>
              <w:right w:val="nil"/>
            </w:tcBorders>
            <w:shd w:val="clear" w:color="auto" w:fill="auto"/>
            <w:noWrap/>
            <w:hideMark/>
          </w:tcPr>
          <w:p w14:paraId="64A7F9A2" w14:textId="4E50928A"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MAULE</w:t>
            </w:r>
          </w:p>
        </w:tc>
        <w:tc>
          <w:tcPr>
            <w:tcW w:w="828" w:type="pct"/>
            <w:tcBorders>
              <w:top w:val="nil"/>
              <w:left w:val="single" w:sz="4" w:space="0" w:color="000000"/>
              <w:bottom w:val="single" w:sz="4" w:space="0" w:color="000000"/>
              <w:right w:val="single" w:sz="4" w:space="0" w:color="000000"/>
            </w:tcBorders>
            <w:shd w:val="clear" w:color="auto" w:fill="auto"/>
            <w:hideMark/>
          </w:tcPr>
          <w:p w14:paraId="1B209E76"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 xml:space="preserve"> $    3.135.000 </w:t>
            </w:r>
          </w:p>
        </w:tc>
      </w:tr>
      <w:tr w:rsidR="00A74826" w:rsidRPr="00A74826" w14:paraId="23315814" w14:textId="77777777" w:rsidTr="00833537">
        <w:trPr>
          <w:trHeight w:val="402"/>
        </w:trPr>
        <w:tc>
          <w:tcPr>
            <w:tcW w:w="207" w:type="pct"/>
            <w:tcBorders>
              <w:top w:val="nil"/>
              <w:left w:val="single" w:sz="4" w:space="0" w:color="auto"/>
              <w:bottom w:val="single" w:sz="4" w:space="0" w:color="auto"/>
              <w:right w:val="single" w:sz="4" w:space="0" w:color="auto"/>
            </w:tcBorders>
            <w:shd w:val="clear" w:color="auto" w:fill="auto"/>
            <w:noWrap/>
            <w:hideMark/>
          </w:tcPr>
          <w:p w14:paraId="3B2B270E" w14:textId="77777777" w:rsidR="00A74826" w:rsidRPr="00A74826" w:rsidRDefault="00A74826" w:rsidP="00A74826">
            <w:pPr>
              <w:spacing w:after="0" w:line="240" w:lineRule="auto"/>
              <w:jc w:val="right"/>
              <w:rPr>
                <w:rFonts w:ascii="Arial" w:eastAsia="Times New Roman" w:hAnsi="Arial" w:cs="Arial"/>
                <w:color w:val="000000"/>
                <w:lang w:val="es-CL"/>
              </w:rPr>
            </w:pPr>
            <w:r w:rsidRPr="00A74826">
              <w:rPr>
                <w:rFonts w:ascii="Arial" w:eastAsia="Times New Roman" w:hAnsi="Arial" w:cs="Arial"/>
                <w:color w:val="000000"/>
                <w:lang w:val="es-CL"/>
              </w:rPr>
              <w:lastRenderedPageBreak/>
              <w:t>45</w:t>
            </w:r>
          </w:p>
        </w:tc>
        <w:tc>
          <w:tcPr>
            <w:tcW w:w="468" w:type="pct"/>
            <w:tcBorders>
              <w:top w:val="nil"/>
              <w:left w:val="nil"/>
              <w:bottom w:val="single" w:sz="4" w:space="0" w:color="auto"/>
              <w:right w:val="single" w:sz="4" w:space="0" w:color="auto"/>
            </w:tcBorders>
            <w:shd w:val="clear" w:color="auto" w:fill="auto"/>
            <w:noWrap/>
            <w:hideMark/>
          </w:tcPr>
          <w:p w14:paraId="018617C9" w14:textId="77777777" w:rsidR="00A74826" w:rsidRPr="00A74826" w:rsidRDefault="00A74826" w:rsidP="00A74826">
            <w:pPr>
              <w:spacing w:after="0" w:line="240" w:lineRule="auto"/>
              <w:jc w:val="center"/>
              <w:rPr>
                <w:rFonts w:ascii="Arial" w:eastAsia="Times New Roman" w:hAnsi="Arial" w:cs="Arial"/>
                <w:color w:val="000000"/>
                <w:lang w:val="es-CL"/>
              </w:rPr>
            </w:pPr>
            <w:r w:rsidRPr="00A74826">
              <w:rPr>
                <w:rFonts w:ascii="Arial" w:eastAsia="Times New Roman" w:hAnsi="Arial" w:cs="Arial"/>
                <w:color w:val="000000"/>
                <w:lang w:val="es-CL"/>
              </w:rPr>
              <w:t>140799</w:t>
            </w:r>
          </w:p>
        </w:tc>
        <w:tc>
          <w:tcPr>
            <w:tcW w:w="2206" w:type="pct"/>
            <w:tcBorders>
              <w:top w:val="nil"/>
              <w:left w:val="nil"/>
              <w:bottom w:val="single" w:sz="4" w:space="0" w:color="000000"/>
              <w:right w:val="single" w:sz="4" w:space="0" w:color="000000"/>
            </w:tcBorders>
            <w:shd w:val="clear" w:color="auto" w:fill="auto"/>
            <w:noWrap/>
            <w:hideMark/>
          </w:tcPr>
          <w:p w14:paraId="104B2961"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 xml:space="preserve">CHILDRY CONSTANZA COLQUE </w:t>
            </w:r>
            <w:proofErr w:type="spellStart"/>
            <w:r w:rsidRPr="00A74826">
              <w:rPr>
                <w:rFonts w:ascii="Arial" w:eastAsia="Times New Roman" w:hAnsi="Arial" w:cs="Arial"/>
                <w:color w:val="000000"/>
                <w:lang w:val="es-CL"/>
              </w:rPr>
              <w:t>COLQUE</w:t>
            </w:r>
            <w:proofErr w:type="spellEnd"/>
          </w:p>
        </w:tc>
        <w:tc>
          <w:tcPr>
            <w:tcW w:w="1290" w:type="pct"/>
            <w:tcBorders>
              <w:top w:val="nil"/>
              <w:left w:val="nil"/>
              <w:bottom w:val="single" w:sz="4" w:space="0" w:color="000000"/>
              <w:right w:val="nil"/>
            </w:tcBorders>
            <w:shd w:val="clear" w:color="auto" w:fill="auto"/>
            <w:noWrap/>
            <w:hideMark/>
          </w:tcPr>
          <w:p w14:paraId="2E7F19ED" w14:textId="5A764C99"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BIOBÍO</w:t>
            </w:r>
          </w:p>
        </w:tc>
        <w:tc>
          <w:tcPr>
            <w:tcW w:w="828" w:type="pct"/>
            <w:tcBorders>
              <w:top w:val="nil"/>
              <w:left w:val="single" w:sz="4" w:space="0" w:color="000000"/>
              <w:bottom w:val="single" w:sz="4" w:space="0" w:color="000000"/>
              <w:right w:val="single" w:sz="4" w:space="0" w:color="000000"/>
            </w:tcBorders>
            <w:shd w:val="clear" w:color="auto" w:fill="auto"/>
            <w:hideMark/>
          </w:tcPr>
          <w:p w14:paraId="5D12541A"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 xml:space="preserve"> $    3.135.000 </w:t>
            </w:r>
          </w:p>
        </w:tc>
      </w:tr>
      <w:tr w:rsidR="00A74826" w:rsidRPr="00A74826" w14:paraId="526F368F" w14:textId="77777777" w:rsidTr="00833537">
        <w:trPr>
          <w:trHeight w:val="402"/>
        </w:trPr>
        <w:tc>
          <w:tcPr>
            <w:tcW w:w="207" w:type="pct"/>
            <w:tcBorders>
              <w:top w:val="nil"/>
              <w:left w:val="single" w:sz="4" w:space="0" w:color="auto"/>
              <w:bottom w:val="single" w:sz="4" w:space="0" w:color="auto"/>
              <w:right w:val="single" w:sz="4" w:space="0" w:color="auto"/>
            </w:tcBorders>
            <w:shd w:val="clear" w:color="auto" w:fill="auto"/>
            <w:noWrap/>
            <w:hideMark/>
          </w:tcPr>
          <w:p w14:paraId="370CC557" w14:textId="77777777" w:rsidR="00A74826" w:rsidRPr="00A74826" w:rsidRDefault="00A74826" w:rsidP="00A74826">
            <w:pPr>
              <w:spacing w:after="0" w:line="240" w:lineRule="auto"/>
              <w:jc w:val="right"/>
              <w:rPr>
                <w:rFonts w:ascii="Arial" w:eastAsia="Times New Roman" w:hAnsi="Arial" w:cs="Arial"/>
                <w:color w:val="000000"/>
                <w:lang w:val="es-CL"/>
              </w:rPr>
            </w:pPr>
            <w:r w:rsidRPr="00A74826">
              <w:rPr>
                <w:rFonts w:ascii="Arial" w:eastAsia="Times New Roman" w:hAnsi="Arial" w:cs="Arial"/>
                <w:color w:val="000000"/>
                <w:lang w:val="es-CL"/>
              </w:rPr>
              <w:t>46</w:t>
            </w:r>
          </w:p>
        </w:tc>
        <w:tc>
          <w:tcPr>
            <w:tcW w:w="468" w:type="pct"/>
            <w:tcBorders>
              <w:top w:val="nil"/>
              <w:left w:val="nil"/>
              <w:bottom w:val="single" w:sz="4" w:space="0" w:color="auto"/>
              <w:right w:val="single" w:sz="4" w:space="0" w:color="auto"/>
            </w:tcBorders>
            <w:shd w:val="clear" w:color="auto" w:fill="auto"/>
            <w:noWrap/>
            <w:hideMark/>
          </w:tcPr>
          <w:p w14:paraId="7FFB7EC8" w14:textId="77777777" w:rsidR="00A74826" w:rsidRPr="00A74826" w:rsidRDefault="00A74826" w:rsidP="00A74826">
            <w:pPr>
              <w:spacing w:after="0" w:line="240" w:lineRule="auto"/>
              <w:jc w:val="center"/>
              <w:rPr>
                <w:rFonts w:ascii="Arial" w:eastAsia="Times New Roman" w:hAnsi="Arial" w:cs="Arial"/>
                <w:color w:val="000000"/>
                <w:lang w:val="es-CL"/>
              </w:rPr>
            </w:pPr>
            <w:r w:rsidRPr="00A74826">
              <w:rPr>
                <w:rFonts w:ascii="Arial" w:eastAsia="Times New Roman" w:hAnsi="Arial" w:cs="Arial"/>
                <w:color w:val="000000"/>
                <w:lang w:val="es-CL"/>
              </w:rPr>
              <w:t>140801</w:t>
            </w:r>
          </w:p>
        </w:tc>
        <w:tc>
          <w:tcPr>
            <w:tcW w:w="2206" w:type="pct"/>
            <w:tcBorders>
              <w:top w:val="nil"/>
              <w:left w:val="nil"/>
              <w:bottom w:val="single" w:sz="4" w:space="0" w:color="000000"/>
              <w:right w:val="single" w:sz="4" w:space="0" w:color="000000"/>
            </w:tcBorders>
            <w:shd w:val="clear" w:color="auto" w:fill="auto"/>
            <w:noWrap/>
            <w:hideMark/>
          </w:tcPr>
          <w:p w14:paraId="6E3BB93D"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FLORENCIA ANTONIA CID VALLEJOS</w:t>
            </w:r>
          </w:p>
        </w:tc>
        <w:tc>
          <w:tcPr>
            <w:tcW w:w="1290" w:type="pct"/>
            <w:tcBorders>
              <w:top w:val="nil"/>
              <w:left w:val="nil"/>
              <w:bottom w:val="single" w:sz="4" w:space="0" w:color="000000"/>
              <w:right w:val="nil"/>
            </w:tcBorders>
            <w:shd w:val="clear" w:color="auto" w:fill="auto"/>
            <w:noWrap/>
            <w:hideMark/>
          </w:tcPr>
          <w:p w14:paraId="043E394C" w14:textId="5967439A"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BIOBÍO</w:t>
            </w:r>
          </w:p>
        </w:tc>
        <w:tc>
          <w:tcPr>
            <w:tcW w:w="828" w:type="pct"/>
            <w:tcBorders>
              <w:top w:val="nil"/>
              <w:left w:val="single" w:sz="4" w:space="0" w:color="000000"/>
              <w:bottom w:val="single" w:sz="4" w:space="0" w:color="000000"/>
              <w:right w:val="single" w:sz="4" w:space="0" w:color="000000"/>
            </w:tcBorders>
            <w:shd w:val="clear" w:color="auto" w:fill="auto"/>
            <w:hideMark/>
          </w:tcPr>
          <w:p w14:paraId="6228CDE2"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 xml:space="preserve"> $    3.135.000 </w:t>
            </w:r>
          </w:p>
        </w:tc>
      </w:tr>
      <w:tr w:rsidR="00A74826" w:rsidRPr="00A74826" w14:paraId="18BBEB5E" w14:textId="77777777" w:rsidTr="00833537">
        <w:trPr>
          <w:trHeight w:val="402"/>
        </w:trPr>
        <w:tc>
          <w:tcPr>
            <w:tcW w:w="207" w:type="pct"/>
            <w:tcBorders>
              <w:top w:val="nil"/>
              <w:left w:val="single" w:sz="4" w:space="0" w:color="auto"/>
              <w:bottom w:val="single" w:sz="4" w:space="0" w:color="auto"/>
              <w:right w:val="single" w:sz="4" w:space="0" w:color="auto"/>
            </w:tcBorders>
            <w:shd w:val="clear" w:color="auto" w:fill="auto"/>
            <w:noWrap/>
            <w:hideMark/>
          </w:tcPr>
          <w:p w14:paraId="0F8CF587" w14:textId="77777777" w:rsidR="00A74826" w:rsidRPr="00A74826" w:rsidRDefault="00A74826" w:rsidP="00A74826">
            <w:pPr>
              <w:spacing w:after="0" w:line="240" w:lineRule="auto"/>
              <w:jc w:val="right"/>
              <w:rPr>
                <w:rFonts w:ascii="Arial" w:eastAsia="Times New Roman" w:hAnsi="Arial" w:cs="Arial"/>
                <w:color w:val="000000"/>
                <w:lang w:val="es-CL"/>
              </w:rPr>
            </w:pPr>
            <w:r w:rsidRPr="00A74826">
              <w:rPr>
                <w:rFonts w:ascii="Arial" w:eastAsia="Times New Roman" w:hAnsi="Arial" w:cs="Arial"/>
                <w:color w:val="000000"/>
                <w:lang w:val="es-CL"/>
              </w:rPr>
              <w:t>47</w:t>
            </w:r>
          </w:p>
        </w:tc>
        <w:tc>
          <w:tcPr>
            <w:tcW w:w="468" w:type="pct"/>
            <w:tcBorders>
              <w:top w:val="nil"/>
              <w:left w:val="nil"/>
              <w:bottom w:val="single" w:sz="4" w:space="0" w:color="auto"/>
              <w:right w:val="single" w:sz="4" w:space="0" w:color="auto"/>
            </w:tcBorders>
            <w:shd w:val="clear" w:color="auto" w:fill="auto"/>
            <w:noWrap/>
            <w:hideMark/>
          </w:tcPr>
          <w:p w14:paraId="2DB3ECE6" w14:textId="77777777" w:rsidR="00A74826" w:rsidRPr="00A74826" w:rsidRDefault="00A74826" w:rsidP="00A74826">
            <w:pPr>
              <w:spacing w:after="0" w:line="240" w:lineRule="auto"/>
              <w:jc w:val="center"/>
              <w:rPr>
                <w:rFonts w:ascii="Arial" w:eastAsia="Times New Roman" w:hAnsi="Arial" w:cs="Arial"/>
                <w:color w:val="000000"/>
                <w:lang w:val="es-CL"/>
              </w:rPr>
            </w:pPr>
            <w:r w:rsidRPr="00A74826">
              <w:rPr>
                <w:rFonts w:ascii="Arial" w:eastAsia="Times New Roman" w:hAnsi="Arial" w:cs="Arial"/>
                <w:color w:val="000000"/>
                <w:lang w:val="es-CL"/>
              </w:rPr>
              <w:t>140858</w:t>
            </w:r>
          </w:p>
        </w:tc>
        <w:tc>
          <w:tcPr>
            <w:tcW w:w="2206" w:type="pct"/>
            <w:tcBorders>
              <w:top w:val="nil"/>
              <w:left w:val="nil"/>
              <w:bottom w:val="single" w:sz="4" w:space="0" w:color="000000"/>
              <w:right w:val="single" w:sz="4" w:space="0" w:color="000000"/>
            </w:tcBorders>
            <w:shd w:val="clear" w:color="auto" w:fill="auto"/>
            <w:noWrap/>
            <w:hideMark/>
          </w:tcPr>
          <w:p w14:paraId="6A93F783"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MILLARAY ALONDRA SILVA VALENCIA</w:t>
            </w:r>
          </w:p>
        </w:tc>
        <w:tc>
          <w:tcPr>
            <w:tcW w:w="1290" w:type="pct"/>
            <w:tcBorders>
              <w:top w:val="nil"/>
              <w:left w:val="nil"/>
              <w:bottom w:val="single" w:sz="4" w:space="0" w:color="000000"/>
              <w:right w:val="nil"/>
            </w:tcBorders>
            <w:shd w:val="clear" w:color="auto" w:fill="auto"/>
            <w:noWrap/>
            <w:hideMark/>
          </w:tcPr>
          <w:p w14:paraId="498B5320" w14:textId="38A5BC8B"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BIOBÍO</w:t>
            </w:r>
          </w:p>
        </w:tc>
        <w:tc>
          <w:tcPr>
            <w:tcW w:w="828" w:type="pct"/>
            <w:tcBorders>
              <w:top w:val="nil"/>
              <w:left w:val="single" w:sz="4" w:space="0" w:color="000000"/>
              <w:bottom w:val="single" w:sz="4" w:space="0" w:color="000000"/>
              <w:right w:val="single" w:sz="4" w:space="0" w:color="000000"/>
            </w:tcBorders>
            <w:shd w:val="clear" w:color="auto" w:fill="auto"/>
            <w:hideMark/>
          </w:tcPr>
          <w:p w14:paraId="0100DA1B"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 xml:space="preserve"> $    3.135.000 </w:t>
            </w:r>
          </w:p>
        </w:tc>
      </w:tr>
      <w:tr w:rsidR="00A74826" w:rsidRPr="00A74826" w14:paraId="7F1F312C" w14:textId="77777777" w:rsidTr="00833537">
        <w:trPr>
          <w:trHeight w:val="402"/>
        </w:trPr>
        <w:tc>
          <w:tcPr>
            <w:tcW w:w="207" w:type="pct"/>
            <w:tcBorders>
              <w:top w:val="nil"/>
              <w:left w:val="single" w:sz="4" w:space="0" w:color="auto"/>
              <w:bottom w:val="single" w:sz="4" w:space="0" w:color="auto"/>
              <w:right w:val="single" w:sz="4" w:space="0" w:color="auto"/>
            </w:tcBorders>
            <w:shd w:val="clear" w:color="auto" w:fill="auto"/>
            <w:noWrap/>
            <w:hideMark/>
          </w:tcPr>
          <w:p w14:paraId="7C413968" w14:textId="77777777" w:rsidR="00A74826" w:rsidRPr="00A74826" w:rsidRDefault="00A74826" w:rsidP="00A74826">
            <w:pPr>
              <w:spacing w:after="0" w:line="240" w:lineRule="auto"/>
              <w:jc w:val="right"/>
              <w:rPr>
                <w:rFonts w:ascii="Arial" w:eastAsia="Times New Roman" w:hAnsi="Arial" w:cs="Arial"/>
                <w:color w:val="000000"/>
                <w:lang w:val="es-CL"/>
              </w:rPr>
            </w:pPr>
            <w:r w:rsidRPr="00A74826">
              <w:rPr>
                <w:rFonts w:ascii="Arial" w:eastAsia="Times New Roman" w:hAnsi="Arial" w:cs="Arial"/>
                <w:color w:val="000000"/>
                <w:lang w:val="es-CL"/>
              </w:rPr>
              <w:t>48</w:t>
            </w:r>
          </w:p>
        </w:tc>
        <w:tc>
          <w:tcPr>
            <w:tcW w:w="468" w:type="pct"/>
            <w:tcBorders>
              <w:top w:val="nil"/>
              <w:left w:val="nil"/>
              <w:bottom w:val="single" w:sz="4" w:space="0" w:color="auto"/>
              <w:right w:val="single" w:sz="4" w:space="0" w:color="auto"/>
            </w:tcBorders>
            <w:shd w:val="clear" w:color="auto" w:fill="auto"/>
            <w:noWrap/>
            <w:hideMark/>
          </w:tcPr>
          <w:p w14:paraId="6D444254" w14:textId="77777777" w:rsidR="00A74826" w:rsidRPr="00A74826" w:rsidRDefault="00A74826" w:rsidP="00A74826">
            <w:pPr>
              <w:spacing w:after="0" w:line="240" w:lineRule="auto"/>
              <w:jc w:val="center"/>
              <w:rPr>
                <w:rFonts w:ascii="Arial" w:eastAsia="Times New Roman" w:hAnsi="Arial" w:cs="Arial"/>
                <w:color w:val="000000"/>
                <w:lang w:val="es-CL"/>
              </w:rPr>
            </w:pPr>
            <w:r w:rsidRPr="00A74826">
              <w:rPr>
                <w:rFonts w:ascii="Arial" w:eastAsia="Times New Roman" w:hAnsi="Arial" w:cs="Arial"/>
                <w:color w:val="000000"/>
                <w:lang w:val="es-CL"/>
              </w:rPr>
              <w:t>140880</w:t>
            </w:r>
          </w:p>
        </w:tc>
        <w:tc>
          <w:tcPr>
            <w:tcW w:w="2206" w:type="pct"/>
            <w:tcBorders>
              <w:top w:val="nil"/>
              <w:left w:val="nil"/>
              <w:bottom w:val="single" w:sz="4" w:space="0" w:color="000000"/>
              <w:right w:val="single" w:sz="4" w:space="0" w:color="000000"/>
            </w:tcBorders>
            <w:shd w:val="clear" w:color="auto" w:fill="auto"/>
            <w:noWrap/>
            <w:hideMark/>
          </w:tcPr>
          <w:p w14:paraId="6EB17631"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SEBASTIÁN EMILIO PINILLA GARRIDO</w:t>
            </w:r>
          </w:p>
        </w:tc>
        <w:tc>
          <w:tcPr>
            <w:tcW w:w="1290" w:type="pct"/>
            <w:tcBorders>
              <w:top w:val="nil"/>
              <w:left w:val="nil"/>
              <w:bottom w:val="single" w:sz="4" w:space="0" w:color="000000"/>
              <w:right w:val="nil"/>
            </w:tcBorders>
            <w:shd w:val="clear" w:color="auto" w:fill="auto"/>
            <w:noWrap/>
            <w:hideMark/>
          </w:tcPr>
          <w:p w14:paraId="29102260" w14:textId="115B584E"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LA ARAUCANÍA</w:t>
            </w:r>
          </w:p>
        </w:tc>
        <w:tc>
          <w:tcPr>
            <w:tcW w:w="828" w:type="pct"/>
            <w:tcBorders>
              <w:top w:val="nil"/>
              <w:left w:val="single" w:sz="4" w:space="0" w:color="000000"/>
              <w:bottom w:val="single" w:sz="4" w:space="0" w:color="000000"/>
              <w:right w:val="single" w:sz="4" w:space="0" w:color="000000"/>
            </w:tcBorders>
            <w:shd w:val="clear" w:color="auto" w:fill="auto"/>
            <w:hideMark/>
          </w:tcPr>
          <w:p w14:paraId="6B0377FE"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 xml:space="preserve"> $    3.135.000 </w:t>
            </w:r>
          </w:p>
        </w:tc>
      </w:tr>
      <w:tr w:rsidR="00A74826" w:rsidRPr="00A74826" w14:paraId="36C3E851" w14:textId="77777777" w:rsidTr="00833537">
        <w:trPr>
          <w:trHeight w:val="402"/>
        </w:trPr>
        <w:tc>
          <w:tcPr>
            <w:tcW w:w="207" w:type="pct"/>
            <w:tcBorders>
              <w:top w:val="nil"/>
              <w:left w:val="single" w:sz="4" w:space="0" w:color="auto"/>
              <w:bottom w:val="single" w:sz="4" w:space="0" w:color="auto"/>
              <w:right w:val="single" w:sz="4" w:space="0" w:color="auto"/>
            </w:tcBorders>
            <w:shd w:val="clear" w:color="auto" w:fill="auto"/>
            <w:noWrap/>
            <w:hideMark/>
          </w:tcPr>
          <w:p w14:paraId="6AAE6662" w14:textId="77777777" w:rsidR="00A74826" w:rsidRPr="00A74826" w:rsidRDefault="00A74826" w:rsidP="00A74826">
            <w:pPr>
              <w:spacing w:after="0" w:line="240" w:lineRule="auto"/>
              <w:jc w:val="right"/>
              <w:rPr>
                <w:rFonts w:ascii="Arial" w:eastAsia="Times New Roman" w:hAnsi="Arial" w:cs="Arial"/>
                <w:color w:val="000000"/>
                <w:lang w:val="es-CL"/>
              </w:rPr>
            </w:pPr>
            <w:r w:rsidRPr="00A74826">
              <w:rPr>
                <w:rFonts w:ascii="Arial" w:eastAsia="Times New Roman" w:hAnsi="Arial" w:cs="Arial"/>
                <w:color w:val="000000"/>
                <w:lang w:val="es-CL"/>
              </w:rPr>
              <w:t>49</w:t>
            </w:r>
          </w:p>
        </w:tc>
        <w:tc>
          <w:tcPr>
            <w:tcW w:w="468" w:type="pct"/>
            <w:tcBorders>
              <w:top w:val="nil"/>
              <w:left w:val="nil"/>
              <w:bottom w:val="single" w:sz="4" w:space="0" w:color="auto"/>
              <w:right w:val="single" w:sz="4" w:space="0" w:color="auto"/>
            </w:tcBorders>
            <w:shd w:val="clear" w:color="auto" w:fill="auto"/>
            <w:noWrap/>
            <w:hideMark/>
          </w:tcPr>
          <w:p w14:paraId="3F9AB21E" w14:textId="77777777" w:rsidR="00A74826" w:rsidRPr="00A74826" w:rsidRDefault="00A74826" w:rsidP="00A74826">
            <w:pPr>
              <w:spacing w:after="0" w:line="240" w:lineRule="auto"/>
              <w:jc w:val="center"/>
              <w:rPr>
                <w:rFonts w:ascii="Arial" w:eastAsia="Times New Roman" w:hAnsi="Arial" w:cs="Arial"/>
                <w:color w:val="000000"/>
                <w:lang w:val="es-CL"/>
              </w:rPr>
            </w:pPr>
            <w:r w:rsidRPr="00A74826">
              <w:rPr>
                <w:rFonts w:ascii="Arial" w:eastAsia="Times New Roman" w:hAnsi="Arial" w:cs="Arial"/>
                <w:color w:val="000000"/>
                <w:lang w:val="es-CL"/>
              </w:rPr>
              <w:t>140943</w:t>
            </w:r>
          </w:p>
        </w:tc>
        <w:tc>
          <w:tcPr>
            <w:tcW w:w="2206" w:type="pct"/>
            <w:tcBorders>
              <w:top w:val="nil"/>
              <w:left w:val="nil"/>
              <w:bottom w:val="single" w:sz="4" w:space="0" w:color="000000"/>
              <w:right w:val="single" w:sz="4" w:space="0" w:color="000000"/>
            </w:tcBorders>
            <w:shd w:val="clear" w:color="auto" w:fill="auto"/>
            <w:noWrap/>
            <w:hideMark/>
          </w:tcPr>
          <w:p w14:paraId="2CAFEDAF"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DANIEL ALEJANDRO TARUMÁN SOTO</w:t>
            </w:r>
          </w:p>
        </w:tc>
        <w:tc>
          <w:tcPr>
            <w:tcW w:w="1290" w:type="pct"/>
            <w:tcBorders>
              <w:top w:val="nil"/>
              <w:left w:val="nil"/>
              <w:bottom w:val="single" w:sz="4" w:space="0" w:color="000000"/>
              <w:right w:val="nil"/>
            </w:tcBorders>
            <w:shd w:val="clear" w:color="auto" w:fill="auto"/>
            <w:noWrap/>
            <w:hideMark/>
          </w:tcPr>
          <w:p w14:paraId="743E22AB" w14:textId="498CB631"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AYSÉN  GENERAL CARLOS IBÁÑEZ  CAMPO</w:t>
            </w:r>
          </w:p>
        </w:tc>
        <w:tc>
          <w:tcPr>
            <w:tcW w:w="828" w:type="pct"/>
            <w:tcBorders>
              <w:top w:val="nil"/>
              <w:left w:val="single" w:sz="4" w:space="0" w:color="000000"/>
              <w:bottom w:val="single" w:sz="4" w:space="0" w:color="000000"/>
              <w:right w:val="single" w:sz="4" w:space="0" w:color="000000"/>
            </w:tcBorders>
            <w:shd w:val="clear" w:color="auto" w:fill="auto"/>
            <w:hideMark/>
          </w:tcPr>
          <w:p w14:paraId="0EC500FF"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 xml:space="preserve"> $    3.135.000 </w:t>
            </w:r>
          </w:p>
        </w:tc>
      </w:tr>
      <w:tr w:rsidR="00A74826" w:rsidRPr="00A74826" w14:paraId="664E513D" w14:textId="77777777" w:rsidTr="00833537">
        <w:trPr>
          <w:trHeight w:val="402"/>
        </w:trPr>
        <w:tc>
          <w:tcPr>
            <w:tcW w:w="207" w:type="pct"/>
            <w:tcBorders>
              <w:top w:val="nil"/>
              <w:left w:val="single" w:sz="4" w:space="0" w:color="auto"/>
              <w:bottom w:val="single" w:sz="4" w:space="0" w:color="auto"/>
              <w:right w:val="single" w:sz="4" w:space="0" w:color="auto"/>
            </w:tcBorders>
            <w:shd w:val="clear" w:color="auto" w:fill="auto"/>
            <w:noWrap/>
            <w:hideMark/>
          </w:tcPr>
          <w:p w14:paraId="14B42F50" w14:textId="77777777" w:rsidR="00A74826" w:rsidRPr="00A74826" w:rsidRDefault="00A74826" w:rsidP="00A74826">
            <w:pPr>
              <w:spacing w:after="0" w:line="240" w:lineRule="auto"/>
              <w:jc w:val="right"/>
              <w:rPr>
                <w:rFonts w:ascii="Arial" w:eastAsia="Times New Roman" w:hAnsi="Arial" w:cs="Arial"/>
                <w:color w:val="000000"/>
                <w:lang w:val="es-CL"/>
              </w:rPr>
            </w:pPr>
            <w:r w:rsidRPr="00A74826">
              <w:rPr>
                <w:rFonts w:ascii="Arial" w:eastAsia="Times New Roman" w:hAnsi="Arial" w:cs="Arial"/>
                <w:color w:val="000000"/>
                <w:lang w:val="es-CL"/>
              </w:rPr>
              <w:t>50</w:t>
            </w:r>
          </w:p>
        </w:tc>
        <w:tc>
          <w:tcPr>
            <w:tcW w:w="468" w:type="pct"/>
            <w:tcBorders>
              <w:top w:val="nil"/>
              <w:left w:val="nil"/>
              <w:bottom w:val="single" w:sz="4" w:space="0" w:color="auto"/>
              <w:right w:val="single" w:sz="4" w:space="0" w:color="auto"/>
            </w:tcBorders>
            <w:shd w:val="clear" w:color="auto" w:fill="auto"/>
            <w:noWrap/>
            <w:hideMark/>
          </w:tcPr>
          <w:p w14:paraId="5F87D944" w14:textId="77777777" w:rsidR="00A74826" w:rsidRPr="00A74826" w:rsidRDefault="00A74826" w:rsidP="00A74826">
            <w:pPr>
              <w:spacing w:after="0" w:line="240" w:lineRule="auto"/>
              <w:jc w:val="center"/>
              <w:rPr>
                <w:rFonts w:ascii="Arial" w:eastAsia="Times New Roman" w:hAnsi="Arial" w:cs="Arial"/>
                <w:color w:val="000000"/>
                <w:lang w:val="es-CL"/>
              </w:rPr>
            </w:pPr>
            <w:r w:rsidRPr="00A74826">
              <w:rPr>
                <w:rFonts w:ascii="Arial" w:eastAsia="Times New Roman" w:hAnsi="Arial" w:cs="Arial"/>
                <w:color w:val="000000"/>
                <w:lang w:val="es-CL"/>
              </w:rPr>
              <w:t>140992</w:t>
            </w:r>
          </w:p>
        </w:tc>
        <w:tc>
          <w:tcPr>
            <w:tcW w:w="2206" w:type="pct"/>
            <w:tcBorders>
              <w:top w:val="nil"/>
              <w:left w:val="nil"/>
              <w:bottom w:val="single" w:sz="4" w:space="0" w:color="000000"/>
              <w:right w:val="single" w:sz="4" w:space="0" w:color="000000"/>
            </w:tcBorders>
            <w:shd w:val="clear" w:color="auto" w:fill="auto"/>
            <w:noWrap/>
            <w:hideMark/>
          </w:tcPr>
          <w:p w14:paraId="79A6F14C"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MAXIMILIANO ANTONIO MELLA GATICA</w:t>
            </w:r>
          </w:p>
        </w:tc>
        <w:tc>
          <w:tcPr>
            <w:tcW w:w="1290" w:type="pct"/>
            <w:tcBorders>
              <w:top w:val="nil"/>
              <w:left w:val="nil"/>
              <w:bottom w:val="single" w:sz="4" w:space="0" w:color="000000"/>
              <w:right w:val="nil"/>
            </w:tcBorders>
            <w:shd w:val="clear" w:color="auto" w:fill="auto"/>
            <w:noWrap/>
            <w:hideMark/>
          </w:tcPr>
          <w:p w14:paraId="1483EA85" w14:textId="363659AE"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METROPOLITANA</w:t>
            </w:r>
          </w:p>
        </w:tc>
        <w:tc>
          <w:tcPr>
            <w:tcW w:w="828" w:type="pct"/>
            <w:tcBorders>
              <w:top w:val="nil"/>
              <w:left w:val="single" w:sz="4" w:space="0" w:color="000000"/>
              <w:bottom w:val="single" w:sz="4" w:space="0" w:color="000000"/>
              <w:right w:val="single" w:sz="4" w:space="0" w:color="000000"/>
            </w:tcBorders>
            <w:shd w:val="clear" w:color="auto" w:fill="auto"/>
            <w:hideMark/>
          </w:tcPr>
          <w:p w14:paraId="23C8B82D"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 xml:space="preserve"> $    3.135.000 </w:t>
            </w:r>
          </w:p>
        </w:tc>
      </w:tr>
      <w:tr w:rsidR="00A74826" w:rsidRPr="00A74826" w14:paraId="5D191425" w14:textId="77777777" w:rsidTr="00833537">
        <w:trPr>
          <w:trHeight w:val="402"/>
        </w:trPr>
        <w:tc>
          <w:tcPr>
            <w:tcW w:w="207" w:type="pct"/>
            <w:tcBorders>
              <w:top w:val="nil"/>
              <w:left w:val="single" w:sz="4" w:space="0" w:color="auto"/>
              <w:bottom w:val="single" w:sz="4" w:space="0" w:color="auto"/>
              <w:right w:val="single" w:sz="4" w:space="0" w:color="auto"/>
            </w:tcBorders>
            <w:shd w:val="clear" w:color="auto" w:fill="auto"/>
            <w:noWrap/>
            <w:hideMark/>
          </w:tcPr>
          <w:p w14:paraId="658F8885" w14:textId="77777777" w:rsidR="00A74826" w:rsidRPr="00A74826" w:rsidRDefault="00A74826" w:rsidP="00A74826">
            <w:pPr>
              <w:spacing w:after="0" w:line="240" w:lineRule="auto"/>
              <w:jc w:val="right"/>
              <w:rPr>
                <w:rFonts w:ascii="Arial" w:eastAsia="Times New Roman" w:hAnsi="Arial" w:cs="Arial"/>
                <w:color w:val="000000"/>
                <w:lang w:val="es-CL"/>
              </w:rPr>
            </w:pPr>
            <w:r w:rsidRPr="00A74826">
              <w:rPr>
                <w:rFonts w:ascii="Arial" w:eastAsia="Times New Roman" w:hAnsi="Arial" w:cs="Arial"/>
                <w:color w:val="000000"/>
                <w:lang w:val="es-CL"/>
              </w:rPr>
              <w:t>51</w:t>
            </w:r>
          </w:p>
        </w:tc>
        <w:tc>
          <w:tcPr>
            <w:tcW w:w="468" w:type="pct"/>
            <w:tcBorders>
              <w:top w:val="nil"/>
              <w:left w:val="nil"/>
              <w:bottom w:val="single" w:sz="4" w:space="0" w:color="auto"/>
              <w:right w:val="single" w:sz="4" w:space="0" w:color="auto"/>
            </w:tcBorders>
            <w:shd w:val="clear" w:color="auto" w:fill="auto"/>
            <w:noWrap/>
            <w:hideMark/>
          </w:tcPr>
          <w:p w14:paraId="4E753DB8" w14:textId="77777777" w:rsidR="00A74826" w:rsidRPr="00A74826" w:rsidRDefault="00A74826" w:rsidP="00A74826">
            <w:pPr>
              <w:spacing w:after="0" w:line="240" w:lineRule="auto"/>
              <w:jc w:val="center"/>
              <w:rPr>
                <w:rFonts w:ascii="Arial" w:eastAsia="Times New Roman" w:hAnsi="Arial" w:cs="Arial"/>
                <w:color w:val="000000"/>
                <w:lang w:val="es-CL"/>
              </w:rPr>
            </w:pPr>
            <w:r w:rsidRPr="00A74826">
              <w:rPr>
                <w:rFonts w:ascii="Arial" w:eastAsia="Times New Roman" w:hAnsi="Arial" w:cs="Arial"/>
                <w:color w:val="000000"/>
                <w:lang w:val="es-CL"/>
              </w:rPr>
              <w:t>141043</w:t>
            </w:r>
          </w:p>
        </w:tc>
        <w:tc>
          <w:tcPr>
            <w:tcW w:w="2206" w:type="pct"/>
            <w:tcBorders>
              <w:top w:val="nil"/>
              <w:left w:val="nil"/>
              <w:bottom w:val="single" w:sz="4" w:space="0" w:color="000000"/>
              <w:right w:val="single" w:sz="4" w:space="0" w:color="000000"/>
            </w:tcBorders>
            <w:shd w:val="clear" w:color="auto" w:fill="auto"/>
            <w:noWrap/>
            <w:hideMark/>
          </w:tcPr>
          <w:p w14:paraId="02CD88CD"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SEBASTIÁN ALONSO MONDACA LIPIL</w:t>
            </w:r>
          </w:p>
        </w:tc>
        <w:tc>
          <w:tcPr>
            <w:tcW w:w="1290" w:type="pct"/>
            <w:tcBorders>
              <w:top w:val="nil"/>
              <w:left w:val="nil"/>
              <w:bottom w:val="single" w:sz="4" w:space="0" w:color="000000"/>
              <w:right w:val="nil"/>
            </w:tcBorders>
            <w:shd w:val="clear" w:color="auto" w:fill="auto"/>
            <w:noWrap/>
            <w:hideMark/>
          </w:tcPr>
          <w:p w14:paraId="2205C27E" w14:textId="577C95FD"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MAULE</w:t>
            </w:r>
          </w:p>
        </w:tc>
        <w:tc>
          <w:tcPr>
            <w:tcW w:w="828" w:type="pct"/>
            <w:tcBorders>
              <w:top w:val="nil"/>
              <w:left w:val="single" w:sz="4" w:space="0" w:color="000000"/>
              <w:bottom w:val="single" w:sz="4" w:space="0" w:color="000000"/>
              <w:right w:val="single" w:sz="4" w:space="0" w:color="000000"/>
            </w:tcBorders>
            <w:shd w:val="clear" w:color="auto" w:fill="auto"/>
            <w:hideMark/>
          </w:tcPr>
          <w:p w14:paraId="52032115"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 xml:space="preserve"> $    3.135.000 </w:t>
            </w:r>
          </w:p>
        </w:tc>
      </w:tr>
      <w:tr w:rsidR="00A74826" w:rsidRPr="00A74826" w14:paraId="485D40A5" w14:textId="77777777" w:rsidTr="00833537">
        <w:trPr>
          <w:trHeight w:val="402"/>
        </w:trPr>
        <w:tc>
          <w:tcPr>
            <w:tcW w:w="207" w:type="pct"/>
            <w:tcBorders>
              <w:top w:val="nil"/>
              <w:left w:val="single" w:sz="4" w:space="0" w:color="auto"/>
              <w:bottom w:val="single" w:sz="4" w:space="0" w:color="auto"/>
              <w:right w:val="single" w:sz="4" w:space="0" w:color="auto"/>
            </w:tcBorders>
            <w:shd w:val="clear" w:color="auto" w:fill="auto"/>
            <w:noWrap/>
            <w:hideMark/>
          </w:tcPr>
          <w:p w14:paraId="2626B067" w14:textId="77777777" w:rsidR="00A74826" w:rsidRPr="00A74826" w:rsidRDefault="00A74826" w:rsidP="00A74826">
            <w:pPr>
              <w:spacing w:after="0" w:line="240" w:lineRule="auto"/>
              <w:jc w:val="right"/>
              <w:rPr>
                <w:rFonts w:ascii="Arial" w:eastAsia="Times New Roman" w:hAnsi="Arial" w:cs="Arial"/>
                <w:color w:val="000000"/>
                <w:lang w:val="es-CL"/>
              </w:rPr>
            </w:pPr>
            <w:r w:rsidRPr="00A74826">
              <w:rPr>
                <w:rFonts w:ascii="Arial" w:eastAsia="Times New Roman" w:hAnsi="Arial" w:cs="Arial"/>
                <w:color w:val="000000"/>
                <w:lang w:val="es-CL"/>
              </w:rPr>
              <w:t>52</w:t>
            </w:r>
          </w:p>
        </w:tc>
        <w:tc>
          <w:tcPr>
            <w:tcW w:w="468" w:type="pct"/>
            <w:tcBorders>
              <w:top w:val="nil"/>
              <w:left w:val="nil"/>
              <w:bottom w:val="single" w:sz="4" w:space="0" w:color="auto"/>
              <w:right w:val="single" w:sz="4" w:space="0" w:color="auto"/>
            </w:tcBorders>
            <w:shd w:val="clear" w:color="auto" w:fill="auto"/>
            <w:noWrap/>
            <w:hideMark/>
          </w:tcPr>
          <w:p w14:paraId="354A148B" w14:textId="77777777" w:rsidR="00A74826" w:rsidRPr="00A74826" w:rsidRDefault="00A74826" w:rsidP="00A74826">
            <w:pPr>
              <w:spacing w:after="0" w:line="240" w:lineRule="auto"/>
              <w:jc w:val="center"/>
              <w:rPr>
                <w:rFonts w:ascii="Arial" w:eastAsia="Times New Roman" w:hAnsi="Arial" w:cs="Arial"/>
                <w:color w:val="000000"/>
                <w:lang w:val="es-CL"/>
              </w:rPr>
            </w:pPr>
            <w:r w:rsidRPr="00A74826">
              <w:rPr>
                <w:rFonts w:ascii="Arial" w:eastAsia="Times New Roman" w:hAnsi="Arial" w:cs="Arial"/>
                <w:color w:val="000000"/>
                <w:lang w:val="es-CL"/>
              </w:rPr>
              <w:t>141051</w:t>
            </w:r>
          </w:p>
        </w:tc>
        <w:tc>
          <w:tcPr>
            <w:tcW w:w="2206" w:type="pct"/>
            <w:tcBorders>
              <w:top w:val="nil"/>
              <w:left w:val="nil"/>
              <w:bottom w:val="single" w:sz="4" w:space="0" w:color="000000"/>
              <w:right w:val="single" w:sz="4" w:space="0" w:color="000000"/>
            </w:tcBorders>
            <w:shd w:val="clear" w:color="auto" w:fill="auto"/>
            <w:noWrap/>
            <w:hideMark/>
          </w:tcPr>
          <w:p w14:paraId="7602EA04"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CONSTANZA CATALINA ÁLVAREZ DAZA</w:t>
            </w:r>
          </w:p>
        </w:tc>
        <w:tc>
          <w:tcPr>
            <w:tcW w:w="1290" w:type="pct"/>
            <w:tcBorders>
              <w:top w:val="nil"/>
              <w:left w:val="nil"/>
              <w:bottom w:val="single" w:sz="4" w:space="0" w:color="000000"/>
              <w:right w:val="nil"/>
            </w:tcBorders>
            <w:shd w:val="clear" w:color="auto" w:fill="auto"/>
            <w:noWrap/>
            <w:hideMark/>
          </w:tcPr>
          <w:p w14:paraId="68D88D44" w14:textId="5B670B08"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LIBERTADOR GENERAL BERNARDO O'HIGGINS</w:t>
            </w:r>
          </w:p>
        </w:tc>
        <w:tc>
          <w:tcPr>
            <w:tcW w:w="828" w:type="pct"/>
            <w:tcBorders>
              <w:top w:val="nil"/>
              <w:left w:val="single" w:sz="4" w:space="0" w:color="000000"/>
              <w:bottom w:val="single" w:sz="4" w:space="0" w:color="000000"/>
              <w:right w:val="single" w:sz="4" w:space="0" w:color="000000"/>
            </w:tcBorders>
            <w:shd w:val="clear" w:color="auto" w:fill="auto"/>
            <w:hideMark/>
          </w:tcPr>
          <w:p w14:paraId="56B0669C"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 xml:space="preserve"> $    3.135.000 </w:t>
            </w:r>
          </w:p>
        </w:tc>
      </w:tr>
      <w:tr w:rsidR="00A74826" w:rsidRPr="00A74826" w14:paraId="0AAC26B7" w14:textId="77777777" w:rsidTr="00833537">
        <w:trPr>
          <w:trHeight w:val="402"/>
        </w:trPr>
        <w:tc>
          <w:tcPr>
            <w:tcW w:w="207" w:type="pct"/>
            <w:tcBorders>
              <w:top w:val="nil"/>
              <w:left w:val="single" w:sz="4" w:space="0" w:color="auto"/>
              <w:bottom w:val="single" w:sz="4" w:space="0" w:color="auto"/>
              <w:right w:val="single" w:sz="4" w:space="0" w:color="auto"/>
            </w:tcBorders>
            <w:shd w:val="clear" w:color="auto" w:fill="auto"/>
            <w:noWrap/>
            <w:hideMark/>
          </w:tcPr>
          <w:p w14:paraId="3C85C8D7" w14:textId="77777777" w:rsidR="00A74826" w:rsidRPr="00A74826" w:rsidRDefault="00A74826" w:rsidP="00A74826">
            <w:pPr>
              <w:spacing w:after="0" w:line="240" w:lineRule="auto"/>
              <w:jc w:val="right"/>
              <w:rPr>
                <w:rFonts w:ascii="Arial" w:eastAsia="Times New Roman" w:hAnsi="Arial" w:cs="Arial"/>
                <w:color w:val="000000"/>
                <w:lang w:val="es-CL"/>
              </w:rPr>
            </w:pPr>
            <w:r w:rsidRPr="00A74826">
              <w:rPr>
                <w:rFonts w:ascii="Arial" w:eastAsia="Times New Roman" w:hAnsi="Arial" w:cs="Arial"/>
                <w:color w:val="000000"/>
                <w:lang w:val="es-CL"/>
              </w:rPr>
              <w:t>53</w:t>
            </w:r>
          </w:p>
        </w:tc>
        <w:tc>
          <w:tcPr>
            <w:tcW w:w="468" w:type="pct"/>
            <w:tcBorders>
              <w:top w:val="nil"/>
              <w:left w:val="nil"/>
              <w:bottom w:val="single" w:sz="4" w:space="0" w:color="auto"/>
              <w:right w:val="single" w:sz="4" w:space="0" w:color="auto"/>
            </w:tcBorders>
            <w:shd w:val="clear" w:color="auto" w:fill="auto"/>
            <w:noWrap/>
            <w:hideMark/>
          </w:tcPr>
          <w:p w14:paraId="7376C435" w14:textId="77777777" w:rsidR="00A74826" w:rsidRPr="00A74826" w:rsidRDefault="00A74826" w:rsidP="00A74826">
            <w:pPr>
              <w:spacing w:after="0" w:line="240" w:lineRule="auto"/>
              <w:jc w:val="center"/>
              <w:rPr>
                <w:rFonts w:ascii="Arial" w:eastAsia="Times New Roman" w:hAnsi="Arial" w:cs="Arial"/>
                <w:color w:val="000000"/>
                <w:lang w:val="es-CL"/>
              </w:rPr>
            </w:pPr>
            <w:r w:rsidRPr="00A74826">
              <w:rPr>
                <w:rFonts w:ascii="Arial" w:eastAsia="Times New Roman" w:hAnsi="Arial" w:cs="Arial"/>
                <w:color w:val="000000"/>
                <w:lang w:val="es-CL"/>
              </w:rPr>
              <w:t>141077</w:t>
            </w:r>
          </w:p>
        </w:tc>
        <w:tc>
          <w:tcPr>
            <w:tcW w:w="2206" w:type="pct"/>
            <w:tcBorders>
              <w:top w:val="nil"/>
              <w:left w:val="nil"/>
              <w:bottom w:val="single" w:sz="4" w:space="0" w:color="000000"/>
              <w:right w:val="single" w:sz="4" w:space="0" w:color="000000"/>
            </w:tcBorders>
            <w:shd w:val="clear" w:color="auto" w:fill="auto"/>
            <w:noWrap/>
            <w:hideMark/>
          </w:tcPr>
          <w:p w14:paraId="2E5218DF"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CLAUDIO HUMBERTO PINTO NÚÑEZ</w:t>
            </w:r>
          </w:p>
        </w:tc>
        <w:tc>
          <w:tcPr>
            <w:tcW w:w="1290" w:type="pct"/>
            <w:tcBorders>
              <w:top w:val="nil"/>
              <w:left w:val="nil"/>
              <w:bottom w:val="single" w:sz="4" w:space="0" w:color="000000"/>
              <w:right w:val="nil"/>
            </w:tcBorders>
            <w:shd w:val="clear" w:color="auto" w:fill="auto"/>
            <w:noWrap/>
            <w:hideMark/>
          </w:tcPr>
          <w:p w14:paraId="1E90E0FB" w14:textId="14E6A3F6"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MAULE</w:t>
            </w:r>
          </w:p>
        </w:tc>
        <w:tc>
          <w:tcPr>
            <w:tcW w:w="828" w:type="pct"/>
            <w:tcBorders>
              <w:top w:val="nil"/>
              <w:left w:val="single" w:sz="4" w:space="0" w:color="000000"/>
              <w:bottom w:val="single" w:sz="4" w:space="0" w:color="000000"/>
              <w:right w:val="single" w:sz="4" w:space="0" w:color="000000"/>
            </w:tcBorders>
            <w:shd w:val="clear" w:color="auto" w:fill="auto"/>
            <w:hideMark/>
          </w:tcPr>
          <w:p w14:paraId="3713B8FA"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 xml:space="preserve"> $    3.135.000 </w:t>
            </w:r>
          </w:p>
        </w:tc>
      </w:tr>
      <w:tr w:rsidR="00A74826" w:rsidRPr="00A74826" w14:paraId="635DCCBB" w14:textId="77777777" w:rsidTr="00833537">
        <w:trPr>
          <w:trHeight w:val="402"/>
        </w:trPr>
        <w:tc>
          <w:tcPr>
            <w:tcW w:w="207" w:type="pct"/>
            <w:tcBorders>
              <w:top w:val="nil"/>
              <w:left w:val="single" w:sz="4" w:space="0" w:color="auto"/>
              <w:bottom w:val="single" w:sz="4" w:space="0" w:color="auto"/>
              <w:right w:val="single" w:sz="4" w:space="0" w:color="auto"/>
            </w:tcBorders>
            <w:shd w:val="clear" w:color="auto" w:fill="auto"/>
            <w:noWrap/>
            <w:hideMark/>
          </w:tcPr>
          <w:p w14:paraId="0955F06F" w14:textId="77777777" w:rsidR="00A74826" w:rsidRPr="00A74826" w:rsidRDefault="00A74826" w:rsidP="00A74826">
            <w:pPr>
              <w:spacing w:after="0" w:line="240" w:lineRule="auto"/>
              <w:jc w:val="right"/>
              <w:rPr>
                <w:rFonts w:ascii="Arial" w:eastAsia="Times New Roman" w:hAnsi="Arial" w:cs="Arial"/>
                <w:color w:val="000000"/>
                <w:lang w:val="es-CL"/>
              </w:rPr>
            </w:pPr>
            <w:r w:rsidRPr="00A74826">
              <w:rPr>
                <w:rFonts w:ascii="Arial" w:eastAsia="Times New Roman" w:hAnsi="Arial" w:cs="Arial"/>
                <w:color w:val="000000"/>
                <w:lang w:val="es-CL"/>
              </w:rPr>
              <w:t>54</w:t>
            </w:r>
          </w:p>
        </w:tc>
        <w:tc>
          <w:tcPr>
            <w:tcW w:w="468" w:type="pct"/>
            <w:tcBorders>
              <w:top w:val="nil"/>
              <w:left w:val="nil"/>
              <w:bottom w:val="single" w:sz="4" w:space="0" w:color="auto"/>
              <w:right w:val="single" w:sz="4" w:space="0" w:color="auto"/>
            </w:tcBorders>
            <w:shd w:val="clear" w:color="auto" w:fill="auto"/>
            <w:noWrap/>
            <w:hideMark/>
          </w:tcPr>
          <w:p w14:paraId="40F57D69" w14:textId="77777777" w:rsidR="00A74826" w:rsidRPr="00A74826" w:rsidRDefault="00A74826" w:rsidP="00A74826">
            <w:pPr>
              <w:spacing w:after="0" w:line="240" w:lineRule="auto"/>
              <w:jc w:val="center"/>
              <w:rPr>
                <w:rFonts w:ascii="Arial" w:eastAsia="Times New Roman" w:hAnsi="Arial" w:cs="Arial"/>
                <w:color w:val="000000"/>
                <w:lang w:val="es-CL"/>
              </w:rPr>
            </w:pPr>
            <w:r w:rsidRPr="00A74826">
              <w:rPr>
                <w:rFonts w:ascii="Arial" w:eastAsia="Times New Roman" w:hAnsi="Arial" w:cs="Arial"/>
                <w:color w:val="000000"/>
                <w:lang w:val="es-CL"/>
              </w:rPr>
              <w:t>141083</w:t>
            </w:r>
          </w:p>
        </w:tc>
        <w:tc>
          <w:tcPr>
            <w:tcW w:w="2206" w:type="pct"/>
            <w:tcBorders>
              <w:top w:val="nil"/>
              <w:left w:val="nil"/>
              <w:bottom w:val="single" w:sz="4" w:space="0" w:color="000000"/>
              <w:right w:val="single" w:sz="4" w:space="0" w:color="000000"/>
            </w:tcBorders>
            <w:shd w:val="clear" w:color="auto" w:fill="auto"/>
            <w:noWrap/>
            <w:hideMark/>
          </w:tcPr>
          <w:p w14:paraId="24D8E9A2"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DIEGO ALEJANDRO MAGAÑA VARGAS</w:t>
            </w:r>
          </w:p>
        </w:tc>
        <w:tc>
          <w:tcPr>
            <w:tcW w:w="1290" w:type="pct"/>
            <w:tcBorders>
              <w:top w:val="nil"/>
              <w:left w:val="nil"/>
              <w:bottom w:val="single" w:sz="4" w:space="0" w:color="000000"/>
              <w:right w:val="nil"/>
            </w:tcBorders>
            <w:shd w:val="clear" w:color="auto" w:fill="auto"/>
            <w:noWrap/>
            <w:hideMark/>
          </w:tcPr>
          <w:p w14:paraId="3087A014" w14:textId="6F2CD58D"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METROPOLITANA</w:t>
            </w:r>
          </w:p>
        </w:tc>
        <w:tc>
          <w:tcPr>
            <w:tcW w:w="828" w:type="pct"/>
            <w:tcBorders>
              <w:top w:val="nil"/>
              <w:left w:val="single" w:sz="4" w:space="0" w:color="000000"/>
              <w:bottom w:val="single" w:sz="4" w:space="0" w:color="000000"/>
              <w:right w:val="single" w:sz="4" w:space="0" w:color="000000"/>
            </w:tcBorders>
            <w:shd w:val="clear" w:color="auto" w:fill="auto"/>
            <w:hideMark/>
          </w:tcPr>
          <w:p w14:paraId="5E14E9E5"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 xml:space="preserve"> $    1.567.500 </w:t>
            </w:r>
          </w:p>
        </w:tc>
      </w:tr>
      <w:tr w:rsidR="00A74826" w:rsidRPr="00A74826" w14:paraId="6599D23B" w14:textId="77777777" w:rsidTr="00833537">
        <w:trPr>
          <w:trHeight w:val="402"/>
        </w:trPr>
        <w:tc>
          <w:tcPr>
            <w:tcW w:w="207" w:type="pct"/>
            <w:tcBorders>
              <w:top w:val="nil"/>
              <w:left w:val="single" w:sz="4" w:space="0" w:color="auto"/>
              <w:bottom w:val="single" w:sz="4" w:space="0" w:color="auto"/>
              <w:right w:val="single" w:sz="4" w:space="0" w:color="auto"/>
            </w:tcBorders>
            <w:shd w:val="clear" w:color="auto" w:fill="auto"/>
            <w:noWrap/>
            <w:hideMark/>
          </w:tcPr>
          <w:p w14:paraId="20841A45" w14:textId="77777777" w:rsidR="00A74826" w:rsidRPr="00A74826" w:rsidRDefault="00A74826" w:rsidP="00A74826">
            <w:pPr>
              <w:spacing w:after="0" w:line="240" w:lineRule="auto"/>
              <w:jc w:val="right"/>
              <w:rPr>
                <w:rFonts w:ascii="Arial" w:eastAsia="Times New Roman" w:hAnsi="Arial" w:cs="Arial"/>
                <w:color w:val="000000"/>
                <w:lang w:val="es-CL"/>
              </w:rPr>
            </w:pPr>
            <w:r w:rsidRPr="00A74826">
              <w:rPr>
                <w:rFonts w:ascii="Arial" w:eastAsia="Times New Roman" w:hAnsi="Arial" w:cs="Arial"/>
                <w:color w:val="000000"/>
                <w:lang w:val="es-CL"/>
              </w:rPr>
              <w:t>55</w:t>
            </w:r>
          </w:p>
        </w:tc>
        <w:tc>
          <w:tcPr>
            <w:tcW w:w="468" w:type="pct"/>
            <w:tcBorders>
              <w:top w:val="nil"/>
              <w:left w:val="nil"/>
              <w:bottom w:val="single" w:sz="4" w:space="0" w:color="auto"/>
              <w:right w:val="single" w:sz="4" w:space="0" w:color="auto"/>
            </w:tcBorders>
            <w:shd w:val="clear" w:color="auto" w:fill="auto"/>
            <w:noWrap/>
            <w:hideMark/>
          </w:tcPr>
          <w:p w14:paraId="06F097F8" w14:textId="77777777" w:rsidR="00A74826" w:rsidRPr="00A74826" w:rsidRDefault="00A74826" w:rsidP="00A74826">
            <w:pPr>
              <w:spacing w:after="0" w:line="240" w:lineRule="auto"/>
              <w:jc w:val="center"/>
              <w:rPr>
                <w:rFonts w:ascii="Arial" w:eastAsia="Times New Roman" w:hAnsi="Arial" w:cs="Arial"/>
                <w:color w:val="000000"/>
                <w:lang w:val="es-CL"/>
              </w:rPr>
            </w:pPr>
            <w:r w:rsidRPr="00A74826">
              <w:rPr>
                <w:rFonts w:ascii="Arial" w:eastAsia="Times New Roman" w:hAnsi="Arial" w:cs="Arial"/>
                <w:color w:val="000000"/>
                <w:lang w:val="es-CL"/>
              </w:rPr>
              <w:t>141197</w:t>
            </w:r>
          </w:p>
        </w:tc>
        <w:tc>
          <w:tcPr>
            <w:tcW w:w="2206" w:type="pct"/>
            <w:tcBorders>
              <w:top w:val="nil"/>
              <w:left w:val="nil"/>
              <w:bottom w:val="single" w:sz="4" w:space="0" w:color="000000"/>
              <w:right w:val="single" w:sz="4" w:space="0" w:color="000000"/>
            </w:tcBorders>
            <w:shd w:val="clear" w:color="auto" w:fill="auto"/>
            <w:noWrap/>
            <w:hideMark/>
          </w:tcPr>
          <w:p w14:paraId="5702C2D5"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JOAQUÍN ESTEBAN ÁLVAREZ REYES</w:t>
            </w:r>
          </w:p>
        </w:tc>
        <w:tc>
          <w:tcPr>
            <w:tcW w:w="1290" w:type="pct"/>
            <w:tcBorders>
              <w:top w:val="nil"/>
              <w:left w:val="nil"/>
              <w:bottom w:val="single" w:sz="4" w:space="0" w:color="000000"/>
              <w:right w:val="nil"/>
            </w:tcBorders>
            <w:shd w:val="clear" w:color="auto" w:fill="auto"/>
            <w:noWrap/>
            <w:hideMark/>
          </w:tcPr>
          <w:p w14:paraId="1FF958FF" w14:textId="56059F88"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COQUIMBO</w:t>
            </w:r>
          </w:p>
        </w:tc>
        <w:tc>
          <w:tcPr>
            <w:tcW w:w="828" w:type="pct"/>
            <w:tcBorders>
              <w:top w:val="nil"/>
              <w:left w:val="single" w:sz="4" w:space="0" w:color="000000"/>
              <w:bottom w:val="single" w:sz="4" w:space="0" w:color="000000"/>
              <w:right w:val="single" w:sz="4" w:space="0" w:color="000000"/>
            </w:tcBorders>
            <w:shd w:val="clear" w:color="auto" w:fill="auto"/>
            <w:hideMark/>
          </w:tcPr>
          <w:p w14:paraId="3BD7EC87" w14:textId="56F87BC6" w:rsidR="00A74826" w:rsidRPr="00A74826" w:rsidRDefault="00A74826" w:rsidP="00B16C0F">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 xml:space="preserve"> $       627.000 </w:t>
            </w:r>
          </w:p>
        </w:tc>
      </w:tr>
      <w:tr w:rsidR="00A74826" w:rsidRPr="00A74826" w14:paraId="567270F7" w14:textId="77777777" w:rsidTr="00833537">
        <w:trPr>
          <w:trHeight w:val="402"/>
        </w:trPr>
        <w:tc>
          <w:tcPr>
            <w:tcW w:w="207" w:type="pct"/>
            <w:tcBorders>
              <w:top w:val="nil"/>
              <w:left w:val="single" w:sz="4" w:space="0" w:color="auto"/>
              <w:bottom w:val="single" w:sz="4" w:space="0" w:color="auto"/>
              <w:right w:val="single" w:sz="4" w:space="0" w:color="auto"/>
            </w:tcBorders>
            <w:shd w:val="clear" w:color="auto" w:fill="auto"/>
            <w:noWrap/>
            <w:hideMark/>
          </w:tcPr>
          <w:p w14:paraId="5922FD72" w14:textId="77777777" w:rsidR="00A74826" w:rsidRPr="00A74826" w:rsidRDefault="00A74826" w:rsidP="00A74826">
            <w:pPr>
              <w:spacing w:after="0" w:line="240" w:lineRule="auto"/>
              <w:jc w:val="right"/>
              <w:rPr>
                <w:rFonts w:ascii="Arial" w:eastAsia="Times New Roman" w:hAnsi="Arial" w:cs="Arial"/>
                <w:color w:val="000000"/>
                <w:lang w:val="es-CL"/>
              </w:rPr>
            </w:pPr>
            <w:r w:rsidRPr="00A74826">
              <w:rPr>
                <w:rFonts w:ascii="Arial" w:eastAsia="Times New Roman" w:hAnsi="Arial" w:cs="Arial"/>
                <w:color w:val="000000"/>
                <w:lang w:val="es-CL"/>
              </w:rPr>
              <w:t>56</w:t>
            </w:r>
          </w:p>
        </w:tc>
        <w:tc>
          <w:tcPr>
            <w:tcW w:w="468" w:type="pct"/>
            <w:tcBorders>
              <w:top w:val="nil"/>
              <w:left w:val="nil"/>
              <w:bottom w:val="single" w:sz="4" w:space="0" w:color="auto"/>
              <w:right w:val="single" w:sz="4" w:space="0" w:color="auto"/>
            </w:tcBorders>
            <w:shd w:val="clear" w:color="auto" w:fill="auto"/>
            <w:noWrap/>
            <w:hideMark/>
          </w:tcPr>
          <w:p w14:paraId="2E61DA5A" w14:textId="77777777" w:rsidR="00A74826" w:rsidRPr="00A74826" w:rsidRDefault="00A74826" w:rsidP="00A74826">
            <w:pPr>
              <w:spacing w:after="0" w:line="240" w:lineRule="auto"/>
              <w:jc w:val="center"/>
              <w:rPr>
                <w:rFonts w:ascii="Arial" w:eastAsia="Times New Roman" w:hAnsi="Arial" w:cs="Arial"/>
                <w:color w:val="000000"/>
                <w:lang w:val="es-CL"/>
              </w:rPr>
            </w:pPr>
            <w:r w:rsidRPr="00A74826">
              <w:rPr>
                <w:rFonts w:ascii="Arial" w:eastAsia="Times New Roman" w:hAnsi="Arial" w:cs="Arial"/>
                <w:color w:val="000000"/>
                <w:lang w:val="es-CL"/>
              </w:rPr>
              <w:t>141231</w:t>
            </w:r>
          </w:p>
        </w:tc>
        <w:tc>
          <w:tcPr>
            <w:tcW w:w="2206" w:type="pct"/>
            <w:tcBorders>
              <w:top w:val="nil"/>
              <w:left w:val="nil"/>
              <w:bottom w:val="single" w:sz="4" w:space="0" w:color="000000"/>
              <w:right w:val="single" w:sz="4" w:space="0" w:color="000000"/>
            </w:tcBorders>
            <w:shd w:val="clear" w:color="auto" w:fill="auto"/>
            <w:noWrap/>
            <w:hideMark/>
          </w:tcPr>
          <w:p w14:paraId="7B0283A9"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ROCÍO CAROLINA DEUMACÁN SOTO</w:t>
            </w:r>
          </w:p>
        </w:tc>
        <w:tc>
          <w:tcPr>
            <w:tcW w:w="1290" w:type="pct"/>
            <w:tcBorders>
              <w:top w:val="nil"/>
              <w:left w:val="nil"/>
              <w:bottom w:val="single" w:sz="4" w:space="0" w:color="000000"/>
              <w:right w:val="nil"/>
            </w:tcBorders>
            <w:shd w:val="clear" w:color="auto" w:fill="auto"/>
            <w:noWrap/>
            <w:hideMark/>
          </w:tcPr>
          <w:p w14:paraId="2A81E9D9" w14:textId="3A8BBC76"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LOS LAGOS</w:t>
            </w:r>
          </w:p>
        </w:tc>
        <w:tc>
          <w:tcPr>
            <w:tcW w:w="828" w:type="pct"/>
            <w:tcBorders>
              <w:top w:val="nil"/>
              <w:left w:val="single" w:sz="4" w:space="0" w:color="000000"/>
              <w:bottom w:val="single" w:sz="4" w:space="0" w:color="000000"/>
              <w:right w:val="single" w:sz="4" w:space="0" w:color="000000"/>
            </w:tcBorders>
            <w:shd w:val="clear" w:color="auto" w:fill="auto"/>
            <w:hideMark/>
          </w:tcPr>
          <w:p w14:paraId="54F5029F"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 xml:space="preserve"> $    3.135.000 </w:t>
            </w:r>
          </w:p>
        </w:tc>
      </w:tr>
      <w:tr w:rsidR="00A74826" w:rsidRPr="00A74826" w14:paraId="3BE8B9FF" w14:textId="77777777" w:rsidTr="00833537">
        <w:trPr>
          <w:trHeight w:val="402"/>
        </w:trPr>
        <w:tc>
          <w:tcPr>
            <w:tcW w:w="207" w:type="pct"/>
            <w:tcBorders>
              <w:top w:val="nil"/>
              <w:left w:val="single" w:sz="4" w:space="0" w:color="auto"/>
              <w:bottom w:val="single" w:sz="4" w:space="0" w:color="auto"/>
              <w:right w:val="single" w:sz="4" w:space="0" w:color="auto"/>
            </w:tcBorders>
            <w:shd w:val="clear" w:color="auto" w:fill="auto"/>
            <w:noWrap/>
            <w:hideMark/>
          </w:tcPr>
          <w:p w14:paraId="7F64A073" w14:textId="77777777" w:rsidR="00A74826" w:rsidRPr="00A74826" w:rsidRDefault="00A74826" w:rsidP="00A74826">
            <w:pPr>
              <w:spacing w:after="0" w:line="240" w:lineRule="auto"/>
              <w:jc w:val="right"/>
              <w:rPr>
                <w:rFonts w:ascii="Arial" w:eastAsia="Times New Roman" w:hAnsi="Arial" w:cs="Arial"/>
                <w:color w:val="000000"/>
                <w:lang w:val="es-CL"/>
              </w:rPr>
            </w:pPr>
            <w:r w:rsidRPr="00A74826">
              <w:rPr>
                <w:rFonts w:ascii="Arial" w:eastAsia="Times New Roman" w:hAnsi="Arial" w:cs="Arial"/>
                <w:color w:val="000000"/>
                <w:lang w:val="es-CL"/>
              </w:rPr>
              <w:t>57</w:t>
            </w:r>
          </w:p>
        </w:tc>
        <w:tc>
          <w:tcPr>
            <w:tcW w:w="468" w:type="pct"/>
            <w:tcBorders>
              <w:top w:val="nil"/>
              <w:left w:val="nil"/>
              <w:bottom w:val="single" w:sz="4" w:space="0" w:color="auto"/>
              <w:right w:val="single" w:sz="4" w:space="0" w:color="auto"/>
            </w:tcBorders>
            <w:shd w:val="clear" w:color="auto" w:fill="auto"/>
            <w:noWrap/>
            <w:hideMark/>
          </w:tcPr>
          <w:p w14:paraId="526C4B1F" w14:textId="77777777" w:rsidR="00A74826" w:rsidRPr="00A74826" w:rsidRDefault="00A74826" w:rsidP="00A74826">
            <w:pPr>
              <w:spacing w:after="0" w:line="240" w:lineRule="auto"/>
              <w:jc w:val="center"/>
              <w:rPr>
                <w:rFonts w:ascii="Arial" w:eastAsia="Times New Roman" w:hAnsi="Arial" w:cs="Arial"/>
                <w:color w:val="000000"/>
                <w:lang w:val="es-CL"/>
              </w:rPr>
            </w:pPr>
            <w:r w:rsidRPr="00A74826">
              <w:rPr>
                <w:rFonts w:ascii="Arial" w:eastAsia="Times New Roman" w:hAnsi="Arial" w:cs="Arial"/>
                <w:color w:val="000000"/>
                <w:lang w:val="es-CL"/>
              </w:rPr>
              <w:t>141267</w:t>
            </w:r>
          </w:p>
        </w:tc>
        <w:tc>
          <w:tcPr>
            <w:tcW w:w="2206" w:type="pct"/>
            <w:tcBorders>
              <w:top w:val="nil"/>
              <w:left w:val="nil"/>
              <w:bottom w:val="single" w:sz="4" w:space="0" w:color="000000"/>
              <w:right w:val="single" w:sz="4" w:space="0" w:color="000000"/>
            </w:tcBorders>
            <w:shd w:val="clear" w:color="auto" w:fill="auto"/>
            <w:noWrap/>
            <w:hideMark/>
          </w:tcPr>
          <w:p w14:paraId="1F8ABB1B"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MATHIAS ANDREE ALEGRE GARCÍA</w:t>
            </w:r>
          </w:p>
        </w:tc>
        <w:tc>
          <w:tcPr>
            <w:tcW w:w="1290" w:type="pct"/>
            <w:tcBorders>
              <w:top w:val="nil"/>
              <w:left w:val="nil"/>
              <w:bottom w:val="single" w:sz="4" w:space="0" w:color="000000"/>
              <w:right w:val="nil"/>
            </w:tcBorders>
            <w:shd w:val="clear" w:color="auto" w:fill="auto"/>
            <w:noWrap/>
            <w:hideMark/>
          </w:tcPr>
          <w:p w14:paraId="2838C24B" w14:textId="5F403FF9"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ARICA Y PARINACOTA</w:t>
            </w:r>
          </w:p>
        </w:tc>
        <w:tc>
          <w:tcPr>
            <w:tcW w:w="828" w:type="pct"/>
            <w:tcBorders>
              <w:top w:val="nil"/>
              <w:left w:val="single" w:sz="4" w:space="0" w:color="000000"/>
              <w:bottom w:val="single" w:sz="4" w:space="0" w:color="000000"/>
              <w:right w:val="single" w:sz="4" w:space="0" w:color="000000"/>
            </w:tcBorders>
            <w:shd w:val="clear" w:color="auto" w:fill="auto"/>
            <w:hideMark/>
          </w:tcPr>
          <w:p w14:paraId="248275AA"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 xml:space="preserve"> $    3.135.000 </w:t>
            </w:r>
          </w:p>
        </w:tc>
      </w:tr>
      <w:tr w:rsidR="00A74826" w:rsidRPr="00A74826" w14:paraId="52490E3F" w14:textId="77777777" w:rsidTr="00833537">
        <w:trPr>
          <w:trHeight w:val="402"/>
        </w:trPr>
        <w:tc>
          <w:tcPr>
            <w:tcW w:w="207" w:type="pct"/>
            <w:tcBorders>
              <w:top w:val="nil"/>
              <w:left w:val="single" w:sz="4" w:space="0" w:color="auto"/>
              <w:bottom w:val="single" w:sz="4" w:space="0" w:color="auto"/>
              <w:right w:val="single" w:sz="4" w:space="0" w:color="auto"/>
            </w:tcBorders>
            <w:shd w:val="clear" w:color="auto" w:fill="auto"/>
            <w:noWrap/>
            <w:hideMark/>
          </w:tcPr>
          <w:p w14:paraId="6A34512A" w14:textId="77777777" w:rsidR="00A74826" w:rsidRPr="00A74826" w:rsidRDefault="00A74826" w:rsidP="00A74826">
            <w:pPr>
              <w:spacing w:after="0" w:line="240" w:lineRule="auto"/>
              <w:jc w:val="right"/>
              <w:rPr>
                <w:rFonts w:ascii="Arial" w:eastAsia="Times New Roman" w:hAnsi="Arial" w:cs="Arial"/>
                <w:color w:val="000000"/>
                <w:lang w:val="es-CL"/>
              </w:rPr>
            </w:pPr>
            <w:r w:rsidRPr="00A74826">
              <w:rPr>
                <w:rFonts w:ascii="Arial" w:eastAsia="Times New Roman" w:hAnsi="Arial" w:cs="Arial"/>
                <w:color w:val="000000"/>
                <w:lang w:val="es-CL"/>
              </w:rPr>
              <w:t>58</w:t>
            </w:r>
          </w:p>
        </w:tc>
        <w:tc>
          <w:tcPr>
            <w:tcW w:w="468" w:type="pct"/>
            <w:tcBorders>
              <w:top w:val="nil"/>
              <w:left w:val="nil"/>
              <w:bottom w:val="single" w:sz="4" w:space="0" w:color="auto"/>
              <w:right w:val="single" w:sz="4" w:space="0" w:color="auto"/>
            </w:tcBorders>
            <w:shd w:val="clear" w:color="auto" w:fill="auto"/>
            <w:noWrap/>
            <w:hideMark/>
          </w:tcPr>
          <w:p w14:paraId="741A96D1" w14:textId="77777777" w:rsidR="00A74826" w:rsidRPr="00A74826" w:rsidRDefault="00A74826" w:rsidP="00A74826">
            <w:pPr>
              <w:spacing w:after="0" w:line="240" w:lineRule="auto"/>
              <w:jc w:val="center"/>
              <w:rPr>
                <w:rFonts w:ascii="Arial" w:eastAsia="Times New Roman" w:hAnsi="Arial" w:cs="Arial"/>
                <w:color w:val="000000"/>
                <w:lang w:val="es-CL"/>
              </w:rPr>
            </w:pPr>
            <w:r w:rsidRPr="00A74826">
              <w:rPr>
                <w:rFonts w:ascii="Arial" w:eastAsia="Times New Roman" w:hAnsi="Arial" w:cs="Arial"/>
                <w:color w:val="000000"/>
                <w:lang w:val="es-CL"/>
              </w:rPr>
              <w:t>141328</w:t>
            </w:r>
          </w:p>
        </w:tc>
        <w:tc>
          <w:tcPr>
            <w:tcW w:w="2206" w:type="pct"/>
            <w:tcBorders>
              <w:top w:val="nil"/>
              <w:left w:val="nil"/>
              <w:bottom w:val="single" w:sz="4" w:space="0" w:color="000000"/>
              <w:right w:val="single" w:sz="4" w:space="0" w:color="000000"/>
            </w:tcBorders>
            <w:shd w:val="clear" w:color="auto" w:fill="auto"/>
            <w:noWrap/>
            <w:hideMark/>
          </w:tcPr>
          <w:p w14:paraId="3B18B29B"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LUIS ALBERTO BARRÍA SILVA</w:t>
            </w:r>
          </w:p>
        </w:tc>
        <w:tc>
          <w:tcPr>
            <w:tcW w:w="1290" w:type="pct"/>
            <w:tcBorders>
              <w:top w:val="nil"/>
              <w:left w:val="nil"/>
              <w:bottom w:val="single" w:sz="4" w:space="0" w:color="000000"/>
              <w:right w:val="nil"/>
            </w:tcBorders>
            <w:shd w:val="clear" w:color="auto" w:fill="auto"/>
            <w:noWrap/>
            <w:hideMark/>
          </w:tcPr>
          <w:p w14:paraId="3D88C6B1" w14:textId="2967B86D"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LOS LAGOS</w:t>
            </w:r>
          </w:p>
        </w:tc>
        <w:tc>
          <w:tcPr>
            <w:tcW w:w="828" w:type="pct"/>
            <w:tcBorders>
              <w:top w:val="nil"/>
              <w:left w:val="single" w:sz="4" w:space="0" w:color="000000"/>
              <w:bottom w:val="single" w:sz="4" w:space="0" w:color="000000"/>
              <w:right w:val="single" w:sz="4" w:space="0" w:color="000000"/>
            </w:tcBorders>
            <w:shd w:val="clear" w:color="auto" w:fill="auto"/>
            <w:hideMark/>
          </w:tcPr>
          <w:p w14:paraId="433B3ABC"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 xml:space="preserve"> $    3.135.000 </w:t>
            </w:r>
          </w:p>
        </w:tc>
      </w:tr>
      <w:tr w:rsidR="00A74826" w:rsidRPr="00A74826" w14:paraId="100EBF47" w14:textId="77777777" w:rsidTr="00833537">
        <w:trPr>
          <w:trHeight w:val="402"/>
        </w:trPr>
        <w:tc>
          <w:tcPr>
            <w:tcW w:w="207" w:type="pct"/>
            <w:tcBorders>
              <w:top w:val="nil"/>
              <w:left w:val="single" w:sz="4" w:space="0" w:color="auto"/>
              <w:bottom w:val="single" w:sz="4" w:space="0" w:color="auto"/>
              <w:right w:val="single" w:sz="4" w:space="0" w:color="auto"/>
            </w:tcBorders>
            <w:shd w:val="clear" w:color="auto" w:fill="auto"/>
            <w:noWrap/>
            <w:hideMark/>
          </w:tcPr>
          <w:p w14:paraId="57B45975" w14:textId="77777777" w:rsidR="00A74826" w:rsidRPr="00A74826" w:rsidRDefault="00A74826" w:rsidP="00A74826">
            <w:pPr>
              <w:spacing w:after="0" w:line="240" w:lineRule="auto"/>
              <w:jc w:val="right"/>
              <w:rPr>
                <w:rFonts w:ascii="Arial" w:eastAsia="Times New Roman" w:hAnsi="Arial" w:cs="Arial"/>
                <w:color w:val="000000"/>
                <w:lang w:val="es-CL"/>
              </w:rPr>
            </w:pPr>
            <w:r w:rsidRPr="00A74826">
              <w:rPr>
                <w:rFonts w:ascii="Arial" w:eastAsia="Times New Roman" w:hAnsi="Arial" w:cs="Arial"/>
                <w:color w:val="000000"/>
                <w:lang w:val="es-CL"/>
              </w:rPr>
              <w:t>59</w:t>
            </w:r>
          </w:p>
        </w:tc>
        <w:tc>
          <w:tcPr>
            <w:tcW w:w="468" w:type="pct"/>
            <w:tcBorders>
              <w:top w:val="nil"/>
              <w:left w:val="nil"/>
              <w:bottom w:val="single" w:sz="4" w:space="0" w:color="auto"/>
              <w:right w:val="single" w:sz="4" w:space="0" w:color="auto"/>
            </w:tcBorders>
            <w:shd w:val="clear" w:color="auto" w:fill="auto"/>
            <w:noWrap/>
            <w:hideMark/>
          </w:tcPr>
          <w:p w14:paraId="3CD8BDCA" w14:textId="77777777" w:rsidR="00A74826" w:rsidRPr="00A74826" w:rsidRDefault="00A74826" w:rsidP="00A74826">
            <w:pPr>
              <w:spacing w:after="0" w:line="240" w:lineRule="auto"/>
              <w:jc w:val="center"/>
              <w:rPr>
                <w:rFonts w:ascii="Arial" w:eastAsia="Times New Roman" w:hAnsi="Arial" w:cs="Arial"/>
                <w:color w:val="000000"/>
                <w:lang w:val="es-CL"/>
              </w:rPr>
            </w:pPr>
            <w:r w:rsidRPr="00A74826">
              <w:rPr>
                <w:rFonts w:ascii="Arial" w:eastAsia="Times New Roman" w:hAnsi="Arial" w:cs="Arial"/>
                <w:color w:val="000000"/>
                <w:lang w:val="es-CL"/>
              </w:rPr>
              <w:t>141428</w:t>
            </w:r>
          </w:p>
        </w:tc>
        <w:tc>
          <w:tcPr>
            <w:tcW w:w="2206" w:type="pct"/>
            <w:tcBorders>
              <w:top w:val="nil"/>
              <w:left w:val="nil"/>
              <w:bottom w:val="single" w:sz="4" w:space="0" w:color="000000"/>
              <w:right w:val="single" w:sz="4" w:space="0" w:color="000000"/>
            </w:tcBorders>
            <w:shd w:val="clear" w:color="auto" w:fill="auto"/>
            <w:noWrap/>
            <w:hideMark/>
          </w:tcPr>
          <w:p w14:paraId="61F5B184"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SCARLETTE DENNISSE VENEGAS ORELLANA</w:t>
            </w:r>
          </w:p>
        </w:tc>
        <w:tc>
          <w:tcPr>
            <w:tcW w:w="1290" w:type="pct"/>
            <w:tcBorders>
              <w:top w:val="nil"/>
              <w:left w:val="nil"/>
              <w:bottom w:val="single" w:sz="4" w:space="0" w:color="000000"/>
              <w:right w:val="nil"/>
            </w:tcBorders>
            <w:shd w:val="clear" w:color="auto" w:fill="auto"/>
            <w:noWrap/>
            <w:hideMark/>
          </w:tcPr>
          <w:p w14:paraId="29A80B91" w14:textId="0B1B0112"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METROPOLITANA</w:t>
            </w:r>
          </w:p>
        </w:tc>
        <w:tc>
          <w:tcPr>
            <w:tcW w:w="828" w:type="pct"/>
            <w:tcBorders>
              <w:top w:val="nil"/>
              <w:left w:val="single" w:sz="4" w:space="0" w:color="000000"/>
              <w:bottom w:val="single" w:sz="4" w:space="0" w:color="000000"/>
              <w:right w:val="single" w:sz="4" w:space="0" w:color="000000"/>
            </w:tcBorders>
            <w:shd w:val="clear" w:color="auto" w:fill="auto"/>
            <w:hideMark/>
          </w:tcPr>
          <w:p w14:paraId="2ED081C2"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 xml:space="preserve"> $    3.135.000 </w:t>
            </w:r>
          </w:p>
        </w:tc>
      </w:tr>
      <w:tr w:rsidR="00A74826" w:rsidRPr="00A74826" w14:paraId="539BC03D" w14:textId="77777777" w:rsidTr="00833537">
        <w:trPr>
          <w:trHeight w:val="402"/>
        </w:trPr>
        <w:tc>
          <w:tcPr>
            <w:tcW w:w="207" w:type="pct"/>
            <w:tcBorders>
              <w:top w:val="nil"/>
              <w:left w:val="single" w:sz="4" w:space="0" w:color="auto"/>
              <w:bottom w:val="single" w:sz="4" w:space="0" w:color="auto"/>
              <w:right w:val="single" w:sz="4" w:space="0" w:color="auto"/>
            </w:tcBorders>
            <w:shd w:val="clear" w:color="auto" w:fill="auto"/>
            <w:noWrap/>
            <w:hideMark/>
          </w:tcPr>
          <w:p w14:paraId="20CCCB6E" w14:textId="77777777" w:rsidR="00A74826" w:rsidRPr="00A74826" w:rsidRDefault="00A74826" w:rsidP="00A74826">
            <w:pPr>
              <w:spacing w:after="0" w:line="240" w:lineRule="auto"/>
              <w:jc w:val="right"/>
              <w:rPr>
                <w:rFonts w:ascii="Arial" w:eastAsia="Times New Roman" w:hAnsi="Arial" w:cs="Arial"/>
                <w:color w:val="000000"/>
                <w:lang w:val="es-CL"/>
              </w:rPr>
            </w:pPr>
            <w:r w:rsidRPr="00A74826">
              <w:rPr>
                <w:rFonts w:ascii="Arial" w:eastAsia="Times New Roman" w:hAnsi="Arial" w:cs="Arial"/>
                <w:color w:val="000000"/>
                <w:lang w:val="es-CL"/>
              </w:rPr>
              <w:t>60</w:t>
            </w:r>
          </w:p>
        </w:tc>
        <w:tc>
          <w:tcPr>
            <w:tcW w:w="468" w:type="pct"/>
            <w:tcBorders>
              <w:top w:val="nil"/>
              <w:left w:val="nil"/>
              <w:bottom w:val="single" w:sz="4" w:space="0" w:color="auto"/>
              <w:right w:val="single" w:sz="4" w:space="0" w:color="auto"/>
            </w:tcBorders>
            <w:shd w:val="clear" w:color="auto" w:fill="auto"/>
            <w:noWrap/>
            <w:hideMark/>
          </w:tcPr>
          <w:p w14:paraId="6BA4FD1F" w14:textId="77777777" w:rsidR="00A74826" w:rsidRPr="00A74826" w:rsidRDefault="00A74826" w:rsidP="00A74826">
            <w:pPr>
              <w:spacing w:after="0" w:line="240" w:lineRule="auto"/>
              <w:jc w:val="center"/>
              <w:rPr>
                <w:rFonts w:ascii="Arial" w:eastAsia="Times New Roman" w:hAnsi="Arial" w:cs="Arial"/>
                <w:color w:val="000000"/>
                <w:lang w:val="es-CL"/>
              </w:rPr>
            </w:pPr>
            <w:r w:rsidRPr="00A74826">
              <w:rPr>
                <w:rFonts w:ascii="Arial" w:eastAsia="Times New Roman" w:hAnsi="Arial" w:cs="Arial"/>
                <w:color w:val="000000"/>
                <w:lang w:val="es-CL"/>
              </w:rPr>
              <w:t>141468</w:t>
            </w:r>
          </w:p>
        </w:tc>
        <w:tc>
          <w:tcPr>
            <w:tcW w:w="2206" w:type="pct"/>
            <w:tcBorders>
              <w:top w:val="nil"/>
              <w:left w:val="nil"/>
              <w:bottom w:val="single" w:sz="4" w:space="0" w:color="000000"/>
              <w:right w:val="single" w:sz="4" w:space="0" w:color="000000"/>
            </w:tcBorders>
            <w:shd w:val="clear" w:color="auto" w:fill="auto"/>
            <w:noWrap/>
            <w:hideMark/>
          </w:tcPr>
          <w:p w14:paraId="338F7703"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MARCELA ROSSANA GUZMÁN CUBILLOS</w:t>
            </w:r>
          </w:p>
        </w:tc>
        <w:tc>
          <w:tcPr>
            <w:tcW w:w="1290" w:type="pct"/>
            <w:tcBorders>
              <w:top w:val="nil"/>
              <w:left w:val="nil"/>
              <w:bottom w:val="single" w:sz="4" w:space="0" w:color="000000"/>
              <w:right w:val="nil"/>
            </w:tcBorders>
            <w:shd w:val="clear" w:color="auto" w:fill="auto"/>
            <w:noWrap/>
            <w:hideMark/>
          </w:tcPr>
          <w:p w14:paraId="21D58589" w14:textId="2604D05B"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METROPOLITANA</w:t>
            </w:r>
          </w:p>
        </w:tc>
        <w:tc>
          <w:tcPr>
            <w:tcW w:w="828" w:type="pct"/>
            <w:tcBorders>
              <w:top w:val="nil"/>
              <w:left w:val="single" w:sz="4" w:space="0" w:color="000000"/>
              <w:bottom w:val="single" w:sz="4" w:space="0" w:color="000000"/>
              <w:right w:val="single" w:sz="4" w:space="0" w:color="000000"/>
            </w:tcBorders>
            <w:shd w:val="clear" w:color="auto" w:fill="auto"/>
            <w:hideMark/>
          </w:tcPr>
          <w:p w14:paraId="17708B46"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 xml:space="preserve"> $    1.567.500 </w:t>
            </w:r>
          </w:p>
        </w:tc>
      </w:tr>
      <w:tr w:rsidR="00A74826" w:rsidRPr="00A74826" w14:paraId="68275792" w14:textId="77777777" w:rsidTr="00833537">
        <w:trPr>
          <w:trHeight w:val="402"/>
        </w:trPr>
        <w:tc>
          <w:tcPr>
            <w:tcW w:w="207" w:type="pct"/>
            <w:tcBorders>
              <w:top w:val="nil"/>
              <w:left w:val="single" w:sz="4" w:space="0" w:color="auto"/>
              <w:bottom w:val="single" w:sz="4" w:space="0" w:color="auto"/>
              <w:right w:val="single" w:sz="4" w:space="0" w:color="auto"/>
            </w:tcBorders>
            <w:shd w:val="clear" w:color="auto" w:fill="auto"/>
            <w:noWrap/>
            <w:hideMark/>
          </w:tcPr>
          <w:p w14:paraId="192ACCC3" w14:textId="77777777" w:rsidR="00A74826" w:rsidRPr="00A74826" w:rsidRDefault="00A74826" w:rsidP="00A74826">
            <w:pPr>
              <w:spacing w:after="0" w:line="240" w:lineRule="auto"/>
              <w:jc w:val="right"/>
              <w:rPr>
                <w:rFonts w:ascii="Arial" w:eastAsia="Times New Roman" w:hAnsi="Arial" w:cs="Arial"/>
                <w:color w:val="000000"/>
                <w:lang w:val="es-CL"/>
              </w:rPr>
            </w:pPr>
            <w:r w:rsidRPr="00A74826">
              <w:rPr>
                <w:rFonts w:ascii="Arial" w:eastAsia="Times New Roman" w:hAnsi="Arial" w:cs="Arial"/>
                <w:color w:val="000000"/>
                <w:lang w:val="es-CL"/>
              </w:rPr>
              <w:t>61</w:t>
            </w:r>
          </w:p>
        </w:tc>
        <w:tc>
          <w:tcPr>
            <w:tcW w:w="468" w:type="pct"/>
            <w:tcBorders>
              <w:top w:val="nil"/>
              <w:left w:val="nil"/>
              <w:bottom w:val="single" w:sz="4" w:space="0" w:color="auto"/>
              <w:right w:val="single" w:sz="4" w:space="0" w:color="auto"/>
            </w:tcBorders>
            <w:shd w:val="clear" w:color="auto" w:fill="auto"/>
            <w:noWrap/>
            <w:hideMark/>
          </w:tcPr>
          <w:p w14:paraId="19FE1E33" w14:textId="77777777" w:rsidR="00A74826" w:rsidRPr="00A74826" w:rsidRDefault="00A74826" w:rsidP="00A74826">
            <w:pPr>
              <w:spacing w:after="0" w:line="240" w:lineRule="auto"/>
              <w:jc w:val="center"/>
              <w:rPr>
                <w:rFonts w:ascii="Arial" w:eastAsia="Times New Roman" w:hAnsi="Arial" w:cs="Arial"/>
                <w:color w:val="000000"/>
                <w:lang w:val="es-CL"/>
              </w:rPr>
            </w:pPr>
            <w:r w:rsidRPr="00A74826">
              <w:rPr>
                <w:rFonts w:ascii="Arial" w:eastAsia="Times New Roman" w:hAnsi="Arial" w:cs="Arial"/>
                <w:color w:val="000000"/>
                <w:lang w:val="es-CL"/>
              </w:rPr>
              <w:t>141519</w:t>
            </w:r>
          </w:p>
        </w:tc>
        <w:tc>
          <w:tcPr>
            <w:tcW w:w="2206" w:type="pct"/>
            <w:tcBorders>
              <w:top w:val="nil"/>
              <w:left w:val="nil"/>
              <w:bottom w:val="single" w:sz="4" w:space="0" w:color="000000"/>
              <w:right w:val="single" w:sz="4" w:space="0" w:color="000000"/>
            </w:tcBorders>
            <w:shd w:val="clear" w:color="auto" w:fill="auto"/>
            <w:noWrap/>
            <w:hideMark/>
          </w:tcPr>
          <w:p w14:paraId="44D93756"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 xml:space="preserve">MILLARAY MARGARITA TRONCOSO </w:t>
            </w:r>
            <w:proofErr w:type="spellStart"/>
            <w:r w:rsidRPr="00A74826">
              <w:rPr>
                <w:rFonts w:ascii="Arial" w:eastAsia="Times New Roman" w:hAnsi="Arial" w:cs="Arial"/>
                <w:color w:val="000000"/>
                <w:lang w:val="es-CL"/>
              </w:rPr>
              <w:t>TRONCOSO</w:t>
            </w:r>
            <w:proofErr w:type="spellEnd"/>
          </w:p>
        </w:tc>
        <w:tc>
          <w:tcPr>
            <w:tcW w:w="1290" w:type="pct"/>
            <w:tcBorders>
              <w:top w:val="nil"/>
              <w:left w:val="nil"/>
              <w:bottom w:val="single" w:sz="4" w:space="0" w:color="000000"/>
              <w:right w:val="nil"/>
            </w:tcBorders>
            <w:shd w:val="clear" w:color="auto" w:fill="auto"/>
            <w:noWrap/>
            <w:hideMark/>
          </w:tcPr>
          <w:p w14:paraId="5C2CA98B" w14:textId="747D3F8D"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MAULE</w:t>
            </w:r>
          </w:p>
        </w:tc>
        <w:tc>
          <w:tcPr>
            <w:tcW w:w="828" w:type="pct"/>
            <w:tcBorders>
              <w:top w:val="nil"/>
              <w:left w:val="single" w:sz="4" w:space="0" w:color="000000"/>
              <w:bottom w:val="single" w:sz="4" w:space="0" w:color="000000"/>
              <w:right w:val="single" w:sz="4" w:space="0" w:color="000000"/>
            </w:tcBorders>
            <w:shd w:val="clear" w:color="auto" w:fill="auto"/>
            <w:hideMark/>
          </w:tcPr>
          <w:p w14:paraId="38712864"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 xml:space="preserve"> $    1.567.500 </w:t>
            </w:r>
          </w:p>
        </w:tc>
      </w:tr>
      <w:tr w:rsidR="00A74826" w:rsidRPr="00A74826" w14:paraId="35631CDB" w14:textId="77777777" w:rsidTr="00833537">
        <w:trPr>
          <w:trHeight w:val="402"/>
        </w:trPr>
        <w:tc>
          <w:tcPr>
            <w:tcW w:w="207" w:type="pct"/>
            <w:tcBorders>
              <w:top w:val="nil"/>
              <w:left w:val="single" w:sz="4" w:space="0" w:color="auto"/>
              <w:bottom w:val="single" w:sz="4" w:space="0" w:color="auto"/>
              <w:right w:val="single" w:sz="4" w:space="0" w:color="auto"/>
            </w:tcBorders>
            <w:shd w:val="clear" w:color="auto" w:fill="auto"/>
            <w:noWrap/>
            <w:hideMark/>
          </w:tcPr>
          <w:p w14:paraId="485774AC" w14:textId="77777777" w:rsidR="00A74826" w:rsidRPr="00A74826" w:rsidRDefault="00A74826" w:rsidP="00A74826">
            <w:pPr>
              <w:spacing w:after="0" w:line="240" w:lineRule="auto"/>
              <w:jc w:val="right"/>
              <w:rPr>
                <w:rFonts w:ascii="Arial" w:eastAsia="Times New Roman" w:hAnsi="Arial" w:cs="Arial"/>
                <w:color w:val="000000"/>
                <w:lang w:val="es-CL"/>
              </w:rPr>
            </w:pPr>
            <w:r w:rsidRPr="00A74826">
              <w:rPr>
                <w:rFonts w:ascii="Arial" w:eastAsia="Times New Roman" w:hAnsi="Arial" w:cs="Arial"/>
                <w:color w:val="000000"/>
                <w:lang w:val="es-CL"/>
              </w:rPr>
              <w:t>62</w:t>
            </w:r>
          </w:p>
        </w:tc>
        <w:tc>
          <w:tcPr>
            <w:tcW w:w="468" w:type="pct"/>
            <w:tcBorders>
              <w:top w:val="nil"/>
              <w:left w:val="nil"/>
              <w:bottom w:val="single" w:sz="4" w:space="0" w:color="auto"/>
              <w:right w:val="single" w:sz="4" w:space="0" w:color="auto"/>
            </w:tcBorders>
            <w:shd w:val="clear" w:color="auto" w:fill="auto"/>
            <w:noWrap/>
            <w:hideMark/>
          </w:tcPr>
          <w:p w14:paraId="5E23D541" w14:textId="77777777" w:rsidR="00A74826" w:rsidRPr="00A74826" w:rsidRDefault="00A74826" w:rsidP="00A74826">
            <w:pPr>
              <w:spacing w:after="0" w:line="240" w:lineRule="auto"/>
              <w:jc w:val="center"/>
              <w:rPr>
                <w:rFonts w:ascii="Arial" w:eastAsia="Times New Roman" w:hAnsi="Arial" w:cs="Arial"/>
                <w:color w:val="000000"/>
                <w:lang w:val="es-CL"/>
              </w:rPr>
            </w:pPr>
            <w:r w:rsidRPr="00A74826">
              <w:rPr>
                <w:rFonts w:ascii="Arial" w:eastAsia="Times New Roman" w:hAnsi="Arial" w:cs="Arial"/>
                <w:color w:val="000000"/>
                <w:lang w:val="es-CL"/>
              </w:rPr>
              <w:t>141533</w:t>
            </w:r>
          </w:p>
        </w:tc>
        <w:tc>
          <w:tcPr>
            <w:tcW w:w="2206" w:type="pct"/>
            <w:tcBorders>
              <w:top w:val="nil"/>
              <w:left w:val="nil"/>
              <w:bottom w:val="single" w:sz="4" w:space="0" w:color="000000"/>
              <w:right w:val="single" w:sz="4" w:space="0" w:color="000000"/>
            </w:tcBorders>
            <w:shd w:val="clear" w:color="auto" w:fill="auto"/>
            <w:noWrap/>
            <w:hideMark/>
          </w:tcPr>
          <w:p w14:paraId="1FB91899"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BERNABÉ RICARDO CATALÁN VÁSQUEZ</w:t>
            </w:r>
          </w:p>
        </w:tc>
        <w:tc>
          <w:tcPr>
            <w:tcW w:w="1290" w:type="pct"/>
            <w:tcBorders>
              <w:top w:val="nil"/>
              <w:left w:val="nil"/>
              <w:bottom w:val="single" w:sz="4" w:space="0" w:color="000000"/>
              <w:right w:val="nil"/>
            </w:tcBorders>
            <w:shd w:val="clear" w:color="auto" w:fill="auto"/>
            <w:noWrap/>
            <w:hideMark/>
          </w:tcPr>
          <w:p w14:paraId="1AF17456" w14:textId="03FBEEC6"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METROPOLITANA</w:t>
            </w:r>
          </w:p>
        </w:tc>
        <w:tc>
          <w:tcPr>
            <w:tcW w:w="828" w:type="pct"/>
            <w:tcBorders>
              <w:top w:val="nil"/>
              <w:left w:val="single" w:sz="4" w:space="0" w:color="000000"/>
              <w:bottom w:val="single" w:sz="4" w:space="0" w:color="000000"/>
              <w:right w:val="single" w:sz="4" w:space="0" w:color="000000"/>
            </w:tcBorders>
            <w:shd w:val="clear" w:color="auto" w:fill="auto"/>
            <w:hideMark/>
          </w:tcPr>
          <w:p w14:paraId="3C08B70C"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 xml:space="preserve"> $    3.135.000 </w:t>
            </w:r>
          </w:p>
        </w:tc>
      </w:tr>
      <w:tr w:rsidR="00A74826" w:rsidRPr="00A74826" w14:paraId="6E462D44" w14:textId="77777777" w:rsidTr="00833537">
        <w:trPr>
          <w:trHeight w:val="402"/>
        </w:trPr>
        <w:tc>
          <w:tcPr>
            <w:tcW w:w="207" w:type="pct"/>
            <w:tcBorders>
              <w:top w:val="nil"/>
              <w:left w:val="single" w:sz="4" w:space="0" w:color="auto"/>
              <w:bottom w:val="single" w:sz="4" w:space="0" w:color="auto"/>
              <w:right w:val="single" w:sz="4" w:space="0" w:color="auto"/>
            </w:tcBorders>
            <w:shd w:val="clear" w:color="auto" w:fill="auto"/>
            <w:noWrap/>
            <w:hideMark/>
          </w:tcPr>
          <w:p w14:paraId="3656BAB3" w14:textId="77777777" w:rsidR="00A74826" w:rsidRPr="00A74826" w:rsidRDefault="00A74826" w:rsidP="00A74826">
            <w:pPr>
              <w:spacing w:after="0" w:line="240" w:lineRule="auto"/>
              <w:jc w:val="right"/>
              <w:rPr>
                <w:rFonts w:ascii="Arial" w:eastAsia="Times New Roman" w:hAnsi="Arial" w:cs="Arial"/>
                <w:color w:val="000000"/>
                <w:lang w:val="es-CL"/>
              </w:rPr>
            </w:pPr>
            <w:r w:rsidRPr="00A74826">
              <w:rPr>
                <w:rFonts w:ascii="Arial" w:eastAsia="Times New Roman" w:hAnsi="Arial" w:cs="Arial"/>
                <w:color w:val="000000"/>
                <w:lang w:val="es-CL"/>
              </w:rPr>
              <w:t>63</w:t>
            </w:r>
          </w:p>
        </w:tc>
        <w:tc>
          <w:tcPr>
            <w:tcW w:w="468" w:type="pct"/>
            <w:tcBorders>
              <w:top w:val="nil"/>
              <w:left w:val="nil"/>
              <w:bottom w:val="single" w:sz="4" w:space="0" w:color="auto"/>
              <w:right w:val="single" w:sz="4" w:space="0" w:color="auto"/>
            </w:tcBorders>
            <w:shd w:val="clear" w:color="auto" w:fill="auto"/>
            <w:noWrap/>
            <w:hideMark/>
          </w:tcPr>
          <w:p w14:paraId="38454742" w14:textId="1106486F" w:rsidR="00A74826" w:rsidRPr="00A74826" w:rsidRDefault="00A74826" w:rsidP="002C12EE">
            <w:pPr>
              <w:spacing w:after="0" w:line="240" w:lineRule="auto"/>
              <w:jc w:val="center"/>
              <w:rPr>
                <w:rFonts w:ascii="Arial" w:eastAsia="Times New Roman" w:hAnsi="Arial" w:cs="Arial"/>
                <w:color w:val="000000"/>
                <w:lang w:val="es-CL"/>
              </w:rPr>
            </w:pPr>
            <w:r w:rsidRPr="00A74826">
              <w:rPr>
                <w:rFonts w:ascii="Arial" w:eastAsia="Times New Roman" w:hAnsi="Arial" w:cs="Arial"/>
                <w:color w:val="000000"/>
                <w:lang w:val="es-CL"/>
              </w:rPr>
              <w:t>141</w:t>
            </w:r>
            <w:r w:rsidR="002C12EE">
              <w:rPr>
                <w:rFonts w:ascii="Arial" w:eastAsia="Times New Roman" w:hAnsi="Arial" w:cs="Arial"/>
                <w:color w:val="000000"/>
                <w:lang w:val="es-CL"/>
              </w:rPr>
              <w:t>600</w:t>
            </w:r>
          </w:p>
        </w:tc>
        <w:tc>
          <w:tcPr>
            <w:tcW w:w="2206" w:type="pct"/>
            <w:tcBorders>
              <w:top w:val="nil"/>
              <w:left w:val="nil"/>
              <w:bottom w:val="single" w:sz="4" w:space="0" w:color="000000"/>
              <w:right w:val="single" w:sz="4" w:space="0" w:color="000000"/>
            </w:tcBorders>
            <w:shd w:val="clear" w:color="auto" w:fill="auto"/>
            <w:noWrap/>
            <w:hideMark/>
          </w:tcPr>
          <w:p w14:paraId="54CB8DD6"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CRISTÓBAL JESÚS RUBIO JAQUE</w:t>
            </w:r>
          </w:p>
        </w:tc>
        <w:tc>
          <w:tcPr>
            <w:tcW w:w="1290" w:type="pct"/>
            <w:tcBorders>
              <w:top w:val="nil"/>
              <w:left w:val="nil"/>
              <w:bottom w:val="single" w:sz="4" w:space="0" w:color="000000"/>
              <w:right w:val="nil"/>
            </w:tcBorders>
            <w:shd w:val="clear" w:color="auto" w:fill="auto"/>
            <w:noWrap/>
            <w:hideMark/>
          </w:tcPr>
          <w:p w14:paraId="200D22EF" w14:textId="7303E0CB"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METROPOLITANA</w:t>
            </w:r>
          </w:p>
        </w:tc>
        <w:tc>
          <w:tcPr>
            <w:tcW w:w="828" w:type="pct"/>
            <w:tcBorders>
              <w:top w:val="nil"/>
              <w:left w:val="single" w:sz="4" w:space="0" w:color="000000"/>
              <w:bottom w:val="single" w:sz="4" w:space="0" w:color="000000"/>
              <w:right w:val="single" w:sz="4" w:space="0" w:color="000000"/>
            </w:tcBorders>
            <w:shd w:val="clear" w:color="auto" w:fill="auto"/>
            <w:hideMark/>
          </w:tcPr>
          <w:p w14:paraId="3301FCA6"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 xml:space="preserve"> $    3.135.000 </w:t>
            </w:r>
          </w:p>
        </w:tc>
      </w:tr>
      <w:tr w:rsidR="00A74826" w:rsidRPr="00A74826" w14:paraId="653F6D51" w14:textId="77777777" w:rsidTr="00833537">
        <w:trPr>
          <w:trHeight w:val="402"/>
        </w:trPr>
        <w:tc>
          <w:tcPr>
            <w:tcW w:w="207" w:type="pct"/>
            <w:tcBorders>
              <w:top w:val="nil"/>
              <w:left w:val="single" w:sz="4" w:space="0" w:color="auto"/>
              <w:bottom w:val="single" w:sz="4" w:space="0" w:color="auto"/>
              <w:right w:val="single" w:sz="4" w:space="0" w:color="auto"/>
            </w:tcBorders>
            <w:shd w:val="clear" w:color="auto" w:fill="auto"/>
            <w:noWrap/>
            <w:hideMark/>
          </w:tcPr>
          <w:p w14:paraId="1543760D" w14:textId="77777777" w:rsidR="00A74826" w:rsidRPr="00A74826" w:rsidRDefault="00A74826" w:rsidP="00A74826">
            <w:pPr>
              <w:spacing w:after="0" w:line="240" w:lineRule="auto"/>
              <w:jc w:val="right"/>
              <w:rPr>
                <w:rFonts w:ascii="Arial" w:eastAsia="Times New Roman" w:hAnsi="Arial" w:cs="Arial"/>
                <w:color w:val="000000"/>
                <w:lang w:val="es-CL"/>
              </w:rPr>
            </w:pPr>
            <w:r w:rsidRPr="00A74826">
              <w:rPr>
                <w:rFonts w:ascii="Arial" w:eastAsia="Times New Roman" w:hAnsi="Arial" w:cs="Arial"/>
                <w:color w:val="000000"/>
                <w:lang w:val="es-CL"/>
              </w:rPr>
              <w:t>64</w:t>
            </w:r>
          </w:p>
        </w:tc>
        <w:tc>
          <w:tcPr>
            <w:tcW w:w="468" w:type="pct"/>
            <w:tcBorders>
              <w:top w:val="nil"/>
              <w:left w:val="nil"/>
              <w:bottom w:val="single" w:sz="4" w:space="0" w:color="auto"/>
              <w:right w:val="single" w:sz="4" w:space="0" w:color="auto"/>
            </w:tcBorders>
            <w:shd w:val="clear" w:color="auto" w:fill="auto"/>
            <w:noWrap/>
            <w:hideMark/>
          </w:tcPr>
          <w:p w14:paraId="58149D60" w14:textId="77777777" w:rsidR="00A74826" w:rsidRPr="00A74826" w:rsidRDefault="00A74826" w:rsidP="00A74826">
            <w:pPr>
              <w:spacing w:after="0" w:line="240" w:lineRule="auto"/>
              <w:jc w:val="center"/>
              <w:rPr>
                <w:rFonts w:ascii="Arial" w:eastAsia="Times New Roman" w:hAnsi="Arial" w:cs="Arial"/>
                <w:color w:val="000000"/>
                <w:lang w:val="es-CL"/>
              </w:rPr>
            </w:pPr>
            <w:r w:rsidRPr="00A74826">
              <w:rPr>
                <w:rFonts w:ascii="Arial" w:eastAsia="Times New Roman" w:hAnsi="Arial" w:cs="Arial"/>
                <w:color w:val="000000"/>
                <w:lang w:val="es-CL"/>
              </w:rPr>
              <w:t>141648</w:t>
            </w:r>
          </w:p>
        </w:tc>
        <w:tc>
          <w:tcPr>
            <w:tcW w:w="2206" w:type="pct"/>
            <w:tcBorders>
              <w:top w:val="nil"/>
              <w:left w:val="nil"/>
              <w:bottom w:val="single" w:sz="4" w:space="0" w:color="000000"/>
              <w:right w:val="single" w:sz="4" w:space="0" w:color="000000"/>
            </w:tcBorders>
            <w:shd w:val="clear" w:color="auto" w:fill="auto"/>
            <w:noWrap/>
            <w:hideMark/>
          </w:tcPr>
          <w:p w14:paraId="29E63EBF"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NICOLÁS ANDRÉS HUILI PAREDES</w:t>
            </w:r>
          </w:p>
        </w:tc>
        <w:tc>
          <w:tcPr>
            <w:tcW w:w="1290" w:type="pct"/>
            <w:tcBorders>
              <w:top w:val="nil"/>
              <w:left w:val="nil"/>
              <w:bottom w:val="single" w:sz="4" w:space="0" w:color="000000"/>
              <w:right w:val="nil"/>
            </w:tcBorders>
            <w:shd w:val="clear" w:color="auto" w:fill="auto"/>
            <w:noWrap/>
            <w:hideMark/>
          </w:tcPr>
          <w:p w14:paraId="0101FB2F" w14:textId="32CBC310"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LOS RÍOS</w:t>
            </w:r>
          </w:p>
        </w:tc>
        <w:tc>
          <w:tcPr>
            <w:tcW w:w="828" w:type="pct"/>
            <w:tcBorders>
              <w:top w:val="nil"/>
              <w:left w:val="single" w:sz="4" w:space="0" w:color="000000"/>
              <w:bottom w:val="single" w:sz="4" w:space="0" w:color="000000"/>
              <w:right w:val="single" w:sz="4" w:space="0" w:color="000000"/>
            </w:tcBorders>
            <w:shd w:val="clear" w:color="auto" w:fill="auto"/>
            <w:hideMark/>
          </w:tcPr>
          <w:p w14:paraId="440DECBA"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 xml:space="preserve"> $    3.135.000 </w:t>
            </w:r>
          </w:p>
        </w:tc>
      </w:tr>
      <w:tr w:rsidR="00A74826" w:rsidRPr="00A74826" w14:paraId="2254BB81" w14:textId="77777777" w:rsidTr="00833537">
        <w:trPr>
          <w:trHeight w:val="402"/>
        </w:trPr>
        <w:tc>
          <w:tcPr>
            <w:tcW w:w="207" w:type="pct"/>
            <w:tcBorders>
              <w:top w:val="nil"/>
              <w:left w:val="single" w:sz="4" w:space="0" w:color="auto"/>
              <w:bottom w:val="single" w:sz="4" w:space="0" w:color="auto"/>
              <w:right w:val="single" w:sz="4" w:space="0" w:color="auto"/>
            </w:tcBorders>
            <w:shd w:val="clear" w:color="auto" w:fill="auto"/>
            <w:noWrap/>
            <w:hideMark/>
          </w:tcPr>
          <w:p w14:paraId="4D51A83F" w14:textId="77777777" w:rsidR="00A74826" w:rsidRPr="00A74826" w:rsidRDefault="00A74826" w:rsidP="00A74826">
            <w:pPr>
              <w:spacing w:after="0" w:line="240" w:lineRule="auto"/>
              <w:jc w:val="right"/>
              <w:rPr>
                <w:rFonts w:ascii="Arial" w:eastAsia="Times New Roman" w:hAnsi="Arial" w:cs="Arial"/>
                <w:color w:val="000000"/>
                <w:lang w:val="es-CL"/>
              </w:rPr>
            </w:pPr>
            <w:r w:rsidRPr="00A74826">
              <w:rPr>
                <w:rFonts w:ascii="Arial" w:eastAsia="Times New Roman" w:hAnsi="Arial" w:cs="Arial"/>
                <w:color w:val="000000"/>
                <w:lang w:val="es-CL"/>
              </w:rPr>
              <w:t>65</w:t>
            </w:r>
          </w:p>
        </w:tc>
        <w:tc>
          <w:tcPr>
            <w:tcW w:w="468" w:type="pct"/>
            <w:tcBorders>
              <w:top w:val="nil"/>
              <w:left w:val="nil"/>
              <w:bottom w:val="single" w:sz="4" w:space="0" w:color="auto"/>
              <w:right w:val="single" w:sz="4" w:space="0" w:color="auto"/>
            </w:tcBorders>
            <w:shd w:val="clear" w:color="auto" w:fill="auto"/>
            <w:noWrap/>
            <w:hideMark/>
          </w:tcPr>
          <w:p w14:paraId="50B06156" w14:textId="77777777" w:rsidR="00A74826" w:rsidRPr="00A74826" w:rsidRDefault="00A74826" w:rsidP="00A74826">
            <w:pPr>
              <w:spacing w:after="0" w:line="240" w:lineRule="auto"/>
              <w:jc w:val="center"/>
              <w:rPr>
                <w:rFonts w:ascii="Arial" w:eastAsia="Times New Roman" w:hAnsi="Arial" w:cs="Arial"/>
                <w:color w:val="000000"/>
                <w:lang w:val="es-CL"/>
              </w:rPr>
            </w:pPr>
            <w:r w:rsidRPr="00A74826">
              <w:rPr>
                <w:rFonts w:ascii="Arial" w:eastAsia="Times New Roman" w:hAnsi="Arial" w:cs="Arial"/>
                <w:color w:val="000000"/>
                <w:lang w:val="es-CL"/>
              </w:rPr>
              <w:t>141699</w:t>
            </w:r>
          </w:p>
        </w:tc>
        <w:tc>
          <w:tcPr>
            <w:tcW w:w="2206" w:type="pct"/>
            <w:tcBorders>
              <w:top w:val="nil"/>
              <w:left w:val="nil"/>
              <w:bottom w:val="single" w:sz="4" w:space="0" w:color="000000"/>
              <w:right w:val="single" w:sz="4" w:space="0" w:color="000000"/>
            </w:tcBorders>
            <w:shd w:val="clear" w:color="auto" w:fill="auto"/>
            <w:noWrap/>
            <w:hideMark/>
          </w:tcPr>
          <w:p w14:paraId="19930207"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NELSON ANDREE VENEGAS ESPINOZA</w:t>
            </w:r>
          </w:p>
        </w:tc>
        <w:tc>
          <w:tcPr>
            <w:tcW w:w="1290" w:type="pct"/>
            <w:tcBorders>
              <w:top w:val="nil"/>
              <w:left w:val="nil"/>
              <w:bottom w:val="single" w:sz="4" w:space="0" w:color="000000"/>
              <w:right w:val="nil"/>
            </w:tcBorders>
            <w:shd w:val="clear" w:color="auto" w:fill="auto"/>
            <w:noWrap/>
            <w:hideMark/>
          </w:tcPr>
          <w:p w14:paraId="37C17B98" w14:textId="7E61F45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LA ARAUCANÍA</w:t>
            </w:r>
          </w:p>
        </w:tc>
        <w:tc>
          <w:tcPr>
            <w:tcW w:w="828" w:type="pct"/>
            <w:tcBorders>
              <w:top w:val="nil"/>
              <w:left w:val="single" w:sz="4" w:space="0" w:color="000000"/>
              <w:bottom w:val="single" w:sz="4" w:space="0" w:color="000000"/>
              <w:right w:val="single" w:sz="4" w:space="0" w:color="000000"/>
            </w:tcBorders>
            <w:shd w:val="clear" w:color="auto" w:fill="auto"/>
            <w:hideMark/>
          </w:tcPr>
          <w:p w14:paraId="14AF40C6"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 xml:space="preserve"> $    1.567.500 </w:t>
            </w:r>
          </w:p>
        </w:tc>
      </w:tr>
      <w:tr w:rsidR="00A74826" w:rsidRPr="00A74826" w14:paraId="44089353" w14:textId="77777777" w:rsidTr="00833537">
        <w:trPr>
          <w:trHeight w:val="402"/>
        </w:trPr>
        <w:tc>
          <w:tcPr>
            <w:tcW w:w="207" w:type="pct"/>
            <w:tcBorders>
              <w:top w:val="nil"/>
              <w:left w:val="single" w:sz="4" w:space="0" w:color="auto"/>
              <w:bottom w:val="single" w:sz="4" w:space="0" w:color="auto"/>
              <w:right w:val="single" w:sz="4" w:space="0" w:color="auto"/>
            </w:tcBorders>
            <w:shd w:val="clear" w:color="auto" w:fill="auto"/>
            <w:noWrap/>
            <w:hideMark/>
          </w:tcPr>
          <w:p w14:paraId="27AA19F5" w14:textId="77777777" w:rsidR="00A74826" w:rsidRPr="00A74826" w:rsidRDefault="00A74826" w:rsidP="00A74826">
            <w:pPr>
              <w:spacing w:after="0" w:line="240" w:lineRule="auto"/>
              <w:jc w:val="right"/>
              <w:rPr>
                <w:rFonts w:ascii="Arial" w:eastAsia="Times New Roman" w:hAnsi="Arial" w:cs="Arial"/>
                <w:color w:val="000000"/>
                <w:lang w:val="es-CL"/>
              </w:rPr>
            </w:pPr>
            <w:r w:rsidRPr="00A74826">
              <w:rPr>
                <w:rFonts w:ascii="Arial" w:eastAsia="Times New Roman" w:hAnsi="Arial" w:cs="Arial"/>
                <w:color w:val="000000"/>
                <w:lang w:val="es-CL"/>
              </w:rPr>
              <w:t>66</w:t>
            </w:r>
          </w:p>
        </w:tc>
        <w:tc>
          <w:tcPr>
            <w:tcW w:w="468" w:type="pct"/>
            <w:tcBorders>
              <w:top w:val="nil"/>
              <w:left w:val="nil"/>
              <w:bottom w:val="single" w:sz="4" w:space="0" w:color="auto"/>
              <w:right w:val="single" w:sz="4" w:space="0" w:color="auto"/>
            </w:tcBorders>
            <w:shd w:val="clear" w:color="auto" w:fill="auto"/>
            <w:noWrap/>
            <w:hideMark/>
          </w:tcPr>
          <w:p w14:paraId="43B29A87" w14:textId="77777777" w:rsidR="00A74826" w:rsidRPr="00A74826" w:rsidRDefault="00A74826" w:rsidP="00A74826">
            <w:pPr>
              <w:spacing w:after="0" w:line="240" w:lineRule="auto"/>
              <w:jc w:val="center"/>
              <w:rPr>
                <w:rFonts w:ascii="Arial" w:eastAsia="Times New Roman" w:hAnsi="Arial" w:cs="Arial"/>
                <w:color w:val="000000"/>
                <w:lang w:val="es-CL"/>
              </w:rPr>
            </w:pPr>
            <w:r w:rsidRPr="00A74826">
              <w:rPr>
                <w:rFonts w:ascii="Arial" w:eastAsia="Times New Roman" w:hAnsi="Arial" w:cs="Arial"/>
                <w:color w:val="000000"/>
                <w:lang w:val="es-CL"/>
              </w:rPr>
              <w:t>141754</w:t>
            </w:r>
          </w:p>
        </w:tc>
        <w:tc>
          <w:tcPr>
            <w:tcW w:w="2206" w:type="pct"/>
            <w:tcBorders>
              <w:top w:val="nil"/>
              <w:left w:val="nil"/>
              <w:bottom w:val="single" w:sz="4" w:space="0" w:color="000000"/>
              <w:right w:val="single" w:sz="4" w:space="0" w:color="000000"/>
            </w:tcBorders>
            <w:shd w:val="clear" w:color="auto" w:fill="auto"/>
            <w:noWrap/>
            <w:hideMark/>
          </w:tcPr>
          <w:p w14:paraId="35DF14AB"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 xml:space="preserve">CATALINA PAZ DÍAZ </w:t>
            </w:r>
            <w:proofErr w:type="spellStart"/>
            <w:r w:rsidRPr="00A74826">
              <w:rPr>
                <w:rFonts w:ascii="Arial" w:eastAsia="Times New Roman" w:hAnsi="Arial" w:cs="Arial"/>
                <w:color w:val="000000"/>
                <w:lang w:val="es-CL"/>
              </w:rPr>
              <w:t>DÍAZ</w:t>
            </w:r>
            <w:proofErr w:type="spellEnd"/>
          </w:p>
        </w:tc>
        <w:tc>
          <w:tcPr>
            <w:tcW w:w="1290" w:type="pct"/>
            <w:tcBorders>
              <w:top w:val="nil"/>
              <w:left w:val="nil"/>
              <w:bottom w:val="single" w:sz="4" w:space="0" w:color="000000"/>
              <w:right w:val="nil"/>
            </w:tcBorders>
            <w:shd w:val="clear" w:color="auto" w:fill="auto"/>
            <w:noWrap/>
            <w:hideMark/>
          </w:tcPr>
          <w:p w14:paraId="4A28C5FA" w14:textId="0EE7AA5D"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METROPOLITANA</w:t>
            </w:r>
          </w:p>
        </w:tc>
        <w:tc>
          <w:tcPr>
            <w:tcW w:w="828" w:type="pct"/>
            <w:tcBorders>
              <w:top w:val="nil"/>
              <w:left w:val="single" w:sz="4" w:space="0" w:color="000000"/>
              <w:bottom w:val="single" w:sz="4" w:space="0" w:color="000000"/>
              <w:right w:val="single" w:sz="4" w:space="0" w:color="000000"/>
            </w:tcBorders>
            <w:shd w:val="clear" w:color="auto" w:fill="auto"/>
            <w:hideMark/>
          </w:tcPr>
          <w:p w14:paraId="193FEA34"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 xml:space="preserve"> $    3.135.000 </w:t>
            </w:r>
          </w:p>
        </w:tc>
      </w:tr>
      <w:tr w:rsidR="00A74826" w:rsidRPr="00A74826" w14:paraId="754BD880" w14:textId="77777777" w:rsidTr="00833537">
        <w:trPr>
          <w:trHeight w:val="402"/>
        </w:trPr>
        <w:tc>
          <w:tcPr>
            <w:tcW w:w="207" w:type="pct"/>
            <w:tcBorders>
              <w:top w:val="nil"/>
              <w:left w:val="single" w:sz="4" w:space="0" w:color="auto"/>
              <w:bottom w:val="single" w:sz="4" w:space="0" w:color="auto"/>
              <w:right w:val="single" w:sz="4" w:space="0" w:color="auto"/>
            </w:tcBorders>
            <w:shd w:val="clear" w:color="auto" w:fill="auto"/>
            <w:noWrap/>
            <w:hideMark/>
          </w:tcPr>
          <w:p w14:paraId="1808A71B" w14:textId="77777777" w:rsidR="00A74826" w:rsidRPr="00A74826" w:rsidRDefault="00A74826" w:rsidP="00A74826">
            <w:pPr>
              <w:spacing w:after="0" w:line="240" w:lineRule="auto"/>
              <w:jc w:val="right"/>
              <w:rPr>
                <w:rFonts w:ascii="Arial" w:eastAsia="Times New Roman" w:hAnsi="Arial" w:cs="Arial"/>
                <w:color w:val="000000"/>
                <w:lang w:val="es-CL"/>
              </w:rPr>
            </w:pPr>
            <w:r w:rsidRPr="00A74826">
              <w:rPr>
                <w:rFonts w:ascii="Arial" w:eastAsia="Times New Roman" w:hAnsi="Arial" w:cs="Arial"/>
                <w:color w:val="000000"/>
                <w:lang w:val="es-CL"/>
              </w:rPr>
              <w:t>67</w:t>
            </w:r>
          </w:p>
        </w:tc>
        <w:tc>
          <w:tcPr>
            <w:tcW w:w="468" w:type="pct"/>
            <w:tcBorders>
              <w:top w:val="nil"/>
              <w:left w:val="nil"/>
              <w:bottom w:val="single" w:sz="4" w:space="0" w:color="auto"/>
              <w:right w:val="single" w:sz="4" w:space="0" w:color="auto"/>
            </w:tcBorders>
            <w:shd w:val="clear" w:color="auto" w:fill="auto"/>
            <w:noWrap/>
            <w:hideMark/>
          </w:tcPr>
          <w:p w14:paraId="1EFF6305" w14:textId="77777777" w:rsidR="00A74826" w:rsidRPr="00A74826" w:rsidRDefault="00A74826" w:rsidP="00A74826">
            <w:pPr>
              <w:spacing w:after="0" w:line="240" w:lineRule="auto"/>
              <w:jc w:val="center"/>
              <w:rPr>
                <w:rFonts w:ascii="Arial" w:eastAsia="Times New Roman" w:hAnsi="Arial" w:cs="Arial"/>
                <w:color w:val="000000"/>
                <w:lang w:val="es-CL"/>
              </w:rPr>
            </w:pPr>
            <w:r w:rsidRPr="00A74826">
              <w:rPr>
                <w:rFonts w:ascii="Arial" w:eastAsia="Times New Roman" w:hAnsi="Arial" w:cs="Arial"/>
                <w:color w:val="000000"/>
                <w:lang w:val="es-CL"/>
              </w:rPr>
              <w:t>141849</w:t>
            </w:r>
          </w:p>
        </w:tc>
        <w:tc>
          <w:tcPr>
            <w:tcW w:w="2206" w:type="pct"/>
            <w:tcBorders>
              <w:top w:val="nil"/>
              <w:left w:val="nil"/>
              <w:bottom w:val="single" w:sz="4" w:space="0" w:color="000000"/>
              <w:right w:val="single" w:sz="4" w:space="0" w:color="000000"/>
            </w:tcBorders>
            <w:shd w:val="clear" w:color="auto" w:fill="auto"/>
            <w:noWrap/>
            <w:hideMark/>
          </w:tcPr>
          <w:p w14:paraId="468670BC"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NICOLETTE CATALINA FRANCO VILLANUEVA</w:t>
            </w:r>
          </w:p>
        </w:tc>
        <w:tc>
          <w:tcPr>
            <w:tcW w:w="1290" w:type="pct"/>
            <w:tcBorders>
              <w:top w:val="nil"/>
              <w:left w:val="nil"/>
              <w:bottom w:val="single" w:sz="4" w:space="0" w:color="000000"/>
              <w:right w:val="nil"/>
            </w:tcBorders>
            <w:shd w:val="clear" w:color="auto" w:fill="auto"/>
            <w:noWrap/>
            <w:hideMark/>
          </w:tcPr>
          <w:p w14:paraId="2E9FC5CC" w14:textId="7CDAB04C"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ÑUBLE</w:t>
            </w:r>
          </w:p>
        </w:tc>
        <w:tc>
          <w:tcPr>
            <w:tcW w:w="828" w:type="pct"/>
            <w:tcBorders>
              <w:top w:val="nil"/>
              <w:left w:val="single" w:sz="4" w:space="0" w:color="000000"/>
              <w:bottom w:val="single" w:sz="4" w:space="0" w:color="000000"/>
              <w:right w:val="single" w:sz="4" w:space="0" w:color="000000"/>
            </w:tcBorders>
            <w:shd w:val="clear" w:color="auto" w:fill="auto"/>
            <w:hideMark/>
          </w:tcPr>
          <w:p w14:paraId="4273F35C"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 xml:space="preserve"> $    3.135.000 </w:t>
            </w:r>
          </w:p>
        </w:tc>
      </w:tr>
      <w:tr w:rsidR="00A74826" w:rsidRPr="00A74826" w14:paraId="6D6005A4" w14:textId="77777777" w:rsidTr="00833537">
        <w:trPr>
          <w:trHeight w:val="402"/>
        </w:trPr>
        <w:tc>
          <w:tcPr>
            <w:tcW w:w="207" w:type="pct"/>
            <w:tcBorders>
              <w:top w:val="nil"/>
              <w:left w:val="single" w:sz="4" w:space="0" w:color="auto"/>
              <w:bottom w:val="single" w:sz="4" w:space="0" w:color="auto"/>
              <w:right w:val="single" w:sz="4" w:space="0" w:color="auto"/>
            </w:tcBorders>
            <w:shd w:val="clear" w:color="auto" w:fill="auto"/>
            <w:noWrap/>
            <w:hideMark/>
          </w:tcPr>
          <w:p w14:paraId="79BD9CA9" w14:textId="77777777" w:rsidR="00A74826" w:rsidRPr="00A74826" w:rsidRDefault="00A74826" w:rsidP="00A74826">
            <w:pPr>
              <w:spacing w:after="0" w:line="240" w:lineRule="auto"/>
              <w:jc w:val="right"/>
              <w:rPr>
                <w:rFonts w:ascii="Arial" w:eastAsia="Times New Roman" w:hAnsi="Arial" w:cs="Arial"/>
                <w:color w:val="000000"/>
                <w:lang w:val="es-CL"/>
              </w:rPr>
            </w:pPr>
            <w:r w:rsidRPr="00A74826">
              <w:rPr>
                <w:rFonts w:ascii="Arial" w:eastAsia="Times New Roman" w:hAnsi="Arial" w:cs="Arial"/>
                <w:color w:val="000000"/>
                <w:lang w:val="es-CL"/>
              </w:rPr>
              <w:t>68</w:t>
            </w:r>
          </w:p>
        </w:tc>
        <w:tc>
          <w:tcPr>
            <w:tcW w:w="468" w:type="pct"/>
            <w:tcBorders>
              <w:top w:val="nil"/>
              <w:left w:val="nil"/>
              <w:bottom w:val="single" w:sz="4" w:space="0" w:color="auto"/>
              <w:right w:val="single" w:sz="4" w:space="0" w:color="auto"/>
            </w:tcBorders>
            <w:shd w:val="clear" w:color="auto" w:fill="auto"/>
            <w:noWrap/>
            <w:hideMark/>
          </w:tcPr>
          <w:p w14:paraId="7A2FEA77" w14:textId="77777777" w:rsidR="00A74826" w:rsidRPr="00A74826" w:rsidRDefault="00A74826" w:rsidP="00A74826">
            <w:pPr>
              <w:spacing w:after="0" w:line="240" w:lineRule="auto"/>
              <w:jc w:val="center"/>
              <w:rPr>
                <w:rFonts w:ascii="Arial" w:eastAsia="Times New Roman" w:hAnsi="Arial" w:cs="Arial"/>
                <w:color w:val="000000"/>
                <w:lang w:val="es-CL"/>
              </w:rPr>
            </w:pPr>
            <w:r w:rsidRPr="00A74826">
              <w:rPr>
                <w:rFonts w:ascii="Arial" w:eastAsia="Times New Roman" w:hAnsi="Arial" w:cs="Arial"/>
                <w:color w:val="000000"/>
                <w:lang w:val="es-CL"/>
              </w:rPr>
              <w:t>141858</w:t>
            </w:r>
          </w:p>
        </w:tc>
        <w:tc>
          <w:tcPr>
            <w:tcW w:w="2206" w:type="pct"/>
            <w:tcBorders>
              <w:top w:val="nil"/>
              <w:left w:val="nil"/>
              <w:bottom w:val="single" w:sz="4" w:space="0" w:color="000000"/>
              <w:right w:val="single" w:sz="4" w:space="0" w:color="000000"/>
            </w:tcBorders>
            <w:shd w:val="clear" w:color="auto" w:fill="auto"/>
            <w:noWrap/>
            <w:hideMark/>
          </w:tcPr>
          <w:p w14:paraId="1B42C6CD"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YANETH MARIBEL MARTIN IMIGO</w:t>
            </w:r>
          </w:p>
        </w:tc>
        <w:tc>
          <w:tcPr>
            <w:tcW w:w="1290" w:type="pct"/>
            <w:tcBorders>
              <w:top w:val="nil"/>
              <w:left w:val="nil"/>
              <w:bottom w:val="single" w:sz="4" w:space="0" w:color="000000"/>
              <w:right w:val="nil"/>
            </w:tcBorders>
            <w:shd w:val="clear" w:color="auto" w:fill="auto"/>
            <w:noWrap/>
            <w:hideMark/>
          </w:tcPr>
          <w:p w14:paraId="6BD16BC7" w14:textId="5E2D1AFF"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LOS RÍOS</w:t>
            </w:r>
          </w:p>
        </w:tc>
        <w:tc>
          <w:tcPr>
            <w:tcW w:w="828" w:type="pct"/>
            <w:tcBorders>
              <w:top w:val="nil"/>
              <w:left w:val="single" w:sz="4" w:space="0" w:color="000000"/>
              <w:bottom w:val="single" w:sz="4" w:space="0" w:color="000000"/>
              <w:right w:val="single" w:sz="4" w:space="0" w:color="000000"/>
            </w:tcBorders>
            <w:shd w:val="clear" w:color="auto" w:fill="auto"/>
            <w:hideMark/>
          </w:tcPr>
          <w:p w14:paraId="5C20B22B"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 xml:space="preserve"> $    3.135.000 </w:t>
            </w:r>
          </w:p>
        </w:tc>
      </w:tr>
      <w:tr w:rsidR="00A74826" w:rsidRPr="00A74826" w14:paraId="46B3B0DF" w14:textId="77777777" w:rsidTr="00833537">
        <w:trPr>
          <w:trHeight w:val="402"/>
        </w:trPr>
        <w:tc>
          <w:tcPr>
            <w:tcW w:w="207" w:type="pct"/>
            <w:tcBorders>
              <w:top w:val="nil"/>
              <w:left w:val="single" w:sz="4" w:space="0" w:color="auto"/>
              <w:bottom w:val="single" w:sz="4" w:space="0" w:color="auto"/>
              <w:right w:val="single" w:sz="4" w:space="0" w:color="auto"/>
            </w:tcBorders>
            <w:shd w:val="clear" w:color="auto" w:fill="auto"/>
            <w:noWrap/>
            <w:hideMark/>
          </w:tcPr>
          <w:p w14:paraId="17C5659C" w14:textId="77777777" w:rsidR="00A74826" w:rsidRPr="00A74826" w:rsidRDefault="00A74826" w:rsidP="00A74826">
            <w:pPr>
              <w:spacing w:after="0" w:line="240" w:lineRule="auto"/>
              <w:jc w:val="right"/>
              <w:rPr>
                <w:rFonts w:ascii="Arial" w:eastAsia="Times New Roman" w:hAnsi="Arial" w:cs="Arial"/>
                <w:color w:val="000000"/>
                <w:lang w:val="es-CL"/>
              </w:rPr>
            </w:pPr>
            <w:r w:rsidRPr="00A74826">
              <w:rPr>
                <w:rFonts w:ascii="Arial" w:eastAsia="Times New Roman" w:hAnsi="Arial" w:cs="Arial"/>
                <w:color w:val="000000"/>
                <w:lang w:val="es-CL"/>
              </w:rPr>
              <w:t>69</w:t>
            </w:r>
          </w:p>
        </w:tc>
        <w:tc>
          <w:tcPr>
            <w:tcW w:w="468" w:type="pct"/>
            <w:tcBorders>
              <w:top w:val="nil"/>
              <w:left w:val="nil"/>
              <w:bottom w:val="single" w:sz="4" w:space="0" w:color="auto"/>
              <w:right w:val="single" w:sz="4" w:space="0" w:color="auto"/>
            </w:tcBorders>
            <w:shd w:val="clear" w:color="auto" w:fill="auto"/>
            <w:noWrap/>
            <w:hideMark/>
          </w:tcPr>
          <w:p w14:paraId="0AD7BD0F" w14:textId="77777777" w:rsidR="00A74826" w:rsidRPr="00A74826" w:rsidRDefault="00A74826" w:rsidP="00A74826">
            <w:pPr>
              <w:spacing w:after="0" w:line="240" w:lineRule="auto"/>
              <w:jc w:val="center"/>
              <w:rPr>
                <w:rFonts w:ascii="Arial" w:eastAsia="Times New Roman" w:hAnsi="Arial" w:cs="Arial"/>
                <w:color w:val="000000"/>
                <w:lang w:val="es-CL"/>
              </w:rPr>
            </w:pPr>
            <w:r w:rsidRPr="00A74826">
              <w:rPr>
                <w:rFonts w:ascii="Arial" w:eastAsia="Times New Roman" w:hAnsi="Arial" w:cs="Arial"/>
                <w:color w:val="000000"/>
                <w:lang w:val="es-CL"/>
              </w:rPr>
              <w:t>141955</w:t>
            </w:r>
          </w:p>
        </w:tc>
        <w:tc>
          <w:tcPr>
            <w:tcW w:w="2206" w:type="pct"/>
            <w:tcBorders>
              <w:top w:val="nil"/>
              <w:left w:val="nil"/>
              <w:bottom w:val="single" w:sz="4" w:space="0" w:color="000000"/>
              <w:right w:val="single" w:sz="4" w:space="0" w:color="000000"/>
            </w:tcBorders>
            <w:shd w:val="clear" w:color="auto" w:fill="auto"/>
            <w:noWrap/>
            <w:hideMark/>
          </w:tcPr>
          <w:p w14:paraId="117CA272"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ROCÍO ALMENDRA LAUBRIE DÍAZ</w:t>
            </w:r>
          </w:p>
        </w:tc>
        <w:tc>
          <w:tcPr>
            <w:tcW w:w="1290" w:type="pct"/>
            <w:tcBorders>
              <w:top w:val="nil"/>
              <w:left w:val="nil"/>
              <w:bottom w:val="single" w:sz="4" w:space="0" w:color="000000"/>
              <w:right w:val="nil"/>
            </w:tcBorders>
            <w:shd w:val="clear" w:color="auto" w:fill="auto"/>
            <w:noWrap/>
            <w:hideMark/>
          </w:tcPr>
          <w:p w14:paraId="7570B984" w14:textId="276E76E2"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METROPOLITANA</w:t>
            </w:r>
          </w:p>
        </w:tc>
        <w:tc>
          <w:tcPr>
            <w:tcW w:w="828" w:type="pct"/>
            <w:tcBorders>
              <w:top w:val="nil"/>
              <w:left w:val="single" w:sz="4" w:space="0" w:color="000000"/>
              <w:bottom w:val="single" w:sz="4" w:space="0" w:color="000000"/>
              <w:right w:val="single" w:sz="4" w:space="0" w:color="000000"/>
            </w:tcBorders>
            <w:shd w:val="clear" w:color="auto" w:fill="auto"/>
            <w:hideMark/>
          </w:tcPr>
          <w:p w14:paraId="0089EF73"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 xml:space="preserve"> $    3.135.000 </w:t>
            </w:r>
          </w:p>
        </w:tc>
      </w:tr>
      <w:tr w:rsidR="00A74826" w:rsidRPr="00A74826" w14:paraId="4AE6049F" w14:textId="77777777" w:rsidTr="00833537">
        <w:trPr>
          <w:trHeight w:val="402"/>
        </w:trPr>
        <w:tc>
          <w:tcPr>
            <w:tcW w:w="207" w:type="pct"/>
            <w:tcBorders>
              <w:top w:val="nil"/>
              <w:left w:val="single" w:sz="4" w:space="0" w:color="auto"/>
              <w:bottom w:val="single" w:sz="4" w:space="0" w:color="auto"/>
              <w:right w:val="single" w:sz="4" w:space="0" w:color="auto"/>
            </w:tcBorders>
            <w:shd w:val="clear" w:color="auto" w:fill="auto"/>
            <w:noWrap/>
            <w:hideMark/>
          </w:tcPr>
          <w:p w14:paraId="76952749" w14:textId="77777777" w:rsidR="00A74826" w:rsidRPr="00A74826" w:rsidRDefault="00A74826" w:rsidP="00A74826">
            <w:pPr>
              <w:spacing w:after="0" w:line="240" w:lineRule="auto"/>
              <w:jc w:val="right"/>
              <w:rPr>
                <w:rFonts w:ascii="Arial" w:eastAsia="Times New Roman" w:hAnsi="Arial" w:cs="Arial"/>
                <w:color w:val="000000"/>
                <w:lang w:val="es-CL"/>
              </w:rPr>
            </w:pPr>
            <w:r w:rsidRPr="00A74826">
              <w:rPr>
                <w:rFonts w:ascii="Arial" w:eastAsia="Times New Roman" w:hAnsi="Arial" w:cs="Arial"/>
                <w:color w:val="000000"/>
                <w:lang w:val="es-CL"/>
              </w:rPr>
              <w:t>70</w:t>
            </w:r>
          </w:p>
        </w:tc>
        <w:tc>
          <w:tcPr>
            <w:tcW w:w="468" w:type="pct"/>
            <w:tcBorders>
              <w:top w:val="nil"/>
              <w:left w:val="nil"/>
              <w:bottom w:val="single" w:sz="4" w:space="0" w:color="auto"/>
              <w:right w:val="single" w:sz="4" w:space="0" w:color="auto"/>
            </w:tcBorders>
            <w:shd w:val="clear" w:color="auto" w:fill="auto"/>
            <w:noWrap/>
            <w:hideMark/>
          </w:tcPr>
          <w:p w14:paraId="531123BD" w14:textId="77777777" w:rsidR="00A74826" w:rsidRPr="00A74826" w:rsidRDefault="00A74826" w:rsidP="00A74826">
            <w:pPr>
              <w:spacing w:after="0" w:line="240" w:lineRule="auto"/>
              <w:jc w:val="center"/>
              <w:rPr>
                <w:rFonts w:ascii="Arial" w:eastAsia="Times New Roman" w:hAnsi="Arial" w:cs="Arial"/>
                <w:color w:val="000000"/>
                <w:lang w:val="es-CL"/>
              </w:rPr>
            </w:pPr>
            <w:r w:rsidRPr="00A74826">
              <w:rPr>
                <w:rFonts w:ascii="Arial" w:eastAsia="Times New Roman" w:hAnsi="Arial" w:cs="Arial"/>
                <w:color w:val="000000"/>
                <w:lang w:val="es-CL"/>
              </w:rPr>
              <w:t>141993</w:t>
            </w:r>
          </w:p>
        </w:tc>
        <w:tc>
          <w:tcPr>
            <w:tcW w:w="2206" w:type="pct"/>
            <w:tcBorders>
              <w:top w:val="nil"/>
              <w:left w:val="nil"/>
              <w:bottom w:val="single" w:sz="4" w:space="0" w:color="000000"/>
              <w:right w:val="single" w:sz="4" w:space="0" w:color="000000"/>
            </w:tcBorders>
            <w:shd w:val="clear" w:color="auto" w:fill="auto"/>
            <w:noWrap/>
            <w:hideMark/>
          </w:tcPr>
          <w:p w14:paraId="5394EC31"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SEBASTÍAN ALEXANDER CABEZAS MUÑOZ</w:t>
            </w:r>
          </w:p>
        </w:tc>
        <w:tc>
          <w:tcPr>
            <w:tcW w:w="1290" w:type="pct"/>
            <w:tcBorders>
              <w:top w:val="nil"/>
              <w:left w:val="nil"/>
              <w:bottom w:val="single" w:sz="4" w:space="0" w:color="000000"/>
              <w:right w:val="nil"/>
            </w:tcBorders>
            <w:shd w:val="clear" w:color="auto" w:fill="auto"/>
            <w:noWrap/>
            <w:hideMark/>
          </w:tcPr>
          <w:p w14:paraId="1335E82C" w14:textId="72DF21C0"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MAULE</w:t>
            </w:r>
          </w:p>
        </w:tc>
        <w:tc>
          <w:tcPr>
            <w:tcW w:w="828" w:type="pct"/>
            <w:tcBorders>
              <w:top w:val="nil"/>
              <w:left w:val="single" w:sz="4" w:space="0" w:color="000000"/>
              <w:bottom w:val="single" w:sz="4" w:space="0" w:color="000000"/>
              <w:right w:val="single" w:sz="4" w:space="0" w:color="000000"/>
            </w:tcBorders>
            <w:shd w:val="clear" w:color="auto" w:fill="auto"/>
            <w:hideMark/>
          </w:tcPr>
          <w:p w14:paraId="1618A7B2"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 xml:space="preserve"> $    3.135.000 </w:t>
            </w:r>
          </w:p>
        </w:tc>
      </w:tr>
      <w:tr w:rsidR="00A74826" w:rsidRPr="00A74826" w14:paraId="1196B1BB" w14:textId="77777777" w:rsidTr="00833537">
        <w:trPr>
          <w:trHeight w:val="402"/>
        </w:trPr>
        <w:tc>
          <w:tcPr>
            <w:tcW w:w="207" w:type="pct"/>
            <w:tcBorders>
              <w:top w:val="nil"/>
              <w:left w:val="single" w:sz="4" w:space="0" w:color="auto"/>
              <w:bottom w:val="single" w:sz="4" w:space="0" w:color="auto"/>
              <w:right w:val="single" w:sz="4" w:space="0" w:color="auto"/>
            </w:tcBorders>
            <w:shd w:val="clear" w:color="auto" w:fill="auto"/>
            <w:noWrap/>
            <w:hideMark/>
          </w:tcPr>
          <w:p w14:paraId="754C2100" w14:textId="77777777" w:rsidR="00A74826" w:rsidRPr="00A74826" w:rsidRDefault="00A74826" w:rsidP="00A74826">
            <w:pPr>
              <w:spacing w:after="0" w:line="240" w:lineRule="auto"/>
              <w:jc w:val="right"/>
              <w:rPr>
                <w:rFonts w:ascii="Arial" w:eastAsia="Times New Roman" w:hAnsi="Arial" w:cs="Arial"/>
                <w:color w:val="000000"/>
                <w:lang w:val="es-CL"/>
              </w:rPr>
            </w:pPr>
            <w:r w:rsidRPr="00A74826">
              <w:rPr>
                <w:rFonts w:ascii="Arial" w:eastAsia="Times New Roman" w:hAnsi="Arial" w:cs="Arial"/>
                <w:color w:val="000000"/>
                <w:lang w:val="es-CL"/>
              </w:rPr>
              <w:t>71</w:t>
            </w:r>
          </w:p>
        </w:tc>
        <w:tc>
          <w:tcPr>
            <w:tcW w:w="468" w:type="pct"/>
            <w:tcBorders>
              <w:top w:val="nil"/>
              <w:left w:val="nil"/>
              <w:bottom w:val="single" w:sz="4" w:space="0" w:color="auto"/>
              <w:right w:val="single" w:sz="4" w:space="0" w:color="auto"/>
            </w:tcBorders>
            <w:shd w:val="clear" w:color="auto" w:fill="auto"/>
            <w:noWrap/>
            <w:hideMark/>
          </w:tcPr>
          <w:p w14:paraId="049AE3A8" w14:textId="77777777" w:rsidR="00A74826" w:rsidRPr="00A74826" w:rsidRDefault="00A74826" w:rsidP="00A74826">
            <w:pPr>
              <w:spacing w:after="0" w:line="240" w:lineRule="auto"/>
              <w:jc w:val="center"/>
              <w:rPr>
                <w:rFonts w:ascii="Arial" w:eastAsia="Times New Roman" w:hAnsi="Arial" w:cs="Arial"/>
                <w:color w:val="000000"/>
                <w:lang w:val="es-CL"/>
              </w:rPr>
            </w:pPr>
            <w:r w:rsidRPr="00A74826">
              <w:rPr>
                <w:rFonts w:ascii="Arial" w:eastAsia="Times New Roman" w:hAnsi="Arial" w:cs="Arial"/>
                <w:color w:val="000000"/>
                <w:lang w:val="es-CL"/>
              </w:rPr>
              <w:t>142101</w:t>
            </w:r>
          </w:p>
        </w:tc>
        <w:tc>
          <w:tcPr>
            <w:tcW w:w="2206" w:type="pct"/>
            <w:tcBorders>
              <w:top w:val="nil"/>
              <w:left w:val="nil"/>
              <w:bottom w:val="single" w:sz="4" w:space="0" w:color="000000"/>
              <w:right w:val="single" w:sz="4" w:space="0" w:color="000000"/>
            </w:tcBorders>
            <w:shd w:val="clear" w:color="auto" w:fill="auto"/>
            <w:noWrap/>
            <w:hideMark/>
          </w:tcPr>
          <w:p w14:paraId="451C51D0"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LUIS FELIPE MUNDACA TABILO</w:t>
            </w:r>
          </w:p>
        </w:tc>
        <w:tc>
          <w:tcPr>
            <w:tcW w:w="1290" w:type="pct"/>
            <w:tcBorders>
              <w:top w:val="nil"/>
              <w:left w:val="nil"/>
              <w:bottom w:val="single" w:sz="4" w:space="0" w:color="000000"/>
              <w:right w:val="nil"/>
            </w:tcBorders>
            <w:shd w:val="clear" w:color="auto" w:fill="auto"/>
            <w:noWrap/>
            <w:hideMark/>
          </w:tcPr>
          <w:p w14:paraId="6A7B71BA" w14:textId="38EA73CC"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COQUIMBO</w:t>
            </w:r>
          </w:p>
        </w:tc>
        <w:tc>
          <w:tcPr>
            <w:tcW w:w="828" w:type="pct"/>
            <w:tcBorders>
              <w:top w:val="nil"/>
              <w:left w:val="single" w:sz="4" w:space="0" w:color="000000"/>
              <w:bottom w:val="single" w:sz="4" w:space="0" w:color="000000"/>
              <w:right w:val="single" w:sz="4" w:space="0" w:color="000000"/>
            </w:tcBorders>
            <w:shd w:val="clear" w:color="auto" w:fill="auto"/>
            <w:hideMark/>
          </w:tcPr>
          <w:p w14:paraId="1CC6CC42" w14:textId="523AB5CF"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 xml:space="preserve"> $       627.000 </w:t>
            </w:r>
          </w:p>
        </w:tc>
      </w:tr>
      <w:tr w:rsidR="00A74826" w:rsidRPr="00A74826" w14:paraId="71BF8B05" w14:textId="77777777" w:rsidTr="00833537">
        <w:trPr>
          <w:trHeight w:val="402"/>
        </w:trPr>
        <w:tc>
          <w:tcPr>
            <w:tcW w:w="207" w:type="pct"/>
            <w:tcBorders>
              <w:top w:val="nil"/>
              <w:left w:val="single" w:sz="4" w:space="0" w:color="auto"/>
              <w:bottom w:val="single" w:sz="4" w:space="0" w:color="auto"/>
              <w:right w:val="single" w:sz="4" w:space="0" w:color="auto"/>
            </w:tcBorders>
            <w:shd w:val="clear" w:color="auto" w:fill="auto"/>
            <w:noWrap/>
            <w:hideMark/>
          </w:tcPr>
          <w:p w14:paraId="5D2D1DC9" w14:textId="77777777" w:rsidR="00A74826" w:rsidRPr="00A74826" w:rsidRDefault="00A74826" w:rsidP="00A74826">
            <w:pPr>
              <w:spacing w:after="0" w:line="240" w:lineRule="auto"/>
              <w:jc w:val="right"/>
              <w:rPr>
                <w:rFonts w:ascii="Arial" w:eastAsia="Times New Roman" w:hAnsi="Arial" w:cs="Arial"/>
                <w:color w:val="000000"/>
                <w:lang w:val="es-CL"/>
              </w:rPr>
            </w:pPr>
            <w:r w:rsidRPr="00A74826">
              <w:rPr>
                <w:rFonts w:ascii="Arial" w:eastAsia="Times New Roman" w:hAnsi="Arial" w:cs="Arial"/>
                <w:color w:val="000000"/>
                <w:lang w:val="es-CL"/>
              </w:rPr>
              <w:t>72</w:t>
            </w:r>
          </w:p>
        </w:tc>
        <w:tc>
          <w:tcPr>
            <w:tcW w:w="468" w:type="pct"/>
            <w:tcBorders>
              <w:top w:val="nil"/>
              <w:left w:val="nil"/>
              <w:bottom w:val="single" w:sz="4" w:space="0" w:color="auto"/>
              <w:right w:val="single" w:sz="4" w:space="0" w:color="auto"/>
            </w:tcBorders>
            <w:shd w:val="clear" w:color="auto" w:fill="auto"/>
            <w:noWrap/>
            <w:hideMark/>
          </w:tcPr>
          <w:p w14:paraId="26DC9378" w14:textId="77777777" w:rsidR="00A74826" w:rsidRPr="00A74826" w:rsidRDefault="00A74826" w:rsidP="00A74826">
            <w:pPr>
              <w:spacing w:after="0" w:line="240" w:lineRule="auto"/>
              <w:jc w:val="center"/>
              <w:rPr>
                <w:rFonts w:ascii="Arial" w:eastAsia="Times New Roman" w:hAnsi="Arial" w:cs="Arial"/>
                <w:color w:val="000000"/>
                <w:lang w:val="es-CL"/>
              </w:rPr>
            </w:pPr>
            <w:r w:rsidRPr="00A74826">
              <w:rPr>
                <w:rFonts w:ascii="Arial" w:eastAsia="Times New Roman" w:hAnsi="Arial" w:cs="Arial"/>
                <w:color w:val="000000"/>
                <w:lang w:val="es-CL"/>
              </w:rPr>
              <w:t>142122</w:t>
            </w:r>
          </w:p>
        </w:tc>
        <w:tc>
          <w:tcPr>
            <w:tcW w:w="2206" w:type="pct"/>
            <w:tcBorders>
              <w:top w:val="nil"/>
              <w:left w:val="nil"/>
              <w:bottom w:val="single" w:sz="4" w:space="0" w:color="000000"/>
              <w:right w:val="single" w:sz="4" w:space="0" w:color="000000"/>
            </w:tcBorders>
            <w:shd w:val="clear" w:color="auto" w:fill="auto"/>
            <w:noWrap/>
            <w:hideMark/>
          </w:tcPr>
          <w:p w14:paraId="77122833"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KATHERINE ALEJANDRA DEL CARMEN CONTRERAS MOYA</w:t>
            </w:r>
          </w:p>
        </w:tc>
        <w:tc>
          <w:tcPr>
            <w:tcW w:w="1290" w:type="pct"/>
            <w:tcBorders>
              <w:top w:val="nil"/>
              <w:left w:val="nil"/>
              <w:bottom w:val="single" w:sz="4" w:space="0" w:color="000000"/>
              <w:right w:val="nil"/>
            </w:tcBorders>
            <w:shd w:val="clear" w:color="auto" w:fill="auto"/>
            <w:noWrap/>
            <w:hideMark/>
          </w:tcPr>
          <w:p w14:paraId="0E9D22EB" w14:textId="00BA5B9B"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MAULE</w:t>
            </w:r>
          </w:p>
        </w:tc>
        <w:tc>
          <w:tcPr>
            <w:tcW w:w="828" w:type="pct"/>
            <w:tcBorders>
              <w:top w:val="nil"/>
              <w:left w:val="single" w:sz="4" w:space="0" w:color="000000"/>
              <w:bottom w:val="single" w:sz="4" w:space="0" w:color="000000"/>
              <w:right w:val="single" w:sz="4" w:space="0" w:color="000000"/>
            </w:tcBorders>
            <w:shd w:val="clear" w:color="auto" w:fill="auto"/>
            <w:hideMark/>
          </w:tcPr>
          <w:p w14:paraId="3D51448C"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 xml:space="preserve"> $    3.135.000 </w:t>
            </w:r>
          </w:p>
        </w:tc>
      </w:tr>
      <w:tr w:rsidR="00A74826" w:rsidRPr="00A74826" w14:paraId="7DBBEDE2" w14:textId="77777777" w:rsidTr="00833537">
        <w:trPr>
          <w:trHeight w:val="402"/>
        </w:trPr>
        <w:tc>
          <w:tcPr>
            <w:tcW w:w="207" w:type="pct"/>
            <w:tcBorders>
              <w:top w:val="nil"/>
              <w:left w:val="single" w:sz="4" w:space="0" w:color="auto"/>
              <w:bottom w:val="single" w:sz="4" w:space="0" w:color="auto"/>
              <w:right w:val="single" w:sz="4" w:space="0" w:color="auto"/>
            </w:tcBorders>
            <w:shd w:val="clear" w:color="auto" w:fill="auto"/>
            <w:noWrap/>
            <w:hideMark/>
          </w:tcPr>
          <w:p w14:paraId="5C4528B0" w14:textId="77777777" w:rsidR="00A74826" w:rsidRPr="00A74826" w:rsidRDefault="00A74826" w:rsidP="00A74826">
            <w:pPr>
              <w:spacing w:after="0" w:line="240" w:lineRule="auto"/>
              <w:jc w:val="right"/>
              <w:rPr>
                <w:rFonts w:ascii="Arial" w:eastAsia="Times New Roman" w:hAnsi="Arial" w:cs="Arial"/>
                <w:color w:val="000000"/>
                <w:lang w:val="es-CL"/>
              </w:rPr>
            </w:pPr>
            <w:r w:rsidRPr="00A74826">
              <w:rPr>
                <w:rFonts w:ascii="Arial" w:eastAsia="Times New Roman" w:hAnsi="Arial" w:cs="Arial"/>
                <w:color w:val="000000"/>
                <w:lang w:val="es-CL"/>
              </w:rPr>
              <w:t>73</w:t>
            </w:r>
          </w:p>
        </w:tc>
        <w:tc>
          <w:tcPr>
            <w:tcW w:w="468" w:type="pct"/>
            <w:tcBorders>
              <w:top w:val="nil"/>
              <w:left w:val="nil"/>
              <w:bottom w:val="single" w:sz="4" w:space="0" w:color="auto"/>
              <w:right w:val="single" w:sz="4" w:space="0" w:color="auto"/>
            </w:tcBorders>
            <w:shd w:val="clear" w:color="auto" w:fill="auto"/>
            <w:noWrap/>
            <w:hideMark/>
          </w:tcPr>
          <w:p w14:paraId="6436DB1A" w14:textId="77777777" w:rsidR="00A74826" w:rsidRPr="00A74826" w:rsidRDefault="00A74826" w:rsidP="00A74826">
            <w:pPr>
              <w:spacing w:after="0" w:line="240" w:lineRule="auto"/>
              <w:jc w:val="center"/>
              <w:rPr>
                <w:rFonts w:ascii="Arial" w:eastAsia="Times New Roman" w:hAnsi="Arial" w:cs="Arial"/>
                <w:color w:val="000000"/>
                <w:lang w:val="es-CL"/>
              </w:rPr>
            </w:pPr>
            <w:r w:rsidRPr="00A74826">
              <w:rPr>
                <w:rFonts w:ascii="Arial" w:eastAsia="Times New Roman" w:hAnsi="Arial" w:cs="Arial"/>
                <w:color w:val="000000"/>
                <w:lang w:val="es-CL"/>
              </w:rPr>
              <w:t>142260</w:t>
            </w:r>
          </w:p>
        </w:tc>
        <w:tc>
          <w:tcPr>
            <w:tcW w:w="2206" w:type="pct"/>
            <w:tcBorders>
              <w:top w:val="nil"/>
              <w:left w:val="nil"/>
              <w:bottom w:val="single" w:sz="4" w:space="0" w:color="000000"/>
              <w:right w:val="single" w:sz="4" w:space="0" w:color="000000"/>
            </w:tcBorders>
            <w:shd w:val="clear" w:color="auto" w:fill="auto"/>
            <w:noWrap/>
            <w:hideMark/>
          </w:tcPr>
          <w:p w14:paraId="27805541"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HUGO ANTONIO ÁLVAREZ REINOSO</w:t>
            </w:r>
          </w:p>
        </w:tc>
        <w:tc>
          <w:tcPr>
            <w:tcW w:w="1290" w:type="pct"/>
            <w:tcBorders>
              <w:top w:val="nil"/>
              <w:left w:val="nil"/>
              <w:bottom w:val="single" w:sz="4" w:space="0" w:color="000000"/>
              <w:right w:val="nil"/>
            </w:tcBorders>
            <w:shd w:val="clear" w:color="auto" w:fill="auto"/>
            <w:noWrap/>
            <w:hideMark/>
          </w:tcPr>
          <w:p w14:paraId="01536C2B" w14:textId="5B2B2291"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ANTOFAGASTA</w:t>
            </w:r>
          </w:p>
        </w:tc>
        <w:tc>
          <w:tcPr>
            <w:tcW w:w="828" w:type="pct"/>
            <w:tcBorders>
              <w:top w:val="nil"/>
              <w:left w:val="single" w:sz="4" w:space="0" w:color="000000"/>
              <w:bottom w:val="single" w:sz="4" w:space="0" w:color="000000"/>
              <w:right w:val="single" w:sz="4" w:space="0" w:color="000000"/>
            </w:tcBorders>
            <w:shd w:val="clear" w:color="auto" w:fill="auto"/>
            <w:hideMark/>
          </w:tcPr>
          <w:p w14:paraId="78696105"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 xml:space="preserve"> $    3.135.000 </w:t>
            </w:r>
          </w:p>
        </w:tc>
      </w:tr>
      <w:tr w:rsidR="00A74826" w:rsidRPr="00A74826" w14:paraId="5E878866" w14:textId="77777777" w:rsidTr="00833537">
        <w:trPr>
          <w:trHeight w:val="402"/>
        </w:trPr>
        <w:tc>
          <w:tcPr>
            <w:tcW w:w="207" w:type="pct"/>
            <w:tcBorders>
              <w:top w:val="nil"/>
              <w:left w:val="single" w:sz="4" w:space="0" w:color="auto"/>
              <w:bottom w:val="single" w:sz="4" w:space="0" w:color="auto"/>
              <w:right w:val="single" w:sz="4" w:space="0" w:color="auto"/>
            </w:tcBorders>
            <w:shd w:val="clear" w:color="auto" w:fill="auto"/>
            <w:noWrap/>
            <w:hideMark/>
          </w:tcPr>
          <w:p w14:paraId="2DA1E03A" w14:textId="77777777" w:rsidR="00A74826" w:rsidRPr="00A74826" w:rsidRDefault="00A74826" w:rsidP="00A74826">
            <w:pPr>
              <w:spacing w:after="0" w:line="240" w:lineRule="auto"/>
              <w:jc w:val="right"/>
              <w:rPr>
                <w:rFonts w:ascii="Arial" w:eastAsia="Times New Roman" w:hAnsi="Arial" w:cs="Arial"/>
                <w:color w:val="000000"/>
                <w:lang w:val="es-CL"/>
              </w:rPr>
            </w:pPr>
            <w:r w:rsidRPr="00A74826">
              <w:rPr>
                <w:rFonts w:ascii="Arial" w:eastAsia="Times New Roman" w:hAnsi="Arial" w:cs="Arial"/>
                <w:color w:val="000000"/>
                <w:lang w:val="es-CL"/>
              </w:rPr>
              <w:lastRenderedPageBreak/>
              <w:t>74</w:t>
            </w:r>
          </w:p>
        </w:tc>
        <w:tc>
          <w:tcPr>
            <w:tcW w:w="468" w:type="pct"/>
            <w:tcBorders>
              <w:top w:val="nil"/>
              <w:left w:val="nil"/>
              <w:bottom w:val="single" w:sz="4" w:space="0" w:color="auto"/>
              <w:right w:val="single" w:sz="4" w:space="0" w:color="auto"/>
            </w:tcBorders>
            <w:shd w:val="clear" w:color="auto" w:fill="auto"/>
            <w:noWrap/>
            <w:hideMark/>
          </w:tcPr>
          <w:p w14:paraId="3623E4EA" w14:textId="77777777" w:rsidR="00A74826" w:rsidRPr="00A74826" w:rsidRDefault="00A74826" w:rsidP="00A74826">
            <w:pPr>
              <w:spacing w:after="0" w:line="240" w:lineRule="auto"/>
              <w:jc w:val="center"/>
              <w:rPr>
                <w:rFonts w:ascii="Arial" w:eastAsia="Times New Roman" w:hAnsi="Arial" w:cs="Arial"/>
                <w:color w:val="000000"/>
                <w:lang w:val="es-CL"/>
              </w:rPr>
            </w:pPr>
            <w:r w:rsidRPr="00A74826">
              <w:rPr>
                <w:rFonts w:ascii="Arial" w:eastAsia="Times New Roman" w:hAnsi="Arial" w:cs="Arial"/>
                <w:color w:val="000000"/>
                <w:lang w:val="es-CL"/>
              </w:rPr>
              <w:t>142265</w:t>
            </w:r>
          </w:p>
        </w:tc>
        <w:tc>
          <w:tcPr>
            <w:tcW w:w="2206" w:type="pct"/>
            <w:tcBorders>
              <w:top w:val="nil"/>
              <w:left w:val="nil"/>
              <w:bottom w:val="single" w:sz="4" w:space="0" w:color="000000"/>
              <w:right w:val="single" w:sz="4" w:space="0" w:color="000000"/>
            </w:tcBorders>
            <w:shd w:val="clear" w:color="auto" w:fill="auto"/>
            <w:noWrap/>
            <w:hideMark/>
          </w:tcPr>
          <w:p w14:paraId="1A11C8AA"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MÓNICA DEL ROSARIO NAMIL MANQUIÁN</w:t>
            </w:r>
          </w:p>
        </w:tc>
        <w:tc>
          <w:tcPr>
            <w:tcW w:w="1290" w:type="pct"/>
            <w:tcBorders>
              <w:top w:val="nil"/>
              <w:left w:val="nil"/>
              <w:bottom w:val="single" w:sz="4" w:space="0" w:color="000000"/>
              <w:right w:val="nil"/>
            </w:tcBorders>
            <w:shd w:val="clear" w:color="auto" w:fill="auto"/>
            <w:noWrap/>
            <w:hideMark/>
          </w:tcPr>
          <w:p w14:paraId="374BEB90" w14:textId="6702B8AB"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LOS LAGOS</w:t>
            </w:r>
          </w:p>
        </w:tc>
        <w:tc>
          <w:tcPr>
            <w:tcW w:w="828" w:type="pct"/>
            <w:tcBorders>
              <w:top w:val="nil"/>
              <w:left w:val="single" w:sz="4" w:space="0" w:color="000000"/>
              <w:bottom w:val="single" w:sz="4" w:space="0" w:color="000000"/>
              <w:right w:val="single" w:sz="4" w:space="0" w:color="000000"/>
            </w:tcBorders>
            <w:shd w:val="clear" w:color="auto" w:fill="auto"/>
            <w:hideMark/>
          </w:tcPr>
          <w:p w14:paraId="7698C9ED"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 xml:space="preserve"> $    3.135.000 </w:t>
            </w:r>
          </w:p>
        </w:tc>
      </w:tr>
      <w:tr w:rsidR="00A74826" w:rsidRPr="00A74826" w14:paraId="3B0C41D2" w14:textId="77777777" w:rsidTr="00833537">
        <w:trPr>
          <w:trHeight w:val="402"/>
        </w:trPr>
        <w:tc>
          <w:tcPr>
            <w:tcW w:w="207" w:type="pct"/>
            <w:tcBorders>
              <w:top w:val="nil"/>
              <w:left w:val="single" w:sz="4" w:space="0" w:color="auto"/>
              <w:bottom w:val="single" w:sz="4" w:space="0" w:color="auto"/>
              <w:right w:val="single" w:sz="4" w:space="0" w:color="auto"/>
            </w:tcBorders>
            <w:shd w:val="clear" w:color="auto" w:fill="auto"/>
            <w:noWrap/>
            <w:hideMark/>
          </w:tcPr>
          <w:p w14:paraId="1088A246" w14:textId="77777777" w:rsidR="00A74826" w:rsidRPr="00A74826" w:rsidRDefault="00A74826" w:rsidP="00A74826">
            <w:pPr>
              <w:spacing w:after="0" w:line="240" w:lineRule="auto"/>
              <w:jc w:val="right"/>
              <w:rPr>
                <w:rFonts w:ascii="Arial" w:eastAsia="Times New Roman" w:hAnsi="Arial" w:cs="Arial"/>
                <w:color w:val="000000"/>
                <w:lang w:val="es-CL"/>
              </w:rPr>
            </w:pPr>
            <w:r w:rsidRPr="00A74826">
              <w:rPr>
                <w:rFonts w:ascii="Arial" w:eastAsia="Times New Roman" w:hAnsi="Arial" w:cs="Arial"/>
                <w:color w:val="000000"/>
                <w:lang w:val="es-CL"/>
              </w:rPr>
              <w:t>75</w:t>
            </w:r>
          </w:p>
        </w:tc>
        <w:tc>
          <w:tcPr>
            <w:tcW w:w="468" w:type="pct"/>
            <w:tcBorders>
              <w:top w:val="nil"/>
              <w:left w:val="nil"/>
              <w:bottom w:val="single" w:sz="4" w:space="0" w:color="auto"/>
              <w:right w:val="single" w:sz="4" w:space="0" w:color="auto"/>
            </w:tcBorders>
            <w:shd w:val="clear" w:color="auto" w:fill="auto"/>
            <w:noWrap/>
            <w:hideMark/>
          </w:tcPr>
          <w:p w14:paraId="64C61C83" w14:textId="77777777" w:rsidR="00A74826" w:rsidRPr="00A74826" w:rsidRDefault="00A74826" w:rsidP="00A74826">
            <w:pPr>
              <w:spacing w:after="0" w:line="240" w:lineRule="auto"/>
              <w:jc w:val="center"/>
              <w:rPr>
                <w:rFonts w:ascii="Arial" w:eastAsia="Times New Roman" w:hAnsi="Arial" w:cs="Arial"/>
                <w:color w:val="000000"/>
                <w:lang w:val="es-CL"/>
              </w:rPr>
            </w:pPr>
            <w:r w:rsidRPr="00A74826">
              <w:rPr>
                <w:rFonts w:ascii="Arial" w:eastAsia="Times New Roman" w:hAnsi="Arial" w:cs="Arial"/>
                <w:color w:val="000000"/>
                <w:lang w:val="es-CL"/>
              </w:rPr>
              <w:t>142367</w:t>
            </w:r>
          </w:p>
        </w:tc>
        <w:tc>
          <w:tcPr>
            <w:tcW w:w="2206" w:type="pct"/>
            <w:tcBorders>
              <w:top w:val="nil"/>
              <w:left w:val="nil"/>
              <w:bottom w:val="single" w:sz="4" w:space="0" w:color="000000"/>
              <w:right w:val="single" w:sz="4" w:space="0" w:color="000000"/>
            </w:tcBorders>
            <w:shd w:val="clear" w:color="auto" w:fill="auto"/>
            <w:noWrap/>
            <w:hideMark/>
          </w:tcPr>
          <w:p w14:paraId="1F40B990"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CLAUDIA GEORGINA SILVA TORRES</w:t>
            </w:r>
          </w:p>
        </w:tc>
        <w:tc>
          <w:tcPr>
            <w:tcW w:w="1290" w:type="pct"/>
            <w:tcBorders>
              <w:top w:val="nil"/>
              <w:left w:val="nil"/>
              <w:bottom w:val="single" w:sz="4" w:space="0" w:color="000000"/>
              <w:right w:val="nil"/>
            </w:tcBorders>
            <w:shd w:val="clear" w:color="auto" w:fill="auto"/>
            <w:noWrap/>
            <w:hideMark/>
          </w:tcPr>
          <w:p w14:paraId="111B9957" w14:textId="6E736C7B"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METROPOLITANA</w:t>
            </w:r>
          </w:p>
        </w:tc>
        <w:tc>
          <w:tcPr>
            <w:tcW w:w="828" w:type="pct"/>
            <w:tcBorders>
              <w:top w:val="nil"/>
              <w:left w:val="single" w:sz="4" w:space="0" w:color="000000"/>
              <w:bottom w:val="single" w:sz="4" w:space="0" w:color="000000"/>
              <w:right w:val="single" w:sz="4" w:space="0" w:color="000000"/>
            </w:tcBorders>
            <w:shd w:val="clear" w:color="auto" w:fill="auto"/>
            <w:hideMark/>
          </w:tcPr>
          <w:p w14:paraId="6AD651C7"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 xml:space="preserve"> $    1.567.500 </w:t>
            </w:r>
          </w:p>
        </w:tc>
      </w:tr>
      <w:tr w:rsidR="00A74826" w:rsidRPr="00A74826" w14:paraId="7B2DA023" w14:textId="77777777" w:rsidTr="00833537">
        <w:trPr>
          <w:trHeight w:val="402"/>
        </w:trPr>
        <w:tc>
          <w:tcPr>
            <w:tcW w:w="207" w:type="pct"/>
            <w:tcBorders>
              <w:top w:val="nil"/>
              <w:left w:val="single" w:sz="4" w:space="0" w:color="auto"/>
              <w:bottom w:val="single" w:sz="4" w:space="0" w:color="auto"/>
              <w:right w:val="single" w:sz="4" w:space="0" w:color="auto"/>
            </w:tcBorders>
            <w:shd w:val="clear" w:color="auto" w:fill="auto"/>
            <w:noWrap/>
            <w:hideMark/>
          </w:tcPr>
          <w:p w14:paraId="6045D8F3" w14:textId="77777777" w:rsidR="00A74826" w:rsidRPr="00A74826" w:rsidRDefault="00A74826" w:rsidP="00A74826">
            <w:pPr>
              <w:spacing w:after="0" w:line="240" w:lineRule="auto"/>
              <w:jc w:val="right"/>
              <w:rPr>
                <w:rFonts w:ascii="Arial" w:eastAsia="Times New Roman" w:hAnsi="Arial" w:cs="Arial"/>
                <w:color w:val="000000"/>
                <w:lang w:val="es-CL"/>
              </w:rPr>
            </w:pPr>
            <w:r w:rsidRPr="00A74826">
              <w:rPr>
                <w:rFonts w:ascii="Arial" w:eastAsia="Times New Roman" w:hAnsi="Arial" w:cs="Arial"/>
                <w:color w:val="000000"/>
                <w:lang w:val="es-CL"/>
              </w:rPr>
              <w:t>76</w:t>
            </w:r>
          </w:p>
        </w:tc>
        <w:tc>
          <w:tcPr>
            <w:tcW w:w="468" w:type="pct"/>
            <w:tcBorders>
              <w:top w:val="nil"/>
              <w:left w:val="nil"/>
              <w:bottom w:val="single" w:sz="4" w:space="0" w:color="auto"/>
              <w:right w:val="single" w:sz="4" w:space="0" w:color="auto"/>
            </w:tcBorders>
            <w:shd w:val="clear" w:color="auto" w:fill="auto"/>
            <w:noWrap/>
            <w:hideMark/>
          </w:tcPr>
          <w:p w14:paraId="72A0BCF0" w14:textId="77777777" w:rsidR="00A74826" w:rsidRPr="00A74826" w:rsidRDefault="00A74826" w:rsidP="00A74826">
            <w:pPr>
              <w:spacing w:after="0" w:line="240" w:lineRule="auto"/>
              <w:jc w:val="center"/>
              <w:rPr>
                <w:rFonts w:ascii="Arial" w:eastAsia="Times New Roman" w:hAnsi="Arial" w:cs="Arial"/>
                <w:color w:val="000000"/>
                <w:lang w:val="es-CL"/>
              </w:rPr>
            </w:pPr>
            <w:r w:rsidRPr="00A74826">
              <w:rPr>
                <w:rFonts w:ascii="Arial" w:eastAsia="Times New Roman" w:hAnsi="Arial" w:cs="Arial"/>
                <w:color w:val="000000"/>
                <w:lang w:val="es-CL"/>
              </w:rPr>
              <w:t>142417</w:t>
            </w:r>
          </w:p>
        </w:tc>
        <w:tc>
          <w:tcPr>
            <w:tcW w:w="2206" w:type="pct"/>
            <w:tcBorders>
              <w:top w:val="nil"/>
              <w:left w:val="nil"/>
              <w:bottom w:val="single" w:sz="4" w:space="0" w:color="000000"/>
              <w:right w:val="single" w:sz="4" w:space="0" w:color="000000"/>
            </w:tcBorders>
            <w:shd w:val="clear" w:color="auto" w:fill="auto"/>
            <w:noWrap/>
            <w:hideMark/>
          </w:tcPr>
          <w:p w14:paraId="1B7D3B26"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JUAN PABLO CASTILLO SEPÚLVEDA</w:t>
            </w:r>
          </w:p>
        </w:tc>
        <w:tc>
          <w:tcPr>
            <w:tcW w:w="1290" w:type="pct"/>
            <w:tcBorders>
              <w:top w:val="nil"/>
              <w:left w:val="nil"/>
              <w:bottom w:val="single" w:sz="4" w:space="0" w:color="000000"/>
              <w:right w:val="nil"/>
            </w:tcBorders>
            <w:shd w:val="clear" w:color="auto" w:fill="auto"/>
            <w:noWrap/>
            <w:hideMark/>
          </w:tcPr>
          <w:p w14:paraId="2E52F34D" w14:textId="23CAF252"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VALPARAÍSO</w:t>
            </w:r>
          </w:p>
        </w:tc>
        <w:tc>
          <w:tcPr>
            <w:tcW w:w="828" w:type="pct"/>
            <w:tcBorders>
              <w:top w:val="nil"/>
              <w:left w:val="single" w:sz="4" w:space="0" w:color="000000"/>
              <w:bottom w:val="single" w:sz="4" w:space="0" w:color="000000"/>
              <w:right w:val="single" w:sz="4" w:space="0" w:color="000000"/>
            </w:tcBorders>
            <w:shd w:val="clear" w:color="auto" w:fill="auto"/>
            <w:hideMark/>
          </w:tcPr>
          <w:p w14:paraId="3F4CAA4A"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 xml:space="preserve"> $    3.135.000 </w:t>
            </w:r>
          </w:p>
        </w:tc>
      </w:tr>
      <w:tr w:rsidR="00A74826" w:rsidRPr="00A74826" w14:paraId="6BC454BE" w14:textId="77777777" w:rsidTr="00833537">
        <w:trPr>
          <w:trHeight w:val="402"/>
        </w:trPr>
        <w:tc>
          <w:tcPr>
            <w:tcW w:w="207" w:type="pct"/>
            <w:tcBorders>
              <w:top w:val="nil"/>
              <w:left w:val="single" w:sz="4" w:space="0" w:color="auto"/>
              <w:bottom w:val="single" w:sz="4" w:space="0" w:color="auto"/>
              <w:right w:val="single" w:sz="4" w:space="0" w:color="auto"/>
            </w:tcBorders>
            <w:shd w:val="clear" w:color="auto" w:fill="auto"/>
            <w:noWrap/>
            <w:hideMark/>
          </w:tcPr>
          <w:p w14:paraId="206554F4" w14:textId="77777777" w:rsidR="00A74826" w:rsidRPr="00A74826" w:rsidRDefault="00A74826" w:rsidP="00A74826">
            <w:pPr>
              <w:spacing w:after="0" w:line="240" w:lineRule="auto"/>
              <w:jc w:val="right"/>
              <w:rPr>
                <w:rFonts w:ascii="Arial" w:eastAsia="Times New Roman" w:hAnsi="Arial" w:cs="Arial"/>
                <w:color w:val="000000"/>
                <w:lang w:val="es-CL"/>
              </w:rPr>
            </w:pPr>
            <w:r w:rsidRPr="00A74826">
              <w:rPr>
                <w:rFonts w:ascii="Arial" w:eastAsia="Times New Roman" w:hAnsi="Arial" w:cs="Arial"/>
                <w:color w:val="000000"/>
                <w:lang w:val="es-CL"/>
              </w:rPr>
              <w:t>77</w:t>
            </w:r>
          </w:p>
        </w:tc>
        <w:tc>
          <w:tcPr>
            <w:tcW w:w="468" w:type="pct"/>
            <w:tcBorders>
              <w:top w:val="nil"/>
              <w:left w:val="nil"/>
              <w:bottom w:val="single" w:sz="4" w:space="0" w:color="auto"/>
              <w:right w:val="single" w:sz="4" w:space="0" w:color="auto"/>
            </w:tcBorders>
            <w:shd w:val="clear" w:color="auto" w:fill="auto"/>
            <w:noWrap/>
            <w:hideMark/>
          </w:tcPr>
          <w:p w14:paraId="6A78E064" w14:textId="77777777" w:rsidR="00A74826" w:rsidRPr="00A74826" w:rsidRDefault="00A74826" w:rsidP="00A74826">
            <w:pPr>
              <w:spacing w:after="0" w:line="240" w:lineRule="auto"/>
              <w:jc w:val="center"/>
              <w:rPr>
                <w:rFonts w:ascii="Arial" w:eastAsia="Times New Roman" w:hAnsi="Arial" w:cs="Arial"/>
                <w:color w:val="000000"/>
                <w:lang w:val="es-CL"/>
              </w:rPr>
            </w:pPr>
            <w:r w:rsidRPr="00A74826">
              <w:rPr>
                <w:rFonts w:ascii="Arial" w:eastAsia="Times New Roman" w:hAnsi="Arial" w:cs="Arial"/>
                <w:color w:val="000000"/>
                <w:lang w:val="es-CL"/>
              </w:rPr>
              <w:t>142664</w:t>
            </w:r>
          </w:p>
        </w:tc>
        <w:tc>
          <w:tcPr>
            <w:tcW w:w="2206" w:type="pct"/>
            <w:tcBorders>
              <w:top w:val="nil"/>
              <w:left w:val="nil"/>
              <w:bottom w:val="single" w:sz="4" w:space="0" w:color="000000"/>
              <w:right w:val="single" w:sz="4" w:space="0" w:color="000000"/>
            </w:tcBorders>
            <w:shd w:val="clear" w:color="auto" w:fill="auto"/>
            <w:noWrap/>
            <w:hideMark/>
          </w:tcPr>
          <w:p w14:paraId="3A454EAB"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MIKE THOMAS RADONICH FERNÁNDEZ</w:t>
            </w:r>
          </w:p>
        </w:tc>
        <w:tc>
          <w:tcPr>
            <w:tcW w:w="1290" w:type="pct"/>
            <w:tcBorders>
              <w:top w:val="nil"/>
              <w:left w:val="nil"/>
              <w:bottom w:val="single" w:sz="4" w:space="0" w:color="000000"/>
              <w:right w:val="nil"/>
            </w:tcBorders>
            <w:shd w:val="clear" w:color="auto" w:fill="auto"/>
            <w:noWrap/>
            <w:hideMark/>
          </w:tcPr>
          <w:p w14:paraId="0FE7D702" w14:textId="269E0329"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LOS RÍOS</w:t>
            </w:r>
          </w:p>
        </w:tc>
        <w:tc>
          <w:tcPr>
            <w:tcW w:w="828" w:type="pct"/>
            <w:tcBorders>
              <w:top w:val="nil"/>
              <w:left w:val="single" w:sz="4" w:space="0" w:color="000000"/>
              <w:bottom w:val="single" w:sz="4" w:space="0" w:color="000000"/>
              <w:right w:val="single" w:sz="4" w:space="0" w:color="000000"/>
            </w:tcBorders>
            <w:shd w:val="clear" w:color="auto" w:fill="auto"/>
            <w:hideMark/>
          </w:tcPr>
          <w:p w14:paraId="4C3015E2"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 xml:space="preserve"> $    3.135.000 </w:t>
            </w:r>
          </w:p>
        </w:tc>
      </w:tr>
      <w:tr w:rsidR="00A74826" w:rsidRPr="00A74826" w14:paraId="1C302DDF" w14:textId="77777777" w:rsidTr="00833537">
        <w:trPr>
          <w:trHeight w:val="402"/>
        </w:trPr>
        <w:tc>
          <w:tcPr>
            <w:tcW w:w="207" w:type="pct"/>
            <w:tcBorders>
              <w:top w:val="nil"/>
              <w:left w:val="single" w:sz="4" w:space="0" w:color="auto"/>
              <w:bottom w:val="single" w:sz="4" w:space="0" w:color="auto"/>
              <w:right w:val="single" w:sz="4" w:space="0" w:color="auto"/>
            </w:tcBorders>
            <w:shd w:val="clear" w:color="auto" w:fill="auto"/>
            <w:noWrap/>
            <w:hideMark/>
          </w:tcPr>
          <w:p w14:paraId="65F3EE77" w14:textId="77777777" w:rsidR="00A74826" w:rsidRPr="00A74826" w:rsidRDefault="00A74826" w:rsidP="00A74826">
            <w:pPr>
              <w:spacing w:after="0" w:line="240" w:lineRule="auto"/>
              <w:jc w:val="right"/>
              <w:rPr>
                <w:rFonts w:ascii="Arial" w:eastAsia="Times New Roman" w:hAnsi="Arial" w:cs="Arial"/>
                <w:color w:val="000000"/>
                <w:lang w:val="es-CL"/>
              </w:rPr>
            </w:pPr>
            <w:r w:rsidRPr="00A74826">
              <w:rPr>
                <w:rFonts w:ascii="Arial" w:eastAsia="Times New Roman" w:hAnsi="Arial" w:cs="Arial"/>
                <w:color w:val="000000"/>
                <w:lang w:val="es-CL"/>
              </w:rPr>
              <w:t>78</w:t>
            </w:r>
          </w:p>
        </w:tc>
        <w:tc>
          <w:tcPr>
            <w:tcW w:w="468" w:type="pct"/>
            <w:tcBorders>
              <w:top w:val="nil"/>
              <w:left w:val="nil"/>
              <w:bottom w:val="single" w:sz="4" w:space="0" w:color="auto"/>
              <w:right w:val="single" w:sz="4" w:space="0" w:color="auto"/>
            </w:tcBorders>
            <w:shd w:val="clear" w:color="auto" w:fill="auto"/>
            <w:noWrap/>
            <w:hideMark/>
          </w:tcPr>
          <w:p w14:paraId="5A10255E" w14:textId="77777777" w:rsidR="00A74826" w:rsidRPr="00A74826" w:rsidRDefault="00A74826" w:rsidP="00A74826">
            <w:pPr>
              <w:spacing w:after="0" w:line="240" w:lineRule="auto"/>
              <w:jc w:val="center"/>
              <w:rPr>
                <w:rFonts w:ascii="Arial" w:eastAsia="Times New Roman" w:hAnsi="Arial" w:cs="Arial"/>
                <w:color w:val="000000"/>
                <w:lang w:val="es-CL"/>
              </w:rPr>
            </w:pPr>
            <w:r w:rsidRPr="00A74826">
              <w:rPr>
                <w:rFonts w:ascii="Arial" w:eastAsia="Times New Roman" w:hAnsi="Arial" w:cs="Arial"/>
                <w:color w:val="000000"/>
                <w:lang w:val="es-CL"/>
              </w:rPr>
              <w:t>142685</w:t>
            </w:r>
          </w:p>
        </w:tc>
        <w:tc>
          <w:tcPr>
            <w:tcW w:w="2206" w:type="pct"/>
            <w:tcBorders>
              <w:top w:val="nil"/>
              <w:left w:val="nil"/>
              <w:bottom w:val="single" w:sz="4" w:space="0" w:color="000000"/>
              <w:right w:val="single" w:sz="4" w:space="0" w:color="000000"/>
            </w:tcBorders>
            <w:shd w:val="clear" w:color="auto" w:fill="auto"/>
            <w:noWrap/>
            <w:hideMark/>
          </w:tcPr>
          <w:p w14:paraId="387674B2"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NICOLÁS EDUARDO CONTRERAS NILO</w:t>
            </w:r>
          </w:p>
        </w:tc>
        <w:tc>
          <w:tcPr>
            <w:tcW w:w="1290" w:type="pct"/>
            <w:tcBorders>
              <w:top w:val="nil"/>
              <w:left w:val="nil"/>
              <w:bottom w:val="nil"/>
              <w:right w:val="nil"/>
            </w:tcBorders>
            <w:shd w:val="clear" w:color="auto" w:fill="auto"/>
            <w:noWrap/>
            <w:hideMark/>
          </w:tcPr>
          <w:p w14:paraId="33679992" w14:textId="772D9FF2"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COQUIMBO</w:t>
            </w:r>
          </w:p>
        </w:tc>
        <w:tc>
          <w:tcPr>
            <w:tcW w:w="828" w:type="pct"/>
            <w:tcBorders>
              <w:top w:val="nil"/>
              <w:left w:val="single" w:sz="4" w:space="0" w:color="000000"/>
              <w:bottom w:val="nil"/>
              <w:right w:val="single" w:sz="4" w:space="0" w:color="000000"/>
            </w:tcBorders>
            <w:shd w:val="clear" w:color="auto" w:fill="auto"/>
            <w:hideMark/>
          </w:tcPr>
          <w:p w14:paraId="287B45C4" w14:textId="77777777" w:rsidR="00A74826" w:rsidRPr="00A74826" w:rsidRDefault="00A74826" w:rsidP="00A74826">
            <w:pPr>
              <w:spacing w:after="0" w:line="240" w:lineRule="auto"/>
              <w:rPr>
                <w:rFonts w:ascii="Arial" w:eastAsia="Times New Roman" w:hAnsi="Arial" w:cs="Arial"/>
                <w:color w:val="000000"/>
                <w:lang w:val="es-CL"/>
              </w:rPr>
            </w:pPr>
            <w:r w:rsidRPr="00A74826">
              <w:rPr>
                <w:rFonts w:ascii="Arial" w:eastAsia="Times New Roman" w:hAnsi="Arial" w:cs="Arial"/>
                <w:color w:val="000000"/>
                <w:lang w:val="es-CL"/>
              </w:rPr>
              <w:t xml:space="preserve"> $    3.135.000 </w:t>
            </w:r>
          </w:p>
        </w:tc>
      </w:tr>
      <w:tr w:rsidR="00A74826" w:rsidRPr="00A74826" w14:paraId="213C4973" w14:textId="77777777" w:rsidTr="00833537">
        <w:trPr>
          <w:trHeight w:val="315"/>
        </w:trPr>
        <w:tc>
          <w:tcPr>
            <w:tcW w:w="207" w:type="pct"/>
            <w:tcBorders>
              <w:top w:val="nil"/>
              <w:left w:val="nil"/>
              <w:bottom w:val="nil"/>
              <w:right w:val="nil"/>
            </w:tcBorders>
            <w:shd w:val="clear" w:color="auto" w:fill="auto"/>
            <w:noWrap/>
            <w:hideMark/>
          </w:tcPr>
          <w:p w14:paraId="7F5C8A4A" w14:textId="77777777" w:rsidR="00A74826" w:rsidRPr="00A74826" w:rsidRDefault="00A74826" w:rsidP="00A74826">
            <w:pPr>
              <w:spacing w:after="0" w:line="240" w:lineRule="auto"/>
              <w:rPr>
                <w:rFonts w:ascii="Arial" w:eastAsia="Times New Roman" w:hAnsi="Arial" w:cs="Arial"/>
                <w:color w:val="000000"/>
                <w:lang w:val="es-CL"/>
              </w:rPr>
            </w:pPr>
          </w:p>
        </w:tc>
        <w:tc>
          <w:tcPr>
            <w:tcW w:w="468" w:type="pct"/>
            <w:tcBorders>
              <w:top w:val="nil"/>
              <w:left w:val="nil"/>
              <w:bottom w:val="nil"/>
              <w:right w:val="nil"/>
            </w:tcBorders>
            <w:shd w:val="clear" w:color="auto" w:fill="auto"/>
            <w:noWrap/>
            <w:hideMark/>
          </w:tcPr>
          <w:p w14:paraId="1C3247A0" w14:textId="77777777" w:rsidR="00A74826" w:rsidRPr="00A74826" w:rsidRDefault="00A74826" w:rsidP="00A74826">
            <w:pPr>
              <w:spacing w:after="0" w:line="240" w:lineRule="auto"/>
              <w:rPr>
                <w:rFonts w:ascii="Arial" w:eastAsia="Times New Roman" w:hAnsi="Arial" w:cs="Arial"/>
                <w:lang w:val="es-CL"/>
              </w:rPr>
            </w:pPr>
          </w:p>
        </w:tc>
        <w:tc>
          <w:tcPr>
            <w:tcW w:w="2206" w:type="pct"/>
            <w:tcBorders>
              <w:top w:val="nil"/>
              <w:left w:val="nil"/>
              <w:bottom w:val="nil"/>
              <w:right w:val="nil"/>
            </w:tcBorders>
            <w:shd w:val="clear" w:color="auto" w:fill="auto"/>
            <w:noWrap/>
            <w:hideMark/>
          </w:tcPr>
          <w:p w14:paraId="4FF279A6" w14:textId="77777777" w:rsidR="00A74826" w:rsidRPr="00A74826" w:rsidRDefault="00A74826" w:rsidP="00A74826">
            <w:pPr>
              <w:spacing w:after="0" w:line="240" w:lineRule="auto"/>
              <w:rPr>
                <w:rFonts w:ascii="Arial" w:eastAsia="Times New Roman" w:hAnsi="Arial" w:cs="Arial"/>
                <w:lang w:val="es-CL"/>
              </w:rPr>
            </w:pPr>
          </w:p>
        </w:tc>
        <w:tc>
          <w:tcPr>
            <w:tcW w:w="1290" w:type="pct"/>
            <w:tcBorders>
              <w:top w:val="nil"/>
              <w:left w:val="single" w:sz="4" w:space="0" w:color="auto"/>
              <w:bottom w:val="single" w:sz="4" w:space="0" w:color="auto"/>
              <w:right w:val="single" w:sz="4" w:space="0" w:color="auto"/>
            </w:tcBorders>
            <w:shd w:val="clear" w:color="auto" w:fill="1F4E79" w:themeFill="accent1" w:themeFillShade="80"/>
            <w:noWrap/>
            <w:hideMark/>
          </w:tcPr>
          <w:p w14:paraId="2431BBCF" w14:textId="695917A7" w:rsidR="00A74826" w:rsidRPr="00A74826" w:rsidRDefault="00A74826" w:rsidP="00A74826">
            <w:pPr>
              <w:spacing w:after="0" w:line="240" w:lineRule="auto"/>
              <w:jc w:val="center"/>
              <w:rPr>
                <w:rFonts w:ascii="Arial" w:eastAsia="Times New Roman" w:hAnsi="Arial" w:cs="Arial"/>
                <w:color w:val="000000"/>
                <w:lang w:val="es-CL"/>
              </w:rPr>
            </w:pPr>
            <w:r w:rsidRPr="00A74826">
              <w:rPr>
                <w:rFonts w:ascii="Arial" w:eastAsia="Times New Roman" w:hAnsi="Arial" w:cs="Arial"/>
                <w:b/>
                <w:bCs/>
                <w:color w:val="FFFFFF"/>
                <w:lang w:eastAsia="es-ES"/>
              </w:rPr>
              <w:t>Presupuesto adjudicado</w:t>
            </w:r>
          </w:p>
        </w:tc>
        <w:tc>
          <w:tcPr>
            <w:tcW w:w="828" w:type="pct"/>
            <w:tcBorders>
              <w:top w:val="single" w:sz="4" w:space="0" w:color="auto"/>
              <w:left w:val="nil"/>
              <w:bottom w:val="single" w:sz="4" w:space="0" w:color="auto"/>
              <w:right w:val="single" w:sz="4" w:space="0" w:color="auto"/>
            </w:tcBorders>
            <w:shd w:val="clear" w:color="auto" w:fill="1F4E79" w:themeFill="accent1" w:themeFillShade="80"/>
            <w:noWrap/>
            <w:hideMark/>
          </w:tcPr>
          <w:p w14:paraId="22FEBA42" w14:textId="77777777" w:rsidR="00A74826" w:rsidRPr="00A74826" w:rsidRDefault="00A74826" w:rsidP="00A74826">
            <w:pPr>
              <w:spacing w:after="0" w:line="240" w:lineRule="auto"/>
              <w:rPr>
                <w:rFonts w:ascii="Arial" w:eastAsia="Times New Roman" w:hAnsi="Arial" w:cs="Arial"/>
                <w:b/>
                <w:bCs/>
                <w:color w:val="FFFFFF" w:themeColor="background1"/>
                <w:lang w:val="es-CL"/>
              </w:rPr>
            </w:pPr>
            <w:r w:rsidRPr="00A74826">
              <w:rPr>
                <w:rFonts w:ascii="Arial" w:eastAsia="Times New Roman" w:hAnsi="Arial" w:cs="Arial"/>
                <w:b/>
                <w:bCs/>
                <w:color w:val="FFFFFF" w:themeColor="background1"/>
                <w:lang w:val="es-CL"/>
              </w:rPr>
              <w:t xml:space="preserve"> $227.914.500 </w:t>
            </w:r>
          </w:p>
        </w:tc>
      </w:tr>
    </w:tbl>
    <w:p w14:paraId="22FCAD15" w14:textId="77777777" w:rsidR="00FC6A70" w:rsidRPr="00FC6A70" w:rsidRDefault="00FC6A70" w:rsidP="00DA1D05">
      <w:pPr>
        <w:spacing w:after="0" w:line="276" w:lineRule="auto"/>
        <w:rPr>
          <w:rFonts w:ascii="Arial" w:eastAsia="Arial" w:hAnsi="Arial" w:cs="Arial"/>
          <w:sz w:val="24"/>
          <w:szCs w:val="24"/>
        </w:rPr>
      </w:pPr>
    </w:p>
    <w:p w14:paraId="5A1E5439" w14:textId="39C69D5F" w:rsidR="00DA1D05" w:rsidRPr="00FE3325" w:rsidRDefault="00DA1D05" w:rsidP="00694035">
      <w:pPr>
        <w:pStyle w:val="Prrafodelista"/>
        <w:numPr>
          <w:ilvl w:val="0"/>
          <w:numId w:val="4"/>
        </w:numPr>
        <w:tabs>
          <w:tab w:val="left" w:pos="426"/>
        </w:tabs>
        <w:spacing w:after="0" w:line="276" w:lineRule="auto"/>
        <w:ind w:left="567" w:hanging="283"/>
        <w:rPr>
          <w:rFonts w:ascii="Arial" w:hAnsi="Arial" w:cs="Arial"/>
          <w:color w:val="000000"/>
          <w:sz w:val="24"/>
          <w:szCs w:val="24"/>
        </w:rPr>
      </w:pPr>
      <w:r w:rsidRPr="00FE3325">
        <w:rPr>
          <w:rFonts w:ascii="Arial" w:eastAsia="Arial" w:hAnsi="Arial" w:cs="Arial"/>
          <w:b/>
          <w:color w:val="000000"/>
          <w:sz w:val="24"/>
          <w:szCs w:val="24"/>
        </w:rPr>
        <w:t>ADJUDÍCASE</w:t>
      </w:r>
      <w:r w:rsidRPr="00FE3325">
        <w:rPr>
          <w:rFonts w:ascii="Arial" w:eastAsia="Arial" w:hAnsi="Arial" w:cs="Arial"/>
          <w:color w:val="000000"/>
          <w:sz w:val="24"/>
          <w:szCs w:val="24"/>
        </w:rPr>
        <w:t xml:space="preserve">, para su financiamiento, las siguientes postulaciones </w:t>
      </w:r>
      <w:r w:rsidR="00E94EA8">
        <w:rPr>
          <w:rFonts w:ascii="Arial" w:eastAsia="Arial" w:hAnsi="Arial" w:cs="Arial"/>
          <w:color w:val="000000"/>
          <w:sz w:val="24"/>
          <w:szCs w:val="24"/>
        </w:rPr>
        <w:t xml:space="preserve">a la </w:t>
      </w:r>
      <w:r w:rsidRPr="00FE3325">
        <w:rPr>
          <w:rFonts w:ascii="Arial" w:hAnsi="Arial" w:cs="Arial"/>
          <w:color w:val="000000"/>
          <w:sz w:val="24"/>
          <w:szCs w:val="24"/>
        </w:rPr>
        <w:t>Convocatoria Pública para el financiamiento de Becas, en el marco del Programa de Apoyo para Estudiantes con Discapacidad de Educación Superior-Renovación, Año 2026</w:t>
      </w:r>
      <w:r w:rsidR="00E94EA8">
        <w:rPr>
          <w:rFonts w:ascii="Arial" w:eastAsia="Arial" w:hAnsi="Arial" w:cs="Arial"/>
          <w:color w:val="000000"/>
          <w:sz w:val="24"/>
          <w:szCs w:val="24"/>
        </w:rPr>
        <w:t>,</w:t>
      </w:r>
      <w:r w:rsidR="00FC6A70">
        <w:rPr>
          <w:rFonts w:ascii="Arial" w:eastAsia="Arial" w:hAnsi="Arial" w:cs="Arial"/>
          <w:color w:val="000000"/>
          <w:sz w:val="24"/>
          <w:szCs w:val="24"/>
        </w:rPr>
        <w:t xml:space="preserve"> se acogen a la </w:t>
      </w:r>
      <w:r w:rsidR="00A3600C">
        <w:rPr>
          <w:rFonts w:ascii="Arial" w:eastAsia="Arial" w:hAnsi="Arial" w:cs="Arial"/>
          <w:color w:val="000000"/>
          <w:sz w:val="24"/>
          <w:szCs w:val="24"/>
        </w:rPr>
        <w:t xml:space="preserve">aprobación de </w:t>
      </w:r>
      <w:r w:rsidR="00FC6A70">
        <w:rPr>
          <w:rFonts w:ascii="Arial" w:eastAsia="Arial" w:hAnsi="Arial" w:cs="Arial"/>
          <w:color w:val="000000"/>
          <w:sz w:val="24"/>
          <w:szCs w:val="24"/>
        </w:rPr>
        <w:t>“</w:t>
      </w:r>
      <w:r w:rsidR="00A3600C">
        <w:rPr>
          <w:rFonts w:ascii="Arial" w:eastAsia="Arial" w:hAnsi="Arial" w:cs="Arial"/>
          <w:color w:val="000000"/>
          <w:sz w:val="24"/>
          <w:szCs w:val="24"/>
        </w:rPr>
        <w:t>Situaciones Excepcionales y/o especiales”</w:t>
      </w:r>
      <w:r w:rsidR="00FC6A70">
        <w:rPr>
          <w:rFonts w:ascii="Arial" w:eastAsia="Arial" w:hAnsi="Arial" w:cs="Arial"/>
          <w:color w:val="000000"/>
          <w:sz w:val="24"/>
          <w:szCs w:val="24"/>
        </w:rPr>
        <w:t xml:space="preserve"> de acuerdo a lo establecido en el apartado N°5 de las Bases Técnicas y Administrativas de la presente convocatoria aprobada por Resolución Exenta N°77 de 2026 y de </w:t>
      </w:r>
      <w:r w:rsidRPr="00FE3325">
        <w:rPr>
          <w:rFonts w:ascii="Arial" w:eastAsia="Arial" w:hAnsi="Arial" w:cs="Arial"/>
          <w:color w:val="000000"/>
          <w:sz w:val="24"/>
          <w:szCs w:val="24"/>
        </w:rPr>
        <w:t xml:space="preserve">acuerdo con el detalle presentado a continuación: </w:t>
      </w:r>
    </w:p>
    <w:p w14:paraId="5891F6B5" w14:textId="77777777" w:rsidR="00DA1D05" w:rsidRPr="00786FE1" w:rsidRDefault="00DA1D05" w:rsidP="00DA1D05">
      <w:pPr>
        <w:spacing w:after="0" w:line="276" w:lineRule="auto"/>
        <w:jc w:val="both"/>
        <w:rPr>
          <w:rFonts w:ascii="Arial" w:eastAsia="Arial" w:hAnsi="Arial" w:cs="Arial"/>
          <w:b/>
          <w:sz w:val="24"/>
          <w:szCs w:val="24"/>
          <w:highlight w:val="yellow"/>
        </w:rPr>
      </w:pPr>
    </w:p>
    <w:tbl>
      <w:tblPr>
        <w:tblW w:w="497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1134"/>
        <w:gridCol w:w="1701"/>
        <w:gridCol w:w="2126"/>
        <w:gridCol w:w="2128"/>
        <w:gridCol w:w="1841"/>
      </w:tblGrid>
      <w:tr w:rsidR="00833537" w:rsidRPr="00B16C0F" w14:paraId="0983099C" w14:textId="106467D8" w:rsidTr="00833537">
        <w:trPr>
          <w:trHeight w:val="600"/>
          <w:tblHeader/>
        </w:trPr>
        <w:tc>
          <w:tcPr>
            <w:tcW w:w="228" w:type="pct"/>
            <w:shd w:val="clear" w:color="000000" w:fill="1F4E78"/>
          </w:tcPr>
          <w:p w14:paraId="770E6D96" w14:textId="4BEC3122" w:rsidR="00CF7861" w:rsidRPr="00B16C0F" w:rsidRDefault="00CF7861" w:rsidP="00B55BDD">
            <w:pPr>
              <w:spacing w:after="0" w:line="240" w:lineRule="auto"/>
              <w:jc w:val="center"/>
              <w:rPr>
                <w:rFonts w:ascii="Arial" w:eastAsia="Times New Roman" w:hAnsi="Arial" w:cs="Arial"/>
                <w:b/>
                <w:bCs/>
                <w:color w:val="FFFFFF"/>
                <w:lang w:val="es-CL"/>
              </w:rPr>
            </w:pPr>
            <w:r>
              <w:rPr>
                <w:rFonts w:ascii="Arial" w:eastAsia="Times New Roman" w:hAnsi="Arial" w:cs="Arial"/>
                <w:b/>
                <w:bCs/>
                <w:color w:val="FFFFFF"/>
                <w:lang w:val="es-CL"/>
              </w:rPr>
              <w:t>N°</w:t>
            </w:r>
          </w:p>
        </w:tc>
        <w:tc>
          <w:tcPr>
            <w:tcW w:w="606" w:type="pct"/>
            <w:shd w:val="clear" w:color="000000" w:fill="1F4E78"/>
            <w:hideMark/>
          </w:tcPr>
          <w:p w14:paraId="03A374BC" w14:textId="3B81A11B" w:rsidR="00CF7861" w:rsidRPr="00B16C0F" w:rsidRDefault="00CF7861" w:rsidP="00B55BDD">
            <w:pPr>
              <w:spacing w:after="0" w:line="240" w:lineRule="auto"/>
              <w:jc w:val="center"/>
              <w:rPr>
                <w:rFonts w:ascii="Arial" w:eastAsia="Times New Roman" w:hAnsi="Arial" w:cs="Arial"/>
                <w:b/>
                <w:bCs/>
                <w:color w:val="FFFFFF"/>
                <w:lang w:val="es-CL"/>
              </w:rPr>
            </w:pPr>
            <w:r w:rsidRPr="00B16C0F">
              <w:rPr>
                <w:rFonts w:ascii="Arial" w:eastAsia="Times New Roman" w:hAnsi="Arial" w:cs="Arial"/>
                <w:b/>
                <w:bCs/>
                <w:color w:val="FFFFFF"/>
                <w:lang w:val="es-CL"/>
              </w:rPr>
              <w:t>Folio</w:t>
            </w:r>
          </w:p>
        </w:tc>
        <w:tc>
          <w:tcPr>
            <w:tcW w:w="909" w:type="pct"/>
            <w:shd w:val="clear" w:color="000000" w:fill="1F4E78"/>
            <w:hideMark/>
          </w:tcPr>
          <w:p w14:paraId="30C209EB" w14:textId="77777777" w:rsidR="00CF7861" w:rsidRPr="00B16C0F" w:rsidRDefault="00CF7861" w:rsidP="00B55BDD">
            <w:pPr>
              <w:spacing w:after="0" w:line="240" w:lineRule="auto"/>
              <w:jc w:val="center"/>
              <w:rPr>
                <w:rFonts w:ascii="Arial" w:eastAsia="Times New Roman" w:hAnsi="Arial" w:cs="Arial"/>
                <w:b/>
                <w:bCs/>
                <w:color w:val="FFFFFF"/>
                <w:lang w:val="es-CL"/>
              </w:rPr>
            </w:pPr>
            <w:r w:rsidRPr="00B16C0F">
              <w:rPr>
                <w:rFonts w:ascii="Arial" w:eastAsia="Times New Roman" w:hAnsi="Arial" w:cs="Arial"/>
                <w:b/>
                <w:bCs/>
                <w:color w:val="FFFFFF"/>
                <w:lang w:val="es-CL"/>
              </w:rPr>
              <w:t>Nombre</w:t>
            </w:r>
          </w:p>
        </w:tc>
        <w:tc>
          <w:tcPr>
            <w:tcW w:w="1136" w:type="pct"/>
            <w:shd w:val="clear" w:color="000000" w:fill="1F4E78"/>
            <w:hideMark/>
          </w:tcPr>
          <w:p w14:paraId="1F034A00" w14:textId="77777777" w:rsidR="00CF7861" w:rsidRPr="00B16C0F" w:rsidRDefault="00CF7861" w:rsidP="00B55BDD">
            <w:pPr>
              <w:spacing w:after="0" w:line="240" w:lineRule="auto"/>
              <w:jc w:val="center"/>
              <w:rPr>
                <w:rFonts w:ascii="Arial" w:eastAsia="Times New Roman" w:hAnsi="Arial" w:cs="Arial"/>
                <w:b/>
                <w:bCs/>
                <w:color w:val="FFFFFF"/>
                <w:lang w:val="es-CL"/>
              </w:rPr>
            </w:pPr>
            <w:r w:rsidRPr="00B16C0F">
              <w:rPr>
                <w:rFonts w:ascii="Arial" w:eastAsia="Times New Roman" w:hAnsi="Arial" w:cs="Arial"/>
                <w:b/>
                <w:bCs/>
                <w:color w:val="FFFFFF"/>
                <w:lang w:val="es-CL"/>
              </w:rPr>
              <w:t>Región</w:t>
            </w:r>
          </w:p>
        </w:tc>
        <w:tc>
          <w:tcPr>
            <w:tcW w:w="1137" w:type="pct"/>
            <w:shd w:val="clear" w:color="000000" w:fill="1F4E78"/>
            <w:hideMark/>
          </w:tcPr>
          <w:p w14:paraId="4F8DAF18" w14:textId="77777777" w:rsidR="00CF7861" w:rsidRPr="00B16C0F" w:rsidRDefault="00CF7861" w:rsidP="00B55BDD">
            <w:pPr>
              <w:spacing w:after="0" w:line="240" w:lineRule="auto"/>
              <w:jc w:val="center"/>
              <w:rPr>
                <w:rFonts w:ascii="Arial" w:eastAsia="Times New Roman" w:hAnsi="Arial" w:cs="Arial"/>
                <w:b/>
                <w:bCs/>
                <w:color w:val="FFFFFF"/>
                <w:lang w:val="es-CL"/>
              </w:rPr>
            </w:pPr>
            <w:r w:rsidRPr="00B16C0F">
              <w:rPr>
                <w:rFonts w:ascii="Arial" w:eastAsia="Times New Roman" w:hAnsi="Arial" w:cs="Arial"/>
                <w:b/>
                <w:bCs/>
                <w:color w:val="FFFFFF"/>
                <w:lang w:val="es-CL"/>
              </w:rPr>
              <w:t>Autorización Excepcional 2026</w:t>
            </w:r>
          </w:p>
        </w:tc>
        <w:tc>
          <w:tcPr>
            <w:tcW w:w="984" w:type="pct"/>
            <w:shd w:val="clear" w:color="000000" w:fill="1F4E78"/>
          </w:tcPr>
          <w:p w14:paraId="76F07CB7" w14:textId="070725D4" w:rsidR="00CF7861" w:rsidRPr="00B16C0F" w:rsidRDefault="00CF7861" w:rsidP="00B55BDD">
            <w:pPr>
              <w:spacing w:after="0" w:line="240" w:lineRule="auto"/>
              <w:jc w:val="center"/>
              <w:rPr>
                <w:rFonts w:ascii="Arial" w:eastAsia="Times New Roman" w:hAnsi="Arial" w:cs="Arial"/>
                <w:b/>
                <w:bCs/>
                <w:color w:val="FFFFFF"/>
                <w:lang w:val="es-CL"/>
              </w:rPr>
            </w:pPr>
            <w:r w:rsidRPr="00B16C0F">
              <w:rPr>
                <w:rFonts w:ascii="Arial" w:eastAsia="Times New Roman" w:hAnsi="Arial" w:cs="Arial"/>
                <w:b/>
                <w:bCs/>
                <w:color w:val="FFFFFF"/>
                <w:lang w:val="es-CL"/>
              </w:rPr>
              <w:t>Monto adjudicado</w:t>
            </w:r>
          </w:p>
        </w:tc>
      </w:tr>
      <w:tr w:rsidR="00833537" w:rsidRPr="00B16C0F" w14:paraId="1A3F47FD" w14:textId="02ED81FA" w:rsidTr="00833537">
        <w:trPr>
          <w:trHeight w:val="1140"/>
        </w:trPr>
        <w:tc>
          <w:tcPr>
            <w:tcW w:w="228" w:type="pct"/>
          </w:tcPr>
          <w:p w14:paraId="39C17136" w14:textId="3F25BD2B" w:rsidR="00CF7861" w:rsidRPr="00B16C0F" w:rsidRDefault="00CF7861" w:rsidP="00B55BDD">
            <w:pPr>
              <w:spacing w:after="0" w:line="240" w:lineRule="auto"/>
              <w:jc w:val="center"/>
              <w:rPr>
                <w:rFonts w:ascii="Arial" w:eastAsia="Times New Roman" w:hAnsi="Arial" w:cs="Arial"/>
                <w:color w:val="000000"/>
                <w:lang w:val="es-CL"/>
              </w:rPr>
            </w:pPr>
            <w:r>
              <w:rPr>
                <w:rFonts w:ascii="Arial" w:eastAsia="Times New Roman" w:hAnsi="Arial" w:cs="Arial"/>
                <w:color w:val="000000"/>
                <w:lang w:val="es-CL"/>
              </w:rPr>
              <w:t>1</w:t>
            </w:r>
          </w:p>
        </w:tc>
        <w:tc>
          <w:tcPr>
            <w:tcW w:w="606" w:type="pct"/>
            <w:shd w:val="clear" w:color="auto" w:fill="auto"/>
            <w:noWrap/>
            <w:hideMark/>
          </w:tcPr>
          <w:p w14:paraId="031449A4" w14:textId="118BC2EB" w:rsidR="00CF7861" w:rsidRPr="00B16C0F" w:rsidRDefault="00CF7861" w:rsidP="00B55BDD">
            <w:pPr>
              <w:spacing w:after="0" w:line="240" w:lineRule="auto"/>
              <w:jc w:val="center"/>
              <w:rPr>
                <w:rFonts w:ascii="Arial" w:eastAsia="Times New Roman" w:hAnsi="Arial" w:cs="Arial"/>
                <w:color w:val="000000"/>
                <w:lang w:val="es-CL"/>
              </w:rPr>
            </w:pPr>
            <w:r w:rsidRPr="00B16C0F">
              <w:rPr>
                <w:rFonts w:ascii="Arial" w:eastAsia="Times New Roman" w:hAnsi="Arial" w:cs="Arial"/>
                <w:color w:val="000000"/>
                <w:lang w:val="es-CL"/>
              </w:rPr>
              <w:t>139443</w:t>
            </w:r>
          </w:p>
        </w:tc>
        <w:tc>
          <w:tcPr>
            <w:tcW w:w="909" w:type="pct"/>
            <w:shd w:val="clear" w:color="auto" w:fill="auto"/>
            <w:hideMark/>
          </w:tcPr>
          <w:p w14:paraId="3C59D33F" w14:textId="77777777" w:rsidR="00CF7861" w:rsidRPr="00B16C0F" w:rsidRDefault="00CF7861" w:rsidP="00B55BDD">
            <w:pPr>
              <w:spacing w:after="0" w:line="240" w:lineRule="auto"/>
              <w:rPr>
                <w:rFonts w:ascii="Arial" w:eastAsia="Times New Roman" w:hAnsi="Arial" w:cs="Arial"/>
                <w:color w:val="000000"/>
                <w:lang w:val="es-CL"/>
              </w:rPr>
            </w:pPr>
            <w:r w:rsidRPr="00B16C0F">
              <w:rPr>
                <w:rFonts w:ascii="Arial" w:eastAsia="Times New Roman" w:hAnsi="Arial" w:cs="Arial"/>
                <w:color w:val="000000"/>
                <w:lang w:val="es-CL"/>
              </w:rPr>
              <w:t>JOSÉ MARCELO ÁLVAREZ ELGUETA</w:t>
            </w:r>
          </w:p>
        </w:tc>
        <w:tc>
          <w:tcPr>
            <w:tcW w:w="1136" w:type="pct"/>
            <w:shd w:val="clear" w:color="auto" w:fill="auto"/>
            <w:hideMark/>
          </w:tcPr>
          <w:p w14:paraId="5D09FA58" w14:textId="77777777" w:rsidR="00CF7861" w:rsidRPr="00B16C0F" w:rsidRDefault="00CF7861" w:rsidP="00B55BDD">
            <w:pPr>
              <w:spacing w:after="0" w:line="240" w:lineRule="auto"/>
              <w:rPr>
                <w:rFonts w:ascii="Arial" w:eastAsia="Times New Roman" w:hAnsi="Arial" w:cs="Arial"/>
                <w:color w:val="000000"/>
                <w:lang w:val="es-CL"/>
              </w:rPr>
            </w:pPr>
            <w:r w:rsidRPr="00B16C0F">
              <w:rPr>
                <w:rFonts w:ascii="Arial" w:eastAsia="Times New Roman" w:hAnsi="Arial" w:cs="Arial"/>
                <w:color w:val="000000"/>
                <w:lang w:val="es-CL"/>
              </w:rPr>
              <w:t>VALPARAÍSO</w:t>
            </w:r>
          </w:p>
        </w:tc>
        <w:tc>
          <w:tcPr>
            <w:tcW w:w="1137" w:type="pct"/>
            <w:shd w:val="clear" w:color="auto" w:fill="auto"/>
            <w:hideMark/>
          </w:tcPr>
          <w:p w14:paraId="42F3B3A3" w14:textId="77777777" w:rsidR="00CF7861" w:rsidRPr="00B16C0F" w:rsidRDefault="00CF7861" w:rsidP="00B55BDD">
            <w:pPr>
              <w:spacing w:after="0" w:line="240" w:lineRule="auto"/>
              <w:rPr>
                <w:rFonts w:ascii="Arial" w:eastAsia="Times New Roman" w:hAnsi="Arial" w:cs="Arial"/>
                <w:color w:val="000000"/>
                <w:lang w:val="es-CL"/>
              </w:rPr>
            </w:pPr>
            <w:r w:rsidRPr="00B16C0F">
              <w:rPr>
                <w:rFonts w:ascii="Arial" w:eastAsia="Times New Roman" w:hAnsi="Arial" w:cs="Arial"/>
                <w:color w:val="000000"/>
                <w:lang w:val="es-CL"/>
              </w:rPr>
              <w:t xml:space="preserve"> Se aprueba extensión del beneficio por el Período máximo de renovación de la Beca. </w:t>
            </w:r>
          </w:p>
        </w:tc>
        <w:tc>
          <w:tcPr>
            <w:tcW w:w="984" w:type="pct"/>
          </w:tcPr>
          <w:p w14:paraId="6CA01348" w14:textId="3842DD6E" w:rsidR="00CF7861" w:rsidRPr="00B16C0F" w:rsidRDefault="00CF7861" w:rsidP="00B55BDD">
            <w:pPr>
              <w:spacing w:after="0" w:line="240" w:lineRule="auto"/>
              <w:rPr>
                <w:rFonts w:ascii="Arial" w:eastAsia="Times New Roman" w:hAnsi="Arial" w:cs="Arial"/>
                <w:color w:val="000000"/>
                <w:lang w:val="es-CL"/>
              </w:rPr>
            </w:pPr>
            <w:r w:rsidRPr="00B16C0F">
              <w:rPr>
                <w:rFonts w:ascii="Arial" w:eastAsia="Times New Roman" w:hAnsi="Arial" w:cs="Arial"/>
                <w:color w:val="000000"/>
                <w:lang w:val="es-CL"/>
              </w:rPr>
              <w:t xml:space="preserve"> $    3.135.000 </w:t>
            </w:r>
          </w:p>
        </w:tc>
      </w:tr>
      <w:tr w:rsidR="00833537" w:rsidRPr="00B16C0F" w14:paraId="6F223B19" w14:textId="5410AB97" w:rsidTr="00833537">
        <w:trPr>
          <w:trHeight w:val="1140"/>
        </w:trPr>
        <w:tc>
          <w:tcPr>
            <w:tcW w:w="228" w:type="pct"/>
          </w:tcPr>
          <w:p w14:paraId="16C30AED" w14:textId="41BB65BD" w:rsidR="00CF7861" w:rsidRPr="00B16C0F" w:rsidRDefault="00CF7861" w:rsidP="00B55BDD">
            <w:pPr>
              <w:spacing w:after="0" w:line="240" w:lineRule="auto"/>
              <w:jc w:val="center"/>
              <w:rPr>
                <w:rFonts w:ascii="Arial" w:eastAsia="Times New Roman" w:hAnsi="Arial" w:cs="Arial"/>
                <w:color w:val="000000"/>
                <w:lang w:val="es-CL"/>
              </w:rPr>
            </w:pPr>
            <w:r>
              <w:rPr>
                <w:rFonts w:ascii="Arial" w:eastAsia="Times New Roman" w:hAnsi="Arial" w:cs="Arial"/>
                <w:color w:val="000000"/>
                <w:lang w:val="es-CL"/>
              </w:rPr>
              <w:t>2</w:t>
            </w:r>
          </w:p>
        </w:tc>
        <w:tc>
          <w:tcPr>
            <w:tcW w:w="606" w:type="pct"/>
            <w:shd w:val="clear" w:color="auto" w:fill="auto"/>
            <w:noWrap/>
            <w:hideMark/>
          </w:tcPr>
          <w:p w14:paraId="08B96B3D" w14:textId="29DCCD77" w:rsidR="00CF7861" w:rsidRPr="00B16C0F" w:rsidRDefault="00CF7861" w:rsidP="00B55BDD">
            <w:pPr>
              <w:spacing w:after="0" w:line="240" w:lineRule="auto"/>
              <w:jc w:val="center"/>
              <w:rPr>
                <w:rFonts w:ascii="Arial" w:eastAsia="Times New Roman" w:hAnsi="Arial" w:cs="Arial"/>
                <w:color w:val="000000"/>
                <w:lang w:val="es-CL"/>
              </w:rPr>
            </w:pPr>
            <w:r w:rsidRPr="00B16C0F">
              <w:rPr>
                <w:rFonts w:ascii="Arial" w:eastAsia="Times New Roman" w:hAnsi="Arial" w:cs="Arial"/>
                <w:color w:val="000000"/>
                <w:lang w:val="es-CL"/>
              </w:rPr>
              <w:t>139851</w:t>
            </w:r>
          </w:p>
        </w:tc>
        <w:tc>
          <w:tcPr>
            <w:tcW w:w="909" w:type="pct"/>
            <w:shd w:val="clear" w:color="auto" w:fill="auto"/>
            <w:hideMark/>
          </w:tcPr>
          <w:p w14:paraId="4C53AAB9" w14:textId="77777777" w:rsidR="00CF7861" w:rsidRPr="00B16C0F" w:rsidRDefault="00CF7861" w:rsidP="00B55BDD">
            <w:pPr>
              <w:spacing w:after="0" w:line="240" w:lineRule="auto"/>
              <w:rPr>
                <w:rFonts w:ascii="Arial" w:eastAsia="Times New Roman" w:hAnsi="Arial" w:cs="Arial"/>
                <w:color w:val="000000"/>
                <w:lang w:val="es-CL"/>
              </w:rPr>
            </w:pPr>
            <w:r w:rsidRPr="00B16C0F">
              <w:rPr>
                <w:rFonts w:ascii="Arial" w:eastAsia="Times New Roman" w:hAnsi="Arial" w:cs="Arial"/>
                <w:color w:val="000000"/>
                <w:lang w:val="es-CL"/>
              </w:rPr>
              <w:t>CATHALINA IGNACIA CARRASCO JORQUERA</w:t>
            </w:r>
          </w:p>
        </w:tc>
        <w:tc>
          <w:tcPr>
            <w:tcW w:w="1136" w:type="pct"/>
            <w:shd w:val="clear" w:color="auto" w:fill="auto"/>
            <w:hideMark/>
          </w:tcPr>
          <w:p w14:paraId="40C95173" w14:textId="77777777" w:rsidR="00CF7861" w:rsidRPr="00B16C0F" w:rsidRDefault="00CF7861" w:rsidP="00B55BDD">
            <w:pPr>
              <w:spacing w:after="0" w:line="240" w:lineRule="auto"/>
              <w:rPr>
                <w:rFonts w:ascii="Arial" w:eastAsia="Times New Roman" w:hAnsi="Arial" w:cs="Arial"/>
                <w:color w:val="000000"/>
                <w:lang w:val="es-CL"/>
              </w:rPr>
            </w:pPr>
            <w:r w:rsidRPr="00B16C0F">
              <w:rPr>
                <w:rFonts w:ascii="Arial" w:eastAsia="Times New Roman" w:hAnsi="Arial" w:cs="Arial"/>
                <w:color w:val="000000"/>
                <w:lang w:val="es-CL"/>
              </w:rPr>
              <w:t>ÑUBLE</w:t>
            </w:r>
          </w:p>
        </w:tc>
        <w:tc>
          <w:tcPr>
            <w:tcW w:w="1137" w:type="pct"/>
            <w:shd w:val="clear" w:color="auto" w:fill="auto"/>
            <w:hideMark/>
          </w:tcPr>
          <w:p w14:paraId="5A72548B" w14:textId="77777777" w:rsidR="00CF7861" w:rsidRPr="00B16C0F" w:rsidRDefault="00CF7861" w:rsidP="00B55BDD">
            <w:pPr>
              <w:spacing w:after="0" w:line="240" w:lineRule="auto"/>
              <w:rPr>
                <w:rFonts w:ascii="Arial" w:eastAsia="Times New Roman" w:hAnsi="Arial" w:cs="Arial"/>
                <w:color w:val="000000"/>
                <w:lang w:val="es-CL"/>
              </w:rPr>
            </w:pPr>
            <w:r w:rsidRPr="00B16C0F">
              <w:rPr>
                <w:rFonts w:ascii="Arial" w:eastAsia="Times New Roman" w:hAnsi="Arial" w:cs="Arial"/>
                <w:color w:val="000000"/>
                <w:lang w:val="es-CL"/>
              </w:rPr>
              <w:t xml:space="preserve"> Se aprueba extensión del beneficio por el Período máximo de renovación de la Beca. </w:t>
            </w:r>
          </w:p>
        </w:tc>
        <w:tc>
          <w:tcPr>
            <w:tcW w:w="984" w:type="pct"/>
          </w:tcPr>
          <w:p w14:paraId="1E93A922" w14:textId="78358D43" w:rsidR="00CF7861" w:rsidRPr="00B16C0F" w:rsidRDefault="00CF7861" w:rsidP="00B55BDD">
            <w:pPr>
              <w:spacing w:after="0" w:line="240" w:lineRule="auto"/>
              <w:rPr>
                <w:rFonts w:ascii="Arial" w:eastAsia="Times New Roman" w:hAnsi="Arial" w:cs="Arial"/>
                <w:color w:val="000000"/>
                <w:lang w:val="es-CL"/>
              </w:rPr>
            </w:pPr>
            <w:r w:rsidRPr="00B16C0F">
              <w:rPr>
                <w:rFonts w:ascii="Arial" w:eastAsia="Times New Roman" w:hAnsi="Arial" w:cs="Arial"/>
                <w:color w:val="000000"/>
                <w:lang w:val="es-CL"/>
              </w:rPr>
              <w:t xml:space="preserve"> $    1.567.500 </w:t>
            </w:r>
          </w:p>
        </w:tc>
      </w:tr>
      <w:tr w:rsidR="00833537" w:rsidRPr="00B16C0F" w14:paraId="21674FDE" w14:textId="21CC38B2" w:rsidTr="00833537">
        <w:trPr>
          <w:trHeight w:val="1425"/>
        </w:trPr>
        <w:tc>
          <w:tcPr>
            <w:tcW w:w="228" w:type="pct"/>
          </w:tcPr>
          <w:p w14:paraId="0688FFD0" w14:textId="4D3AE2E5" w:rsidR="00CF7861" w:rsidRPr="00B16C0F" w:rsidRDefault="00CF7861" w:rsidP="00B55BDD">
            <w:pPr>
              <w:spacing w:after="0" w:line="240" w:lineRule="auto"/>
              <w:jc w:val="center"/>
              <w:rPr>
                <w:rFonts w:ascii="Arial" w:eastAsia="Times New Roman" w:hAnsi="Arial" w:cs="Arial"/>
                <w:color w:val="000000"/>
                <w:lang w:val="es-CL"/>
              </w:rPr>
            </w:pPr>
            <w:r>
              <w:rPr>
                <w:rFonts w:ascii="Arial" w:eastAsia="Times New Roman" w:hAnsi="Arial" w:cs="Arial"/>
                <w:color w:val="000000"/>
                <w:lang w:val="es-CL"/>
              </w:rPr>
              <w:t>3</w:t>
            </w:r>
          </w:p>
        </w:tc>
        <w:tc>
          <w:tcPr>
            <w:tcW w:w="606" w:type="pct"/>
            <w:shd w:val="clear" w:color="auto" w:fill="auto"/>
            <w:noWrap/>
            <w:hideMark/>
          </w:tcPr>
          <w:p w14:paraId="0F422FC9" w14:textId="0C507AF0" w:rsidR="00CF7861" w:rsidRPr="00B16C0F" w:rsidRDefault="00CF7861" w:rsidP="00B55BDD">
            <w:pPr>
              <w:spacing w:after="0" w:line="240" w:lineRule="auto"/>
              <w:jc w:val="center"/>
              <w:rPr>
                <w:rFonts w:ascii="Arial" w:eastAsia="Times New Roman" w:hAnsi="Arial" w:cs="Arial"/>
                <w:color w:val="000000"/>
                <w:lang w:val="es-CL"/>
              </w:rPr>
            </w:pPr>
            <w:r w:rsidRPr="00B16C0F">
              <w:rPr>
                <w:rFonts w:ascii="Arial" w:eastAsia="Times New Roman" w:hAnsi="Arial" w:cs="Arial"/>
                <w:color w:val="000000"/>
                <w:lang w:val="es-CL"/>
              </w:rPr>
              <w:t>139861</w:t>
            </w:r>
          </w:p>
        </w:tc>
        <w:tc>
          <w:tcPr>
            <w:tcW w:w="909" w:type="pct"/>
            <w:shd w:val="clear" w:color="auto" w:fill="auto"/>
            <w:hideMark/>
          </w:tcPr>
          <w:p w14:paraId="792FF5AD" w14:textId="77777777" w:rsidR="00CF7861" w:rsidRPr="00B16C0F" w:rsidRDefault="00CF7861" w:rsidP="00B55BDD">
            <w:pPr>
              <w:spacing w:after="0" w:line="240" w:lineRule="auto"/>
              <w:rPr>
                <w:rFonts w:ascii="Arial" w:eastAsia="Times New Roman" w:hAnsi="Arial" w:cs="Arial"/>
                <w:color w:val="000000"/>
                <w:lang w:val="es-CL"/>
              </w:rPr>
            </w:pPr>
            <w:r w:rsidRPr="00B16C0F">
              <w:rPr>
                <w:rFonts w:ascii="Arial" w:eastAsia="Times New Roman" w:hAnsi="Arial" w:cs="Arial"/>
                <w:color w:val="000000"/>
                <w:lang w:val="es-CL"/>
              </w:rPr>
              <w:t>CATALINA YASMIN AGUAD JARA</w:t>
            </w:r>
          </w:p>
        </w:tc>
        <w:tc>
          <w:tcPr>
            <w:tcW w:w="1136" w:type="pct"/>
            <w:shd w:val="clear" w:color="auto" w:fill="auto"/>
            <w:hideMark/>
          </w:tcPr>
          <w:p w14:paraId="3FF0EEE0" w14:textId="77777777" w:rsidR="00CF7861" w:rsidRPr="00B16C0F" w:rsidRDefault="00CF7861" w:rsidP="00B55BDD">
            <w:pPr>
              <w:spacing w:after="0" w:line="240" w:lineRule="auto"/>
              <w:rPr>
                <w:rFonts w:ascii="Arial" w:eastAsia="Times New Roman" w:hAnsi="Arial" w:cs="Arial"/>
                <w:color w:val="000000"/>
                <w:lang w:val="es-CL"/>
              </w:rPr>
            </w:pPr>
            <w:r w:rsidRPr="00B16C0F">
              <w:rPr>
                <w:rFonts w:ascii="Arial" w:eastAsia="Times New Roman" w:hAnsi="Arial" w:cs="Arial"/>
                <w:color w:val="000000"/>
                <w:lang w:val="es-CL"/>
              </w:rPr>
              <w:t>ANTOFAGASTA</w:t>
            </w:r>
          </w:p>
        </w:tc>
        <w:tc>
          <w:tcPr>
            <w:tcW w:w="1137" w:type="pct"/>
            <w:shd w:val="clear" w:color="auto" w:fill="auto"/>
            <w:hideMark/>
          </w:tcPr>
          <w:p w14:paraId="037E5AA0" w14:textId="77777777" w:rsidR="00CF7861" w:rsidRPr="00B16C0F" w:rsidRDefault="00CF7861" w:rsidP="00B55BDD">
            <w:pPr>
              <w:spacing w:after="0" w:line="240" w:lineRule="auto"/>
              <w:rPr>
                <w:rFonts w:ascii="Arial" w:eastAsia="Times New Roman" w:hAnsi="Arial" w:cs="Arial"/>
                <w:color w:val="000000"/>
                <w:lang w:val="es-CL"/>
              </w:rPr>
            </w:pPr>
            <w:r w:rsidRPr="00B16C0F">
              <w:rPr>
                <w:rFonts w:ascii="Arial" w:eastAsia="Times New Roman" w:hAnsi="Arial" w:cs="Arial"/>
                <w:color w:val="000000"/>
                <w:lang w:val="es-CL"/>
              </w:rPr>
              <w:t xml:space="preserve"> Se exime del requisito: “Haber aprobado, a lo menos, el 50% de las asignaturas inscritas durante el año académico 2025” </w:t>
            </w:r>
          </w:p>
        </w:tc>
        <w:tc>
          <w:tcPr>
            <w:tcW w:w="984" w:type="pct"/>
          </w:tcPr>
          <w:p w14:paraId="32A7D91C" w14:textId="39794E68" w:rsidR="00CF7861" w:rsidRPr="00B16C0F" w:rsidRDefault="00CF7861" w:rsidP="00B55BDD">
            <w:pPr>
              <w:spacing w:after="0" w:line="240" w:lineRule="auto"/>
              <w:rPr>
                <w:rFonts w:ascii="Arial" w:eastAsia="Times New Roman" w:hAnsi="Arial" w:cs="Arial"/>
                <w:color w:val="000000"/>
                <w:lang w:val="es-CL"/>
              </w:rPr>
            </w:pPr>
            <w:r w:rsidRPr="00B16C0F">
              <w:rPr>
                <w:rFonts w:ascii="Arial" w:eastAsia="Times New Roman" w:hAnsi="Arial" w:cs="Arial"/>
                <w:color w:val="000000"/>
                <w:lang w:val="es-CL"/>
              </w:rPr>
              <w:t xml:space="preserve"> $    3.135.000 </w:t>
            </w:r>
          </w:p>
        </w:tc>
      </w:tr>
      <w:tr w:rsidR="00833537" w:rsidRPr="00B16C0F" w14:paraId="5894DDD9" w14:textId="6C40D5D8" w:rsidTr="00833537">
        <w:trPr>
          <w:trHeight w:val="570"/>
        </w:trPr>
        <w:tc>
          <w:tcPr>
            <w:tcW w:w="228" w:type="pct"/>
          </w:tcPr>
          <w:p w14:paraId="0A375B57" w14:textId="671F3FDC" w:rsidR="00CF7861" w:rsidRPr="00B16C0F" w:rsidRDefault="00CF7861" w:rsidP="00B55BDD">
            <w:pPr>
              <w:spacing w:after="0" w:line="240" w:lineRule="auto"/>
              <w:jc w:val="center"/>
              <w:rPr>
                <w:rFonts w:ascii="Arial" w:eastAsia="Times New Roman" w:hAnsi="Arial" w:cs="Arial"/>
                <w:color w:val="000000"/>
                <w:lang w:val="es-CL"/>
              </w:rPr>
            </w:pPr>
            <w:r>
              <w:rPr>
                <w:rFonts w:ascii="Arial" w:eastAsia="Times New Roman" w:hAnsi="Arial" w:cs="Arial"/>
                <w:color w:val="000000"/>
                <w:lang w:val="es-CL"/>
              </w:rPr>
              <w:t>4</w:t>
            </w:r>
          </w:p>
        </w:tc>
        <w:tc>
          <w:tcPr>
            <w:tcW w:w="606" w:type="pct"/>
            <w:shd w:val="clear" w:color="auto" w:fill="auto"/>
            <w:noWrap/>
            <w:hideMark/>
          </w:tcPr>
          <w:p w14:paraId="136FC3C7" w14:textId="4A0DB075" w:rsidR="00CF7861" w:rsidRPr="00B16C0F" w:rsidRDefault="00CF7861" w:rsidP="00B55BDD">
            <w:pPr>
              <w:spacing w:after="0" w:line="240" w:lineRule="auto"/>
              <w:jc w:val="center"/>
              <w:rPr>
                <w:rFonts w:ascii="Arial" w:eastAsia="Times New Roman" w:hAnsi="Arial" w:cs="Arial"/>
                <w:color w:val="000000"/>
                <w:lang w:val="es-CL"/>
              </w:rPr>
            </w:pPr>
            <w:r w:rsidRPr="00B16C0F">
              <w:rPr>
                <w:rFonts w:ascii="Arial" w:eastAsia="Times New Roman" w:hAnsi="Arial" w:cs="Arial"/>
                <w:color w:val="000000"/>
                <w:lang w:val="es-CL"/>
              </w:rPr>
              <w:t>139873</w:t>
            </w:r>
          </w:p>
        </w:tc>
        <w:tc>
          <w:tcPr>
            <w:tcW w:w="909" w:type="pct"/>
            <w:shd w:val="clear" w:color="auto" w:fill="auto"/>
            <w:hideMark/>
          </w:tcPr>
          <w:p w14:paraId="41B671C0" w14:textId="77777777" w:rsidR="00CF7861" w:rsidRPr="00B16C0F" w:rsidRDefault="00CF7861" w:rsidP="00B55BDD">
            <w:pPr>
              <w:spacing w:after="0" w:line="240" w:lineRule="auto"/>
              <w:rPr>
                <w:rFonts w:ascii="Arial" w:eastAsia="Times New Roman" w:hAnsi="Arial" w:cs="Arial"/>
                <w:color w:val="000000"/>
                <w:lang w:val="es-CL"/>
              </w:rPr>
            </w:pPr>
            <w:r w:rsidRPr="00B16C0F">
              <w:rPr>
                <w:rFonts w:ascii="Arial" w:eastAsia="Times New Roman" w:hAnsi="Arial" w:cs="Arial"/>
                <w:color w:val="000000"/>
                <w:lang w:val="es-CL"/>
              </w:rPr>
              <w:t>PAULA FRANCISCA MUNIZAGA SEPÚLVEDA</w:t>
            </w:r>
          </w:p>
        </w:tc>
        <w:tc>
          <w:tcPr>
            <w:tcW w:w="1136" w:type="pct"/>
            <w:shd w:val="clear" w:color="auto" w:fill="auto"/>
            <w:hideMark/>
          </w:tcPr>
          <w:p w14:paraId="0F369F08" w14:textId="77777777" w:rsidR="00CF7861" w:rsidRPr="00B16C0F" w:rsidRDefault="00CF7861" w:rsidP="00B55BDD">
            <w:pPr>
              <w:spacing w:after="0" w:line="240" w:lineRule="auto"/>
              <w:rPr>
                <w:rFonts w:ascii="Arial" w:eastAsia="Times New Roman" w:hAnsi="Arial" w:cs="Arial"/>
                <w:color w:val="000000"/>
                <w:lang w:val="es-CL"/>
              </w:rPr>
            </w:pPr>
            <w:r w:rsidRPr="00B16C0F">
              <w:rPr>
                <w:rFonts w:ascii="Arial" w:eastAsia="Times New Roman" w:hAnsi="Arial" w:cs="Arial"/>
                <w:color w:val="000000"/>
                <w:lang w:val="es-CL"/>
              </w:rPr>
              <w:t>ARICA Y PARINACOTA</w:t>
            </w:r>
          </w:p>
        </w:tc>
        <w:tc>
          <w:tcPr>
            <w:tcW w:w="1137" w:type="pct"/>
            <w:shd w:val="clear" w:color="auto" w:fill="auto"/>
            <w:noWrap/>
            <w:hideMark/>
          </w:tcPr>
          <w:p w14:paraId="650DAC38" w14:textId="77777777" w:rsidR="00CF7861" w:rsidRPr="00B16C0F" w:rsidRDefault="00CF7861" w:rsidP="00B55BDD">
            <w:pPr>
              <w:spacing w:after="0" w:line="240" w:lineRule="auto"/>
              <w:rPr>
                <w:rFonts w:ascii="Arial" w:eastAsia="Times New Roman" w:hAnsi="Arial" w:cs="Arial"/>
                <w:color w:val="000000"/>
                <w:lang w:val="es-CL"/>
              </w:rPr>
            </w:pPr>
            <w:r w:rsidRPr="00B16C0F">
              <w:rPr>
                <w:rFonts w:ascii="Arial" w:eastAsia="Times New Roman" w:hAnsi="Arial" w:cs="Arial"/>
                <w:color w:val="000000"/>
              </w:rPr>
              <w:t>Se aprueba cambio de carrera</w:t>
            </w:r>
          </w:p>
        </w:tc>
        <w:tc>
          <w:tcPr>
            <w:tcW w:w="984" w:type="pct"/>
          </w:tcPr>
          <w:p w14:paraId="0E58B509" w14:textId="7DC1CA6A" w:rsidR="00CF7861" w:rsidRPr="00B16C0F" w:rsidRDefault="00CF7861" w:rsidP="00B55BDD">
            <w:pPr>
              <w:spacing w:after="0" w:line="240" w:lineRule="auto"/>
              <w:rPr>
                <w:rFonts w:ascii="Arial" w:eastAsia="Times New Roman" w:hAnsi="Arial" w:cs="Arial"/>
                <w:color w:val="000000"/>
              </w:rPr>
            </w:pPr>
            <w:r w:rsidRPr="00B16C0F">
              <w:rPr>
                <w:rFonts w:ascii="Arial" w:eastAsia="Times New Roman" w:hAnsi="Arial" w:cs="Arial"/>
                <w:color w:val="000000"/>
                <w:lang w:val="es-CL"/>
              </w:rPr>
              <w:t xml:space="preserve"> $    3.135.000 </w:t>
            </w:r>
          </w:p>
        </w:tc>
      </w:tr>
      <w:tr w:rsidR="00833537" w:rsidRPr="00B16C0F" w14:paraId="329FB05C" w14:textId="7C25CD98" w:rsidTr="00833537">
        <w:trPr>
          <w:trHeight w:val="1140"/>
        </w:trPr>
        <w:tc>
          <w:tcPr>
            <w:tcW w:w="228" w:type="pct"/>
          </w:tcPr>
          <w:p w14:paraId="3793A560" w14:textId="7A83BDCE" w:rsidR="00CF7861" w:rsidRPr="00B16C0F" w:rsidRDefault="00CF7861" w:rsidP="00B55BDD">
            <w:pPr>
              <w:spacing w:after="0" w:line="240" w:lineRule="auto"/>
              <w:jc w:val="center"/>
              <w:rPr>
                <w:rFonts w:ascii="Arial" w:eastAsia="Times New Roman" w:hAnsi="Arial" w:cs="Arial"/>
                <w:color w:val="000000"/>
                <w:lang w:val="es-CL"/>
              </w:rPr>
            </w:pPr>
            <w:r>
              <w:rPr>
                <w:rFonts w:ascii="Arial" w:eastAsia="Times New Roman" w:hAnsi="Arial" w:cs="Arial"/>
                <w:color w:val="000000"/>
                <w:lang w:val="es-CL"/>
              </w:rPr>
              <w:t>5</w:t>
            </w:r>
          </w:p>
        </w:tc>
        <w:tc>
          <w:tcPr>
            <w:tcW w:w="606" w:type="pct"/>
            <w:shd w:val="clear" w:color="auto" w:fill="auto"/>
            <w:noWrap/>
            <w:hideMark/>
          </w:tcPr>
          <w:p w14:paraId="620FB12F" w14:textId="32CB2D3F" w:rsidR="00CF7861" w:rsidRPr="00B16C0F" w:rsidRDefault="00CF7861" w:rsidP="00B55BDD">
            <w:pPr>
              <w:spacing w:after="0" w:line="240" w:lineRule="auto"/>
              <w:jc w:val="center"/>
              <w:rPr>
                <w:rFonts w:ascii="Arial" w:eastAsia="Times New Roman" w:hAnsi="Arial" w:cs="Arial"/>
                <w:color w:val="000000"/>
                <w:lang w:val="es-CL"/>
              </w:rPr>
            </w:pPr>
            <w:r w:rsidRPr="00B16C0F">
              <w:rPr>
                <w:rFonts w:ascii="Arial" w:eastAsia="Times New Roman" w:hAnsi="Arial" w:cs="Arial"/>
                <w:color w:val="000000"/>
                <w:lang w:val="es-CL"/>
              </w:rPr>
              <w:t>140089</w:t>
            </w:r>
          </w:p>
        </w:tc>
        <w:tc>
          <w:tcPr>
            <w:tcW w:w="909" w:type="pct"/>
            <w:shd w:val="clear" w:color="auto" w:fill="auto"/>
            <w:hideMark/>
          </w:tcPr>
          <w:p w14:paraId="0F0D52BC" w14:textId="77777777" w:rsidR="00CF7861" w:rsidRPr="00B16C0F" w:rsidRDefault="00CF7861" w:rsidP="00B55BDD">
            <w:pPr>
              <w:spacing w:after="0" w:line="240" w:lineRule="auto"/>
              <w:rPr>
                <w:rFonts w:ascii="Arial" w:eastAsia="Times New Roman" w:hAnsi="Arial" w:cs="Arial"/>
                <w:color w:val="000000"/>
                <w:lang w:val="es-CL"/>
              </w:rPr>
            </w:pPr>
            <w:r w:rsidRPr="00B16C0F">
              <w:rPr>
                <w:rFonts w:ascii="Arial" w:eastAsia="Times New Roman" w:hAnsi="Arial" w:cs="Arial"/>
                <w:color w:val="000000"/>
                <w:lang w:val="es-CL"/>
              </w:rPr>
              <w:t>JAVIERA IGNACIA LEIVA CASTILLO</w:t>
            </w:r>
          </w:p>
        </w:tc>
        <w:tc>
          <w:tcPr>
            <w:tcW w:w="1136" w:type="pct"/>
            <w:shd w:val="clear" w:color="auto" w:fill="auto"/>
            <w:hideMark/>
          </w:tcPr>
          <w:p w14:paraId="0D2BB70A" w14:textId="77777777" w:rsidR="00CF7861" w:rsidRPr="00B16C0F" w:rsidRDefault="00CF7861" w:rsidP="00B55BDD">
            <w:pPr>
              <w:spacing w:after="0" w:line="240" w:lineRule="auto"/>
              <w:rPr>
                <w:rFonts w:ascii="Arial" w:eastAsia="Times New Roman" w:hAnsi="Arial" w:cs="Arial"/>
                <w:color w:val="000000"/>
                <w:lang w:val="es-CL"/>
              </w:rPr>
            </w:pPr>
            <w:r w:rsidRPr="00B16C0F">
              <w:rPr>
                <w:rFonts w:ascii="Arial" w:eastAsia="Times New Roman" w:hAnsi="Arial" w:cs="Arial"/>
                <w:color w:val="000000"/>
                <w:lang w:val="es-CL"/>
              </w:rPr>
              <w:t>MAULE</w:t>
            </w:r>
          </w:p>
        </w:tc>
        <w:tc>
          <w:tcPr>
            <w:tcW w:w="1137" w:type="pct"/>
            <w:shd w:val="clear" w:color="auto" w:fill="auto"/>
            <w:hideMark/>
          </w:tcPr>
          <w:p w14:paraId="30DD3DFC" w14:textId="77777777" w:rsidR="00CF7861" w:rsidRPr="00B16C0F" w:rsidRDefault="00CF7861" w:rsidP="00B55BDD">
            <w:pPr>
              <w:spacing w:after="0" w:line="240" w:lineRule="auto"/>
              <w:rPr>
                <w:rFonts w:ascii="Arial" w:eastAsia="Times New Roman" w:hAnsi="Arial" w:cs="Arial"/>
                <w:color w:val="000000"/>
                <w:lang w:val="es-CL"/>
              </w:rPr>
            </w:pPr>
            <w:r w:rsidRPr="00B16C0F">
              <w:rPr>
                <w:rFonts w:ascii="Arial" w:eastAsia="Times New Roman" w:hAnsi="Arial" w:cs="Arial"/>
                <w:color w:val="000000"/>
                <w:lang w:val="es-CL"/>
              </w:rPr>
              <w:t xml:space="preserve"> Se aprueba extensión del beneficio por el Período máximo de renovación de la Beca. </w:t>
            </w:r>
          </w:p>
        </w:tc>
        <w:tc>
          <w:tcPr>
            <w:tcW w:w="984" w:type="pct"/>
          </w:tcPr>
          <w:p w14:paraId="514D2A51" w14:textId="0E7F2E29" w:rsidR="00CF7861" w:rsidRPr="00B16C0F" w:rsidRDefault="00CF7861" w:rsidP="00B55BDD">
            <w:pPr>
              <w:spacing w:after="0" w:line="240" w:lineRule="auto"/>
              <w:rPr>
                <w:rFonts w:ascii="Arial" w:eastAsia="Times New Roman" w:hAnsi="Arial" w:cs="Arial"/>
                <w:color w:val="000000"/>
                <w:lang w:val="es-CL"/>
              </w:rPr>
            </w:pPr>
            <w:r w:rsidRPr="00B16C0F">
              <w:rPr>
                <w:rFonts w:ascii="Arial" w:eastAsia="Times New Roman" w:hAnsi="Arial" w:cs="Arial"/>
                <w:color w:val="000000"/>
                <w:lang w:val="es-CL"/>
              </w:rPr>
              <w:t xml:space="preserve"> $    3.135.000 </w:t>
            </w:r>
          </w:p>
        </w:tc>
      </w:tr>
      <w:tr w:rsidR="00833537" w:rsidRPr="00B16C0F" w14:paraId="0A382A82" w14:textId="185D470F" w:rsidTr="00833537">
        <w:trPr>
          <w:trHeight w:val="1140"/>
        </w:trPr>
        <w:tc>
          <w:tcPr>
            <w:tcW w:w="228" w:type="pct"/>
          </w:tcPr>
          <w:p w14:paraId="69AFA8CE" w14:textId="2B156F04" w:rsidR="00CF7861" w:rsidRPr="00B16C0F" w:rsidRDefault="00CF7861" w:rsidP="00B55BDD">
            <w:pPr>
              <w:spacing w:after="0" w:line="240" w:lineRule="auto"/>
              <w:jc w:val="center"/>
              <w:rPr>
                <w:rFonts w:ascii="Arial" w:eastAsia="Times New Roman" w:hAnsi="Arial" w:cs="Arial"/>
                <w:color w:val="000000"/>
                <w:lang w:val="es-CL"/>
              </w:rPr>
            </w:pPr>
            <w:r>
              <w:rPr>
                <w:rFonts w:ascii="Arial" w:eastAsia="Times New Roman" w:hAnsi="Arial" w:cs="Arial"/>
                <w:color w:val="000000"/>
                <w:lang w:val="es-CL"/>
              </w:rPr>
              <w:lastRenderedPageBreak/>
              <w:t>6</w:t>
            </w:r>
          </w:p>
        </w:tc>
        <w:tc>
          <w:tcPr>
            <w:tcW w:w="606" w:type="pct"/>
            <w:shd w:val="clear" w:color="auto" w:fill="auto"/>
            <w:noWrap/>
            <w:hideMark/>
          </w:tcPr>
          <w:p w14:paraId="333D7BA9" w14:textId="787CE023" w:rsidR="00CF7861" w:rsidRPr="00B16C0F" w:rsidRDefault="00CF7861" w:rsidP="00B55BDD">
            <w:pPr>
              <w:spacing w:after="0" w:line="240" w:lineRule="auto"/>
              <w:jc w:val="center"/>
              <w:rPr>
                <w:rFonts w:ascii="Arial" w:eastAsia="Times New Roman" w:hAnsi="Arial" w:cs="Arial"/>
                <w:color w:val="000000"/>
                <w:lang w:val="es-CL"/>
              </w:rPr>
            </w:pPr>
            <w:r w:rsidRPr="00B16C0F">
              <w:rPr>
                <w:rFonts w:ascii="Arial" w:eastAsia="Times New Roman" w:hAnsi="Arial" w:cs="Arial"/>
                <w:color w:val="000000"/>
                <w:lang w:val="es-CL"/>
              </w:rPr>
              <w:t>140346</w:t>
            </w:r>
          </w:p>
        </w:tc>
        <w:tc>
          <w:tcPr>
            <w:tcW w:w="909" w:type="pct"/>
            <w:shd w:val="clear" w:color="auto" w:fill="auto"/>
            <w:hideMark/>
          </w:tcPr>
          <w:p w14:paraId="58BDCBC0" w14:textId="77777777" w:rsidR="00CF7861" w:rsidRPr="00B16C0F" w:rsidRDefault="00CF7861" w:rsidP="00B55BDD">
            <w:pPr>
              <w:spacing w:after="0" w:line="240" w:lineRule="auto"/>
              <w:rPr>
                <w:rFonts w:ascii="Arial" w:eastAsia="Times New Roman" w:hAnsi="Arial" w:cs="Arial"/>
                <w:color w:val="000000"/>
                <w:lang w:val="es-CL"/>
              </w:rPr>
            </w:pPr>
            <w:r w:rsidRPr="00B16C0F">
              <w:rPr>
                <w:rFonts w:ascii="Arial" w:eastAsia="Times New Roman" w:hAnsi="Arial" w:cs="Arial"/>
                <w:color w:val="000000"/>
                <w:lang w:val="es-CL"/>
              </w:rPr>
              <w:t>CLARENS JOAQUÍN ADOLFO BERNALES JARA</w:t>
            </w:r>
          </w:p>
        </w:tc>
        <w:tc>
          <w:tcPr>
            <w:tcW w:w="1136" w:type="pct"/>
            <w:shd w:val="clear" w:color="auto" w:fill="auto"/>
            <w:hideMark/>
          </w:tcPr>
          <w:p w14:paraId="043E57ED" w14:textId="77777777" w:rsidR="00CF7861" w:rsidRPr="00B16C0F" w:rsidRDefault="00CF7861" w:rsidP="00B55BDD">
            <w:pPr>
              <w:spacing w:after="0" w:line="240" w:lineRule="auto"/>
              <w:rPr>
                <w:rFonts w:ascii="Arial" w:eastAsia="Times New Roman" w:hAnsi="Arial" w:cs="Arial"/>
                <w:color w:val="000000"/>
                <w:lang w:val="es-CL"/>
              </w:rPr>
            </w:pPr>
            <w:r w:rsidRPr="00B16C0F">
              <w:rPr>
                <w:rFonts w:ascii="Arial" w:eastAsia="Times New Roman" w:hAnsi="Arial" w:cs="Arial"/>
                <w:color w:val="000000"/>
                <w:lang w:val="es-CL"/>
              </w:rPr>
              <w:t>ÑUBLE</w:t>
            </w:r>
          </w:p>
        </w:tc>
        <w:tc>
          <w:tcPr>
            <w:tcW w:w="1137" w:type="pct"/>
            <w:shd w:val="clear" w:color="auto" w:fill="auto"/>
            <w:hideMark/>
          </w:tcPr>
          <w:p w14:paraId="65D07C29" w14:textId="09D8938D" w:rsidR="00CF7861" w:rsidRPr="00B16C0F" w:rsidRDefault="00CF7861" w:rsidP="00B55BDD">
            <w:pPr>
              <w:spacing w:after="0" w:line="240" w:lineRule="auto"/>
              <w:rPr>
                <w:rFonts w:ascii="Arial" w:eastAsia="Times New Roman" w:hAnsi="Arial" w:cs="Arial"/>
                <w:color w:val="000000"/>
                <w:lang w:val="es-CL"/>
              </w:rPr>
            </w:pPr>
            <w:r w:rsidRPr="00B16C0F">
              <w:rPr>
                <w:rFonts w:ascii="Arial" w:eastAsia="Times New Roman" w:hAnsi="Arial" w:cs="Arial"/>
                <w:color w:val="000000"/>
                <w:lang w:val="es-CL"/>
              </w:rPr>
              <w:t xml:space="preserve">Se aprueba extensión del beneficio por el Período máximo de renovación de la Beca. </w:t>
            </w:r>
          </w:p>
        </w:tc>
        <w:tc>
          <w:tcPr>
            <w:tcW w:w="984" w:type="pct"/>
          </w:tcPr>
          <w:p w14:paraId="4D7BD7ED" w14:textId="401A92DE" w:rsidR="00CF7861" w:rsidRPr="00B16C0F" w:rsidRDefault="00CF7861" w:rsidP="00B55BDD">
            <w:pPr>
              <w:spacing w:after="0" w:line="240" w:lineRule="auto"/>
              <w:rPr>
                <w:rFonts w:ascii="Arial" w:eastAsia="Times New Roman" w:hAnsi="Arial" w:cs="Arial"/>
                <w:color w:val="000000"/>
                <w:lang w:val="es-CL"/>
              </w:rPr>
            </w:pPr>
            <w:r w:rsidRPr="00B16C0F">
              <w:rPr>
                <w:rFonts w:ascii="Arial" w:eastAsia="Times New Roman" w:hAnsi="Arial" w:cs="Arial"/>
                <w:color w:val="000000"/>
                <w:lang w:val="es-CL"/>
              </w:rPr>
              <w:t xml:space="preserve"> $    3.135.000 </w:t>
            </w:r>
          </w:p>
        </w:tc>
      </w:tr>
      <w:tr w:rsidR="00833537" w:rsidRPr="00B16C0F" w14:paraId="7211F5F6" w14:textId="231771E5" w:rsidTr="00833537">
        <w:trPr>
          <w:trHeight w:val="570"/>
        </w:trPr>
        <w:tc>
          <w:tcPr>
            <w:tcW w:w="228" w:type="pct"/>
          </w:tcPr>
          <w:p w14:paraId="308F3E62" w14:textId="7050A492" w:rsidR="00CF7861" w:rsidRPr="00B16C0F" w:rsidRDefault="00CF7861" w:rsidP="00B55BDD">
            <w:pPr>
              <w:spacing w:after="0" w:line="240" w:lineRule="auto"/>
              <w:jc w:val="center"/>
              <w:rPr>
                <w:rFonts w:ascii="Arial" w:eastAsia="Times New Roman" w:hAnsi="Arial" w:cs="Arial"/>
                <w:color w:val="000000"/>
                <w:lang w:val="es-CL"/>
              </w:rPr>
            </w:pPr>
            <w:r>
              <w:rPr>
                <w:rFonts w:ascii="Arial" w:eastAsia="Times New Roman" w:hAnsi="Arial" w:cs="Arial"/>
                <w:color w:val="000000"/>
                <w:lang w:val="es-CL"/>
              </w:rPr>
              <w:t>7</w:t>
            </w:r>
          </w:p>
        </w:tc>
        <w:tc>
          <w:tcPr>
            <w:tcW w:w="606" w:type="pct"/>
            <w:shd w:val="clear" w:color="auto" w:fill="auto"/>
            <w:noWrap/>
            <w:hideMark/>
          </w:tcPr>
          <w:p w14:paraId="27C36923" w14:textId="37BEDF74" w:rsidR="00CF7861" w:rsidRPr="00B16C0F" w:rsidRDefault="00CF7861" w:rsidP="00B55BDD">
            <w:pPr>
              <w:spacing w:after="0" w:line="240" w:lineRule="auto"/>
              <w:jc w:val="center"/>
              <w:rPr>
                <w:rFonts w:ascii="Arial" w:eastAsia="Times New Roman" w:hAnsi="Arial" w:cs="Arial"/>
                <w:color w:val="000000"/>
                <w:lang w:val="es-CL"/>
              </w:rPr>
            </w:pPr>
            <w:r w:rsidRPr="00B16C0F">
              <w:rPr>
                <w:rFonts w:ascii="Arial" w:eastAsia="Times New Roman" w:hAnsi="Arial" w:cs="Arial"/>
                <w:color w:val="000000"/>
                <w:lang w:val="es-CL"/>
              </w:rPr>
              <w:t>140498</w:t>
            </w:r>
          </w:p>
        </w:tc>
        <w:tc>
          <w:tcPr>
            <w:tcW w:w="909" w:type="pct"/>
            <w:shd w:val="clear" w:color="auto" w:fill="auto"/>
            <w:hideMark/>
          </w:tcPr>
          <w:p w14:paraId="0EA52821" w14:textId="77777777" w:rsidR="00CF7861" w:rsidRPr="00B16C0F" w:rsidRDefault="00CF7861" w:rsidP="00B55BDD">
            <w:pPr>
              <w:spacing w:after="0" w:line="240" w:lineRule="auto"/>
              <w:rPr>
                <w:rFonts w:ascii="Arial" w:eastAsia="Times New Roman" w:hAnsi="Arial" w:cs="Arial"/>
                <w:color w:val="000000"/>
                <w:lang w:val="es-CL"/>
              </w:rPr>
            </w:pPr>
            <w:r w:rsidRPr="00B16C0F">
              <w:rPr>
                <w:rFonts w:ascii="Arial" w:eastAsia="Times New Roman" w:hAnsi="Arial" w:cs="Arial"/>
                <w:color w:val="000000"/>
                <w:lang w:val="es-CL"/>
              </w:rPr>
              <w:t>GUSTAVO MAXIMILIANO HERRERA FAÚNDEZ</w:t>
            </w:r>
          </w:p>
        </w:tc>
        <w:tc>
          <w:tcPr>
            <w:tcW w:w="1136" w:type="pct"/>
            <w:shd w:val="clear" w:color="auto" w:fill="auto"/>
            <w:hideMark/>
          </w:tcPr>
          <w:p w14:paraId="7101273E" w14:textId="77777777" w:rsidR="00CF7861" w:rsidRPr="00B16C0F" w:rsidRDefault="00CF7861" w:rsidP="00B55BDD">
            <w:pPr>
              <w:spacing w:after="0" w:line="240" w:lineRule="auto"/>
              <w:rPr>
                <w:rFonts w:ascii="Arial" w:eastAsia="Times New Roman" w:hAnsi="Arial" w:cs="Arial"/>
                <w:color w:val="000000"/>
                <w:lang w:val="es-CL"/>
              </w:rPr>
            </w:pPr>
            <w:r w:rsidRPr="00B16C0F">
              <w:rPr>
                <w:rFonts w:ascii="Arial" w:eastAsia="Times New Roman" w:hAnsi="Arial" w:cs="Arial"/>
                <w:color w:val="000000"/>
                <w:lang w:val="es-CL"/>
              </w:rPr>
              <w:t>METROPOLITANA</w:t>
            </w:r>
          </w:p>
        </w:tc>
        <w:tc>
          <w:tcPr>
            <w:tcW w:w="1137" w:type="pct"/>
            <w:shd w:val="clear" w:color="auto" w:fill="auto"/>
            <w:noWrap/>
            <w:hideMark/>
          </w:tcPr>
          <w:p w14:paraId="6C46C574" w14:textId="77777777" w:rsidR="00CF7861" w:rsidRPr="00B16C0F" w:rsidRDefault="00CF7861" w:rsidP="00B55BDD">
            <w:pPr>
              <w:spacing w:after="0" w:line="240" w:lineRule="auto"/>
              <w:rPr>
                <w:rFonts w:ascii="Arial" w:eastAsia="Times New Roman" w:hAnsi="Arial" w:cs="Arial"/>
                <w:color w:val="000000"/>
                <w:lang w:val="es-CL"/>
              </w:rPr>
            </w:pPr>
            <w:r w:rsidRPr="00B16C0F">
              <w:rPr>
                <w:rFonts w:ascii="Arial" w:eastAsia="Times New Roman" w:hAnsi="Arial" w:cs="Arial"/>
                <w:color w:val="000000"/>
              </w:rPr>
              <w:t>Se aprueba cambio de carrera</w:t>
            </w:r>
          </w:p>
        </w:tc>
        <w:tc>
          <w:tcPr>
            <w:tcW w:w="984" w:type="pct"/>
          </w:tcPr>
          <w:p w14:paraId="55792D04" w14:textId="56811C6C" w:rsidR="00CF7861" w:rsidRPr="00B16C0F" w:rsidRDefault="00CF7861" w:rsidP="00B55BDD">
            <w:pPr>
              <w:spacing w:after="0" w:line="240" w:lineRule="auto"/>
              <w:rPr>
                <w:rFonts w:ascii="Arial" w:eastAsia="Times New Roman" w:hAnsi="Arial" w:cs="Arial"/>
                <w:color w:val="000000"/>
              </w:rPr>
            </w:pPr>
            <w:r w:rsidRPr="00B16C0F">
              <w:rPr>
                <w:rFonts w:ascii="Arial" w:eastAsia="Times New Roman" w:hAnsi="Arial" w:cs="Arial"/>
                <w:color w:val="000000"/>
                <w:lang w:val="es-CL"/>
              </w:rPr>
              <w:t xml:space="preserve"> $    3.135.000 </w:t>
            </w:r>
          </w:p>
        </w:tc>
      </w:tr>
      <w:tr w:rsidR="00833537" w:rsidRPr="00B16C0F" w14:paraId="5F002A93" w14:textId="24C0CF97" w:rsidTr="00833537">
        <w:trPr>
          <w:trHeight w:val="1140"/>
        </w:trPr>
        <w:tc>
          <w:tcPr>
            <w:tcW w:w="228" w:type="pct"/>
          </w:tcPr>
          <w:p w14:paraId="6F2E19F4" w14:textId="60C6771D" w:rsidR="00CF7861" w:rsidRPr="00B16C0F" w:rsidRDefault="00CF7861" w:rsidP="00B55BDD">
            <w:pPr>
              <w:spacing w:after="0" w:line="240" w:lineRule="auto"/>
              <w:jc w:val="center"/>
              <w:rPr>
                <w:rFonts w:ascii="Arial" w:eastAsia="Times New Roman" w:hAnsi="Arial" w:cs="Arial"/>
                <w:color w:val="000000"/>
                <w:lang w:val="es-CL"/>
              </w:rPr>
            </w:pPr>
            <w:r>
              <w:rPr>
                <w:rFonts w:ascii="Arial" w:eastAsia="Times New Roman" w:hAnsi="Arial" w:cs="Arial"/>
                <w:color w:val="000000"/>
                <w:lang w:val="es-CL"/>
              </w:rPr>
              <w:t>8</w:t>
            </w:r>
          </w:p>
        </w:tc>
        <w:tc>
          <w:tcPr>
            <w:tcW w:w="606" w:type="pct"/>
            <w:shd w:val="clear" w:color="auto" w:fill="auto"/>
            <w:noWrap/>
            <w:hideMark/>
          </w:tcPr>
          <w:p w14:paraId="3615E444" w14:textId="4E13F86C" w:rsidR="00CF7861" w:rsidRPr="00B16C0F" w:rsidRDefault="00CF7861" w:rsidP="00B55BDD">
            <w:pPr>
              <w:spacing w:after="0" w:line="240" w:lineRule="auto"/>
              <w:jc w:val="center"/>
              <w:rPr>
                <w:rFonts w:ascii="Arial" w:eastAsia="Times New Roman" w:hAnsi="Arial" w:cs="Arial"/>
                <w:color w:val="000000"/>
                <w:lang w:val="es-CL"/>
              </w:rPr>
            </w:pPr>
            <w:r w:rsidRPr="00B16C0F">
              <w:rPr>
                <w:rFonts w:ascii="Arial" w:eastAsia="Times New Roman" w:hAnsi="Arial" w:cs="Arial"/>
                <w:color w:val="000000"/>
                <w:lang w:val="es-CL"/>
              </w:rPr>
              <w:t>140567</w:t>
            </w:r>
          </w:p>
        </w:tc>
        <w:tc>
          <w:tcPr>
            <w:tcW w:w="909" w:type="pct"/>
            <w:shd w:val="clear" w:color="auto" w:fill="auto"/>
            <w:hideMark/>
          </w:tcPr>
          <w:p w14:paraId="00E2CEF6" w14:textId="77777777" w:rsidR="00CF7861" w:rsidRPr="00B16C0F" w:rsidRDefault="00CF7861" w:rsidP="00B55BDD">
            <w:pPr>
              <w:spacing w:after="0" w:line="240" w:lineRule="auto"/>
              <w:rPr>
                <w:rFonts w:ascii="Arial" w:eastAsia="Times New Roman" w:hAnsi="Arial" w:cs="Arial"/>
                <w:color w:val="000000"/>
                <w:lang w:val="es-CL"/>
              </w:rPr>
            </w:pPr>
            <w:r w:rsidRPr="00B16C0F">
              <w:rPr>
                <w:rFonts w:ascii="Arial" w:eastAsia="Times New Roman" w:hAnsi="Arial" w:cs="Arial"/>
                <w:color w:val="000000"/>
                <w:lang w:val="es-CL"/>
              </w:rPr>
              <w:t>FERNANDA VALENTINA FLORES CARRASCO</w:t>
            </w:r>
          </w:p>
        </w:tc>
        <w:tc>
          <w:tcPr>
            <w:tcW w:w="1136" w:type="pct"/>
            <w:shd w:val="clear" w:color="auto" w:fill="auto"/>
            <w:hideMark/>
          </w:tcPr>
          <w:p w14:paraId="182A6712" w14:textId="77777777" w:rsidR="00CF7861" w:rsidRPr="00B16C0F" w:rsidRDefault="00CF7861" w:rsidP="00B55BDD">
            <w:pPr>
              <w:spacing w:after="0" w:line="240" w:lineRule="auto"/>
              <w:rPr>
                <w:rFonts w:ascii="Arial" w:eastAsia="Times New Roman" w:hAnsi="Arial" w:cs="Arial"/>
                <w:color w:val="000000"/>
                <w:lang w:val="es-CL"/>
              </w:rPr>
            </w:pPr>
            <w:r w:rsidRPr="00B16C0F">
              <w:rPr>
                <w:rFonts w:ascii="Arial" w:eastAsia="Times New Roman" w:hAnsi="Arial" w:cs="Arial"/>
                <w:color w:val="000000"/>
                <w:lang w:val="es-CL"/>
              </w:rPr>
              <w:t>ÑUBLE</w:t>
            </w:r>
          </w:p>
        </w:tc>
        <w:tc>
          <w:tcPr>
            <w:tcW w:w="1137" w:type="pct"/>
            <w:shd w:val="clear" w:color="auto" w:fill="auto"/>
            <w:hideMark/>
          </w:tcPr>
          <w:p w14:paraId="5B080DA4" w14:textId="77777777" w:rsidR="00CF7861" w:rsidRPr="00B16C0F" w:rsidRDefault="00CF7861" w:rsidP="00B55BDD">
            <w:pPr>
              <w:spacing w:after="0" w:line="240" w:lineRule="auto"/>
              <w:rPr>
                <w:rFonts w:ascii="Arial" w:eastAsia="Times New Roman" w:hAnsi="Arial" w:cs="Arial"/>
                <w:color w:val="000000"/>
                <w:lang w:val="es-CL"/>
              </w:rPr>
            </w:pPr>
            <w:r w:rsidRPr="00B16C0F">
              <w:rPr>
                <w:rFonts w:ascii="Arial" w:eastAsia="Times New Roman" w:hAnsi="Arial" w:cs="Arial"/>
                <w:color w:val="000000"/>
                <w:lang w:val="es-CL"/>
              </w:rPr>
              <w:t xml:space="preserve"> Se aprueba extensión del beneficio por el Período máximo de renovación de la Beca. </w:t>
            </w:r>
          </w:p>
        </w:tc>
        <w:tc>
          <w:tcPr>
            <w:tcW w:w="984" w:type="pct"/>
          </w:tcPr>
          <w:p w14:paraId="13E8A53B" w14:textId="322C49E8" w:rsidR="00CF7861" w:rsidRPr="00B16C0F" w:rsidRDefault="00CF7861" w:rsidP="00B55BDD">
            <w:pPr>
              <w:spacing w:after="0" w:line="240" w:lineRule="auto"/>
              <w:rPr>
                <w:rFonts w:ascii="Arial" w:eastAsia="Times New Roman" w:hAnsi="Arial" w:cs="Arial"/>
                <w:color w:val="000000"/>
                <w:lang w:val="es-CL"/>
              </w:rPr>
            </w:pPr>
            <w:r w:rsidRPr="00B16C0F">
              <w:rPr>
                <w:rFonts w:ascii="Arial" w:eastAsia="Times New Roman" w:hAnsi="Arial" w:cs="Arial"/>
                <w:color w:val="000000"/>
                <w:lang w:val="es-CL"/>
              </w:rPr>
              <w:t xml:space="preserve"> $    3.135.000 </w:t>
            </w:r>
          </w:p>
        </w:tc>
      </w:tr>
      <w:tr w:rsidR="00833537" w:rsidRPr="00B16C0F" w14:paraId="1ED782B9" w14:textId="5F1785F3" w:rsidTr="00833537">
        <w:trPr>
          <w:trHeight w:val="1140"/>
        </w:trPr>
        <w:tc>
          <w:tcPr>
            <w:tcW w:w="228" w:type="pct"/>
          </w:tcPr>
          <w:p w14:paraId="2F031BAB" w14:textId="38D479F7" w:rsidR="00CF7861" w:rsidRPr="00B16C0F" w:rsidRDefault="00CF7861" w:rsidP="00B55BDD">
            <w:pPr>
              <w:spacing w:after="0" w:line="240" w:lineRule="auto"/>
              <w:jc w:val="center"/>
              <w:rPr>
                <w:rFonts w:ascii="Arial" w:eastAsia="Times New Roman" w:hAnsi="Arial" w:cs="Arial"/>
                <w:color w:val="000000"/>
                <w:lang w:val="es-CL"/>
              </w:rPr>
            </w:pPr>
            <w:r>
              <w:rPr>
                <w:rFonts w:ascii="Arial" w:eastAsia="Times New Roman" w:hAnsi="Arial" w:cs="Arial"/>
                <w:color w:val="000000"/>
                <w:lang w:val="es-CL"/>
              </w:rPr>
              <w:t>9</w:t>
            </w:r>
          </w:p>
        </w:tc>
        <w:tc>
          <w:tcPr>
            <w:tcW w:w="606" w:type="pct"/>
            <w:shd w:val="clear" w:color="auto" w:fill="auto"/>
            <w:noWrap/>
            <w:hideMark/>
          </w:tcPr>
          <w:p w14:paraId="246E3168" w14:textId="1E9E03C3" w:rsidR="00CF7861" w:rsidRPr="00B16C0F" w:rsidRDefault="00CF7861" w:rsidP="00B55BDD">
            <w:pPr>
              <w:spacing w:after="0" w:line="240" w:lineRule="auto"/>
              <w:jc w:val="center"/>
              <w:rPr>
                <w:rFonts w:ascii="Arial" w:eastAsia="Times New Roman" w:hAnsi="Arial" w:cs="Arial"/>
                <w:color w:val="000000"/>
                <w:lang w:val="es-CL"/>
              </w:rPr>
            </w:pPr>
            <w:r w:rsidRPr="00B16C0F">
              <w:rPr>
                <w:rFonts w:ascii="Arial" w:eastAsia="Times New Roman" w:hAnsi="Arial" w:cs="Arial"/>
                <w:color w:val="000000"/>
                <w:lang w:val="es-CL"/>
              </w:rPr>
              <w:t>140735</w:t>
            </w:r>
          </w:p>
        </w:tc>
        <w:tc>
          <w:tcPr>
            <w:tcW w:w="909" w:type="pct"/>
            <w:shd w:val="clear" w:color="auto" w:fill="auto"/>
            <w:hideMark/>
          </w:tcPr>
          <w:p w14:paraId="326A1AC1" w14:textId="77777777" w:rsidR="00CF7861" w:rsidRPr="00B16C0F" w:rsidRDefault="00CF7861" w:rsidP="00B55BDD">
            <w:pPr>
              <w:spacing w:after="0" w:line="240" w:lineRule="auto"/>
              <w:rPr>
                <w:rFonts w:ascii="Arial" w:eastAsia="Times New Roman" w:hAnsi="Arial" w:cs="Arial"/>
                <w:color w:val="000000"/>
                <w:lang w:val="es-CL"/>
              </w:rPr>
            </w:pPr>
            <w:r w:rsidRPr="00B16C0F">
              <w:rPr>
                <w:rFonts w:ascii="Arial" w:eastAsia="Times New Roman" w:hAnsi="Arial" w:cs="Arial"/>
                <w:color w:val="000000"/>
                <w:lang w:val="es-CL"/>
              </w:rPr>
              <w:t xml:space="preserve">DIEGO NICOLÁS JIMÉNEZ </w:t>
            </w:r>
            <w:proofErr w:type="spellStart"/>
            <w:r w:rsidRPr="00B16C0F">
              <w:rPr>
                <w:rFonts w:ascii="Arial" w:eastAsia="Times New Roman" w:hAnsi="Arial" w:cs="Arial"/>
                <w:color w:val="000000"/>
                <w:lang w:val="es-CL"/>
              </w:rPr>
              <w:t>JIMÉNEZ</w:t>
            </w:r>
            <w:proofErr w:type="spellEnd"/>
          </w:p>
        </w:tc>
        <w:tc>
          <w:tcPr>
            <w:tcW w:w="1136" w:type="pct"/>
            <w:shd w:val="clear" w:color="auto" w:fill="auto"/>
            <w:hideMark/>
          </w:tcPr>
          <w:p w14:paraId="2B912BE4" w14:textId="77777777" w:rsidR="00CF7861" w:rsidRPr="00B16C0F" w:rsidRDefault="00CF7861" w:rsidP="00B55BDD">
            <w:pPr>
              <w:spacing w:after="0" w:line="240" w:lineRule="auto"/>
              <w:rPr>
                <w:rFonts w:ascii="Arial" w:eastAsia="Times New Roman" w:hAnsi="Arial" w:cs="Arial"/>
                <w:color w:val="000000"/>
                <w:lang w:val="es-CL"/>
              </w:rPr>
            </w:pPr>
            <w:r w:rsidRPr="00B16C0F">
              <w:rPr>
                <w:rFonts w:ascii="Arial" w:eastAsia="Times New Roman" w:hAnsi="Arial" w:cs="Arial"/>
                <w:color w:val="000000"/>
                <w:lang w:val="es-CL"/>
              </w:rPr>
              <w:t>BIOBÍO</w:t>
            </w:r>
          </w:p>
        </w:tc>
        <w:tc>
          <w:tcPr>
            <w:tcW w:w="1137" w:type="pct"/>
            <w:shd w:val="clear" w:color="auto" w:fill="auto"/>
            <w:hideMark/>
          </w:tcPr>
          <w:p w14:paraId="69EC070E" w14:textId="77777777" w:rsidR="00CF7861" w:rsidRPr="00B16C0F" w:rsidRDefault="00CF7861" w:rsidP="00B55BDD">
            <w:pPr>
              <w:spacing w:after="0" w:line="240" w:lineRule="auto"/>
              <w:rPr>
                <w:rFonts w:ascii="Arial" w:eastAsia="Times New Roman" w:hAnsi="Arial" w:cs="Arial"/>
                <w:color w:val="000000"/>
                <w:lang w:val="es-CL"/>
              </w:rPr>
            </w:pPr>
            <w:r w:rsidRPr="00B16C0F">
              <w:rPr>
                <w:rFonts w:ascii="Arial" w:eastAsia="Times New Roman" w:hAnsi="Arial" w:cs="Arial"/>
                <w:color w:val="000000"/>
                <w:lang w:val="es-CL"/>
              </w:rPr>
              <w:t xml:space="preserve"> Se aprueba extensión del beneficio por el Período máximo de renovación de la Beca. </w:t>
            </w:r>
          </w:p>
        </w:tc>
        <w:tc>
          <w:tcPr>
            <w:tcW w:w="984" w:type="pct"/>
          </w:tcPr>
          <w:p w14:paraId="247A99FD" w14:textId="681C079F" w:rsidR="00CF7861" w:rsidRPr="00B16C0F" w:rsidRDefault="00CF7861" w:rsidP="00B55BDD">
            <w:pPr>
              <w:spacing w:after="0" w:line="240" w:lineRule="auto"/>
              <w:rPr>
                <w:rFonts w:ascii="Arial" w:eastAsia="Times New Roman" w:hAnsi="Arial" w:cs="Arial"/>
                <w:color w:val="000000"/>
                <w:lang w:val="es-CL"/>
              </w:rPr>
            </w:pPr>
            <w:r w:rsidRPr="00B16C0F">
              <w:rPr>
                <w:rFonts w:ascii="Arial" w:eastAsia="Times New Roman" w:hAnsi="Arial" w:cs="Arial"/>
                <w:color w:val="000000"/>
                <w:lang w:val="es-CL"/>
              </w:rPr>
              <w:t xml:space="preserve"> $    3.135.000 </w:t>
            </w:r>
          </w:p>
        </w:tc>
      </w:tr>
      <w:tr w:rsidR="00833537" w:rsidRPr="00B16C0F" w14:paraId="527FEE46" w14:textId="0E72492B" w:rsidTr="00833537">
        <w:trPr>
          <w:trHeight w:val="285"/>
        </w:trPr>
        <w:tc>
          <w:tcPr>
            <w:tcW w:w="228" w:type="pct"/>
          </w:tcPr>
          <w:p w14:paraId="3C3D1D5B" w14:textId="2233CAE2" w:rsidR="00CF7861" w:rsidRPr="00B16C0F" w:rsidRDefault="00CF7861" w:rsidP="00B55BDD">
            <w:pPr>
              <w:spacing w:after="0" w:line="240" w:lineRule="auto"/>
              <w:jc w:val="center"/>
              <w:rPr>
                <w:rFonts w:ascii="Arial" w:eastAsia="Times New Roman" w:hAnsi="Arial" w:cs="Arial"/>
                <w:color w:val="000000"/>
                <w:lang w:val="es-CL"/>
              </w:rPr>
            </w:pPr>
            <w:r>
              <w:rPr>
                <w:rFonts w:ascii="Arial" w:eastAsia="Times New Roman" w:hAnsi="Arial" w:cs="Arial"/>
                <w:color w:val="000000"/>
                <w:lang w:val="es-CL"/>
              </w:rPr>
              <w:t>10</w:t>
            </w:r>
          </w:p>
        </w:tc>
        <w:tc>
          <w:tcPr>
            <w:tcW w:w="606" w:type="pct"/>
            <w:shd w:val="clear" w:color="auto" w:fill="auto"/>
            <w:noWrap/>
            <w:hideMark/>
          </w:tcPr>
          <w:p w14:paraId="4CBEB67E" w14:textId="55767396" w:rsidR="00CF7861" w:rsidRPr="00B16C0F" w:rsidRDefault="00CF7861" w:rsidP="00B55BDD">
            <w:pPr>
              <w:spacing w:after="0" w:line="240" w:lineRule="auto"/>
              <w:jc w:val="center"/>
              <w:rPr>
                <w:rFonts w:ascii="Arial" w:eastAsia="Times New Roman" w:hAnsi="Arial" w:cs="Arial"/>
                <w:color w:val="000000"/>
                <w:lang w:val="es-CL"/>
              </w:rPr>
            </w:pPr>
            <w:r w:rsidRPr="00B16C0F">
              <w:rPr>
                <w:rFonts w:ascii="Arial" w:eastAsia="Times New Roman" w:hAnsi="Arial" w:cs="Arial"/>
                <w:color w:val="000000"/>
                <w:lang w:val="es-CL"/>
              </w:rPr>
              <w:t>140893</w:t>
            </w:r>
          </w:p>
        </w:tc>
        <w:tc>
          <w:tcPr>
            <w:tcW w:w="909" w:type="pct"/>
            <w:shd w:val="clear" w:color="auto" w:fill="auto"/>
            <w:hideMark/>
          </w:tcPr>
          <w:p w14:paraId="4B6BDDF5" w14:textId="77777777" w:rsidR="00CF7861" w:rsidRPr="00B16C0F" w:rsidRDefault="00CF7861" w:rsidP="00B55BDD">
            <w:pPr>
              <w:spacing w:after="0" w:line="240" w:lineRule="auto"/>
              <w:rPr>
                <w:rFonts w:ascii="Arial" w:eastAsia="Times New Roman" w:hAnsi="Arial" w:cs="Arial"/>
                <w:color w:val="000000"/>
                <w:lang w:val="es-CL"/>
              </w:rPr>
            </w:pPr>
            <w:r w:rsidRPr="00B16C0F">
              <w:rPr>
                <w:rFonts w:ascii="Arial" w:eastAsia="Times New Roman" w:hAnsi="Arial" w:cs="Arial"/>
                <w:color w:val="000000"/>
                <w:lang w:val="es-CL"/>
              </w:rPr>
              <w:t>CAROL FRANCISCA ORTIZ ROJAS</w:t>
            </w:r>
          </w:p>
        </w:tc>
        <w:tc>
          <w:tcPr>
            <w:tcW w:w="1136" w:type="pct"/>
            <w:shd w:val="clear" w:color="auto" w:fill="auto"/>
            <w:hideMark/>
          </w:tcPr>
          <w:p w14:paraId="042EE636" w14:textId="77777777" w:rsidR="00CF7861" w:rsidRPr="00B16C0F" w:rsidRDefault="00CF7861" w:rsidP="00B55BDD">
            <w:pPr>
              <w:spacing w:after="0" w:line="240" w:lineRule="auto"/>
              <w:rPr>
                <w:rFonts w:ascii="Arial" w:eastAsia="Times New Roman" w:hAnsi="Arial" w:cs="Arial"/>
                <w:color w:val="000000"/>
                <w:lang w:val="es-CL"/>
              </w:rPr>
            </w:pPr>
            <w:r w:rsidRPr="00B16C0F">
              <w:rPr>
                <w:rFonts w:ascii="Arial" w:eastAsia="Times New Roman" w:hAnsi="Arial" w:cs="Arial"/>
                <w:color w:val="000000"/>
                <w:lang w:val="es-CL"/>
              </w:rPr>
              <w:t>BIOBÍO</w:t>
            </w:r>
          </w:p>
        </w:tc>
        <w:tc>
          <w:tcPr>
            <w:tcW w:w="1137" w:type="pct"/>
            <w:shd w:val="clear" w:color="auto" w:fill="auto"/>
            <w:noWrap/>
            <w:hideMark/>
          </w:tcPr>
          <w:p w14:paraId="08FC4F6E" w14:textId="77777777" w:rsidR="00CF7861" w:rsidRPr="00B16C0F" w:rsidRDefault="00CF7861" w:rsidP="00B55BDD">
            <w:pPr>
              <w:spacing w:after="0" w:line="240" w:lineRule="auto"/>
              <w:rPr>
                <w:rFonts w:ascii="Arial" w:eastAsia="Times New Roman" w:hAnsi="Arial" w:cs="Arial"/>
                <w:color w:val="000000"/>
                <w:lang w:val="es-CL"/>
              </w:rPr>
            </w:pPr>
            <w:r w:rsidRPr="00B16C0F">
              <w:rPr>
                <w:rFonts w:ascii="Arial" w:eastAsia="Times New Roman" w:hAnsi="Arial" w:cs="Arial"/>
                <w:color w:val="000000"/>
              </w:rPr>
              <w:t>Se aprueba cambio de carrera</w:t>
            </w:r>
          </w:p>
        </w:tc>
        <w:tc>
          <w:tcPr>
            <w:tcW w:w="984" w:type="pct"/>
          </w:tcPr>
          <w:p w14:paraId="516DAA52" w14:textId="165D3D66" w:rsidR="00CF7861" w:rsidRPr="00B16C0F" w:rsidRDefault="00CF7861" w:rsidP="00B55BDD">
            <w:pPr>
              <w:spacing w:after="0" w:line="240" w:lineRule="auto"/>
              <w:rPr>
                <w:rFonts w:ascii="Arial" w:eastAsia="Times New Roman" w:hAnsi="Arial" w:cs="Arial"/>
                <w:color w:val="000000"/>
              </w:rPr>
            </w:pPr>
            <w:r w:rsidRPr="00B16C0F">
              <w:rPr>
                <w:rFonts w:ascii="Arial" w:eastAsia="Times New Roman" w:hAnsi="Arial" w:cs="Arial"/>
                <w:color w:val="000000"/>
                <w:lang w:val="es-CL"/>
              </w:rPr>
              <w:t xml:space="preserve"> $    3.135.000 </w:t>
            </w:r>
          </w:p>
        </w:tc>
      </w:tr>
      <w:tr w:rsidR="00833537" w:rsidRPr="00B16C0F" w14:paraId="7D49BD95" w14:textId="772BF25D" w:rsidTr="00833537">
        <w:trPr>
          <w:trHeight w:val="1140"/>
        </w:trPr>
        <w:tc>
          <w:tcPr>
            <w:tcW w:w="228" w:type="pct"/>
          </w:tcPr>
          <w:p w14:paraId="0C9F719C" w14:textId="33509011" w:rsidR="00CF7861" w:rsidRPr="00B16C0F" w:rsidRDefault="00CF7861" w:rsidP="00B55BDD">
            <w:pPr>
              <w:spacing w:after="0" w:line="240" w:lineRule="auto"/>
              <w:jc w:val="center"/>
              <w:rPr>
                <w:rFonts w:ascii="Arial" w:eastAsia="Times New Roman" w:hAnsi="Arial" w:cs="Arial"/>
                <w:color w:val="000000"/>
                <w:lang w:val="es-CL"/>
              </w:rPr>
            </w:pPr>
            <w:r>
              <w:rPr>
                <w:rFonts w:ascii="Arial" w:eastAsia="Times New Roman" w:hAnsi="Arial" w:cs="Arial"/>
                <w:color w:val="000000"/>
                <w:lang w:val="es-CL"/>
              </w:rPr>
              <w:t>11</w:t>
            </w:r>
          </w:p>
        </w:tc>
        <w:tc>
          <w:tcPr>
            <w:tcW w:w="606" w:type="pct"/>
            <w:shd w:val="clear" w:color="auto" w:fill="auto"/>
            <w:noWrap/>
            <w:hideMark/>
          </w:tcPr>
          <w:p w14:paraId="10E4DFEE" w14:textId="4D929D0A" w:rsidR="00CF7861" w:rsidRPr="00B16C0F" w:rsidRDefault="00CF7861" w:rsidP="00B55BDD">
            <w:pPr>
              <w:spacing w:after="0" w:line="240" w:lineRule="auto"/>
              <w:jc w:val="center"/>
              <w:rPr>
                <w:rFonts w:ascii="Arial" w:eastAsia="Times New Roman" w:hAnsi="Arial" w:cs="Arial"/>
                <w:color w:val="000000"/>
                <w:lang w:val="es-CL"/>
              </w:rPr>
            </w:pPr>
            <w:r w:rsidRPr="00B16C0F">
              <w:rPr>
                <w:rFonts w:ascii="Arial" w:eastAsia="Times New Roman" w:hAnsi="Arial" w:cs="Arial"/>
                <w:color w:val="000000"/>
                <w:lang w:val="es-CL"/>
              </w:rPr>
              <w:t>141088</w:t>
            </w:r>
          </w:p>
        </w:tc>
        <w:tc>
          <w:tcPr>
            <w:tcW w:w="909" w:type="pct"/>
            <w:shd w:val="clear" w:color="auto" w:fill="auto"/>
            <w:hideMark/>
          </w:tcPr>
          <w:p w14:paraId="376F6189" w14:textId="77777777" w:rsidR="00CF7861" w:rsidRPr="00B16C0F" w:rsidRDefault="00CF7861" w:rsidP="00B55BDD">
            <w:pPr>
              <w:spacing w:after="0" w:line="240" w:lineRule="auto"/>
              <w:rPr>
                <w:rFonts w:ascii="Arial" w:eastAsia="Times New Roman" w:hAnsi="Arial" w:cs="Arial"/>
                <w:color w:val="000000"/>
                <w:lang w:val="es-CL"/>
              </w:rPr>
            </w:pPr>
            <w:r w:rsidRPr="00B16C0F">
              <w:rPr>
                <w:rFonts w:ascii="Arial" w:eastAsia="Times New Roman" w:hAnsi="Arial" w:cs="Arial"/>
                <w:color w:val="000000"/>
                <w:lang w:val="es-CL"/>
              </w:rPr>
              <w:t>JAVIERA FERNANDA TORREALBA DROGUETT</w:t>
            </w:r>
          </w:p>
        </w:tc>
        <w:tc>
          <w:tcPr>
            <w:tcW w:w="1136" w:type="pct"/>
            <w:shd w:val="clear" w:color="auto" w:fill="auto"/>
            <w:hideMark/>
          </w:tcPr>
          <w:p w14:paraId="46FDA7D3" w14:textId="77777777" w:rsidR="00CF7861" w:rsidRPr="00B16C0F" w:rsidRDefault="00CF7861" w:rsidP="00B55BDD">
            <w:pPr>
              <w:spacing w:after="0" w:line="240" w:lineRule="auto"/>
              <w:rPr>
                <w:rFonts w:ascii="Arial" w:eastAsia="Times New Roman" w:hAnsi="Arial" w:cs="Arial"/>
                <w:color w:val="000000"/>
                <w:lang w:val="es-CL"/>
              </w:rPr>
            </w:pPr>
            <w:r w:rsidRPr="00B16C0F">
              <w:rPr>
                <w:rFonts w:ascii="Arial" w:eastAsia="Times New Roman" w:hAnsi="Arial" w:cs="Arial"/>
                <w:color w:val="000000"/>
                <w:lang w:val="es-CL"/>
              </w:rPr>
              <w:t>LIBERTADOR GENERAL BERNARDO O'HIGGINS</w:t>
            </w:r>
          </w:p>
        </w:tc>
        <w:tc>
          <w:tcPr>
            <w:tcW w:w="1137" w:type="pct"/>
            <w:shd w:val="clear" w:color="auto" w:fill="auto"/>
            <w:hideMark/>
          </w:tcPr>
          <w:p w14:paraId="2F4821E9" w14:textId="77777777" w:rsidR="00CF7861" w:rsidRPr="00B16C0F" w:rsidRDefault="00CF7861" w:rsidP="00B55BDD">
            <w:pPr>
              <w:spacing w:after="0" w:line="240" w:lineRule="auto"/>
              <w:rPr>
                <w:rFonts w:ascii="Arial" w:eastAsia="Times New Roman" w:hAnsi="Arial" w:cs="Arial"/>
                <w:color w:val="000000"/>
                <w:lang w:val="es-CL"/>
              </w:rPr>
            </w:pPr>
            <w:r w:rsidRPr="00B16C0F">
              <w:rPr>
                <w:rFonts w:ascii="Arial" w:eastAsia="Times New Roman" w:hAnsi="Arial" w:cs="Arial"/>
                <w:color w:val="000000"/>
                <w:lang w:val="es-CL"/>
              </w:rPr>
              <w:t xml:space="preserve"> Se aprueba extensión del beneficio por el Período máximo de renovación de la Beca. </w:t>
            </w:r>
          </w:p>
        </w:tc>
        <w:tc>
          <w:tcPr>
            <w:tcW w:w="984" w:type="pct"/>
          </w:tcPr>
          <w:p w14:paraId="6BFDCD2C" w14:textId="12093558" w:rsidR="00CF7861" w:rsidRPr="00B16C0F" w:rsidRDefault="00CF7861" w:rsidP="00B55BDD">
            <w:pPr>
              <w:spacing w:after="0" w:line="240" w:lineRule="auto"/>
              <w:rPr>
                <w:rFonts w:ascii="Arial" w:eastAsia="Times New Roman" w:hAnsi="Arial" w:cs="Arial"/>
                <w:color w:val="000000"/>
                <w:lang w:val="es-CL"/>
              </w:rPr>
            </w:pPr>
            <w:r w:rsidRPr="00B16C0F">
              <w:rPr>
                <w:rFonts w:ascii="Arial" w:eastAsia="Times New Roman" w:hAnsi="Arial" w:cs="Arial"/>
                <w:color w:val="000000"/>
                <w:lang w:val="es-CL"/>
              </w:rPr>
              <w:t xml:space="preserve"> $    1.567.500 </w:t>
            </w:r>
          </w:p>
        </w:tc>
      </w:tr>
      <w:tr w:rsidR="00833537" w:rsidRPr="00B16C0F" w14:paraId="37B25410" w14:textId="02B506B3" w:rsidTr="00833537">
        <w:trPr>
          <w:trHeight w:val="1140"/>
        </w:trPr>
        <w:tc>
          <w:tcPr>
            <w:tcW w:w="228" w:type="pct"/>
          </w:tcPr>
          <w:p w14:paraId="1AA29544" w14:textId="69EDD091" w:rsidR="00CF7861" w:rsidRPr="00B16C0F" w:rsidRDefault="00CF7861" w:rsidP="00B55BDD">
            <w:pPr>
              <w:spacing w:after="0" w:line="240" w:lineRule="auto"/>
              <w:jc w:val="center"/>
              <w:rPr>
                <w:rFonts w:ascii="Arial" w:eastAsia="Times New Roman" w:hAnsi="Arial" w:cs="Arial"/>
                <w:color w:val="000000"/>
                <w:lang w:val="es-CL"/>
              </w:rPr>
            </w:pPr>
            <w:r>
              <w:rPr>
                <w:rFonts w:ascii="Arial" w:eastAsia="Times New Roman" w:hAnsi="Arial" w:cs="Arial"/>
                <w:color w:val="000000"/>
                <w:lang w:val="es-CL"/>
              </w:rPr>
              <w:t>12</w:t>
            </w:r>
          </w:p>
        </w:tc>
        <w:tc>
          <w:tcPr>
            <w:tcW w:w="606" w:type="pct"/>
            <w:shd w:val="clear" w:color="auto" w:fill="auto"/>
            <w:noWrap/>
            <w:hideMark/>
          </w:tcPr>
          <w:p w14:paraId="10FB0A72" w14:textId="6129C620" w:rsidR="00CF7861" w:rsidRPr="00B16C0F" w:rsidRDefault="00CF7861" w:rsidP="00B55BDD">
            <w:pPr>
              <w:spacing w:after="0" w:line="240" w:lineRule="auto"/>
              <w:jc w:val="center"/>
              <w:rPr>
                <w:rFonts w:ascii="Arial" w:eastAsia="Times New Roman" w:hAnsi="Arial" w:cs="Arial"/>
                <w:color w:val="000000"/>
                <w:lang w:val="es-CL"/>
              </w:rPr>
            </w:pPr>
            <w:r w:rsidRPr="00B16C0F">
              <w:rPr>
                <w:rFonts w:ascii="Arial" w:eastAsia="Times New Roman" w:hAnsi="Arial" w:cs="Arial"/>
                <w:color w:val="000000"/>
                <w:lang w:val="es-CL"/>
              </w:rPr>
              <w:t>141138</w:t>
            </w:r>
          </w:p>
        </w:tc>
        <w:tc>
          <w:tcPr>
            <w:tcW w:w="909" w:type="pct"/>
            <w:shd w:val="clear" w:color="auto" w:fill="auto"/>
            <w:hideMark/>
          </w:tcPr>
          <w:p w14:paraId="09CC8112" w14:textId="77777777" w:rsidR="00CF7861" w:rsidRPr="00B16C0F" w:rsidRDefault="00CF7861" w:rsidP="00B55BDD">
            <w:pPr>
              <w:spacing w:after="0" w:line="240" w:lineRule="auto"/>
              <w:rPr>
                <w:rFonts w:ascii="Arial" w:eastAsia="Times New Roman" w:hAnsi="Arial" w:cs="Arial"/>
                <w:color w:val="000000"/>
                <w:lang w:val="es-CL"/>
              </w:rPr>
            </w:pPr>
            <w:r w:rsidRPr="00B16C0F">
              <w:rPr>
                <w:rFonts w:ascii="Arial" w:eastAsia="Times New Roman" w:hAnsi="Arial" w:cs="Arial"/>
                <w:color w:val="000000"/>
                <w:lang w:val="es-CL"/>
              </w:rPr>
              <w:t>MAYLEE LISSETTE BRAVO RODRÍGUEZ</w:t>
            </w:r>
          </w:p>
        </w:tc>
        <w:tc>
          <w:tcPr>
            <w:tcW w:w="1136" w:type="pct"/>
            <w:shd w:val="clear" w:color="auto" w:fill="auto"/>
            <w:hideMark/>
          </w:tcPr>
          <w:p w14:paraId="05805839" w14:textId="77777777" w:rsidR="00CF7861" w:rsidRPr="00B16C0F" w:rsidRDefault="00CF7861" w:rsidP="00B55BDD">
            <w:pPr>
              <w:spacing w:after="0" w:line="240" w:lineRule="auto"/>
              <w:rPr>
                <w:rFonts w:ascii="Arial" w:eastAsia="Times New Roman" w:hAnsi="Arial" w:cs="Arial"/>
                <w:color w:val="000000"/>
                <w:lang w:val="es-CL"/>
              </w:rPr>
            </w:pPr>
            <w:r w:rsidRPr="00B16C0F">
              <w:rPr>
                <w:rFonts w:ascii="Arial" w:eastAsia="Times New Roman" w:hAnsi="Arial" w:cs="Arial"/>
                <w:color w:val="000000"/>
                <w:lang w:val="es-CL"/>
              </w:rPr>
              <w:t>MAULE</w:t>
            </w:r>
          </w:p>
        </w:tc>
        <w:tc>
          <w:tcPr>
            <w:tcW w:w="1137" w:type="pct"/>
            <w:shd w:val="clear" w:color="auto" w:fill="auto"/>
            <w:hideMark/>
          </w:tcPr>
          <w:p w14:paraId="54D62E12" w14:textId="77777777" w:rsidR="00CF7861" w:rsidRPr="00B16C0F" w:rsidRDefault="00CF7861" w:rsidP="00B55BDD">
            <w:pPr>
              <w:spacing w:after="0" w:line="240" w:lineRule="auto"/>
              <w:rPr>
                <w:rFonts w:ascii="Arial" w:eastAsia="Times New Roman" w:hAnsi="Arial" w:cs="Arial"/>
                <w:color w:val="000000"/>
                <w:lang w:val="es-CL"/>
              </w:rPr>
            </w:pPr>
            <w:r w:rsidRPr="00B16C0F">
              <w:rPr>
                <w:rFonts w:ascii="Arial" w:eastAsia="Times New Roman" w:hAnsi="Arial" w:cs="Arial"/>
                <w:color w:val="000000"/>
                <w:lang w:val="es-CL"/>
              </w:rPr>
              <w:t xml:space="preserve"> Se aprueba extensión del beneficio por el Período máximo de renovación de la Beca. </w:t>
            </w:r>
          </w:p>
        </w:tc>
        <w:tc>
          <w:tcPr>
            <w:tcW w:w="984" w:type="pct"/>
          </w:tcPr>
          <w:p w14:paraId="75CEC249" w14:textId="065028CB" w:rsidR="00CF7861" w:rsidRPr="00B16C0F" w:rsidRDefault="00CF7861" w:rsidP="00B55BDD">
            <w:pPr>
              <w:spacing w:after="0" w:line="240" w:lineRule="auto"/>
              <w:rPr>
                <w:rFonts w:ascii="Arial" w:eastAsia="Times New Roman" w:hAnsi="Arial" w:cs="Arial"/>
                <w:color w:val="000000"/>
                <w:lang w:val="es-CL"/>
              </w:rPr>
            </w:pPr>
            <w:r w:rsidRPr="00B16C0F">
              <w:rPr>
                <w:rFonts w:ascii="Arial" w:eastAsia="Times New Roman" w:hAnsi="Arial" w:cs="Arial"/>
                <w:color w:val="000000"/>
                <w:lang w:val="es-CL"/>
              </w:rPr>
              <w:t xml:space="preserve"> $    1.567.500 </w:t>
            </w:r>
          </w:p>
        </w:tc>
      </w:tr>
      <w:tr w:rsidR="00833537" w:rsidRPr="00B16C0F" w14:paraId="31B3580B" w14:textId="180072BF" w:rsidTr="00833537">
        <w:trPr>
          <w:trHeight w:val="570"/>
        </w:trPr>
        <w:tc>
          <w:tcPr>
            <w:tcW w:w="228" w:type="pct"/>
          </w:tcPr>
          <w:p w14:paraId="58492293" w14:textId="0B435BD7" w:rsidR="00CF7861" w:rsidRPr="00B16C0F" w:rsidRDefault="00CF7861" w:rsidP="00B55BDD">
            <w:pPr>
              <w:spacing w:after="0" w:line="240" w:lineRule="auto"/>
              <w:jc w:val="center"/>
              <w:rPr>
                <w:rFonts w:ascii="Arial" w:eastAsia="Times New Roman" w:hAnsi="Arial" w:cs="Arial"/>
                <w:color w:val="000000"/>
                <w:lang w:val="es-CL"/>
              </w:rPr>
            </w:pPr>
            <w:r>
              <w:rPr>
                <w:rFonts w:ascii="Arial" w:eastAsia="Times New Roman" w:hAnsi="Arial" w:cs="Arial"/>
                <w:color w:val="000000"/>
                <w:lang w:val="es-CL"/>
              </w:rPr>
              <w:t>13</w:t>
            </w:r>
          </w:p>
        </w:tc>
        <w:tc>
          <w:tcPr>
            <w:tcW w:w="606" w:type="pct"/>
            <w:shd w:val="clear" w:color="auto" w:fill="auto"/>
            <w:noWrap/>
            <w:hideMark/>
          </w:tcPr>
          <w:p w14:paraId="4F4FB663" w14:textId="25A223EE" w:rsidR="00CF7861" w:rsidRPr="00B16C0F" w:rsidRDefault="00CF7861" w:rsidP="00B55BDD">
            <w:pPr>
              <w:spacing w:after="0" w:line="240" w:lineRule="auto"/>
              <w:jc w:val="center"/>
              <w:rPr>
                <w:rFonts w:ascii="Arial" w:eastAsia="Times New Roman" w:hAnsi="Arial" w:cs="Arial"/>
                <w:color w:val="000000"/>
                <w:lang w:val="es-CL"/>
              </w:rPr>
            </w:pPr>
            <w:r w:rsidRPr="00B16C0F">
              <w:rPr>
                <w:rFonts w:ascii="Arial" w:eastAsia="Times New Roman" w:hAnsi="Arial" w:cs="Arial"/>
                <w:color w:val="000000"/>
                <w:lang w:val="es-CL"/>
              </w:rPr>
              <w:t>141283</w:t>
            </w:r>
          </w:p>
        </w:tc>
        <w:tc>
          <w:tcPr>
            <w:tcW w:w="909" w:type="pct"/>
            <w:shd w:val="clear" w:color="auto" w:fill="auto"/>
            <w:hideMark/>
          </w:tcPr>
          <w:p w14:paraId="4014E63B" w14:textId="77777777" w:rsidR="00CF7861" w:rsidRPr="00B16C0F" w:rsidRDefault="00CF7861" w:rsidP="00B55BDD">
            <w:pPr>
              <w:spacing w:after="0" w:line="240" w:lineRule="auto"/>
              <w:rPr>
                <w:rFonts w:ascii="Arial" w:eastAsia="Times New Roman" w:hAnsi="Arial" w:cs="Arial"/>
                <w:color w:val="000000"/>
                <w:lang w:val="es-CL"/>
              </w:rPr>
            </w:pPr>
            <w:r w:rsidRPr="00B16C0F">
              <w:rPr>
                <w:rFonts w:ascii="Arial" w:eastAsia="Times New Roman" w:hAnsi="Arial" w:cs="Arial"/>
                <w:color w:val="000000"/>
                <w:lang w:val="es-CL"/>
              </w:rPr>
              <w:t>MANUEL IGNACIO RAMOS FIGUEROA</w:t>
            </w:r>
          </w:p>
        </w:tc>
        <w:tc>
          <w:tcPr>
            <w:tcW w:w="1136" w:type="pct"/>
            <w:shd w:val="clear" w:color="auto" w:fill="auto"/>
            <w:hideMark/>
          </w:tcPr>
          <w:p w14:paraId="7CD13F58" w14:textId="77777777" w:rsidR="00CF7861" w:rsidRPr="00B16C0F" w:rsidRDefault="00CF7861" w:rsidP="00B55BDD">
            <w:pPr>
              <w:spacing w:after="0" w:line="240" w:lineRule="auto"/>
              <w:rPr>
                <w:rFonts w:ascii="Arial" w:eastAsia="Times New Roman" w:hAnsi="Arial" w:cs="Arial"/>
                <w:color w:val="000000"/>
                <w:lang w:val="es-CL"/>
              </w:rPr>
            </w:pPr>
            <w:r w:rsidRPr="00B16C0F">
              <w:rPr>
                <w:rFonts w:ascii="Arial" w:eastAsia="Times New Roman" w:hAnsi="Arial" w:cs="Arial"/>
                <w:color w:val="000000"/>
                <w:lang w:val="es-CL"/>
              </w:rPr>
              <w:t>METROPOLITANA</w:t>
            </w:r>
          </w:p>
        </w:tc>
        <w:tc>
          <w:tcPr>
            <w:tcW w:w="1137" w:type="pct"/>
            <w:shd w:val="clear" w:color="auto" w:fill="auto"/>
            <w:noWrap/>
            <w:hideMark/>
          </w:tcPr>
          <w:p w14:paraId="535652CD" w14:textId="77777777" w:rsidR="00CF7861" w:rsidRPr="00B16C0F" w:rsidRDefault="00CF7861" w:rsidP="00B55BDD">
            <w:pPr>
              <w:spacing w:after="0" w:line="240" w:lineRule="auto"/>
              <w:rPr>
                <w:rFonts w:ascii="Arial" w:eastAsia="Times New Roman" w:hAnsi="Arial" w:cs="Arial"/>
                <w:color w:val="000000"/>
                <w:lang w:val="es-CL"/>
              </w:rPr>
            </w:pPr>
            <w:r w:rsidRPr="00B16C0F">
              <w:rPr>
                <w:rFonts w:ascii="Arial" w:eastAsia="Times New Roman" w:hAnsi="Arial" w:cs="Arial"/>
                <w:color w:val="000000"/>
              </w:rPr>
              <w:t>Se aprueba cambio de carrera</w:t>
            </w:r>
          </w:p>
        </w:tc>
        <w:tc>
          <w:tcPr>
            <w:tcW w:w="984" w:type="pct"/>
          </w:tcPr>
          <w:p w14:paraId="643EB61E" w14:textId="4C39B396" w:rsidR="00CF7861" w:rsidRPr="00B16C0F" w:rsidRDefault="00CF7861" w:rsidP="00B55BDD">
            <w:pPr>
              <w:spacing w:after="0" w:line="240" w:lineRule="auto"/>
              <w:rPr>
                <w:rFonts w:ascii="Arial" w:eastAsia="Times New Roman" w:hAnsi="Arial" w:cs="Arial"/>
                <w:color w:val="000000"/>
              </w:rPr>
            </w:pPr>
            <w:r w:rsidRPr="00B16C0F">
              <w:rPr>
                <w:rFonts w:ascii="Arial" w:eastAsia="Times New Roman" w:hAnsi="Arial" w:cs="Arial"/>
                <w:color w:val="000000"/>
                <w:lang w:val="es-CL"/>
              </w:rPr>
              <w:t xml:space="preserve"> $    3.135.000 </w:t>
            </w:r>
          </w:p>
        </w:tc>
      </w:tr>
      <w:tr w:rsidR="00833537" w:rsidRPr="00B16C0F" w14:paraId="61EB7F88" w14:textId="54DD8798" w:rsidTr="00833537">
        <w:trPr>
          <w:trHeight w:val="648"/>
        </w:trPr>
        <w:tc>
          <w:tcPr>
            <w:tcW w:w="228" w:type="pct"/>
          </w:tcPr>
          <w:p w14:paraId="4D69C6CC" w14:textId="1A48B03F" w:rsidR="00CF7861" w:rsidRPr="00B16C0F" w:rsidRDefault="00CF7861" w:rsidP="00B55BDD">
            <w:pPr>
              <w:spacing w:after="0" w:line="240" w:lineRule="auto"/>
              <w:jc w:val="center"/>
              <w:rPr>
                <w:rFonts w:ascii="Arial" w:eastAsia="Times New Roman" w:hAnsi="Arial" w:cs="Arial"/>
                <w:color w:val="000000"/>
                <w:lang w:val="es-CL"/>
              </w:rPr>
            </w:pPr>
            <w:r>
              <w:rPr>
                <w:rFonts w:ascii="Arial" w:eastAsia="Times New Roman" w:hAnsi="Arial" w:cs="Arial"/>
                <w:color w:val="000000"/>
                <w:lang w:val="es-CL"/>
              </w:rPr>
              <w:t>14</w:t>
            </w:r>
          </w:p>
        </w:tc>
        <w:tc>
          <w:tcPr>
            <w:tcW w:w="606" w:type="pct"/>
            <w:shd w:val="clear" w:color="auto" w:fill="auto"/>
            <w:noWrap/>
            <w:hideMark/>
          </w:tcPr>
          <w:p w14:paraId="4845791C" w14:textId="6838282A" w:rsidR="00CF7861" w:rsidRPr="00B16C0F" w:rsidRDefault="00CF7861" w:rsidP="00B55BDD">
            <w:pPr>
              <w:spacing w:after="0" w:line="240" w:lineRule="auto"/>
              <w:jc w:val="center"/>
              <w:rPr>
                <w:rFonts w:ascii="Arial" w:eastAsia="Times New Roman" w:hAnsi="Arial" w:cs="Arial"/>
                <w:color w:val="000000"/>
                <w:lang w:val="es-CL"/>
              </w:rPr>
            </w:pPr>
            <w:r w:rsidRPr="00B16C0F">
              <w:rPr>
                <w:rFonts w:ascii="Arial" w:eastAsia="Times New Roman" w:hAnsi="Arial" w:cs="Arial"/>
                <w:color w:val="000000"/>
                <w:lang w:val="es-CL"/>
              </w:rPr>
              <w:t>141455</w:t>
            </w:r>
          </w:p>
        </w:tc>
        <w:tc>
          <w:tcPr>
            <w:tcW w:w="909" w:type="pct"/>
            <w:shd w:val="clear" w:color="auto" w:fill="auto"/>
            <w:hideMark/>
          </w:tcPr>
          <w:p w14:paraId="2C43FC38" w14:textId="77777777" w:rsidR="00CF7861" w:rsidRPr="00B16C0F" w:rsidRDefault="00CF7861" w:rsidP="00B55BDD">
            <w:pPr>
              <w:spacing w:after="0" w:line="240" w:lineRule="auto"/>
              <w:rPr>
                <w:rFonts w:ascii="Arial" w:eastAsia="Times New Roman" w:hAnsi="Arial" w:cs="Arial"/>
                <w:color w:val="000000"/>
                <w:lang w:val="es-CL"/>
              </w:rPr>
            </w:pPr>
            <w:r w:rsidRPr="00B16C0F">
              <w:rPr>
                <w:rFonts w:ascii="Arial" w:eastAsia="Times New Roman" w:hAnsi="Arial" w:cs="Arial"/>
                <w:color w:val="000000"/>
                <w:lang w:val="es-CL"/>
              </w:rPr>
              <w:t>MELISSA VALENTINA LOYOLA PÉREZ</w:t>
            </w:r>
          </w:p>
        </w:tc>
        <w:tc>
          <w:tcPr>
            <w:tcW w:w="1136" w:type="pct"/>
            <w:shd w:val="clear" w:color="auto" w:fill="auto"/>
            <w:hideMark/>
          </w:tcPr>
          <w:p w14:paraId="472FAA0A" w14:textId="77777777" w:rsidR="00CF7861" w:rsidRPr="00B16C0F" w:rsidRDefault="00CF7861" w:rsidP="00B55BDD">
            <w:pPr>
              <w:spacing w:after="0" w:line="240" w:lineRule="auto"/>
              <w:rPr>
                <w:rFonts w:ascii="Arial" w:eastAsia="Times New Roman" w:hAnsi="Arial" w:cs="Arial"/>
                <w:color w:val="000000"/>
                <w:lang w:val="es-CL"/>
              </w:rPr>
            </w:pPr>
            <w:r w:rsidRPr="00B16C0F">
              <w:rPr>
                <w:rFonts w:ascii="Arial" w:eastAsia="Times New Roman" w:hAnsi="Arial" w:cs="Arial"/>
                <w:color w:val="000000"/>
                <w:lang w:val="es-CL"/>
              </w:rPr>
              <w:t>LIBERTADOR GENERAL BERNARDO O'HIGGINS</w:t>
            </w:r>
          </w:p>
        </w:tc>
        <w:tc>
          <w:tcPr>
            <w:tcW w:w="1137" w:type="pct"/>
            <w:shd w:val="clear" w:color="auto" w:fill="auto"/>
            <w:hideMark/>
          </w:tcPr>
          <w:p w14:paraId="7AB08BAE" w14:textId="77777777" w:rsidR="00CF7861" w:rsidRPr="00B16C0F" w:rsidRDefault="00CF7861" w:rsidP="00B55BDD">
            <w:pPr>
              <w:spacing w:after="0" w:line="240" w:lineRule="auto"/>
              <w:rPr>
                <w:rFonts w:ascii="Arial" w:eastAsia="Times New Roman" w:hAnsi="Arial" w:cs="Arial"/>
                <w:color w:val="000000"/>
                <w:lang w:val="es-CL"/>
              </w:rPr>
            </w:pPr>
            <w:r w:rsidRPr="00B16C0F">
              <w:rPr>
                <w:rFonts w:ascii="Arial" w:eastAsia="Times New Roman" w:hAnsi="Arial" w:cs="Arial"/>
                <w:color w:val="000000"/>
                <w:lang w:val="es-CL"/>
              </w:rPr>
              <w:t xml:space="preserve"> Se exime del requisito: “Haber aprobado, a lo menos, el 50% de las asignaturas inscritas durante el año académico 2025” </w:t>
            </w:r>
          </w:p>
        </w:tc>
        <w:tc>
          <w:tcPr>
            <w:tcW w:w="984" w:type="pct"/>
          </w:tcPr>
          <w:p w14:paraId="51A7C53C" w14:textId="5CAB520A" w:rsidR="00CF7861" w:rsidRPr="00B16C0F" w:rsidRDefault="00CF7861" w:rsidP="00B55BDD">
            <w:pPr>
              <w:spacing w:after="0" w:line="240" w:lineRule="auto"/>
              <w:rPr>
                <w:rFonts w:ascii="Arial" w:eastAsia="Times New Roman" w:hAnsi="Arial" w:cs="Arial"/>
                <w:color w:val="000000"/>
                <w:lang w:val="es-CL"/>
              </w:rPr>
            </w:pPr>
            <w:r w:rsidRPr="00B16C0F">
              <w:rPr>
                <w:rFonts w:ascii="Arial" w:eastAsia="Times New Roman" w:hAnsi="Arial" w:cs="Arial"/>
                <w:color w:val="000000"/>
                <w:lang w:val="es-CL"/>
              </w:rPr>
              <w:t xml:space="preserve"> $    3.135.000 </w:t>
            </w:r>
          </w:p>
        </w:tc>
      </w:tr>
      <w:tr w:rsidR="00833537" w:rsidRPr="00B16C0F" w14:paraId="4BD59094" w14:textId="2C4661AB" w:rsidTr="00833537">
        <w:trPr>
          <w:trHeight w:val="1140"/>
        </w:trPr>
        <w:tc>
          <w:tcPr>
            <w:tcW w:w="228" w:type="pct"/>
          </w:tcPr>
          <w:p w14:paraId="5A93B4AA" w14:textId="0B4EA864" w:rsidR="00CF7861" w:rsidRPr="00B16C0F" w:rsidRDefault="00CF7861" w:rsidP="00B55BDD">
            <w:pPr>
              <w:spacing w:after="0" w:line="240" w:lineRule="auto"/>
              <w:jc w:val="center"/>
              <w:rPr>
                <w:rFonts w:ascii="Arial" w:eastAsia="Times New Roman" w:hAnsi="Arial" w:cs="Arial"/>
                <w:color w:val="000000"/>
                <w:lang w:val="es-CL"/>
              </w:rPr>
            </w:pPr>
            <w:r>
              <w:rPr>
                <w:rFonts w:ascii="Arial" w:eastAsia="Times New Roman" w:hAnsi="Arial" w:cs="Arial"/>
                <w:color w:val="000000"/>
                <w:lang w:val="es-CL"/>
              </w:rPr>
              <w:t>15</w:t>
            </w:r>
          </w:p>
        </w:tc>
        <w:tc>
          <w:tcPr>
            <w:tcW w:w="606" w:type="pct"/>
            <w:shd w:val="clear" w:color="auto" w:fill="auto"/>
            <w:noWrap/>
            <w:hideMark/>
          </w:tcPr>
          <w:p w14:paraId="22885ED9" w14:textId="2451360F" w:rsidR="00CF7861" w:rsidRPr="00B16C0F" w:rsidRDefault="00CF7861" w:rsidP="00B55BDD">
            <w:pPr>
              <w:spacing w:after="0" w:line="240" w:lineRule="auto"/>
              <w:jc w:val="center"/>
              <w:rPr>
                <w:rFonts w:ascii="Arial" w:eastAsia="Times New Roman" w:hAnsi="Arial" w:cs="Arial"/>
                <w:color w:val="000000"/>
                <w:lang w:val="es-CL"/>
              </w:rPr>
            </w:pPr>
            <w:r w:rsidRPr="00B16C0F">
              <w:rPr>
                <w:rFonts w:ascii="Arial" w:eastAsia="Times New Roman" w:hAnsi="Arial" w:cs="Arial"/>
                <w:color w:val="000000"/>
                <w:lang w:val="es-CL"/>
              </w:rPr>
              <w:t>141523</w:t>
            </w:r>
          </w:p>
        </w:tc>
        <w:tc>
          <w:tcPr>
            <w:tcW w:w="909" w:type="pct"/>
            <w:shd w:val="clear" w:color="auto" w:fill="auto"/>
            <w:hideMark/>
          </w:tcPr>
          <w:p w14:paraId="64AB6786" w14:textId="77777777" w:rsidR="00CF7861" w:rsidRPr="00B16C0F" w:rsidRDefault="00CF7861" w:rsidP="00B55BDD">
            <w:pPr>
              <w:spacing w:after="0" w:line="240" w:lineRule="auto"/>
              <w:rPr>
                <w:rFonts w:ascii="Arial" w:eastAsia="Times New Roman" w:hAnsi="Arial" w:cs="Arial"/>
                <w:color w:val="000000"/>
                <w:lang w:val="es-CL"/>
              </w:rPr>
            </w:pPr>
            <w:r w:rsidRPr="00B16C0F">
              <w:rPr>
                <w:rFonts w:ascii="Arial" w:eastAsia="Times New Roman" w:hAnsi="Arial" w:cs="Arial"/>
                <w:color w:val="000000"/>
                <w:lang w:val="es-CL"/>
              </w:rPr>
              <w:t>FERNANDO CARLOS SALGADO ARAVENA</w:t>
            </w:r>
          </w:p>
        </w:tc>
        <w:tc>
          <w:tcPr>
            <w:tcW w:w="1136" w:type="pct"/>
            <w:shd w:val="clear" w:color="auto" w:fill="auto"/>
            <w:hideMark/>
          </w:tcPr>
          <w:p w14:paraId="1EAF5E77" w14:textId="77777777" w:rsidR="00CF7861" w:rsidRPr="00B16C0F" w:rsidRDefault="00CF7861" w:rsidP="00B55BDD">
            <w:pPr>
              <w:spacing w:after="0" w:line="240" w:lineRule="auto"/>
              <w:rPr>
                <w:rFonts w:ascii="Arial" w:eastAsia="Times New Roman" w:hAnsi="Arial" w:cs="Arial"/>
                <w:color w:val="000000"/>
                <w:lang w:val="es-CL"/>
              </w:rPr>
            </w:pPr>
            <w:r w:rsidRPr="00B16C0F">
              <w:rPr>
                <w:rFonts w:ascii="Arial" w:eastAsia="Times New Roman" w:hAnsi="Arial" w:cs="Arial"/>
                <w:color w:val="000000"/>
                <w:lang w:val="es-CL"/>
              </w:rPr>
              <w:t>ARICA Y PARINACOTA</w:t>
            </w:r>
          </w:p>
        </w:tc>
        <w:tc>
          <w:tcPr>
            <w:tcW w:w="1137" w:type="pct"/>
            <w:shd w:val="clear" w:color="auto" w:fill="auto"/>
            <w:hideMark/>
          </w:tcPr>
          <w:p w14:paraId="33FB5416" w14:textId="77777777" w:rsidR="00CF7861" w:rsidRPr="00B16C0F" w:rsidRDefault="00CF7861" w:rsidP="00B55BDD">
            <w:pPr>
              <w:spacing w:after="0" w:line="240" w:lineRule="auto"/>
              <w:rPr>
                <w:rFonts w:ascii="Arial" w:eastAsia="Times New Roman" w:hAnsi="Arial" w:cs="Arial"/>
                <w:color w:val="000000"/>
                <w:lang w:val="es-CL"/>
              </w:rPr>
            </w:pPr>
            <w:r w:rsidRPr="00B16C0F">
              <w:rPr>
                <w:rFonts w:ascii="Arial" w:eastAsia="Times New Roman" w:hAnsi="Arial" w:cs="Arial"/>
                <w:color w:val="000000"/>
                <w:lang w:val="es-CL"/>
              </w:rPr>
              <w:t xml:space="preserve"> Se aprueba extensión del beneficio por el Período máximo de renovación de la Beca. </w:t>
            </w:r>
          </w:p>
        </w:tc>
        <w:tc>
          <w:tcPr>
            <w:tcW w:w="984" w:type="pct"/>
          </w:tcPr>
          <w:p w14:paraId="231DB2EB" w14:textId="33772D97" w:rsidR="00CF7861" w:rsidRPr="00B16C0F" w:rsidRDefault="00CF7861" w:rsidP="00B55BDD">
            <w:pPr>
              <w:spacing w:after="0" w:line="240" w:lineRule="auto"/>
              <w:rPr>
                <w:rFonts w:ascii="Arial" w:eastAsia="Times New Roman" w:hAnsi="Arial" w:cs="Arial"/>
                <w:color w:val="000000"/>
                <w:lang w:val="es-CL"/>
              </w:rPr>
            </w:pPr>
            <w:r w:rsidRPr="00B16C0F">
              <w:rPr>
                <w:rFonts w:ascii="Arial" w:eastAsia="Times New Roman" w:hAnsi="Arial" w:cs="Arial"/>
                <w:color w:val="000000"/>
                <w:lang w:val="es-CL"/>
              </w:rPr>
              <w:t xml:space="preserve"> $    3.135.000 </w:t>
            </w:r>
          </w:p>
        </w:tc>
      </w:tr>
      <w:tr w:rsidR="00833537" w:rsidRPr="00B16C0F" w14:paraId="1F05B9FF" w14:textId="45659406" w:rsidTr="00833537">
        <w:trPr>
          <w:trHeight w:val="1140"/>
        </w:trPr>
        <w:tc>
          <w:tcPr>
            <w:tcW w:w="228" w:type="pct"/>
          </w:tcPr>
          <w:p w14:paraId="6D606978" w14:textId="272EBE24" w:rsidR="00CF7861" w:rsidRPr="00B16C0F" w:rsidRDefault="00CF7861" w:rsidP="00B55BDD">
            <w:pPr>
              <w:spacing w:after="0" w:line="240" w:lineRule="auto"/>
              <w:jc w:val="center"/>
              <w:rPr>
                <w:rFonts w:ascii="Arial" w:eastAsia="Times New Roman" w:hAnsi="Arial" w:cs="Arial"/>
                <w:color w:val="000000"/>
                <w:lang w:val="es-CL"/>
              </w:rPr>
            </w:pPr>
            <w:r>
              <w:rPr>
                <w:rFonts w:ascii="Arial" w:eastAsia="Times New Roman" w:hAnsi="Arial" w:cs="Arial"/>
                <w:color w:val="000000"/>
                <w:lang w:val="es-CL"/>
              </w:rPr>
              <w:lastRenderedPageBreak/>
              <w:t>16</w:t>
            </w:r>
          </w:p>
        </w:tc>
        <w:tc>
          <w:tcPr>
            <w:tcW w:w="606" w:type="pct"/>
            <w:shd w:val="clear" w:color="auto" w:fill="auto"/>
            <w:noWrap/>
            <w:hideMark/>
          </w:tcPr>
          <w:p w14:paraId="5B186DA2" w14:textId="0794AA92" w:rsidR="00CF7861" w:rsidRPr="00B16C0F" w:rsidRDefault="00CF7861" w:rsidP="00B55BDD">
            <w:pPr>
              <w:spacing w:after="0" w:line="240" w:lineRule="auto"/>
              <w:jc w:val="center"/>
              <w:rPr>
                <w:rFonts w:ascii="Arial" w:eastAsia="Times New Roman" w:hAnsi="Arial" w:cs="Arial"/>
                <w:color w:val="000000"/>
                <w:lang w:val="es-CL"/>
              </w:rPr>
            </w:pPr>
            <w:r w:rsidRPr="00B16C0F">
              <w:rPr>
                <w:rFonts w:ascii="Arial" w:eastAsia="Times New Roman" w:hAnsi="Arial" w:cs="Arial"/>
                <w:color w:val="000000"/>
                <w:lang w:val="es-CL"/>
              </w:rPr>
              <w:t>141551</w:t>
            </w:r>
          </w:p>
        </w:tc>
        <w:tc>
          <w:tcPr>
            <w:tcW w:w="909" w:type="pct"/>
            <w:shd w:val="clear" w:color="auto" w:fill="auto"/>
            <w:hideMark/>
          </w:tcPr>
          <w:p w14:paraId="5332C0F5" w14:textId="77777777" w:rsidR="00CF7861" w:rsidRPr="00B16C0F" w:rsidRDefault="00CF7861" w:rsidP="00B55BDD">
            <w:pPr>
              <w:spacing w:after="0" w:line="240" w:lineRule="auto"/>
              <w:rPr>
                <w:rFonts w:ascii="Arial" w:eastAsia="Times New Roman" w:hAnsi="Arial" w:cs="Arial"/>
                <w:color w:val="000000"/>
                <w:lang w:val="es-CL"/>
              </w:rPr>
            </w:pPr>
            <w:r w:rsidRPr="00B16C0F">
              <w:rPr>
                <w:rFonts w:ascii="Arial" w:eastAsia="Times New Roman" w:hAnsi="Arial" w:cs="Arial"/>
                <w:color w:val="000000"/>
                <w:lang w:val="es-CL"/>
              </w:rPr>
              <w:t>NICOLÁS IGNACIO JAQUE BRAVO</w:t>
            </w:r>
          </w:p>
        </w:tc>
        <w:tc>
          <w:tcPr>
            <w:tcW w:w="1136" w:type="pct"/>
            <w:shd w:val="clear" w:color="auto" w:fill="auto"/>
            <w:hideMark/>
          </w:tcPr>
          <w:p w14:paraId="5D21606D" w14:textId="77777777" w:rsidR="00CF7861" w:rsidRPr="00B16C0F" w:rsidRDefault="00CF7861" w:rsidP="00B55BDD">
            <w:pPr>
              <w:spacing w:after="0" w:line="240" w:lineRule="auto"/>
              <w:rPr>
                <w:rFonts w:ascii="Arial" w:eastAsia="Times New Roman" w:hAnsi="Arial" w:cs="Arial"/>
                <w:color w:val="000000"/>
                <w:lang w:val="es-CL"/>
              </w:rPr>
            </w:pPr>
            <w:r w:rsidRPr="00B16C0F">
              <w:rPr>
                <w:rFonts w:ascii="Arial" w:eastAsia="Times New Roman" w:hAnsi="Arial" w:cs="Arial"/>
                <w:color w:val="000000"/>
                <w:lang w:val="es-CL"/>
              </w:rPr>
              <w:t>AYSÉN GENERAL CARLOS IBÁÑEZ  CAMPO</w:t>
            </w:r>
          </w:p>
        </w:tc>
        <w:tc>
          <w:tcPr>
            <w:tcW w:w="1137" w:type="pct"/>
            <w:shd w:val="clear" w:color="auto" w:fill="auto"/>
            <w:hideMark/>
          </w:tcPr>
          <w:p w14:paraId="300A87BA" w14:textId="77777777" w:rsidR="00CF7861" w:rsidRPr="00B16C0F" w:rsidRDefault="00CF7861" w:rsidP="00B55BDD">
            <w:pPr>
              <w:spacing w:after="0" w:line="240" w:lineRule="auto"/>
              <w:rPr>
                <w:rFonts w:ascii="Arial" w:eastAsia="Times New Roman" w:hAnsi="Arial" w:cs="Arial"/>
                <w:color w:val="000000"/>
                <w:lang w:val="es-CL"/>
              </w:rPr>
            </w:pPr>
            <w:r w:rsidRPr="00B16C0F">
              <w:rPr>
                <w:rFonts w:ascii="Arial" w:eastAsia="Times New Roman" w:hAnsi="Arial" w:cs="Arial"/>
                <w:color w:val="000000"/>
                <w:lang w:val="es-CL"/>
              </w:rPr>
              <w:t xml:space="preserve"> Se aprueba extensión del beneficio por el Período máximo de renovación de la Beca. </w:t>
            </w:r>
          </w:p>
        </w:tc>
        <w:tc>
          <w:tcPr>
            <w:tcW w:w="984" w:type="pct"/>
          </w:tcPr>
          <w:p w14:paraId="64EC7BED" w14:textId="7E1CB92B" w:rsidR="00CF7861" w:rsidRPr="00B16C0F" w:rsidRDefault="00CF7861" w:rsidP="00B55BDD">
            <w:pPr>
              <w:spacing w:after="0" w:line="240" w:lineRule="auto"/>
              <w:rPr>
                <w:rFonts w:ascii="Arial" w:eastAsia="Times New Roman" w:hAnsi="Arial" w:cs="Arial"/>
                <w:color w:val="000000"/>
                <w:lang w:val="es-CL"/>
              </w:rPr>
            </w:pPr>
            <w:r w:rsidRPr="00B16C0F">
              <w:rPr>
                <w:rFonts w:ascii="Arial" w:eastAsia="Times New Roman" w:hAnsi="Arial" w:cs="Arial"/>
                <w:color w:val="000000"/>
                <w:lang w:val="es-CL"/>
              </w:rPr>
              <w:t xml:space="preserve"> $    3.135.000 </w:t>
            </w:r>
          </w:p>
        </w:tc>
      </w:tr>
      <w:tr w:rsidR="00833537" w:rsidRPr="00B16C0F" w14:paraId="45413108" w14:textId="5F5B1374" w:rsidTr="00833537">
        <w:trPr>
          <w:trHeight w:val="1425"/>
        </w:trPr>
        <w:tc>
          <w:tcPr>
            <w:tcW w:w="228" w:type="pct"/>
          </w:tcPr>
          <w:p w14:paraId="49CD2D3C" w14:textId="20018FFE" w:rsidR="00CF7861" w:rsidRPr="00B16C0F" w:rsidRDefault="00CF7861" w:rsidP="00B55BDD">
            <w:pPr>
              <w:spacing w:after="0" w:line="240" w:lineRule="auto"/>
              <w:jc w:val="center"/>
              <w:rPr>
                <w:rFonts w:ascii="Arial" w:eastAsia="Times New Roman" w:hAnsi="Arial" w:cs="Arial"/>
                <w:color w:val="000000"/>
                <w:lang w:val="es-CL"/>
              </w:rPr>
            </w:pPr>
            <w:r>
              <w:rPr>
                <w:rFonts w:ascii="Arial" w:eastAsia="Times New Roman" w:hAnsi="Arial" w:cs="Arial"/>
                <w:color w:val="000000"/>
                <w:lang w:val="es-CL"/>
              </w:rPr>
              <w:t>17</w:t>
            </w:r>
          </w:p>
        </w:tc>
        <w:tc>
          <w:tcPr>
            <w:tcW w:w="606" w:type="pct"/>
            <w:shd w:val="clear" w:color="auto" w:fill="auto"/>
            <w:noWrap/>
            <w:hideMark/>
          </w:tcPr>
          <w:p w14:paraId="39BD33CB" w14:textId="412F2C8E" w:rsidR="00CF7861" w:rsidRPr="00B16C0F" w:rsidRDefault="00CF7861" w:rsidP="00B55BDD">
            <w:pPr>
              <w:spacing w:after="0" w:line="240" w:lineRule="auto"/>
              <w:jc w:val="center"/>
              <w:rPr>
                <w:rFonts w:ascii="Arial" w:eastAsia="Times New Roman" w:hAnsi="Arial" w:cs="Arial"/>
                <w:color w:val="000000"/>
                <w:lang w:val="es-CL"/>
              </w:rPr>
            </w:pPr>
            <w:r w:rsidRPr="00B16C0F">
              <w:rPr>
                <w:rFonts w:ascii="Arial" w:eastAsia="Times New Roman" w:hAnsi="Arial" w:cs="Arial"/>
                <w:color w:val="000000"/>
                <w:lang w:val="es-CL"/>
              </w:rPr>
              <w:t>141667</w:t>
            </w:r>
          </w:p>
        </w:tc>
        <w:tc>
          <w:tcPr>
            <w:tcW w:w="909" w:type="pct"/>
            <w:shd w:val="clear" w:color="auto" w:fill="auto"/>
            <w:hideMark/>
          </w:tcPr>
          <w:p w14:paraId="2A78C984" w14:textId="77777777" w:rsidR="00CF7861" w:rsidRPr="00B16C0F" w:rsidRDefault="00CF7861" w:rsidP="00B55BDD">
            <w:pPr>
              <w:spacing w:after="0" w:line="240" w:lineRule="auto"/>
              <w:rPr>
                <w:rFonts w:ascii="Arial" w:eastAsia="Times New Roman" w:hAnsi="Arial" w:cs="Arial"/>
                <w:color w:val="000000"/>
                <w:lang w:val="es-CL"/>
              </w:rPr>
            </w:pPr>
            <w:r w:rsidRPr="00B16C0F">
              <w:rPr>
                <w:rFonts w:ascii="Arial" w:eastAsia="Times New Roman" w:hAnsi="Arial" w:cs="Arial"/>
                <w:color w:val="000000"/>
                <w:lang w:val="es-CL"/>
              </w:rPr>
              <w:t>VALENTINA IGNACIA BURGOS MORALES</w:t>
            </w:r>
          </w:p>
        </w:tc>
        <w:tc>
          <w:tcPr>
            <w:tcW w:w="1136" w:type="pct"/>
            <w:shd w:val="clear" w:color="auto" w:fill="auto"/>
            <w:hideMark/>
          </w:tcPr>
          <w:p w14:paraId="76D78D77" w14:textId="77777777" w:rsidR="00CF7861" w:rsidRPr="00B16C0F" w:rsidRDefault="00CF7861" w:rsidP="00B55BDD">
            <w:pPr>
              <w:spacing w:after="0" w:line="240" w:lineRule="auto"/>
              <w:rPr>
                <w:rFonts w:ascii="Arial" w:eastAsia="Times New Roman" w:hAnsi="Arial" w:cs="Arial"/>
                <w:color w:val="000000"/>
                <w:lang w:val="es-CL"/>
              </w:rPr>
            </w:pPr>
            <w:r w:rsidRPr="00B16C0F">
              <w:rPr>
                <w:rFonts w:ascii="Arial" w:eastAsia="Times New Roman" w:hAnsi="Arial" w:cs="Arial"/>
                <w:color w:val="000000"/>
                <w:lang w:val="es-CL"/>
              </w:rPr>
              <w:t>METROPOLITANA</w:t>
            </w:r>
          </w:p>
        </w:tc>
        <w:tc>
          <w:tcPr>
            <w:tcW w:w="1137" w:type="pct"/>
            <w:shd w:val="clear" w:color="auto" w:fill="auto"/>
            <w:hideMark/>
          </w:tcPr>
          <w:p w14:paraId="2AC79238" w14:textId="77777777" w:rsidR="00CF7861" w:rsidRPr="00B16C0F" w:rsidRDefault="00CF7861" w:rsidP="00B55BDD">
            <w:pPr>
              <w:spacing w:after="0" w:line="240" w:lineRule="auto"/>
              <w:rPr>
                <w:rFonts w:ascii="Arial" w:eastAsia="Times New Roman" w:hAnsi="Arial" w:cs="Arial"/>
                <w:color w:val="000000"/>
                <w:lang w:val="es-CL"/>
              </w:rPr>
            </w:pPr>
            <w:r w:rsidRPr="00B16C0F">
              <w:rPr>
                <w:rFonts w:ascii="Arial" w:eastAsia="Times New Roman" w:hAnsi="Arial" w:cs="Arial"/>
                <w:color w:val="000000"/>
                <w:lang w:val="es-CL"/>
              </w:rPr>
              <w:t xml:space="preserve"> Se exime del requisito: “Haber aprobado, a lo menos, el 50% de las asignaturas inscritas durante el año académico 2025” </w:t>
            </w:r>
          </w:p>
        </w:tc>
        <w:tc>
          <w:tcPr>
            <w:tcW w:w="984" w:type="pct"/>
          </w:tcPr>
          <w:p w14:paraId="4406399C" w14:textId="2EF8931E" w:rsidR="00CF7861" w:rsidRPr="00B16C0F" w:rsidRDefault="00CF7861" w:rsidP="00B55BDD">
            <w:pPr>
              <w:spacing w:after="0" w:line="240" w:lineRule="auto"/>
              <w:rPr>
                <w:rFonts w:ascii="Arial" w:eastAsia="Times New Roman" w:hAnsi="Arial" w:cs="Arial"/>
                <w:color w:val="000000"/>
                <w:lang w:val="es-CL"/>
              </w:rPr>
            </w:pPr>
            <w:r w:rsidRPr="00B16C0F">
              <w:rPr>
                <w:rFonts w:ascii="Arial" w:eastAsia="Times New Roman" w:hAnsi="Arial" w:cs="Arial"/>
                <w:color w:val="000000"/>
                <w:lang w:val="es-CL"/>
              </w:rPr>
              <w:t xml:space="preserve"> $    3.135.000 </w:t>
            </w:r>
          </w:p>
        </w:tc>
      </w:tr>
      <w:tr w:rsidR="00833537" w:rsidRPr="00B16C0F" w14:paraId="5E38552E" w14:textId="3DDCE1CD" w:rsidTr="00833537">
        <w:trPr>
          <w:trHeight w:val="1140"/>
        </w:trPr>
        <w:tc>
          <w:tcPr>
            <w:tcW w:w="228" w:type="pct"/>
          </w:tcPr>
          <w:p w14:paraId="207ED88F" w14:textId="3DCF42C7" w:rsidR="00CF7861" w:rsidRPr="00B16C0F" w:rsidRDefault="00CF7861" w:rsidP="00B55BDD">
            <w:pPr>
              <w:spacing w:after="0" w:line="240" w:lineRule="auto"/>
              <w:jc w:val="center"/>
              <w:rPr>
                <w:rFonts w:ascii="Arial" w:eastAsia="Times New Roman" w:hAnsi="Arial" w:cs="Arial"/>
                <w:color w:val="000000"/>
                <w:lang w:val="es-CL"/>
              </w:rPr>
            </w:pPr>
            <w:r>
              <w:rPr>
                <w:rFonts w:ascii="Arial" w:eastAsia="Times New Roman" w:hAnsi="Arial" w:cs="Arial"/>
                <w:color w:val="000000"/>
                <w:lang w:val="es-CL"/>
              </w:rPr>
              <w:t>18</w:t>
            </w:r>
          </w:p>
        </w:tc>
        <w:tc>
          <w:tcPr>
            <w:tcW w:w="606" w:type="pct"/>
            <w:shd w:val="clear" w:color="auto" w:fill="auto"/>
            <w:noWrap/>
            <w:hideMark/>
          </w:tcPr>
          <w:p w14:paraId="7102CCB5" w14:textId="2B3B642D" w:rsidR="00CF7861" w:rsidRPr="00B16C0F" w:rsidRDefault="00CF7861" w:rsidP="00B55BDD">
            <w:pPr>
              <w:spacing w:after="0" w:line="240" w:lineRule="auto"/>
              <w:jc w:val="center"/>
              <w:rPr>
                <w:rFonts w:ascii="Arial" w:eastAsia="Times New Roman" w:hAnsi="Arial" w:cs="Arial"/>
                <w:color w:val="000000"/>
                <w:lang w:val="es-CL"/>
              </w:rPr>
            </w:pPr>
            <w:r w:rsidRPr="00B16C0F">
              <w:rPr>
                <w:rFonts w:ascii="Arial" w:eastAsia="Times New Roman" w:hAnsi="Arial" w:cs="Arial"/>
                <w:color w:val="000000"/>
                <w:lang w:val="es-CL"/>
              </w:rPr>
              <w:t>141715</w:t>
            </w:r>
          </w:p>
        </w:tc>
        <w:tc>
          <w:tcPr>
            <w:tcW w:w="909" w:type="pct"/>
            <w:shd w:val="clear" w:color="auto" w:fill="auto"/>
            <w:hideMark/>
          </w:tcPr>
          <w:p w14:paraId="13741C90" w14:textId="77777777" w:rsidR="00CF7861" w:rsidRPr="00B16C0F" w:rsidRDefault="00CF7861" w:rsidP="00B55BDD">
            <w:pPr>
              <w:spacing w:after="0" w:line="240" w:lineRule="auto"/>
              <w:rPr>
                <w:rFonts w:ascii="Arial" w:eastAsia="Times New Roman" w:hAnsi="Arial" w:cs="Arial"/>
                <w:color w:val="000000"/>
                <w:lang w:val="es-CL"/>
              </w:rPr>
            </w:pPr>
            <w:r w:rsidRPr="00B16C0F">
              <w:rPr>
                <w:rFonts w:ascii="Arial" w:eastAsia="Times New Roman" w:hAnsi="Arial" w:cs="Arial"/>
                <w:color w:val="000000"/>
                <w:lang w:val="es-CL"/>
              </w:rPr>
              <w:t>CARLOS MARCOS SILVA GUERRERO</w:t>
            </w:r>
          </w:p>
        </w:tc>
        <w:tc>
          <w:tcPr>
            <w:tcW w:w="1136" w:type="pct"/>
            <w:shd w:val="clear" w:color="auto" w:fill="auto"/>
            <w:hideMark/>
          </w:tcPr>
          <w:p w14:paraId="68788DDC" w14:textId="77777777" w:rsidR="00CF7861" w:rsidRPr="00B16C0F" w:rsidRDefault="00CF7861" w:rsidP="00B55BDD">
            <w:pPr>
              <w:spacing w:after="0" w:line="240" w:lineRule="auto"/>
              <w:rPr>
                <w:rFonts w:ascii="Arial" w:eastAsia="Times New Roman" w:hAnsi="Arial" w:cs="Arial"/>
                <w:color w:val="000000"/>
                <w:lang w:val="es-CL"/>
              </w:rPr>
            </w:pPr>
            <w:r w:rsidRPr="00B16C0F">
              <w:rPr>
                <w:rFonts w:ascii="Arial" w:eastAsia="Times New Roman" w:hAnsi="Arial" w:cs="Arial"/>
                <w:color w:val="000000"/>
                <w:lang w:val="es-CL"/>
              </w:rPr>
              <w:t>LOS LAGOS</w:t>
            </w:r>
          </w:p>
        </w:tc>
        <w:tc>
          <w:tcPr>
            <w:tcW w:w="1137" w:type="pct"/>
            <w:shd w:val="clear" w:color="auto" w:fill="auto"/>
            <w:hideMark/>
          </w:tcPr>
          <w:p w14:paraId="07518A6E" w14:textId="77777777" w:rsidR="00CF7861" w:rsidRPr="00B16C0F" w:rsidRDefault="00CF7861" w:rsidP="00B55BDD">
            <w:pPr>
              <w:spacing w:after="0" w:line="240" w:lineRule="auto"/>
              <w:rPr>
                <w:rFonts w:ascii="Arial" w:eastAsia="Times New Roman" w:hAnsi="Arial" w:cs="Arial"/>
                <w:color w:val="000000"/>
                <w:lang w:val="es-CL"/>
              </w:rPr>
            </w:pPr>
            <w:r w:rsidRPr="00B16C0F">
              <w:rPr>
                <w:rFonts w:ascii="Arial" w:eastAsia="Times New Roman" w:hAnsi="Arial" w:cs="Arial"/>
                <w:color w:val="000000"/>
                <w:lang w:val="es-CL"/>
              </w:rPr>
              <w:t xml:space="preserve"> Se aprueba extensión del beneficio por el Período máximo de renovación de la Beca. </w:t>
            </w:r>
          </w:p>
        </w:tc>
        <w:tc>
          <w:tcPr>
            <w:tcW w:w="984" w:type="pct"/>
          </w:tcPr>
          <w:p w14:paraId="5DCF3DED" w14:textId="1130C057" w:rsidR="00CF7861" w:rsidRPr="00B16C0F" w:rsidRDefault="00CF7861" w:rsidP="00B55BDD">
            <w:pPr>
              <w:spacing w:after="0" w:line="240" w:lineRule="auto"/>
              <w:rPr>
                <w:rFonts w:ascii="Arial" w:eastAsia="Times New Roman" w:hAnsi="Arial" w:cs="Arial"/>
                <w:color w:val="000000"/>
                <w:lang w:val="es-CL"/>
              </w:rPr>
            </w:pPr>
            <w:r w:rsidRPr="00B16C0F">
              <w:rPr>
                <w:rFonts w:ascii="Arial" w:eastAsia="Times New Roman" w:hAnsi="Arial" w:cs="Arial"/>
                <w:color w:val="000000"/>
                <w:lang w:val="es-CL"/>
              </w:rPr>
              <w:t xml:space="preserve"> $    3.135.000 </w:t>
            </w:r>
          </w:p>
        </w:tc>
      </w:tr>
      <w:tr w:rsidR="00833537" w:rsidRPr="00B16C0F" w14:paraId="3ABB83E8" w14:textId="72879FBC" w:rsidTr="00833537">
        <w:trPr>
          <w:trHeight w:val="1140"/>
        </w:trPr>
        <w:tc>
          <w:tcPr>
            <w:tcW w:w="228" w:type="pct"/>
          </w:tcPr>
          <w:p w14:paraId="75D27076" w14:textId="5D62E910" w:rsidR="00CF7861" w:rsidRPr="00B16C0F" w:rsidRDefault="00CF7861" w:rsidP="00B55BDD">
            <w:pPr>
              <w:spacing w:after="0" w:line="240" w:lineRule="auto"/>
              <w:jc w:val="center"/>
              <w:rPr>
                <w:rFonts w:ascii="Arial" w:eastAsia="Times New Roman" w:hAnsi="Arial" w:cs="Arial"/>
                <w:color w:val="000000"/>
                <w:lang w:val="es-CL"/>
              </w:rPr>
            </w:pPr>
            <w:r>
              <w:rPr>
                <w:rFonts w:ascii="Arial" w:eastAsia="Times New Roman" w:hAnsi="Arial" w:cs="Arial"/>
                <w:color w:val="000000"/>
                <w:lang w:val="es-CL"/>
              </w:rPr>
              <w:t>19</w:t>
            </w:r>
          </w:p>
        </w:tc>
        <w:tc>
          <w:tcPr>
            <w:tcW w:w="606" w:type="pct"/>
            <w:shd w:val="clear" w:color="auto" w:fill="auto"/>
            <w:noWrap/>
            <w:hideMark/>
          </w:tcPr>
          <w:p w14:paraId="3228C0E5" w14:textId="484763F4" w:rsidR="00CF7861" w:rsidRPr="00B16C0F" w:rsidRDefault="00CF7861" w:rsidP="00B55BDD">
            <w:pPr>
              <w:spacing w:after="0" w:line="240" w:lineRule="auto"/>
              <w:jc w:val="center"/>
              <w:rPr>
                <w:rFonts w:ascii="Arial" w:eastAsia="Times New Roman" w:hAnsi="Arial" w:cs="Arial"/>
                <w:color w:val="000000"/>
                <w:lang w:val="es-CL"/>
              </w:rPr>
            </w:pPr>
            <w:r w:rsidRPr="00B16C0F">
              <w:rPr>
                <w:rFonts w:ascii="Arial" w:eastAsia="Times New Roman" w:hAnsi="Arial" w:cs="Arial"/>
                <w:color w:val="000000"/>
                <w:lang w:val="es-CL"/>
              </w:rPr>
              <w:t>141718</w:t>
            </w:r>
          </w:p>
        </w:tc>
        <w:tc>
          <w:tcPr>
            <w:tcW w:w="909" w:type="pct"/>
            <w:shd w:val="clear" w:color="auto" w:fill="auto"/>
            <w:hideMark/>
          </w:tcPr>
          <w:p w14:paraId="607CDC58" w14:textId="77777777" w:rsidR="00CF7861" w:rsidRPr="00B16C0F" w:rsidRDefault="00CF7861" w:rsidP="00B55BDD">
            <w:pPr>
              <w:spacing w:after="0" w:line="240" w:lineRule="auto"/>
              <w:rPr>
                <w:rFonts w:ascii="Arial" w:eastAsia="Times New Roman" w:hAnsi="Arial" w:cs="Arial"/>
                <w:color w:val="000000"/>
                <w:lang w:val="es-CL"/>
              </w:rPr>
            </w:pPr>
            <w:r w:rsidRPr="00B16C0F">
              <w:rPr>
                <w:rFonts w:ascii="Arial" w:eastAsia="Times New Roman" w:hAnsi="Arial" w:cs="Arial"/>
                <w:color w:val="000000"/>
                <w:lang w:val="es-CL"/>
              </w:rPr>
              <w:t>IGNACIO ANTONIO MATURANA ARROYO</w:t>
            </w:r>
          </w:p>
        </w:tc>
        <w:tc>
          <w:tcPr>
            <w:tcW w:w="1136" w:type="pct"/>
            <w:shd w:val="clear" w:color="auto" w:fill="auto"/>
            <w:hideMark/>
          </w:tcPr>
          <w:p w14:paraId="311DFCED" w14:textId="77777777" w:rsidR="00CF7861" w:rsidRPr="00B16C0F" w:rsidRDefault="00CF7861" w:rsidP="00B55BDD">
            <w:pPr>
              <w:spacing w:after="0" w:line="240" w:lineRule="auto"/>
              <w:rPr>
                <w:rFonts w:ascii="Arial" w:eastAsia="Times New Roman" w:hAnsi="Arial" w:cs="Arial"/>
                <w:color w:val="000000"/>
                <w:lang w:val="es-CL"/>
              </w:rPr>
            </w:pPr>
            <w:r w:rsidRPr="00B16C0F">
              <w:rPr>
                <w:rFonts w:ascii="Arial" w:eastAsia="Times New Roman" w:hAnsi="Arial" w:cs="Arial"/>
                <w:color w:val="000000"/>
                <w:lang w:val="es-CL"/>
              </w:rPr>
              <w:t>BIOBÍO</w:t>
            </w:r>
          </w:p>
        </w:tc>
        <w:tc>
          <w:tcPr>
            <w:tcW w:w="1137" w:type="pct"/>
            <w:shd w:val="clear" w:color="auto" w:fill="auto"/>
            <w:hideMark/>
          </w:tcPr>
          <w:p w14:paraId="6166AB03" w14:textId="77777777" w:rsidR="00CF7861" w:rsidRPr="00B16C0F" w:rsidRDefault="00CF7861" w:rsidP="00B55BDD">
            <w:pPr>
              <w:spacing w:after="0" w:line="240" w:lineRule="auto"/>
              <w:rPr>
                <w:rFonts w:ascii="Arial" w:eastAsia="Times New Roman" w:hAnsi="Arial" w:cs="Arial"/>
                <w:color w:val="000000"/>
                <w:lang w:val="es-CL"/>
              </w:rPr>
            </w:pPr>
            <w:r w:rsidRPr="00B16C0F">
              <w:rPr>
                <w:rFonts w:ascii="Arial" w:eastAsia="Times New Roman" w:hAnsi="Arial" w:cs="Arial"/>
                <w:color w:val="000000"/>
                <w:lang w:val="es-CL"/>
              </w:rPr>
              <w:t xml:space="preserve"> Se aprueba extensión del beneficio por el Período máximo de renovación de la Beca. </w:t>
            </w:r>
          </w:p>
        </w:tc>
        <w:tc>
          <w:tcPr>
            <w:tcW w:w="984" w:type="pct"/>
          </w:tcPr>
          <w:p w14:paraId="5807EC0D" w14:textId="164F864D" w:rsidR="00CF7861" w:rsidRPr="00B16C0F" w:rsidRDefault="00CF7861" w:rsidP="00B55BDD">
            <w:pPr>
              <w:spacing w:after="0" w:line="240" w:lineRule="auto"/>
              <w:rPr>
                <w:rFonts w:ascii="Arial" w:eastAsia="Times New Roman" w:hAnsi="Arial" w:cs="Arial"/>
                <w:color w:val="000000"/>
                <w:lang w:val="es-CL"/>
              </w:rPr>
            </w:pPr>
            <w:r w:rsidRPr="00B16C0F">
              <w:rPr>
                <w:rFonts w:ascii="Arial" w:eastAsia="Times New Roman" w:hAnsi="Arial" w:cs="Arial"/>
                <w:color w:val="000000"/>
                <w:lang w:val="es-CL"/>
              </w:rPr>
              <w:t xml:space="preserve"> $    1.567.500 </w:t>
            </w:r>
          </w:p>
        </w:tc>
      </w:tr>
      <w:tr w:rsidR="00833537" w:rsidRPr="00B16C0F" w14:paraId="446823EA" w14:textId="42F79932" w:rsidTr="00833537">
        <w:trPr>
          <w:trHeight w:val="1140"/>
        </w:trPr>
        <w:tc>
          <w:tcPr>
            <w:tcW w:w="228" w:type="pct"/>
          </w:tcPr>
          <w:p w14:paraId="577E1ED1" w14:textId="54463006" w:rsidR="00CF7861" w:rsidRPr="00B16C0F" w:rsidRDefault="00CF7861" w:rsidP="00B55BDD">
            <w:pPr>
              <w:spacing w:after="0" w:line="240" w:lineRule="auto"/>
              <w:jc w:val="center"/>
              <w:rPr>
                <w:rFonts w:ascii="Arial" w:eastAsia="Times New Roman" w:hAnsi="Arial" w:cs="Arial"/>
                <w:color w:val="000000"/>
                <w:lang w:val="es-CL"/>
              </w:rPr>
            </w:pPr>
            <w:r>
              <w:rPr>
                <w:rFonts w:ascii="Arial" w:eastAsia="Times New Roman" w:hAnsi="Arial" w:cs="Arial"/>
                <w:color w:val="000000"/>
                <w:lang w:val="es-CL"/>
              </w:rPr>
              <w:t>20</w:t>
            </w:r>
          </w:p>
        </w:tc>
        <w:tc>
          <w:tcPr>
            <w:tcW w:w="606" w:type="pct"/>
            <w:shd w:val="clear" w:color="auto" w:fill="auto"/>
            <w:noWrap/>
            <w:hideMark/>
          </w:tcPr>
          <w:p w14:paraId="46C031C0" w14:textId="03D32D51" w:rsidR="00CF7861" w:rsidRPr="00B16C0F" w:rsidRDefault="00CF7861" w:rsidP="00B55BDD">
            <w:pPr>
              <w:spacing w:after="0" w:line="240" w:lineRule="auto"/>
              <w:jc w:val="center"/>
              <w:rPr>
                <w:rFonts w:ascii="Arial" w:eastAsia="Times New Roman" w:hAnsi="Arial" w:cs="Arial"/>
                <w:color w:val="000000"/>
                <w:lang w:val="es-CL"/>
              </w:rPr>
            </w:pPr>
            <w:r w:rsidRPr="00B16C0F">
              <w:rPr>
                <w:rFonts w:ascii="Arial" w:eastAsia="Times New Roman" w:hAnsi="Arial" w:cs="Arial"/>
                <w:color w:val="000000"/>
                <w:lang w:val="es-CL"/>
              </w:rPr>
              <w:t>142044</w:t>
            </w:r>
          </w:p>
        </w:tc>
        <w:tc>
          <w:tcPr>
            <w:tcW w:w="909" w:type="pct"/>
            <w:shd w:val="clear" w:color="auto" w:fill="auto"/>
            <w:hideMark/>
          </w:tcPr>
          <w:p w14:paraId="56415DC1" w14:textId="77777777" w:rsidR="00CF7861" w:rsidRPr="00B16C0F" w:rsidRDefault="00CF7861" w:rsidP="00B55BDD">
            <w:pPr>
              <w:spacing w:after="0" w:line="240" w:lineRule="auto"/>
              <w:rPr>
                <w:rFonts w:ascii="Arial" w:eastAsia="Times New Roman" w:hAnsi="Arial" w:cs="Arial"/>
                <w:color w:val="000000"/>
                <w:lang w:val="es-CL"/>
              </w:rPr>
            </w:pPr>
            <w:r w:rsidRPr="00B16C0F">
              <w:rPr>
                <w:rFonts w:ascii="Arial" w:eastAsia="Times New Roman" w:hAnsi="Arial" w:cs="Arial"/>
                <w:color w:val="000000"/>
                <w:lang w:val="es-CL"/>
              </w:rPr>
              <w:t>GUSTAVO ANDRÉS ESPINOZA ROJAS</w:t>
            </w:r>
          </w:p>
        </w:tc>
        <w:tc>
          <w:tcPr>
            <w:tcW w:w="1136" w:type="pct"/>
            <w:shd w:val="clear" w:color="auto" w:fill="auto"/>
            <w:hideMark/>
          </w:tcPr>
          <w:p w14:paraId="24B68823" w14:textId="77777777" w:rsidR="00CF7861" w:rsidRPr="00B16C0F" w:rsidRDefault="00CF7861" w:rsidP="00B55BDD">
            <w:pPr>
              <w:spacing w:after="0" w:line="240" w:lineRule="auto"/>
              <w:rPr>
                <w:rFonts w:ascii="Arial" w:eastAsia="Times New Roman" w:hAnsi="Arial" w:cs="Arial"/>
                <w:color w:val="000000"/>
                <w:lang w:val="es-CL"/>
              </w:rPr>
            </w:pPr>
            <w:r w:rsidRPr="00B16C0F">
              <w:rPr>
                <w:rFonts w:ascii="Arial" w:eastAsia="Times New Roman" w:hAnsi="Arial" w:cs="Arial"/>
                <w:color w:val="000000"/>
                <w:lang w:val="es-CL"/>
              </w:rPr>
              <w:t>MAULE</w:t>
            </w:r>
          </w:p>
        </w:tc>
        <w:tc>
          <w:tcPr>
            <w:tcW w:w="1137" w:type="pct"/>
            <w:shd w:val="clear" w:color="auto" w:fill="auto"/>
            <w:hideMark/>
          </w:tcPr>
          <w:p w14:paraId="29B94A67" w14:textId="77777777" w:rsidR="00CF7861" w:rsidRPr="00B16C0F" w:rsidRDefault="00CF7861" w:rsidP="00B55BDD">
            <w:pPr>
              <w:spacing w:after="0" w:line="240" w:lineRule="auto"/>
              <w:rPr>
                <w:rFonts w:ascii="Arial" w:eastAsia="Times New Roman" w:hAnsi="Arial" w:cs="Arial"/>
                <w:color w:val="000000"/>
                <w:lang w:val="es-CL"/>
              </w:rPr>
            </w:pPr>
            <w:r w:rsidRPr="00B16C0F">
              <w:rPr>
                <w:rFonts w:ascii="Arial" w:eastAsia="Times New Roman" w:hAnsi="Arial" w:cs="Arial"/>
                <w:color w:val="000000"/>
                <w:lang w:val="es-CL"/>
              </w:rPr>
              <w:t xml:space="preserve"> Se aprueba extensión del beneficio por el Período máximo de renovación de la Beca. </w:t>
            </w:r>
          </w:p>
        </w:tc>
        <w:tc>
          <w:tcPr>
            <w:tcW w:w="984" w:type="pct"/>
          </w:tcPr>
          <w:p w14:paraId="2FBCF146" w14:textId="03DFF066" w:rsidR="00CF7861" w:rsidRPr="00B16C0F" w:rsidRDefault="00CF7861" w:rsidP="00B55BDD">
            <w:pPr>
              <w:spacing w:after="0" w:line="240" w:lineRule="auto"/>
              <w:rPr>
                <w:rFonts w:ascii="Arial" w:eastAsia="Times New Roman" w:hAnsi="Arial" w:cs="Arial"/>
                <w:color w:val="000000"/>
                <w:lang w:val="es-CL"/>
              </w:rPr>
            </w:pPr>
            <w:r w:rsidRPr="00B16C0F">
              <w:rPr>
                <w:rFonts w:ascii="Arial" w:eastAsia="Times New Roman" w:hAnsi="Arial" w:cs="Arial"/>
                <w:color w:val="000000"/>
                <w:lang w:val="es-CL"/>
              </w:rPr>
              <w:t xml:space="preserve"> $    3.135.000 </w:t>
            </w:r>
          </w:p>
        </w:tc>
      </w:tr>
      <w:tr w:rsidR="00833537" w:rsidRPr="00B16C0F" w14:paraId="707D528D" w14:textId="7E80E9A9" w:rsidTr="00833537">
        <w:trPr>
          <w:trHeight w:val="1140"/>
        </w:trPr>
        <w:tc>
          <w:tcPr>
            <w:tcW w:w="228" w:type="pct"/>
          </w:tcPr>
          <w:p w14:paraId="16994E16" w14:textId="58B440DF" w:rsidR="00CF7861" w:rsidRPr="00B16C0F" w:rsidRDefault="00CF7861" w:rsidP="00B55BDD">
            <w:pPr>
              <w:spacing w:after="0" w:line="240" w:lineRule="auto"/>
              <w:jc w:val="center"/>
              <w:rPr>
                <w:rFonts w:ascii="Arial" w:eastAsia="Times New Roman" w:hAnsi="Arial" w:cs="Arial"/>
                <w:color w:val="000000"/>
                <w:lang w:val="es-CL"/>
              </w:rPr>
            </w:pPr>
            <w:r>
              <w:rPr>
                <w:rFonts w:ascii="Arial" w:eastAsia="Times New Roman" w:hAnsi="Arial" w:cs="Arial"/>
                <w:color w:val="000000"/>
                <w:lang w:val="es-CL"/>
              </w:rPr>
              <w:t>21</w:t>
            </w:r>
          </w:p>
        </w:tc>
        <w:tc>
          <w:tcPr>
            <w:tcW w:w="606" w:type="pct"/>
            <w:shd w:val="clear" w:color="auto" w:fill="auto"/>
            <w:noWrap/>
            <w:hideMark/>
          </w:tcPr>
          <w:p w14:paraId="6A36A152" w14:textId="434A5B31" w:rsidR="00CF7861" w:rsidRPr="00B16C0F" w:rsidRDefault="00CF7861" w:rsidP="00B55BDD">
            <w:pPr>
              <w:spacing w:after="0" w:line="240" w:lineRule="auto"/>
              <w:jc w:val="center"/>
              <w:rPr>
                <w:rFonts w:ascii="Arial" w:eastAsia="Times New Roman" w:hAnsi="Arial" w:cs="Arial"/>
                <w:color w:val="000000"/>
                <w:lang w:val="es-CL"/>
              </w:rPr>
            </w:pPr>
            <w:r w:rsidRPr="00B16C0F">
              <w:rPr>
                <w:rFonts w:ascii="Arial" w:eastAsia="Times New Roman" w:hAnsi="Arial" w:cs="Arial"/>
                <w:color w:val="000000"/>
                <w:lang w:val="es-CL"/>
              </w:rPr>
              <w:t>142133</w:t>
            </w:r>
          </w:p>
        </w:tc>
        <w:tc>
          <w:tcPr>
            <w:tcW w:w="909" w:type="pct"/>
            <w:shd w:val="clear" w:color="auto" w:fill="auto"/>
            <w:hideMark/>
          </w:tcPr>
          <w:p w14:paraId="4CD7B469" w14:textId="77777777" w:rsidR="00CF7861" w:rsidRPr="00B16C0F" w:rsidRDefault="00CF7861" w:rsidP="00B55BDD">
            <w:pPr>
              <w:spacing w:after="0" w:line="240" w:lineRule="auto"/>
              <w:rPr>
                <w:rFonts w:ascii="Arial" w:eastAsia="Times New Roman" w:hAnsi="Arial" w:cs="Arial"/>
                <w:color w:val="000000"/>
                <w:lang w:val="es-CL"/>
              </w:rPr>
            </w:pPr>
            <w:r w:rsidRPr="00B16C0F">
              <w:rPr>
                <w:rFonts w:ascii="Arial" w:eastAsia="Times New Roman" w:hAnsi="Arial" w:cs="Arial"/>
                <w:color w:val="000000"/>
                <w:lang w:val="es-CL"/>
              </w:rPr>
              <w:t>SOLANGE DEL PILAR HUENCHULEO JELDRES</w:t>
            </w:r>
          </w:p>
        </w:tc>
        <w:tc>
          <w:tcPr>
            <w:tcW w:w="1136" w:type="pct"/>
            <w:shd w:val="clear" w:color="auto" w:fill="auto"/>
            <w:hideMark/>
          </w:tcPr>
          <w:p w14:paraId="0A30F006" w14:textId="77777777" w:rsidR="00CF7861" w:rsidRPr="00B16C0F" w:rsidRDefault="00CF7861" w:rsidP="00B55BDD">
            <w:pPr>
              <w:spacing w:after="0" w:line="240" w:lineRule="auto"/>
              <w:rPr>
                <w:rFonts w:ascii="Arial" w:eastAsia="Times New Roman" w:hAnsi="Arial" w:cs="Arial"/>
                <w:color w:val="000000"/>
                <w:lang w:val="es-CL"/>
              </w:rPr>
            </w:pPr>
            <w:r w:rsidRPr="00B16C0F">
              <w:rPr>
                <w:rFonts w:ascii="Arial" w:eastAsia="Times New Roman" w:hAnsi="Arial" w:cs="Arial"/>
                <w:color w:val="000000"/>
                <w:lang w:val="es-CL"/>
              </w:rPr>
              <w:t>LA ARAUCANÍA</w:t>
            </w:r>
          </w:p>
        </w:tc>
        <w:tc>
          <w:tcPr>
            <w:tcW w:w="1137" w:type="pct"/>
            <w:shd w:val="clear" w:color="auto" w:fill="auto"/>
            <w:hideMark/>
          </w:tcPr>
          <w:p w14:paraId="2346DC47" w14:textId="77777777" w:rsidR="00CF7861" w:rsidRPr="00B16C0F" w:rsidRDefault="00CF7861" w:rsidP="00B55BDD">
            <w:pPr>
              <w:spacing w:after="0" w:line="240" w:lineRule="auto"/>
              <w:rPr>
                <w:rFonts w:ascii="Arial" w:eastAsia="Times New Roman" w:hAnsi="Arial" w:cs="Arial"/>
                <w:color w:val="000000"/>
                <w:lang w:val="es-CL"/>
              </w:rPr>
            </w:pPr>
            <w:r w:rsidRPr="00B16C0F">
              <w:rPr>
                <w:rFonts w:ascii="Arial" w:eastAsia="Times New Roman" w:hAnsi="Arial" w:cs="Arial"/>
                <w:color w:val="000000"/>
                <w:lang w:val="es-CL"/>
              </w:rPr>
              <w:t xml:space="preserve"> Se aprueba extensión del beneficio por el Período máximo de renovación de la Beca. </w:t>
            </w:r>
          </w:p>
        </w:tc>
        <w:tc>
          <w:tcPr>
            <w:tcW w:w="984" w:type="pct"/>
          </w:tcPr>
          <w:p w14:paraId="3290F36E" w14:textId="411623EA" w:rsidR="00CF7861" w:rsidRPr="00B16C0F" w:rsidRDefault="00CF7861" w:rsidP="00B55BDD">
            <w:pPr>
              <w:spacing w:after="0" w:line="240" w:lineRule="auto"/>
              <w:rPr>
                <w:rFonts w:ascii="Arial" w:eastAsia="Times New Roman" w:hAnsi="Arial" w:cs="Arial"/>
                <w:color w:val="000000"/>
                <w:lang w:val="es-CL"/>
              </w:rPr>
            </w:pPr>
            <w:r w:rsidRPr="00B16C0F">
              <w:rPr>
                <w:rFonts w:ascii="Arial" w:eastAsia="Times New Roman" w:hAnsi="Arial" w:cs="Arial"/>
                <w:color w:val="000000"/>
                <w:lang w:val="es-CL"/>
              </w:rPr>
              <w:t xml:space="preserve"> $    3.135.000 </w:t>
            </w:r>
          </w:p>
        </w:tc>
      </w:tr>
      <w:tr w:rsidR="00833537" w:rsidRPr="00B16C0F" w14:paraId="7F5A783A" w14:textId="7DD78053" w:rsidTr="00833537">
        <w:trPr>
          <w:trHeight w:val="1140"/>
        </w:trPr>
        <w:tc>
          <w:tcPr>
            <w:tcW w:w="228" w:type="pct"/>
          </w:tcPr>
          <w:p w14:paraId="767EFCE2" w14:textId="776EAC4D" w:rsidR="00CF7861" w:rsidRPr="00B16C0F" w:rsidRDefault="00CF7861" w:rsidP="00B55BDD">
            <w:pPr>
              <w:spacing w:after="0" w:line="240" w:lineRule="auto"/>
              <w:jc w:val="center"/>
              <w:rPr>
                <w:rFonts w:ascii="Arial" w:eastAsia="Times New Roman" w:hAnsi="Arial" w:cs="Arial"/>
                <w:color w:val="000000"/>
                <w:lang w:val="es-CL"/>
              </w:rPr>
            </w:pPr>
            <w:r>
              <w:rPr>
                <w:rFonts w:ascii="Arial" w:eastAsia="Times New Roman" w:hAnsi="Arial" w:cs="Arial"/>
                <w:color w:val="000000"/>
                <w:lang w:val="es-CL"/>
              </w:rPr>
              <w:t>22</w:t>
            </w:r>
          </w:p>
        </w:tc>
        <w:tc>
          <w:tcPr>
            <w:tcW w:w="606" w:type="pct"/>
            <w:shd w:val="clear" w:color="auto" w:fill="auto"/>
            <w:noWrap/>
            <w:hideMark/>
          </w:tcPr>
          <w:p w14:paraId="12D4E55C" w14:textId="496D05A9" w:rsidR="00CF7861" w:rsidRPr="00B16C0F" w:rsidRDefault="00CF7861" w:rsidP="00B55BDD">
            <w:pPr>
              <w:spacing w:after="0" w:line="240" w:lineRule="auto"/>
              <w:jc w:val="center"/>
              <w:rPr>
                <w:rFonts w:ascii="Arial" w:eastAsia="Times New Roman" w:hAnsi="Arial" w:cs="Arial"/>
                <w:color w:val="000000"/>
                <w:lang w:val="es-CL"/>
              </w:rPr>
            </w:pPr>
            <w:r w:rsidRPr="00B16C0F">
              <w:rPr>
                <w:rFonts w:ascii="Arial" w:eastAsia="Times New Roman" w:hAnsi="Arial" w:cs="Arial"/>
                <w:color w:val="000000"/>
                <w:lang w:val="es-CL"/>
              </w:rPr>
              <w:t>142141</w:t>
            </w:r>
          </w:p>
        </w:tc>
        <w:tc>
          <w:tcPr>
            <w:tcW w:w="909" w:type="pct"/>
            <w:shd w:val="clear" w:color="auto" w:fill="auto"/>
            <w:hideMark/>
          </w:tcPr>
          <w:p w14:paraId="0C6FB0E6" w14:textId="77777777" w:rsidR="00CF7861" w:rsidRPr="00B16C0F" w:rsidRDefault="00CF7861" w:rsidP="00B55BDD">
            <w:pPr>
              <w:spacing w:after="0" w:line="240" w:lineRule="auto"/>
              <w:rPr>
                <w:rFonts w:ascii="Arial" w:eastAsia="Times New Roman" w:hAnsi="Arial" w:cs="Arial"/>
                <w:color w:val="000000"/>
                <w:lang w:val="es-CL"/>
              </w:rPr>
            </w:pPr>
            <w:r w:rsidRPr="00B16C0F">
              <w:rPr>
                <w:rFonts w:ascii="Arial" w:eastAsia="Times New Roman" w:hAnsi="Arial" w:cs="Arial"/>
                <w:color w:val="000000"/>
                <w:lang w:val="es-CL"/>
              </w:rPr>
              <w:t>MARÍA CAROLINA GÓMEZ MEDINA</w:t>
            </w:r>
          </w:p>
        </w:tc>
        <w:tc>
          <w:tcPr>
            <w:tcW w:w="1136" w:type="pct"/>
            <w:shd w:val="clear" w:color="auto" w:fill="auto"/>
            <w:hideMark/>
          </w:tcPr>
          <w:p w14:paraId="33E21D0E" w14:textId="77777777" w:rsidR="00CF7861" w:rsidRPr="00B16C0F" w:rsidRDefault="00CF7861" w:rsidP="00B55BDD">
            <w:pPr>
              <w:spacing w:after="0" w:line="240" w:lineRule="auto"/>
              <w:rPr>
                <w:rFonts w:ascii="Arial" w:eastAsia="Times New Roman" w:hAnsi="Arial" w:cs="Arial"/>
                <w:color w:val="000000"/>
                <w:lang w:val="es-CL"/>
              </w:rPr>
            </w:pPr>
            <w:r w:rsidRPr="00B16C0F">
              <w:rPr>
                <w:rFonts w:ascii="Arial" w:eastAsia="Times New Roman" w:hAnsi="Arial" w:cs="Arial"/>
                <w:color w:val="000000"/>
                <w:lang w:val="es-CL"/>
              </w:rPr>
              <w:t>LIBERTADOR GENERAL BERNARDO O'HIGGINS</w:t>
            </w:r>
          </w:p>
        </w:tc>
        <w:tc>
          <w:tcPr>
            <w:tcW w:w="1137" w:type="pct"/>
            <w:shd w:val="clear" w:color="auto" w:fill="auto"/>
            <w:noWrap/>
            <w:hideMark/>
          </w:tcPr>
          <w:p w14:paraId="74B5D933" w14:textId="77777777" w:rsidR="00CF7861" w:rsidRPr="00B16C0F" w:rsidRDefault="00CF7861" w:rsidP="00B55BDD">
            <w:pPr>
              <w:spacing w:after="0" w:line="240" w:lineRule="auto"/>
              <w:rPr>
                <w:rFonts w:ascii="Arial" w:eastAsia="Times New Roman" w:hAnsi="Arial" w:cs="Arial"/>
                <w:color w:val="000000"/>
                <w:lang w:val="es-CL"/>
              </w:rPr>
            </w:pPr>
            <w:r w:rsidRPr="00B16C0F">
              <w:rPr>
                <w:rFonts w:ascii="Arial" w:eastAsia="Times New Roman" w:hAnsi="Arial" w:cs="Arial"/>
                <w:color w:val="000000"/>
              </w:rPr>
              <w:t>Se aprueba cambio de carrera</w:t>
            </w:r>
          </w:p>
        </w:tc>
        <w:tc>
          <w:tcPr>
            <w:tcW w:w="984" w:type="pct"/>
          </w:tcPr>
          <w:p w14:paraId="4F62E74A" w14:textId="096C9DF4" w:rsidR="00CF7861" w:rsidRPr="00B16C0F" w:rsidRDefault="00CF7861" w:rsidP="00B55BDD">
            <w:pPr>
              <w:spacing w:after="0" w:line="240" w:lineRule="auto"/>
              <w:rPr>
                <w:rFonts w:ascii="Arial" w:eastAsia="Times New Roman" w:hAnsi="Arial" w:cs="Arial"/>
                <w:color w:val="000000"/>
              </w:rPr>
            </w:pPr>
            <w:r w:rsidRPr="00B16C0F">
              <w:rPr>
                <w:rFonts w:ascii="Arial" w:eastAsia="Times New Roman" w:hAnsi="Arial" w:cs="Arial"/>
                <w:color w:val="000000"/>
                <w:lang w:val="es-CL"/>
              </w:rPr>
              <w:t xml:space="preserve"> $    3.135.000 </w:t>
            </w:r>
          </w:p>
        </w:tc>
      </w:tr>
      <w:tr w:rsidR="00833537" w:rsidRPr="00B16C0F" w14:paraId="6EACC679" w14:textId="204FD488" w:rsidTr="00833537">
        <w:trPr>
          <w:trHeight w:val="1140"/>
        </w:trPr>
        <w:tc>
          <w:tcPr>
            <w:tcW w:w="228" w:type="pct"/>
          </w:tcPr>
          <w:p w14:paraId="5E5536B9" w14:textId="7DF6B96A" w:rsidR="00CF7861" w:rsidRPr="00B16C0F" w:rsidRDefault="00CF7861" w:rsidP="00B55BDD">
            <w:pPr>
              <w:spacing w:after="0" w:line="240" w:lineRule="auto"/>
              <w:jc w:val="center"/>
              <w:rPr>
                <w:rFonts w:ascii="Arial" w:eastAsia="Times New Roman" w:hAnsi="Arial" w:cs="Arial"/>
                <w:color w:val="000000"/>
                <w:lang w:val="es-CL"/>
              </w:rPr>
            </w:pPr>
            <w:r>
              <w:rPr>
                <w:rFonts w:ascii="Arial" w:eastAsia="Times New Roman" w:hAnsi="Arial" w:cs="Arial"/>
                <w:color w:val="000000"/>
                <w:lang w:val="es-CL"/>
              </w:rPr>
              <w:t>23</w:t>
            </w:r>
          </w:p>
        </w:tc>
        <w:tc>
          <w:tcPr>
            <w:tcW w:w="606" w:type="pct"/>
            <w:shd w:val="clear" w:color="auto" w:fill="auto"/>
            <w:noWrap/>
            <w:hideMark/>
          </w:tcPr>
          <w:p w14:paraId="4CC34F44" w14:textId="405D821C" w:rsidR="00CF7861" w:rsidRPr="00B16C0F" w:rsidRDefault="00CF7861" w:rsidP="00B55BDD">
            <w:pPr>
              <w:spacing w:after="0" w:line="240" w:lineRule="auto"/>
              <w:jc w:val="center"/>
              <w:rPr>
                <w:rFonts w:ascii="Arial" w:eastAsia="Times New Roman" w:hAnsi="Arial" w:cs="Arial"/>
                <w:color w:val="000000"/>
                <w:lang w:val="es-CL"/>
              </w:rPr>
            </w:pPr>
            <w:r w:rsidRPr="00B16C0F">
              <w:rPr>
                <w:rFonts w:ascii="Arial" w:eastAsia="Times New Roman" w:hAnsi="Arial" w:cs="Arial"/>
                <w:color w:val="000000"/>
                <w:lang w:val="es-CL"/>
              </w:rPr>
              <w:t>142395</w:t>
            </w:r>
          </w:p>
        </w:tc>
        <w:tc>
          <w:tcPr>
            <w:tcW w:w="909" w:type="pct"/>
            <w:shd w:val="clear" w:color="auto" w:fill="auto"/>
            <w:hideMark/>
          </w:tcPr>
          <w:p w14:paraId="7BC4C9D4" w14:textId="77777777" w:rsidR="00CF7861" w:rsidRPr="00B16C0F" w:rsidRDefault="00CF7861" w:rsidP="00B55BDD">
            <w:pPr>
              <w:spacing w:after="0" w:line="240" w:lineRule="auto"/>
              <w:rPr>
                <w:rFonts w:ascii="Arial" w:eastAsia="Times New Roman" w:hAnsi="Arial" w:cs="Arial"/>
                <w:color w:val="000000"/>
                <w:lang w:val="es-CL"/>
              </w:rPr>
            </w:pPr>
            <w:r w:rsidRPr="00B16C0F">
              <w:rPr>
                <w:rFonts w:ascii="Arial" w:eastAsia="Times New Roman" w:hAnsi="Arial" w:cs="Arial"/>
                <w:color w:val="000000"/>
                <w:lang w:val="es-CL"/>
              </w:rPr>
              <w:t>RENATO BENJAMÍN BRITO INZUNZA</w:t>
            </w:r>
          </w:p>
        </w:tc>
        <w:tc>
          <w:tcPr>
            <w:tcW w:w="1136" w:type="pct"/>
            <w:shd w:val="clear" w:color="auto" w:fill="auto"/>
            <w:hideMark/>
          </w:tcPr>
          <w:p w14:paraId="477FB9F5" w14:textId="77777777" w:rsidR="00CF7861" w:rsidRPr="00B16C0F" w:rsidRDefault="00CF7861" w:rsidP="00B55BDD">
            <w:pPr>
              <w:spacing w:after="0" w:line="240" w:lineRule="auto"/>
              <w:rPr>
                <w:rFonts w:ascii="Arial" w:eastAsia="Times New Roman" w:hAnsi="Arial" w:cs="Arial"/>
                <w:color w:val="000000"/>
                <w:lang w:val="es-CL"/>
              </w:rPr>
            </w:pPr>
            <w:r w:rsidRPr="00B16C0F">
              <w:rPr>
                <w:rFonts w:ascii="Arial" w:eastAsia="Times New Roman" w:hAnsi="Arial" w:cs="Arial"/>
                <w:color w:val="000000"/>
                <w:lang w:val="es-CL"/>
              </w:rPr>
              <w:t>ÑUBLE</w:t>
            </w:r>
          </w:p>
        </w:tc>
        <w:tc>
          <w:tcPr>
            <w:tcW w:w="1137" w:type="pct"/>
            <w:shd w:val="clear" w:color="auto" w:fill="auto"/>
            <w:hideMark/>
          </w:tcPr>
          <w:p w14:paraId="4F93A84F" w14:textId="77777777" w:rsidR="00CF7861" w:rsidRPr="00B16C0F" w:rsidRDefault="00CF7861" w:rsidP="00B55BDD">
            <w:pPr>
              <w:spacing w:after="0" w:line="240" w:lineRule="auto"/>
              <w:rPr>
                <w:rFonts w:ascii="Arial" w:eastAsia="Times New Roman" w:hAnsi="Arial" w:cs="Arial"/>
                <w:color w:val="000000"/>
                <w:lang w:val="es-CL"/>
              </w:rPr>
            </w:pPr>
            <w:r w:rsidRPr="00B16C0F">
              <w:rPr>
                <w:rFonts w:ascii="Arial" w:eastAsia="Times New Roman" w:hAnsi="Arial" w:cs="Arial"/>
                <w:color w:val="000000"/>
                <w:lang w:val="es-CL"/>
              </w:rPr>
              <w:t xml:space="preserve"> Se aprueba extensión del beneficio por el Período máximo de renovación de la Beca. </w:t>
            </w:r>
          </w:p>
        </w:tc>
        <w:tc>
          <w:tcPr>
            <w:tcW w:w="984" w:type="pct"/>
          </w:tcPr>
          <w:p w14:paraId="3199264C" w14:textId="26F45A3B" w:rsidR="00CF7861" w:rsidRPr="00B16C0F" w:rsidRDefault="00CF7861" w:rsidP="00B55BDD">
            <w:pPr>
              <w:spacing w:after="0" w:line="240" w:lineRule="auto"/>
              <w:rPr>
                <w:rFonts w:ascii="Arial" w:eastAsia="Times New Roman" w:hAnsi="Arial" w:cs="Arial"/>
                <w:color w:val="000000"/>
                <w:lang w:val="es-CL"/>
              </w:rPr>
            </w:pPr>
            <w:r w:rsidRPr="00B16C0F">
              <w:rPr>
                <w:rFonts w:ascii="Arial" w:eastAsia="Times New Roman" w:hAnsi="Arial" w:cs="Arial"/>
                <w:color w:val="000000"/>
                <w:lang w:val="es-CL"/>
              </w:rPr>
              <w:t xml:space="preserve"> $    1.567.500 </w:t>
            </w:r>
          </w:p>
        </w:tc>
      </w:tr>
      <w:tr w:rsidR="00833537" w:rsidRPr="00B16C0F" w14:paraId="18B31AA8" w14:textId="5B5EF09F" w:rsidTr="00833537">
        <w:trPr>
          <w:trHeight w:val="1140"/>
        </w:trPr>
        <w:tc>
          <w:tcPr>
            <w:tcW w:w="228" w:type="pct"/>
          </w:tcPr>
          <w:p w14:paraId="5A0F2F07" w14:textId="4FCF670E" w:rsidR="00CF7861" w:rsidRPr="00B16C0F" w:rsidRDefault="00CF7861" w:rsidP="00B55BDD">
            <w:pPr>
              <w:spacing w:after="0" w:line="240" w:lineRule="auto"/>
              <w:jc w:val="center"/>
              <w:rPr>
                <w:rFonts w:ascii="Arial" w:eastAsia="Times New Roman" w:hAnsi="Arial" w:cs="Arial"/>
                <w:color w:val="000000"/>
                <w:lang w:val="es-CL"/>
              </w:rPr>
            </w:pPr>
            <w:r>
              <w:rPr>
                <w:rFonts w:ascii="Arial" w:eastAsia="Times New Roman" w:hAnsi="Arial" w:cs="Arial"/>
                <w:color w:val="000000"/>
                <w:lang w:val="es-CL"/>
              </w:rPr>
              <w:t>24</w:t>
            </w:r>
          </w:p>
        </w:tc>
        <w:tc>
          <w:tcPr>
            <w:tcW w:w="606" w:type="pct"/>
            <w:shd w:val="clear" w:color="auto" w:fill="auto"/>
            <w:noWrap/>
            <w:hideMark/>
          </w:tcPr>
          <w:p w14:paraId="7546FFBF" w14:textId="7944A8DD" w:rsidR="00CF7861" w:rsidRPr="00B16C0F" w:rsidRDefault="00CF7861" w:rsidP="00B55BDD">
            <w:pPr>
              <w:spacing w:after="0" w:line="240" w:lineRule="auto"/>
              <w:jc w:val="center"/>
              <w:rPr>
                <w:rFonts w:ascii="Arial" w:eastAsia="Times New Roman" w:hAnsi="Arial" w:cs="Arial"/>
                <w:color w:val="000000"/>
                <w:lang w:val="es-CL"/>
              </w:rPr>
            </w:pPr>
            <w:r w:rsidRPr="00B16C0F">
              <w:rPr>
                <w:rFonts w:ascii="Arial" w:eastAsia="Times New Roman" w:hAnsi="Arial" w:cs="Arial"/>
                <w:color w:val="000000"/>
                <w:lang w:val="es-CL"/>
              </w:rPr>
              <w:t>142482</w:t>
            </w:r>
          </w:p>
        </w:tc>
        <w:tc>
          <w:tcPr>
            <w:tcW w:w="909" w:type="pct"/>
            <w:shd w:val="clear" w:color="auto" w:fill="auto"/>
            <w:hideMark/>
          </w:tcPr>
          <w:p w14:paraId="3FCE42E4" w14:textId="77777777" w:rsidR="00CF7861" w:rsidRPr="00B16C0F" w:rsidRDefault="00CF7861" w:rsidP="00B55BDD">
            <w:pPr>
              <w:spacing w:after="0" w:line="240" w:lineRule="auto"/>
              <w:rPr>
                <w:rFonts w:ascii="Arial" w:eastAsia="Times New Roman" w:hAnsi="Arial" w:cs="Arial"/>
                <w:color w:val="000000"/>
                <w:lang w:val="es-CL"/>
              </w:rPr>
            </w:pPr>
            <w:r w:rsidRPr="00B16C0F">
              <w:rPr>
                <w:rFonts w:ascii="Arial" w:eastAsia="Times New Roman" w:hAnsi="Arial" w:cs="Arial"/>
                <w:color w:val="000000"/>
                <w:lang w:val="es-CL"/>
              </w:rPr>
              <w:t>PEDRO FERNANDO ALBORNOZ CAMAÑO</w:t>
            </w:r>
          </w:p>
        </w:tc>
        <w:tc>
          <w:tcPr>
            <w:tcW w:w="1136" w:type="pct"/>
            <w:shd w:val="clear" w:color="auto" w:fill="auto"/>
            <w:hideMark/>
          </w:tcPr>
          <w:p w14:paraId="66E8EC15" w14:textId="77777777" w:rsidR="00CF7861" w:rsidRPr="00B16C0F" w:rsidRDefault="00CF7861" w:rsidP="00B55BDD">
            <w:pPr>
              <w:spacing w:after="0" w:line="240" w:lineRule="auto"/>
              <w:rPr>
                <w:rFonts w:ascii="Arial" w:eastAsia="Times New Roman" w:hAnsi="Arial" w:cs="Arial"/>
                <w:color w:val="000000"/>
                <w:lang w:val="es-CL"/>
              </w:rPr>
            </w:pPr>
            <w:r w:rsidRPr="00B16C0F">
              <w:rPr>
                <w:rFonts w:ascii="Arial" w:eastAsia="Times New Roman" w:hAnsi="Arial" w:cs="Arial"/>
                <w:color w:val="000000"/>
                <w:lang w:val="es-CL"/>
              </w:rPr>
              <w:t>BIOBÍO</w:t>
            </w:r>
          </w:p>
        </w:tc>
        <w:tc>
          <w:tcPr>
            <w:tcW w:w="1137" w:type="pct"/>
            <w:shd w:val="clear" w:color="auto" w:fill="auto"/>
            <w:hideMark/>
          </w:tcPr>
          <w:p w14:paraId="2B272B41" w14:textId="77777777" w:rsidR="00CF7861" w:rsidRPr="00B16C0F" w:rsidRDefault="00CF7861" w:rsidP="00B55BDD">
            <w:pPr>
              <w:spacing w:after="0" w:line="240" w:lineRule="auto"/>
              <w:rPr>
                <w:rFonts w:ascii="Arial" w:eastAsia="Times New Roman" w:hAnsi="Arial" w:cs="Arial"/>
                <w:color w:val="000000"/>
                <w:lang w:val="es-CL"/>
              </w:rPr>
            </w:pPr>
            <w:r w:rsidRPr="00B16C0F">
              <w:rPr>
                <w:rFonts w:ascii="Arial" w:eastAsia="Times New Roman" w:hAnsi="Arial" w:cs="Arial"/>
                <w:color w:val="000000"/>
                <w:lang w:val="es-CL"/>
              </w:rPr>
              <w:t xml:space="preserve"> Se aprueba extensión del beneficio por el Período máximo de renovación de la Beca. </w:t>
            </w:r>
          </w:p>
        </w:tc>
        <w:tc>
          <w:tcPr>
            <w:tcW w:w="984" w:type="pct"/>
          </w:tcPr>
          <w:p w14:paraId="6441FABF" w14:textId="073652F1" w:rsidR="00CF7861" w:rsidRPr="00B16C0F" w:rsidRDefault="00CF7861" w:rsidP="00B55BDD">
            <w:pPr>
              <w:spacing w:after="0" w:line="240" w:lineRule="auto"/>
              <w:rPr>
                <w:rFonts w:ascii="Arial" w:eastAsia="Times New Roman" w:hAnsi="Arial" w:cs="Arial"/>
                <w:color w:val="000000"/>
                <w:lang w:val="es-CL"/>
              </w:rPr>
            </w:pPr>
            <w:r w:rsidRPr="00B16C0F">
              <w:rPr>
                <w:rFonts w:ascii="Arial" w:eastAsia="Times New Roman" w:hAnsi="Arial" w:cs="Arial"/>
                <w:color w:val="000000"/>
                <w:lang w:val="es-CL"/>
              </w:rPr>
              <w:t xml:space="preserve"> $    3.135.000 </w:t>
            </w:r>
          </w:p>
        </w:tc>
      </w:tr>
      <w:tr w:rsidR="00833537" w:rsidRPr="00B16C0F" w14:paraId="0CC32046" w14:textId="523D5C4F" w:rsidTr="00833537">
        <w:trPr>
          <w:trHeight w:val="1140"/>
        </w:trPr>
        <w:tc>
          <w:tcPr>
            <w:tcW w:w="228" w:type="pct"/>
          </w:tcPr>
          <w:p w14:paraId="676E9901" w14:textId="0F4D2EC5" w:rsidR="00CF7861" w:rsidRPr="00B16C0F" w:rsidRDefault="00CF7861" w:rsidP="00B55BDD">
            <w:pPr>
              <w:spacing w:after="0" w:line="240" w:lineRule="auto"/>
              <w:jc w:val="center"/>
              <w:rPr>
                <w:rFonts w:ascii="Arial" w:eastAsia="Times New Roman" w:hAnsi="Arial" w:cs="Arial"/>
                <w:color w:val="000000"/>
                <w:lang w:val="es-CL"/>
              </w:rPr>
            </w:pPr>
            <w:r>
              <w:rPr>
                <w:rFonts w:ascii="Arial" w:eastAsia="Times New Roman" w:hAnsi="Arial" w:cs="Arial"/>
                <w:color w:val="000000"/>
                <w:lang w:val="es-CL"/>
              </w:rPr>
              <w:lastRenderedPageBreak/>
              <w:t>25</w:t>
            </w:r>
          </w:p>
        </w:tc>
        <w:tc>
          <w:tcPr>
            <w:tcW w:w="606" w:type="pct"/>
            <w:shd w:val="clear" w:color="auto" w:fill="auto"/>
            <w:noWrap/>
            <w:hideMark/>
          </w:tcPr>
          <w:p w14:paraId="2A1261CB" w14:textId="07C9E54E" w:rsidR="00CF7861" w:rsidRPr="00B16C0F" w:rsidRDefault="00CF7861" w:rsidP="00B55BDD">
            <w:pPr>
              <w:spacing w:after="0" w:line="240" w:lineRule="auto"/>
              <w:jc w:val="center"/>
              <w:rPr>
                <w:rFonts w:ascii="Arial" w:eastAsia="Times New Roman" w:hAnsi="Arial" w:cs="Arial"/>
                <w:color w:val="000000"/>
                <w:lang w:val="es-CL"/>
              </w:rPr>
            </w:pPr>
            <w:r w:rsidRPr="00B16C0F">
              <w:rPr>
                <w:rFonts w:ascii="Arial" w:eastAsia="Times New Roman" w:hAnsi="Arial" w:cs="Arial"/>
                <w:color w:val="000000"/>
                <w:lang w:val="es-CL"/>
              </w:rPr>
              <w:t>142842</w:t>
            </w:r>
          </w:p>
        </w:tc>
        <w:tc>
          <w:tcPr>
            <w:tcW w:w="909" w:type="pct"/>
            <w:shd w:val="clear" w:color="auto" w:fill="auto"/>
            <w:hideMark/>
          </w:tcPr>
          <w:p w14:paraId="1E3E7C85" w14:textId="77777777" w:rsidR="00CF7861" w:rsidRPr="00B16C0F" w:rsidRDefault="00CF7861" w:rsidP="00B55BDD">
            <w:pPr>
              <w:spacing w:after="0" w:line="240" w:lineRule="auto"/>
              <w:rPr>
                <w:rFonts w:ascii="Arial" w:eastAsia="Times New Roman" w:hAnsi="Arial" w:cs="Arial"/>
                <w:color w:val="000000"/>
                <w:lang w:val="es-CL"/>
              </w:rPr>
            </w:pPr>
            <w:r w:rsidRPr="00B16C0F">
              <w:rPr>
                <w:rFonts w:ascii="Arial" w:eastAsia="Times New Roman" w:hAnsi="Arial" w:cs="Arial"/>
                <w:color w:val="000000"/>
                <w:lang w:val="es-CL"/>
              </w:rPr>
              <w:t xml:space="preserve">CAMILA ANDREA PEÑA </w:t>
            </w:r>
            <w:proofErr w:type="spellStart"/>
            <w:r w:rsidRPr="00B16C0F">
              <w:rPr>
                <w:rFonts w:ascii="Arial" w:eastAsia="Times New Roman" w:hAnsi="Arial" w:cs="Arial"/>
                <w:color w:val="000000"/>
                <w:lang w:val="es-CL"/>
              </w:rPr>
              <w:t>PEÑA</w:t>
            </w:r>
            <w:proofErr w:type="spellEnd"/>
          </w:p>
        </w:tc>
        <w:tc>
          <w:tcPr>
            <w:tcW w:w="1136" w:type="pct"/>
            <w:shd w:val="clear" w:color="auto" w:fill="auto"/>
            <w:hideMark/>
          </w:tcPr>
          <w:p w14:paraId="5E3BB0A3" w14:textId="77777777" w:rsidR="00CF7861" w:rsidRPr="00B16C0F" w:rsidRDefault="00CF7861" w:rsidP="00B55BDD">
            <w:pPr>
              <w:spacing w:after="0" w:line="240" w:lineRule="auto"/>
              <w:rPr>
                <w:rFonts w:ascii="Arial" w:eastAsia="Times New Roman" w:hAnsi="Arial" w:cs="Arial"/>
                <w:color w:val="000000"/>
                <w:lang w:val="es-CL"/>
              </w:rPr>
            </w:pPr>
            <w:r w:rsidRPr="00B16C0F">
              <w:rPr>
                <w:rFonts w:ascii="Arial" w:eastAsia="Times New Roman" w:hAnsi="Arial" w:cs="Arial"/>
                <w:color w:val="000000"/>
                <w:lang w:val="es-CL"/>
              </w:rPr>
              <w:t>ATACAMA</w:t>
            </w:r>
          </w:p>
        </w:tc>
        <w:tc>
          <w:tcPr>
            <w:tcW w:w="1137" w:type="pct"/>
            <w:shd w:val="clear" w:color="auto" w:fill="auto"/>
            <w:hideMark/>
          </w:tcPr>
          <w:p w14:paraId="61E7981B" w14:textId="77777777" w:rsidR="00CF7861" w:rsidRPr="00B16C0F" w:rsidRDefault="00CF7861" w:rsidP="00B55BDD">
            <w:pPr>
              <w:spacing w:after="0" w:line="240" w:lineRule="auto"/>
              <w:rPr>
                <w:rFonts w:ascii="Arial" w:eastAsia="Times New Roman" w:hAnsi="Arial" w:cs="Arial"/>
                <w:color w:val="000000"/>
                <w:lang w:val="es-CL"/>
              </w:rPr>
            </w:pPr>
            <w:r w:rsidRPr="00B16C0F">
              <w:rPr>
                <w:rFonts w:ascii="Arial" w:eastAsia="Times New Roman" w:hAnsi="Arial" w:cs="Arial"/>
                <w:color w:val="000000"/>
                <w:lang w:val="es-CL"/>
              </w:rPr>
              <w:t xml:space="preserve"> Se aprueba extensión del beneficio por el Período máximo de renovación de la Beca. </w:t>
            </w:r>
          </w:p>
        </w:tc>
        <w:tc>
          <w:tcPr>
            <w:tcW w:w="984" w:type="pct"/>
          </w:tcPr>
          <w:p w14:paraId="170B2442" w14:textId="4A18A24B" w:rsidR="00CF7861" w:rsidRPr="00B16C0F" w:rsidRDefault="00CF7861" w:rsidP="00B55BDD">
            <w:pPr>
              <w:spacing w:after="0" w:line="240" w:lineRule="auto"/>
              <w:rPr>
                <w:rFonts w:ascii="Arial" w:eastAsia="Times New Roman" w:hAnsi="Arial" w:cs="Arial"/>
                <w:color w:val="000000"/>
                <w:lang w:val="es-CL"/>
              </w:rPr>
            </w:pPr>
            <w:r w:rsidRPr="00B16C0F">
              <w:rPr>
                <w:rFonts w:ascii="Arial" w:eastAsia="Times New Roman" w:hAnsi="Arial" w:cs="Arial"/>
                <w:color w:val="000000"/>
                <w:lang w:val="es-CL"/>
              </w:rPr>
              <w:t xml:space="preserve"> $    1.567.500 </w:t>
            </w:r>
          </w:p>
        </w:tc>
      </w:tr>
      <w:tr w:rsidR="00833537" w:rsidRPr="00B16C0F" w14:paraId="760C12DC" w14:textId="217ABE7C" w:rsidTr="00833537">
        <w:trPr>
          <w:trHeight w:val="570"/>
        </w:trPr>
        <w:tc>
          <w:tcPr>
            <w:tcW w:w="228" w:type="pct"/>
            <w:tcBorders>
              <w:bottom w:val="single" w:sz="4" w:space="0" w:color="auto"/>
            </w:tcBorders>
            <w:shd w:val="clear" w:color="auto" w:fill="auto"/>
          </w:tcPr>
          <w:p w14:paraId="1B229936" w14:textId="1CD87773" w:rsidR="00CF7861" w:rsidRPr="00B16C0F" w:rsidRDefault="00CF7861" w:rsidP="00B55BDD">
            <w:pPr>
              <w:spacing w:after="0" w:line="240" w:lineRule="auto"/>
              <w:jc w:val="center"/>
              <w:rPr>
                <w:rFonts w:ascii="Arial" w:eastAsia="Times New Roman" w:hAnsi="Arial" w:cs="Arial"/>
                <w:color w:val="000000"/>
                <w:lang w:val="es-CL"/>
              </w:rPr>
            </w:pPr>
            <w:r>
              <w:rPr>
                <w:rFonts w:ascii="Arial" w:eastAsia="Times New Roman" w:hAnsi="Arial" w:cs="Arial"/>
                <w:color w:val="000000"/>
                <w:lang w:val="es-CL"/>
              </w:rPr>
              <w:t>26</w:t>
            </w:r>
          </w:p>
        </w:tc>
        <w:tc>
          <w:tcPr>
            <w:tcW w:w="606" w:type="pct"/>
            <w:tcBorders>
              <w:bottom w:val="single" w:sz="4" w:space="0" w:color="auto"/>
            </w:tcBorders>
            <w:shd w:val="clear" w:color="auto" w:fill="auto"/>
            <w:noWrap/>
            <w:hideMark/>
          </w:tcPr>
          <w:p w14:paraId="34B9D673" w14:textId="1FC31C55" w:rsidR="00CF7861" w:rsidRPr="00B16C0F" w:rsidRDefault="00CF7861" w:rsidP="00B55BDD">
            <w:pPr>
              <w:spacing w:after="0" w:line="240" w:lineRule="auto"/>
              <w:jc w:val="center"/>
              <w:rPr>
                <w:rFonts w:ascii="Arial" w:eastAsia="Times New Roman" w:hAnsi="Arial" w:cs="Arial"/>
                <w:color w:val="000000"/>
                <w:lang w:val="es-CL"/>
              </w:rPr>
            </w:pPr>
            <w:r w:rsidRPr="00B16C0F">
              <w:rPr>
                <w:rFonts w:ascii="Arial" w:eastAsia="Times New Roman" w:hAnsi="Arial" w:cs="Arial"/>
                <w:color w:val="000000"/>
                <w:lang w:val="es-CL"/>
              </w:rPr>
              <w:t>140257</w:t>
            </w:r>
          </w:p>
        </w:tc>
        <w:tc>
          <w:tcPr>
            <w:tcW w:w="909" w:type="pct"/>
            <w:tcBorders>
              <w:bottom w:val="single" w:sz="4" w:space="0" w:color="auto"/>
            </w:tcBorders>
            <w:shd w:val="clear" w:color="auto" w:fill="auto"/>
            <w:hideMark/>
          </w:tcPr>
          <w:p w14:paraId="5864DC62" w14:textId="77777777" w:rsidR="00CF7861" w:rsidRPr="00B16C0F" w:rsidRDefault="00CF7861" w:rsidP="00B55BDD">
            <w:pPr>
              <w:spacing w:after="0" w:line="240" w:lineRule="auto"/>
              <w:rPr>
                <w:rFonts w:ascii="Arial" w:eastAsia="Times New Roman" w:hAnsi="Arial" w:cs="Arial"/>
                <w:color w:val="000000"/>
                <w:lang w:val="es-CL"/>
              </w:rPr>
            </w:pPr>
            <w:r w:rsidRPr="00B16C0F">
              <w:rPr>
                <w:rFonts w:ascii="Arial" w:eastAsia="Times New Roman" w:hAnsi="Arial" w:cs="Arial"/>
                <w:color w:val="000000"/>
                <w:lang w:val="es-CL"/>
              </w:rPr>
              <w:t xml:space="preserve">VÍCTOR HUGO SERRANO SILVA </w:t>
            </w:r>
          </w:p>
        </w:tc>
        <w:tc>
          <w:tcPr>
            <w:tcW w:w="1136" w:type="pct"/>
            <w:tcBorders>
              <w:bottom w:val="single" w:sz="4" w:space="0" w:color="auto"/>
            </w:tcBorders>
            <w:shd w:val="clear" w:color="auto" w:fill="auto"/>
            <w:hideMark/>
          </w:tcPr>
          <w:p w14:paraId="306776F1" w14:textId="77777777" w:rsidR="00CF7861" w:rsidRPr="00B16C0F" w:rsidRDefault="00CF7861" w:rsidP="00B55BDD">
            <w:pPr>
              <w:spacing w:after="0" w:line="240" w:lineRule="auto"/>
              <w:rPr>
                <w:rFonts w:ascii="Arial" w:eastAsia="Times New Roman" w:hAnsi="Arial" w:cs="Arial"/>
                <w:color w:val="000000"/>
                <w:lang w:val="es-CL"/>
              </w:rPr>
            </w:pPr>
            <w:r w:rsidRPr="00B16C0F">
              <w:rPr>
                <w:rFonts w:ascii="Arial" w:eastAsia="Times New Roman" w:hAnsi="Arial" w:cs="Arial"/>
                <w:color w:val="000000"/>
                <w:lang w:val="es-CL"/>
              </w:rPr>
              <w:t>METROPOLITANA</w:t>
            </w:r>
          </w:p>
        </w:tc>
        <w:tc>
          <w:tcPr>
            <w:tcW w:w="1137" w:type="pct"/>
            <w:shd w:val="clear" w:color="auto" w:fill="auto"/>
            <w:noWrap/>
            <w:hideMark/>
          </w:tcPr>
          <w:p w14:paraId="2A937569" w14:textId="77777777" w:rsidR="00CF7861" w:rsidRPr="00B16C0F" w:rsidRDefault="00CF7861" w:rsidP="00B55BDD">
            <w:pPr>
              <w:spacing w:after="0" w:line="240" w:lineRule="auto"/>
              <w:rPr>
                <w:rFonts w:ascii="Arial" w:eastAsia="Times New Roman" w:hAnsi="Arial" w:cs="Arial"/>
                <w:color w:val="000000"/>
                <w:lang w:val="es-CL"/>
              </w:rPr>
            </w:pPr>
            <w:r w:rsidRPr="00B16C0F">
              <w:rPr>
                <w:rFonts w:ascii="Arial" w:eastAsia="Times New Roman" w:hAnsi="Arial" w:cs="Arial"/>
                <w:color w:val="000000"/>
              </w:rPr>
              <w:t>Se aprueba cambio de carrera</w:t>
            </w:r>
          </w:p>
        </w:tc>
        <w:tc>
          <w:tcPr>
            <w:tcW w:w="984" w:type="pct"/>
          </w:tcPr>
          <w:p w14:paraId="7CEA71F6" w14:textId="2E1700AC" w:rsidR="00CF7861" w:rsidRPr="00B16C0F" w:rsidRDefault="00CF7861" w:rsidP="00B55BDD">
            <w:pPr>
              <w:spacing w:after="0" w:line="240" w:lineRule="auto"/>
              <w:rPr>
                <w:rFonts w:ascii="Arial" w:eastAsia="Times New Roman" w:hAnsi="Arial" w:cs="Arial"/>
                <w:color w:val="000000"/>
              </w:rPr>
            </w:pPr>
            <w:r w:rsidRPr="00B16C0F">
              <w:rPr>
                <w:rFonts w:ascii="Arial" w:eastAsia="Times New Roman" w:hAnsi="Arial" w:cs="Arial"/>
                <w:color w:val="000000"/>
                <w:lang w:val="es-CL"/>
              </w:rPr>
              <w:t xml:space="preserve"> $    3.135.000 </w:t>
            </w:r>
          </w:p>
        </w:tc>
      </w:tr>
      <w:tr w:rsidR="00833537" w:rsidRPr="00B16C0F" w14:paraId="62C5580D" w14:textId="77777777" w:rsidTr="00833537">
        <w:trPr>
          <w:trHeight w:val="570"/>
        </w:trPr>
        <w:tc>
          <w:tcPr>
            <w:tcW w:w="228" w:type="pct"/>
            <w:tcBorders>
              <w:bottom w:val="single" w:sz="4" w:space="0" w:color="auto"/>
            </w:tcBorders>
            <w:shd w:val="clear" w:color="auto" w:fill="auto"/>
          </w:tcPr>
          <w:p w14:paraId="2BFFB9B7" w14:textId="02C96446" w:rsidR="00C4647D" w:rsidRDefault="00C4647D" w:rsidP="00C4647D">
            <w:pPr>
              <w:spacing w:after="0" w:line="240" w:lineRule="auto"/>
              <w:jc w:val="center"/>
              <w:rPr>
                <w:rFonts w:ascii="Arial" w:eastAsia="Times New Roman" w:hAnsi="Arial" w:cs="Arial"/>
                <w:color w:val="000000"/>
                <w:lang w:val="es-CL"/>
              </w:rPr>
            </w:pPr>
            <w:r>
              <w:rPr>
                <w:rFonts w:ascii="Arial" w:eastAsia="Times New Roman" w:hAnsi="Arial" w:cs="Arial"/>
                <w:color w:val="000000"/>
                <w:lang w:val="es-CL"/>
              </w:rPr>
              <w:t>27</w:t>
            </w:r>
          </w:p>
        </w:tc>
        <w:tc>
          <w:tcPr>
            <w:tcW w:w="606" w:type="pct"/>
            <w:tcBorders>
              <w:top w:val="nil"/>
              <w:left w:val="nil"/>
              <w:bottom w:val="single" w:sz="4" w:space="0" w:color="000000"/>
              <w:right w:val="single" w:sz="4" w:space="0" w:color="000000"/>
            </w:tcBorders>
            <w:shd w:val="clear" w:color="auto" w:fill="auto"/>
            <w:noWrap/>
          </w:tcPr>
          <w:p w14:paraId="0C8473E8" w14:textId="2CBBF460" w:rsidR="00C4647D" w:rsidRPr="00191F1A" w:rsidRDefault="00C4647D" w:rsidP="00C4647D">
            <w:pPr>
              <w:spacing w:after="0" w:line="240" w:lineRule="auto"/>
              <w:jc w:val="center"/>
              <w:rPr>
                <w:rFonts w:ascii="Arial" w:eastAsia="Times New Roman" w:hAnsi="Arial" w:cs="Arial"/>
                <w:color w:val="000000"/>
                <w:lang w:val="es-CL"/>
              </w:rPr>
            </w:pPr>
            <w:r w:rsidRPr="00191F1A">
              <w:rPr>
                <w:rFonts w:ascii="Arial" w:eastAsia="Times New Roman" w:hAnsi="Arial" w:cs="Arial"/>
                <w:color w:val="000000"/>
                <w:lang w:val="es-CL"/>
              </w:rPr>
              <w:t>140070</w:t>
            </w:r>
          </w:p>
        </w:tc>
        <w:tc>
          <w:tcPr>
            <w:tcW w:w="909" w:type="pct"/>
            <w:tcBorders>
              <w:top w:val="nil"/>
              <w:left w:val="nil"/>
              <w:bottom w:val="single" w:sz="4" w:space="0" w:color="000000"/>
              <w:right w:val="single" w:sz="4" w:space="0" w:color="000000"/>
            </w:tcBorders>
            <w:shd w:val="clear" w:color="auto" w:fill="auto"/>
          </w:tcPr>
          <w:p w14:paraId="505F3743" w14:textId="419AC9C9" w:rsidR="00C4647D" w:rsidRPr="00191F1A" w:rsidRDefault="00C4647D" w:rsidP="00C4647D">
            <w:pPr>
              <w:spacing w:after="0" w:line="240" w:lineRule="auto"/>
              <w:rPr>
                <w:rFonts w:ascii="Arial" w:eastAsia="Times New Roman" w:hAnsi="Arial" w:cs="Arial"/>
                <w:color w:val="000000"/>
                <w:lang w:val="es-CL"/>
              </w:rPr>
            </w:pPr>
            <w:r w:rsidRPr="00191F1A">
              <w:rPr>
                <w:rFonts w:ascii="Arial" w:eastAsia="Times New Roman" w:hAnsi="Arial" w:cs="Arial"/>
                <w:color w:val="000000"/>
                <w:lang w:val="es-CL"/>
              </w:rPr>
              <w:t>PEDRO SEBASTIÁN CARO VILLARROEL</w:t>
            </w:r>
          </w:p>
        </w:tc>
        <w:tc>
          <w:tcPr>
            <w:tcW w:w="1136" w:type="pct"/>
            <w:tcBorders>
              <w:top w:val="nil"/>
              <w:left w:val="single" w:sz="4" w:space="0" w:color="000000"/>
              <w:bottom w:val="single" w:sz="4" w:space="0" w:color="000000"/>
              <w:right w:val="nil"/>
            </w:tcBorders>
            <w:shd w:val="clear" w:color="auto" w:fill="auto"/>
          </w:tcPr>
          <w:p w14:paraId="6FD7F714" w14:textId="6A3C05B9" w:rsidR="00C4647D" w:rsidRPr="00191F1A" w:rsidRDefault="00C4647D" w:rsidP="00C4647D">
            <w:pPr>
              <w:spacing w:after="0" w:line="240" w:lineRule="auto"/>
              <w:rPr>
                <w:rFonts w:ascii="Arial" w:eastAsia="Times New Roman" w:hAnsi="Arial" w:cs="Arial"/>
                <w:color w:val="000000"/>
                <w:lang w:val="es-CL"/>
              </w:rPr>
            </w:pPr>
            <w:r w:rsidRPr="00191F1A">
              <w:rPr>
                <w:rFonts w:ascii="Arial" w:eastAsia="Times New Roman" w:hAnsi="Arial" w:cs="Arial"/>
                <w:color w:val="000000"/>
                <w:lang w:val="es-CL"/>
              </w:rPr>
              <w:t>LOS LAGOS</w:t>
            </w:r>
          </w:p>
        </w:tc>
        <w:tc>
          <w:tcPr>
            <w:tcW w:w="1137" w:type="pct"/>
            <w:shd w:val="clear" w:color="auto" w:fill="auto"/>
            <w:noWrap/>
          </w:tcPr>
          <w:p w14:paraId="4B2EB021" w14:textId="36ADB8DD" w:rsidR="00C4647D" w:rsidRPr="00B16C0F" w:rsidRDefault="00C4647D" w:rsidP="00C4647D">
            <w:pPr>
              <w:spacing w:after="0" w:line="240" w:lineRule="auto"/>
              <w:rPr>
                <w:rFonts w:ascii="Arial" w:eastAsia="Times New Roman" w:hAnsi="Arial" w:cs="Arial"/>
                <w:color w:val="000000"/>
              </w:rPr>
            </w:pPr>
            <w:r w:rsidRPr="00B16C0F">
              <w:rPr>
                <w:rFonts w:ascii="Arial" w:eastAsia="Times New Roman" w:hAnsi="Arial" w:cs="Arial"/>
                <w:color w:val="000000"/>
              </w:rPr>
              <w:t>Se aprueba cambio de carrera</w:t>
            </w:r>
          </w:p>
        </w:tc>
        <w:tc>
          <w:tcPr>
            <w:tcW w:w="984" w:type="pct"/>
          </w:tcPr>
          <w:p w14:paraId="5927B130" w14:textId="4199BBD2" w:rsidR="00C4647D" w:rsidRPr="00B16C0F" w:rsidRDefault="00C4647D" w:rsidP="00C4647D">
            <w:pPr>
              <w:spacing w:after="0" w:line="240" w:lineRule="auto"/>
              <w:rPr>
                <w:rFonts w:ascii="Arial" w:eastAsia="Times New Roman" w:hAnsi="Arial" w:cs="Arial"/>
                <w:color w:val="000000"/>
                <w:lang w:val="es-CL"/>
              </w:rPr>
            </w:pPr>
            <w:r w:rsidRPr="00B16C0F">
              <w:rPr>
                <w:rFonts w:ascii="Arial" w:eastAsia="Times New Roman" w:hAnsi="Arial" w:cs="Arial"/>
                <w:color w:val="000000"/>
                <w:lang w:val="es-CL"/>
              </w:rPr>
              <w:t xml:space="preserve"> $    3.135.000 </w:t>
            </w:r>
          </w:p>
        </w:tc>
      </w:tr>
      <w:tr w:rsidR="00833537" w:rsidRPr="00B16C0F" w14:paraId="027DBAE2" w14:textId="77777777" w:rsidTr="00833537">
        <w:trPr>
          <w:trHeight w:val="570"/>
        </w:trPr>
        <w:tc>
          <w:tcPr>
            <w:tcW w:w="228" w:type="pct"/>
            <w:tcBorders>
              <w:bottom w:val="single" w:sz="4" w:space="0" w:color="auto"/>
            </w:tcBorders>
            <w:shd w:val="clear" w:color="auto" w:fill="auto"/>
          </w:tcPr>
          <w:p w14:paraId="7BAF4D75" w14:textId="5F0E65B0" w:rsidR="00C4647D" w:rsidRDefault="00C4647D" w:rsidP="00C4647D">
            <w:pPr>
              <w:spacing w:after="0" w:line="240" w:lineRule="auto"/>
              <w:jc w:val="center"/>
              <w:rPr>
                <w:rFonts w:ascii="Arial" w:eastAsia="Times New Roman" w:hAnsi="Arial" w:cs="Arial"/>
                <w:color w:val="000000"/>
                <w:lang w:val="es-CL"/>
              </w:rPr>
            </w:pPr>
            <w:r>
              <w:rPr>
                <w:rFonts w:ascii="Arial" w:eastAsia="Times New Roman" w:hAnsi="Arial" w:cs="Arial"/>
                <w:color w:val="000000"/>
                <w:lang w:val="es-CL"/>
              </w:rPr>
              <w:t>28</w:t>
            </w:r>
          </w:p>
        </w:tc>
        <w:tc>
          <w:tcPr>
            <w:tcW w:w="606" w:type="pct"/>
            <w:tcBorders>
              <w:top w:val="nil"/>
              <w:left w:val="nil"/>
              <w:bottom w:val="single" w:sz="4" w:space="0" w:color="000000"/>
              <w:right w:val="single" w:sz="4" w:space="0" w:color="000000"/>
            </w:tcBorders>
            <w:shd w:val="clear" w:color="auto" w:fill="auto"/>
            <w:noWrap/>
          </w:tcPr>
          <w:p w14:paraId="0F3B7FB0" w14:textId="62CB49E8" w:rsidR="00C4647D" w:rsidRPr="00191F1A" w:rsidRDefault="00C4647D" w:rsidP="00C4647D">
            <w:pPr>
              <w:spacing w:after="0" w:line="240" w:lineRule="auto"/>
              <w:jc w:val="center"/>
              <w:rPr>
                <w:rFonts w:ascii="Arial" w:eastAsia="Times New Roman" w:hAnsi="Arial" w:cs="Arial"/>
                <w:color w:val="000000"/>
                <w:lang w:val="es-CL"/>
              </w:rPr>
            </w:pPr>
            <w:r w:rsidRPr="00191F1A">
              <w:rPr>
                <w:rFonts w:ascii="Arial" w:eastAsia="Times New Roman" w:hAnsi="Arial" w:cs="Arial"/>
                <w:color w:val="000000"/>
                <w:lang w:val="es-CL"/>
              </w:rPr>
              <w:t>141815</w:t>
            </w:r>
          </w:p>
        </w:tc>
        <w:tc>
          <w:tcPr>
            <w:tcW w:w="909" w:type="pct"/>
            <w:tcBorders>
              <w:top w:val="nil"/>
              <w:left w:val="nil"/>
              <w:bottom w:val="single" w:sz="4" w:space="0" w:color="000000"/>
              <w:right w:val="single" w:sz="4" w:space="0" w:color="000000"/>
            </w:tcBorders>
            <w:shd w:val="clear" w:color="auto" w:fill="auto"/>
          </w:tcPr>
          <w:p w14:paraId="789E31EA" w14:textId="2BDF43B7" w:rsidR="00C4647D" w:rsidRPr="00191F1A" w:rsidRDefault="00C4647D" w:rsidP="00C4647D">
            <w:pPr>
              <w:spacing w:after="0" w:line="240" w:lineRule="auto"/>
              <w:rPr>
                <w:rFonts w:ascii="Arial" w:eastAsia="Times New Roman" w:hAnsi="Arial" w:cs="Arial"/>
                <w:color w:val="000000"/>
                <w:lang w:val="es-CL"/>
              </w:rPr>
            </w:pPr>
            <w:r w:rsidRPr="00191F1A">
              <w:rPr>
                <w:rFonts w:ascii="Arial" w:eastAsia="Times New Roman" w:hAnsi="Arial" w:cs="Arial"/>
                <w:color w:val="000000"/>
                <w:lang w:val="es-CL"/>
              </w:rPr>
              <w:t>CINTHIA TABITA NOEMÍ BRIONES RUBILAR</w:t>
            </w:r>
          </w:p>
        </w:tc>
        <w:tc>
          <w:tcPr>
            <w:tcW w:w="1136" w:type="pct"/>
            <w:tcBorders>
              <w:top w:val="nil"/>
              <w:left w:val="single" w:sz="4" w:space="0" w:color="000000"/>
              <w:bottom w:val="single" w:sz="4" w:space="0" w:color="000000"/>
              <w:right w:val="nil"/>
            </w:tcBorders>
            <w:shd w:val="clear" w:color="auto" w:fill="auto"/>
          </w:tcPr>
          <w:p w14:paraId="67EDD9F0" w14:textId="2F3595AE" w:rsidR="00C4647D" w:rsidRPr="00191F1A" w:rsidRDefault="00C4647D" w:rsidP="00C4647D">
            <w:pPr>
              <w:spacing w:after="0" w:line="240" w:lineRule="auto"/>
              <w:rPr>
                <w:rFonts w:ascii="Arial" w:eastAsia="Times New Roman" w:hAnsi="Arial" w:cs="Arial"/>
                <w:color w:val="000000"/>
                <w:lang w:val="es-CL"/>
              </w:rPr>
            </w:pPr>
            <w:r w:rsidRPr="00191F1A">
              <w:rPr>
                <w:rFonts w:ascii="Arial" w:eastAsia="Times New Roman" w:hAnsi="Arial" w:cs="Arial"/>
                <w:color w:val="000000"/>
                <w:lang w:val="es-CL"/>
              </w:rPr>
              <w:t>BIOBÍO</w:t>
            </w:r>
          </w:p>
        </w:tc>
        <w:tc>
          <w:tcPr>
            <w:tcW w:w="1137" w:type="pct"/>
            <w:shd w:val="clear" w:color="auto" w:fill="auto"/>
            <w:noWrap/>
          </w:tcPr>
          <w:p w14:paraId="2ACEB6D0" w14:textId="49275D39" w:rsidR="00C4647D" w:rsidRPr="00B16C0F" w:rsidRDefault="00C4647D" w:rsidP="00C4647D">
            <w:pPr>
              <w:spacing w:after="0" w:line="240" w:lineRule="auto"/>
              <w:rPr>
                <w:rFonts w:ascii="Arial" w:eastAsia="Times New Roman" w:hAnsi="Arial" w:cs="Arial"/>
                <w:color w:val="000000"/>
              </w:rPr>
            </w:pPr>
            <w:r w:rsidRPr="00B16C0F">
              <w:rPr>
                <w:rFonts w:ascii="Arial" w:eastAsia="Times New Roman" w:hAnsi="Arial" w:cs="Arial"/>
                <w:color w:val="000000"/>
              </w:rPr>
              <w:t>Se aprueba cambio de carrera</w:t>
            </w:r>
          </w:p>
        </w:tc>
        <w:tc>
          <w:tcPr>
            <w:tcW w:w="984" w:type="pct"/>
          </w:tcPr>
          <w:p w14:paraId="57480F3F" w14:textId="063030D9" w:rsidR="00C4647D" w:rsidRPr="00B16C0F" w:rsidRDefault="00C4647D" w:rsidP="00C4647D">
            <w:pPr>
              <w:spacing w:after="0" w:line="240" w:lineRule="auto"/>
              <w:rPr>
                <w:rFonts w:ascii="Arial" w:eastAsia="Times New Roman" w:hAnsi="Arial" w:cs="Arial"/>
                <w:color w:val="000000"/>
                <w:lang w:val="es-CL"/>
              </w:rPr>
            </w:pPr>
            <w:r w:rsidRPr="00B16C0F">
              <w:rPr>
                <w:rFonts w:ascii="Arial" w:eastAsia="Times New Roman" w:hAnsi="Arial" w:cs="Arial"/>
                <w:color w:val="000000"/>
                <w:lang w:val="es-CL"/>
              </w:rPr>
              <w:t xml:space="preserve"> $    3.135.000 </w:t>
            </w:r>
          </w:p>
        </w:tc>
      </w:tr>
      <w:tr w:rsidR="00833537" w:rsidRPr="00B16C0F" w14:paraId="42A8CD91" w14:textId="77777777" w:rsidTr="00833537">
        <w:trPr>
          <w:trHeight w:val="570"/>
        </w:trPr>
        <w:tc>
          <w:tcPr>
            <w:tcW w:w="228" w:type="pct"/>
            <w:tcBorders>
              <w:bottom w:val="single" w:sz="4" w:space="0" w:color="auto"/>
            </w:tcBorders>
            <w:shd w:val="clear" w:color="auto" w:fill="auto"/>
          </w:tcPr>
          <w:p w14:paraId="54A80F12" w14:textId="68FDB51D" w:rsidR="000627F9" w:rsidRDefault="000627F9" w:rsidP="000627F9">
            <w:pPr>
              <w:spacing w:after="0" w:line="240" w:lineRule="auto"/>
              <w:jc w:val="center"/>
              <w:rPr>
                <w:rFonts w:ascii="Arial" w:eastAsia="Times New Roman" w:hAnsi="Arial" w:cs="Arial"/>
                <w:color w:val="000000"/>
                <w:lang w:val="es-CL"/>
              </w:rPr>
            </w:pPr>
            <w:r>
              <w:rPr>
                <w:rFonts w:ascii="Arial" w:eastAsia="Times New Roman" w:hAnsi="Arial" w:cs="Arial"/>
                <w:color w:val="000000"/>
                <w:lang w:val="es-CL"/>
              </w:rPr>
              <w:t>29</w:t>
            </w:r>
          </w:p>
        </w:tc>
        <w:tc>
          <w:tcPr>
            <w:tcW w:w="606" w:type="pct"/>
            <w:tcBorders>
              <w:top w:val="nil"/>
              <w:left w:val="nil"/>
              <w:bottom w:val="single" w:sz="4" w:space="0" w:color="auto"/>
              <w:right w:val="single" w:sz="4" w:space="0" w:color="000000"/>
            </w:tcBorders>
            <w:shd w:val="clear" w:color="auto" w:fill="auto"/>
            <w:noWrap/>
          </w:tcPr>
          <w:p w14:paraId="4E56FDE1" w14:textId="0218565C" w:rsidR="000627F9" w:rsidRPr="00191F1A" w:rsidRDefault="000627F9" w:rsidP="000627F9">
            <w:pPr>
              <w:spacing w:after="0" w:line="240" w:lineRule="auto"/>
              <w:jc w:val="center"/>
              <w:rPr>
                <w:rFonts w:ascii="Arial" w:eastAsia="Times New Roman" w:hAnsi="Arial" w:cs="Arial"/>
                <w:color w:val="000000"/>
                <w:lang w:val="es-CL"/>
              </w:rPr>
            </w:pPr>
            <w:r w:rsidRPr="00191F1A">
              <w:rPr>
                <w:rFonts w:ascii="Arial" w:eastAsia="Times New Roman" w:hAnsi="Arial" w:cs="Arial"/>
                <w:color w:val="000000"/>
                <w:lang w:val="es-CL"/>
              </w:rPr>
              <w:t>142427</w:t>
            </w:r>
          </w:p>
        </w:tc>
        <w:tc>
          <w:tcPr>
            <w:tcW w:w="909" w:type="pct"/>
            <w:tcBorders>
              <w:top w:val="nil"/>
              <w:left w:val="nil"/>
              <w:bottom w:val="single" w:sz="4" w:space="0" w:color="auto"/>
              <w:right w:val="single" w:sz="4" w:space="0" w:color="000000"/>
            </w:tcBorders>
            <w:shd w:val="clear" w:color="auto" w:fill="auto"/>
          </w:tcPr>
          <w:p w14:paraId="7A56807E" w14:textId="7AB5C1DD" w:rsidR="000627F9" w:rsidRPr="00191F1A" w:rsidRDefault="000627F9" w:rsidP="000627F9">
            <w:pPr>
              <w:spacing w:after="0" w:line="240" w:lineRule="auto"/>
              <w:rPr>
                <w:rFonts w:ascii="Arial" w:eastAsia="Times New Roman" w:hAnsi="Arial" w:cs="Arial"/>
                <w:color w:val="000000"/>
                <w:lang w:val="es-CL"/>
              </w:rPr>
            </w:pPr>
            <w:r w:rsidRPr="00191F1A">
              <w:rPr>
                <w:rFonts w:ascii="Arial" w:eastAsia="Times New Roman" w:hAnsi="Arial" w:cs="Arial"/>
                <w:color w:val="000000"/>
                <w:lang w:val="es-CL"/>
              </w:rPr>
              <w:t>JOSE LUIS VILLARROEL ROMERO</w:t>
            </w:r>
          </w:p>
        </w:tc>
        <w:tc>
          <w:tcPr>
            <w:tcW w:w="1136" w:type="pct"/>
            <w:tcBorders>
              <w:top w:val="nil"/>
              <w:left w:val="single" w:sz="4" w:space="0" w:color="000000"/>
              <w:bottom w:val="single" w:sz="4" w:space="0" w:color="auto"/>
              <w:right w:val="nil"/>
            </w:tcBorders>
            <w:shd w:val="clear" w:color="auto" w:fill="auto"/>
          </w:tcPr>
          <w:p w14:paraId="638C6738" w14:textId="29DB2F34" w:rsidR="000627F9" w:rsidRPr="00191F1A" w:rsidRDefault="000627F9" w:rsidP="000627F9">
            <w:pPr>
              <w:spacing w:after="0" w:line="240" w:lineRule="auto"/>
              <w:rPr>
                <w:rFonts w:ascii="Arial" w:eastAsia="Times New Roman" w:hAnsi="Arial" w:cs="Arial"/>
                <w:color w:val="000000"/>
                <w:lang w:val="es-CL"/>
              </w:rPr>
            </w:pPr>
            <w:r w:rsidRPr="00191F1A">
              <w:rPr>
                <w:rFonts w:ascii="Arial" w:eastAsia="Times New Roman" w:hAnsi="Arial" w:cs="Arial"/>
                <w:color w:val="000000"/>
                <w:lang w:val="es-CL"/>
              </w:rPr>
              <w:t>BIOBÍO</w:t>
            </w:r>
          </w:p>
        </w:tc>
        <w:tc>
          <w:tcPr>
            <w:tcW w:w="1137" w:type="pct"/>
            <w:shd w:val="clear" w:color="auto" w:fill="auto"/>
            <w:noWrap/>
          </w:tcPr>
          <w:p w14:paraId="1C60BC84" w14:textId="4BE61E2E" w:rsidR="000627F9" w:rsidRPr="00B16C0F" w:rsidRDefault="000627F9" w:rsidP="000627F9">
            <w:pPr>
              <w:spacing w:after="0" w:line="240" w:lineRule="auto"/>
              <w:rPr>
                <w:rFonts w:ascii="Arial" w:eastAsia="Times New Roman" w:hAnsi="Arial" w:cs="Arial"/>
                <w:color w:val="000000"/>
              </w:rPr>
            </w:pPr>
            <w:r w:rsidRPr="00B16C0F">
              <w:rPr>
                <w:rFonts w:ascii="Arial" w:eastAsia="Times New Roman" w:hAnsi="Arial" w:cs="Arial"/>
                <w:color w:val="000000"/>
                <w:lang w:val="es-CL"/>
              </w:rPr>
              <w:t xml:space="preserve"> Se exime del requisito: “Haber aprobado, a lo menos, el 50% de las asignaturas inscritas durante el año académico 2025” </w:t>
            </w:r>
          </w:p>
        </w:tc>
        <w:tc>
          <w:tcPr>
            <w:tcW w:w="984" w:type="pct"/>
          </w:tcPr>
          <w:p w14:paraId="462CE061" w14:textId="56209AA9" w:rsidR="000627F9" w:rsidRPr="00B16C0F" w:rsidRDefault="000627F9" w:rsidP="000627F9">
            <w:pPr>
              <w:spacing w:after="0" w:line="240" w:lineRule="auto"/>
              <w:rPr>
                <w:rFonts w:ascii="Arial" w:eastAsia="Times New Roman" w:hAnsi="Arial" w:cs="Arial"/>
                <w:color w:val="000000"/>
                <w:lang w:val="es-CL"/>
              </w:rPr>
            </w:pPr>
            <w:r w:rsidRPr="00B16C0F">
              <w:rPr>
                <w:rFonts w:ascii="Arial" w:eastAsia="Times New Roman" w:hAnsi="Arial" w:cs="Arial"/>
                <w:color w:val="000000"/>
                <w:lang w:val="es-CL"/>
              </w:rPr>
              <w:t xml:space="preserve"> $    3.135.000 </w:t>
            </w:r>
          </w:p>
        </w:tc>
      </w:tr>
      <w:tr w:rsidR="00833537" w:rsidRPr="00B16C0F" w14:paraId="5BC595BA" w14:textId="4922DF2E" w:rsidTr="00833537">
        <w:trPr>
          <w:trHeight w:val="300"/>
        </w:trPr>
        <w:tc>
          <w:tcPr>
            <w:tcW w:w="228" w:type="pct"/>
            <w:tcBorders>
              <w:top w:val="single" w:sz="4" w:space="0" w:color="auto"/>
              <w:left w:val="nil"/>
              <w:bottom w:val="nil"/>
              <w:right w:val="nil"/>
            </w:tcBorders>
            <w:shd w:val="clear" w:color="auto" w:fill="FFFFFF" w:themeFill="background1"/>
          </w:tcPr>
          <w:p w14:paraId="7F1DC21B" w14:textId="62F4CBFE" w:rsidR="00C4647D" w:rsidRPr="00B16C0F" w:rsidRDefault="00C4647D" w:rsidP="00C4647D">
            <w:pPr>
              <w:spacing w:after="0" w:line="240" w:lineRule="auto"/>
              <w:rPr>
                <w:rFonts w:ascii="Arial" w:eastAsia="Times New Roman" w:hAnsi="Arial" w:cs="Arial"/>
                <w:color w:val="000000"/>
                <w:lang w:val="es-CL"/>
              </w:rPr>
            </w:pPr>
          </w:p>
        </w:tc>
        <w:tc>
          <w:tcPr>
            <w:tcW w:w="606" w:type="pct"/>
            <w:tcBorders>
              <w:top w:val="single" w:sz="4" w:space="0" w:color="auto"/>
              <w:left w:val="nil"/>
              <w:bottom w:val="nil"/>
              <w:right w:val="nil"/>
            </w:tcBorders>
            <w:shd w:val="clear" w:color="auto" w:fill="FFFFFF" w:themeFill="background1"/>
            <w:noWrap/>
            <w:hideMark/>
          </w:tcPr>
          <w:p w14:paraId="483C7A55" w14:textId="674C8F2E" w:rsidR="00C4647D" w:rsidRPr="00B16C0F" w:rsidRDefault="00C4647D" w:rsidP="00C4647D">
            <w:pPr>
              <w:spacing w:after="0" w:line="240" w:lineRule="auto"/>
              <w:rPr>
                <w:rFonts w:ascii="Arial" w:eastAsia="Times New Roman" w:hAnsi="Arial" w:cs="Arial"/>
                <w:color w:val="000000"/>
                <w:lang w:val="es-CL"/>
              </w:rPr>
            </w:pPr>
          </w:p>
        </w:tc>
        <w:tc>
          <w:tcPr>
            <w:tcW w:w="909" w:type="pct"/>
            <w:tcBorders>
              <w:top w:val="single" w:sz="4" w:space="0" w:color="auto"/>
              <w:left w:val="nil"/>
              <w:bottom w:val="nil"/>
              <w:right w:val="nil"/>
            </w:tcBorders>
            <w:shd w:val="clear" w:color="auto" w:fill="FFFFFF" w:themeFill="background1"/>
            <w:hideMark/>
          </w:tcPr>
          <w:p w14:paraId="532DE4D2" w14:textId="77777777" w:rsidR="00C4647D" w:rsidRPr="00B16C0F" w:rsidRDefault="00C4647D" w:rsidP="00C4647D">
            <w:pPr>
              <w:spacing w:after="0" w:line="240" w:lineRule="auto"/>
              <w:rPr>
                <w:rFonts w:ascii="Times New Roman" w:eastAsia="Times New Roman" w:hAnsi="Times New Roman" w:cs="Times New Roman"/>
                <w:sz w:val="20"/>
                <w:szCs w:val="20"/>
                <w:lang w:val="es-CL"/>
              </w:rPr>
            </w:pPr>
          </w:p>
        </w:tc>
        <w:tc>
          <w:tcPr>
            <w:tcW w:w="1136" w:type="pct"/>
            <w:tcBorders>
              <w:top w:val="single" w:sz="4" w:space="0" w:color="auto"/>
              <w:left w:val="nil"/>
              <w:bottom w:val="nil"/>
              <w:right w:val="single" w:sz="4" w:space="0" w:color="auto"/>
            </w:tcBorders>
            <w:shd w:val="clear" w:color="auto" w:fill="FFFFFF" w:themeFill="background1"/>
            <w:hideMark/>
          </w:tcPr>
          <w:p w14:paraId="22B0333E" w14:textId="627B6826" w:rsidR="00C4647D" w:rsidRPr="00B16C0F" w:rsidRDefault="00C4647D" w:rsidP="00C4647D">
            <w:pPr>
              <w:spacing w:after="0" w:line="240" w:lineRule="auto"/>
              <w:rPr>
                <w:rFonts w:ascii="Times New Roman" w:eastAsia="Times New Roman" w:hAnsi="Times New Roman" w:cs="Times New Roman"/>
                <w:sz w:val="20"/>
                <w:szCs w:val="20"/>
                <w:lang w:val="es-CL"/>
              </w:rPr>
            </w:pPr>
          </w:p>
        </w:tc>
        <w:tc>
          <w:tcPr>
            <w:tcW w:w="1137" w:type="pct"/>
            <w:tcBorders>
              <w:left w:val="single" w:sz="4" w:space="0" w:color="auto"/>
            </w:tcBorders>
            <w:shd w:val="clear" w:color="auto" w:fill="1F4E79" w:themeFill="accent1" w:themeFillShade="80"/>
            <w:hideMark/>
          </w:tcPr>
          <w:p w14:paraId="180A3CA7" w14:textId="335768D9" w:rsidR="00C4647D" w:rsidRPr="00B16C0F" w:rsidRDefault="00C4647D" w:rsidP="00C4647D">
            <w:pPr>
              <w:spacing w:after="0" w:line="240" w:lineRule="auto"/>
              <w:rPr>
                <w:rFonts w:ascii="Arial" w:eastAsia="Times New Roman" w:hAnsi="Arial" w:cs="Arial"/>
                <w:color w:val="000000"/>
                <w:lang w:val="es-CL"/>
              </w:rPr>
            </w:pPr>
            <w:r w:rsidRPr="00B16C0F">
              <w:rPr>
                <w:rFonts w:ascii="Arial" w:eastAsia="Times New Roman" w:hAnsi="Arial" w:cs="Arial"/>
                <w:color w:val="000000"/>
                <w:lang w:val="es-CL"/>
              </w:rPr>
              <w:t> </w:t>
            </w:r>
            <w:r w:rsidRPr="00A74826">
              <w:rPr>
                <w:rFonts w:ascii="Arial" w:eastAsia="Times New Roman" w:hAnsi="Arial" w:cs="Arial"/>
                <w:b/>
                <w:bCs/>
                <w:color w:val="FFFFFF"/>
                <w:lang w:eastAsia="es-ES"/>
              </w:rPr>
              <w:t>Presupuesto adjudicado</w:t>
            </w:r>
          </w:p>
        </w:tc>
        <w:tc>
          <w:tcPr>
            <w:tcW w:w="984" w:type="pct"/>
            <w:shd w:val="clear" w:color="auto" w:fill="1F4E79" w:themeFill="accent1" w:themeFillShade="80"/>
          </w:tcPr>
          <w:p w14:paraId="21DE7533" w14:textId="357FC416" w:rsidR="000627F9" w:rsidRPr="000627F9" w:rsidRDefault="00C4647D" w:rsidP="000627F9">
            <w:pPr>
              <w:spacing w:after="0" w:line="240" w:lineRule="auto"/>
              <w:rPr>
                <w:rFonts w:ascii="Arial" w:hAnsi="Arial" w:cs="Arial"/>
                <w:b/>
                <w:color w:val="FFFFFF" w:themeColor="background1"/>
              </w:rPr>
            </w:pPr>
            <w:r w:rsidRPr="00B16C0F">
              <w:rPr>
                <w:rFonts w:ascii="Arial" w:eastAsia="Times New Roman" w:hAnsi="Arial" w:cs="Arial"/>
                <w:color w:val="000000"/>
                <w:lang w:val="es-CL"/>
              </w:rPr>
              <w:t xml:space="preserve"> </w:t>
            </w:r>
            <w:proofErr w:type="gramStart"/>
            <w:r w:rsidR="000627F9" w:rsidRPr="000627F9">
              <w:rPr>
                <w:rFonts w:ascii="Arial" w:hAnsi="Arial" w:cs="Arial"/>
                <w:b/>
                <w:color w:val="FFFFFF" w:themeColor="background1"/>
              </w:rPr>
              <w:t>$  81.510.000</w:t>
            </w:r>
            <w:proofErr w:type="gramEnd"/>
            <w:r w:rsidR="000627F9" w:rsidRPr="000627F9">
              <w:rPr>
                <w:rFonts w:ascii="Arial" w:hAnsi="Arial" w:cs="Arial"/>
                <w:b/>
                <w:color w:val="FFFFFF" w:themeColor="background1"/>
              </w:rPr>
              <w:t xml:space="preserve"> </w:t>
            </w:r>
          </w:p>
          <w:p w14:paraId="59D8C871" w14:textId="376A4A73" w:rsidR="00C4647D" w:rsidRPr="00B16C0F" w:rsidRDefault="00C4647D" w:rsidP="00C4647D">
            <w:pPr>
              <w:spacing w:after="0" w:line="240" w:lineRule="auto"/>
              <w:rPr>
                <w:rFonts w:ascii="Arial" w:eastAsia="Times New Roman" w:hAnsi="Arial" w:cs="Arial"/>
                <w:color w:val="000000"/>
                <w:lang w:val="es-CL"/>
              </w:rPr>
            </w:pPr>
          </w:p>
        </w:tc>
      </w:tr>
    </w:tbl>
    <w:p w14:paraId="02A83749" w14:textId="77777777" w:rsidR="00DA1D05" w:rsidRPr="00DA1D05" w:rsidRDefault="00DA1D05" w:rsidP="00FC6A70">
      <w:pPr>
        <w:tabs>
          <w:tab w:val="left" w:pos="-1440"/>
        </w:tabs>
        <w:spacing w:after="0" w:line="276" w:lineRule="auto"/>
        <w:ind w:left="285"/>
        <w:rPr>
          <w:rFonts w:ascii="Arial" w:eastAsia="Arial" w:hAnsi="Arial" w:cs="Arial"/>
          <w:sz w:val="24"/>
          <w:szCs w:val="24"/>
        </w:rPr>
      </w:pPr>
    </w:p>
    <w:p w14:paraId="51EC3FBF" w14:textId="77777777" w:rsidR="00B303DA" w:rsidRDefault="00B303DA" w:rsidP="00B303DA">
      <w:pPr>
        <w:tabs>
          <w:tab w:val="left" w:pos="-1440"/>
        </w:tabs>
        <w:spacing w:after="0" w:line="276" w:lineRule="auto"/>
        <w:ind w:left="285"/>
        <w:rPr>
          <w:rFonts w:ascii="Arial" w:eastAsia="Arial" w:hAnsi="Arial" w:cs="Arial"/>
          <w:sz w:val="24"/>
          <w:szCs w:val="24"/>
        </w:rPr>
      </w:pPr>
    </w:p>
    <w:p w14:paraId="41459878" w14:textId="77777777" w:rsidR="00FC6A70" w:rsidRDefault="00FC6A70" w:rsidP="00D17C02">
      <w:pPr>
        <w:numPr>
          <w:ilvl w:val="0"/>
          <w:numId w:val="2"/>
        </w:numPr>
        <w:tabs>
          <w:tab w:val="left" w:pos="-1440"/>
        </w:tabs>
        <w:spacing w:after="0" w:line="276" w:lineRule="auto"/>
        <w:ind w:left="567" w:hanging="425"/>
        <w:rPr>
          <w:rFonts w:ascii="Arial" w:eastAsia="Arial" w:hAnsi="Arial" w:cs="Arial"/>
          <w:sz w:val="24"/>
          <w:szCs w:val="24"/>
        </w:rPr>
      </w:pPr>
      <w:r w:rsidRPr="00786FE1">
        <w:rPr>
          <w:rFonts w:ascii="Arial" w:eastAsia="Arial" w:hAnsi="Arial" w:cs="Arial"/>
          <w:b/>
          <w:sz w:val="24"/>
          <w:szCs w:val="24"/>
        </w:rPr>
        <w:t>DÉJASE CONSTANCIA</w:t>
      </w:r>
      <w:r w:rsidRPr="00786FE1">
        <w:rPr>
          <w:rFonts w:ascii="Arial" w:eastAsia="Arial" w:hAnsi="Arial" w:cs="Arial"/>
          <w:sz w:val="24"/>
          <w:szCs w:val="24"/>
        </w:rPr>
        <w:t xml:space="preserve"> que la transferencia de los recursos adjudicados a los estudiantes individualizados en el resuelvo anterior y las condiciones para su ejecución, serán aprobadas y determinadas específica y respectivamente, a través de la dictación de un acto administrativo posterior.</w:t>
      </w:r>
    </w:p>
    <w:p w14:paraId="3D5300A9" w14:textId="77777777" w:rsidR="00FE3325" w:rsidRPr="00FE3325" w:rsidRDefault="00FE3325" w:rsidP="00FE3325">
      <w:pPr>
        <w:tabs>
          <w:tab w:val="left" w:pos="-1440"/>
        </w:tabs>
        <w:spacing w:after="0" w:line="276" w:lineRule="auto"/>
        <w:ind w:left="285"/>
        <w:rPr>
          <w:rFonts w:ascii="Arial" w:eastAsia="Arial" w:hAnsi="Arial" w:cs="Arial"/>
          <w:sz w:val="24"/>
          <w:szCs w:val="24"/>
        </w:rPr>
      </w:pPr>
    </w:p>
    <w:p w14:paraId="1CD939F5" w14:textId="4047CF82" w:rsidR="00D81EB5" w:rsidRPr="00FE3325" w:rsidRDefault="00833FA4" w:rsidP="00D17C02">
      <w:pPr>
        <w:numPr>
          <w:ilvl w:val="0"/>
          <w:numId w:val="2"/>
        </w:numPr>
        <w:tabs>
          <w:tab w:val="left" w:pos="-1440"/>
        </w:tabs>
        <w:spacing w:after="0" w:line="276" w:lineRule="auto"/>
        <w:ind w:left="567" w:hanging="425"/>
        <w:rPr>
          <w:rFonts w:ascii="Arial" w:eastAsia="Arial" w:hAnsi="Arial" w:cs="Arial"/>
          <w:sz w:val="24"/>
          <w:szCs w:val="24"/>
        </w:rPr>
      </w:pPr>
      <w:r w:rsidRPr="00FE3325">
        <w:rPr>
          <w:rFonts w:ascii="Arial" w:eastAsia="Arial" w:hAnsi="Arial" w:cs="Arial"/>
          <w:b/>
          <w:color w:val="000000"/>
          <w:sz w:val="24"/>
          <w:szCs w:val="24"/>
        </w:rPr>
        <w:t>DECLÁRENSE NO ADJUDICADAS</w:t>
      </w:r>
      <w:r w:rsidRPr="00FE3325">
        <w:rPr>
          <w:rFonts w:ascii="Arial" w:eastAsia="Arial" w:hAnsi="Arial" w:cs="Arial"/>
          <w:color w:val="000000"/>
          <w:sz w:val="24"/>
          <w:szCs w:val="24"/>
        </w:rPr>
        <w:t xml:space="preserve"> </w:t>
      </w:r>
      <w:r w:rsidR="00D950BB" w:rsidRPr="00FE3325">
        <w:rPr>
          <w:rFonts w:ascii="Arial" w:eastAsia="Arial" w:hAnsi="Arial" w:cs="Arial"/>
          <w:color w:val="000000"/>
          <w:sz w:val="24"/>
          <w:szCs w:val="24"/>
        </w:rPr>
        <w:t xml:space="preserve">las siguientes postulaciones </w:t>
      </w:r>
      <w:r w:rsidR="003840CF">
        <w:rPr>
          <w:rFonts w:ascii="Arial" w:eastAsia="Arial" w:hAnsi="Arial" w:cs="Arial"/>
          <w:color w:val="000000"/>
          <w:sz w:val="24"/>
          <w:szCs w:val="24"/>
        </w:rPr>
        <w:t>a la</w:t>
      </w:r>
      <w:r w:rsidR="009525B7" w:rsidRPr="00FE3325">
        <w:rPr>
          <w:rFonts w:ascii="Arial" w:eastAsia="Arial" w:hAnsi="Arial" w:cs="Arial"/>
          <w:color w:val="000000"/>
          <w:sz w:val="24"/>
          <w:szCs w:val="24"/>
        </w:rPr>
        <w:t xml:space="preserve"> </w:t>
      </w:r>
      <w:r w:rsidR="003840CF" w:rsidRPr="003840CF">
        <w:rPr>
          <w:rFonts w:ascii="Arial" w:eastAsia="Arial" w:hAnsi="Arial" w:cs="Arial"/>
          <w:color w:val="000000"/>
          <w:sz w:val="24"/>
          <w:szCs w:val="24"/>
        </w:rPr>
        <w:t>Convocatoria Pública para el financiamiento de Becas, en el marco del Programa de Apoyo para Estudiantes con Discapacidad de Educación Superior-Renovación, Año 2026</w:t>
      </w:r>
      <w:r w:rsidR="00D950BB" w:rsidRPr="00FE3325">
        <w:rPr>
          <w:rFonts w:ascii="Arial" w:eastAsia="Arial" w:hAnsi="Arial" w:cs="Arial"/>
          <w:color w:val="000000"/>
          <w:sz w:val="24"/>
          <w:szCs w:val="24"/>
        </w:rPr>
        <w:t>, de acuerdo con el detalle presentado a continuación</w:t>
      </w:r>
      <w:r w:rsidRPr="00FE3325">
        <w:rPr>
          <w:rFonts w:ascii="Arial" w:eastAsia="Arial" w:hAnsi="Arial" w:cs="Arial"/>
          <w:color w:val="000000"/>
          <w:sz w:val="24"/>
          <w:szCs w:val="24"/>
        </w:rPr>
        <w:t>:</w:t>
      </w:r>
    </w:p>
    <w:p w14:paraId="674B01C9" w14:textId="43906D63" w:rsidR="009C383E" w:rsidRDefault="009C383E" w:rsidP="00FE3325">
      <w:pPr>
        <w:spacing w:after="0" w:line="276" w:lineRule="auto"/>
        <w:jc w:val="both"/>
        <w:rPr>
          <w:rFonts w:ascii="Arial" w:eastAsia="Arial" w:hAnsi="Arial" w:cs="Arial"/>
          <w:b/>
          <w:sz w:val="24"/>
          <w:szCs w:val="24"/>
        </w:rPr>
      </w:pPr>
    </w:p>
    <w:tbl>
      <w:tblPr>
        <w:tblW w:w="9498" w:type="dxa"/>
        <w:tblInd w:w="-5" w:type="dxa"/>
        <w:tblCellMar>
          <w:left w:w="70" w:type="dxa"/>
          <w:right w:w="70" w:type="dxa"/>
        </w:tblCellMar>
        <w:tblLook w:val="04A0" w:firstRow="1" w:lastRow="0" w:firstColumn="1" w:lastColumn="0" w:noHBand="0" w:noVBand="1"/>
      </w:tblPr>
      <w:tblGrid>
        <w:gridCol w:w="426"/>
        <w:gridCol w:w="1134"/>
        <w:gridCol w:w="1842"/>
        <w:gridCol w:w="2023"/>
        <w:gridCol w:w="4073"/>
      </w:tblGrid>
      <w:tr w:rsidR="009C383E" w:rsidRPr="009C383E" w14:paraId="61596CD2" w14:textId="77777777" w:rsidTr="000627F9">
        <w:trPr>
          <w:trHeight w:val="683"/>
          <w:tblHeader/>
        </w:trPr>
        <w:tc>
          <w:tcPr>
            <w:tcW w:w="426" w:type="dxa"/>
            <w:tcBorders>
              <w:top w:val="single" w:sz="4" w:space="0" w:color="000000"/>
              <w:left w:val="single" w:sz="4" w:space="0" w:color="000000"/>
              <w:bottom w:val="nil"/>
              <w:right w:val="single" w:sz="4" w:space="0" w:color="000000"/>
            </w:tcBorders>
            <w:shd w:val="clear" w:color="000000" w:fill="1F4E78"/>
            <w:hideMark/>
          </w:tcPr>
          <w:p w14:paraId="444C6CC9" w14:textId="77777777" w:rsidR="009C383E" w:rsidRPr="009C383E" w:rsidRDefault="009C383E" w:rsidP="00B55BDD">
            <w:pPr>
              <w:spacing w:after="0" w:line="240" w:lineRule="auto"/>
              <w:jc w:val="center"/>
              <w:rPr>
                <w:rFonts w:ascii="Arial" w:eastAsia="Times New Roman" w:hAnsi="Arial" w:cs="Arial"/>
                <w:b/>
                <w:bCs/>
                <w:color w:val="FFFFFF"/>
                <w:lang w:val="es-CL"/>
              </w:rPr>
            </w:pPr>
            <w:r w:rsidRPr="009C383E">
              <w:rPr>
                <w:rFonts w:ascii="Arial" w:eastAsia="Times New Roman" w:hAnsi="Arial" w:cs="Arial"/>
                <w:b/>
                <w:bCs/>
                <w:color w:val="FFFFFF"/>
                <w:lang w:val="es-CL"/>
              </w:rPr>
              <w:lastRenderedPageBreak/>
              <w:t>N°</w:t>
            </w:r>
          </w:p>
        </w:tc>
        <w:tc>
          <w:tcPr>
            <w:tcW w:w="1134" w:type="dxa"/>
            <w:tcBorders>
              <w:top w:val="single" w:sz="4" w:space="0" w:color="000000"/>
              <w:left w:val="nil"/>
              <w:bottom w:val="nil"/>
              <w:right w:val="single" w:sz="4" w:space="0" w:color="000000"/>
            </w:tcBorders>
            <w:shd w:val="clear" w:color="000000" w:fill="1F4E78"/>
            <w:hideMark/>
          </w:tcPr>
          <w:p w14:paraId="42F63A41" w14:textId="77777777" w:rsidR="009C383E" w:rsidRPr="009C383E" w:rsidRDefault="009C383E" w:rsidP="00B55BDD">
            <w:pPr>
              <w:spacing w:after="0" w:line="240" w:lineRule="auto"/>
              <w:jc w:val="center"/>
              <w:rPr>
                <w:rFonts w:ascii="Arial" w:eastAsia="Times New Roman" w:hAnsi="Arial" w:cs="Arial"/>
                <w:b/>
                <w:bCs/>
                <w:color w:val="FFFFFF"/>
                <w:lang w:val="es-CL"/>
              </w:rPr>
            </w:pPr>
            <w:r w:rsidRPr="009C383E">
              <w:rPr>
                <w:rFonts w:ascii="Arial" w:eastAsia="Times New Roman" w:hAnsi="Arial" w:cs="Arial"/>
                <w:b/>
                <w:bCs/>
                <w:color w:val="FFFFFF"/>
                <w:lang w:val="es-CL"/>
              </w:rPr>
              <w:t>Folio</w:t>
            </w:r>
          </w:p>
        </w:tc>
        <w:tc>
          <w:tcPr>
            <w:tcW w:w="1842" w:type="dxa"/>
            <w:tcBorders>
              <w:top w:val="single" w:sz="4" w:space="0" w:color="000000"/>
              <w:left w:val="nil"/>
              <w:bottom w:val="nil"/>
              <w:right w:val="single" w:sz="4" w:space="0" w:color="000000"/>
            </w:tcBorders>
            <w:shd w:val="clear" w:color="000000" w:fill="1F4E78"/>
            <w:hideMark/>
          </w:tcPr>
          <w:p w14:paraId="7B25A447" w14:textId="77777777" w:rsidR="009C383E" w:rsidRPr="009C383E" w:rsidRDefault="009C383E" w:rsidP="00B55BDD">
            <w:pPr>
              <w:spacing w:after="0" w:line="240" w:lineRule="auto"/>
              <w:jc w:val="center"/>
              <w:rPr>
                <w:rFonts w:ascii="Arial" w:eastAsia="Times New Roman" w:hAnsi="Arial" w:cs="Arial"/>
                <w:b/>
                <w:bCs/>
                <w:color w:val="FFFFFF"/>
                <w:lang w:val="es-CL"/>
              </w:rPr>
            </w:pPr>
            <w:r w:rsidRPr="009C383E">
              <w:rPr>
                <w:rFonts w:ascii="Arial" w:eastAsia="Times New Roman" w:hAnsi="Arial" w:cs="Arial"/>
                <w:b/>
                <w:bCs/>
                <w:color w:val="FFFFFF"/>
                <w:lang w:val="es-CL"/>
              </w:rPr>
              <w:t>Nombre</w:t>
            </w:r>
          </w:p>
        </w:tc>
        <w:tc>
          <w:tcPr>
            <w:tcW w:w="2023" w:type="dxa"/>
            <w:tcBorders>
              <w:top w:val="nil"/>
              <w:left w:val="nil"/>
              <w:bottom w:val="nil"/>
              <w:right w:val="nil"/>
            </w:tcBorders>
            <w:shd w:val="clear" w:color="000000" w:fill="1F4E78"/>
            <w:hideMark/>
          </w:tcPr>
          <w:p w14:paraId="6E1C41BC" w14:textId="77777777" w:rsidR="009C383E" w:rsidRPr="009C383E" w:rsidRDefault="009C383E" w:rsidP="00B55BDD">
            <w:pPr>
              <w:spacing w:after="0" w:line="240" w:lineRule="auto"/>
              <w:jc w:val="center"/>
              <w:rPr>
                <w:rFonts w:ascii="Arial" w:eastAsia="Times New Roman" w:hAnsi="Arial" w:cs="Arial"/>
                <w:b/>
                <w:bCs/>
                <w:color w:val="FFFFFF"/>
                <w:lang w:val="es-CL"/>
              </w:rPr>
            </w:pPr>
            <w:r w:rsidRPr="009C383E">
              <w:rPr>
                <w:rFonts w:ascii="Arial" w:eastAsia="Times New Roman" w:hAnsi="Arial" w:cs="Arial"/>
                <w:b/>
                <w:bCs/>
                <w:color w:val="FFFFFF"/>
                <w:lang w:val="es-CL"/>
              </w:rPr>
              <w:t>Región</w:t>
            </w:r>
          </w:p>
        </w:tc>
        <w:tc>
          <w:tcPr>
            <w:tcW w:w="4073" w:type="dxa"/>
            <w:tcBorders>
              <w:top w:val="single" w:sz="4" w:space="0" w:color="auto"/>
              <w:left w:val="single" w:sz="4" w:space="0" w:color="auto"/>
              <w:bottom w:val="single" w:sz="4" w:space="0" w:color="auto"/>
              <w:right w:val="single" w:sz="4" w:space="0" w:color="auto"/>
            </w:tcBorders>
            <w:shd w:val="clear" w:color="000000" w:fill="1F4E78"/>
            <w:hideMark/>
          </w:tcPr>
          <w:p w14:paraId="4D12B292" w14:textId="77777777" w:rsidR="009C383E" w:rsidRPr="009C383E" w:rsidRDefault="009C383E" w:rsidP="00B55BDD">
            <w:pPr>
              <w:spacing w:after="0" w:line="240" w:lineRule="auto"/>
              <w:jc w:val="center"/>
              <w:rPr>
                <w:rFonts w:ascii="Arial" w:eastAsia="Times New Roman" w:hAnsi="Arial" w:cs="Arial"/>
                <w:b/>
                <w:bCs/>
                <w:color w:val="FFFFFF"/>
                <w:lang w:val="es-CL"/>
              </w:rPr>
            </w:pPr>
            <w:r w:rsidRPr="009C383E">
              <w:rPr>
                <w:rFonts w:ascii="Arial" w:eastAsia="Times New Roman" w:hAnsi="Arial" w:cs="Arial"/>
                <w:b/>
                <w:bCs/>
                <w:color w:val="FFFFFF"/>
                <w:lang w:val="es-CL"/>
              </w:rPr>
              <w:t xml:space="preserve">Fundamento </w:t>
            </w:r>
          </w:p>
        </w:tc>
      </w:tr>
      <w:tr w:rsidR="009C383E" w:rsidRPr="009C383E" w14:paraId="7B014296" w14:textId="77777777" w:rsidTr="000627F9">
        <w:trPr>
          <w:trHeight w:val="4500"/>
        </w:trPr>
        <w:tc>
          <w:tcPr>
            <w:tcW w:w="426" w:type="dxa"/>
            <w:tcBorders>
              <w:top w:val="single" w:sz="4" w:space="0" w:color="auto"/>
              <w:left w:val="single" w:sz="4" w:space="0" w:color="auto"/>
              <w:bottom w:val="single" w:sz="4" w:space="0" w:color="auto"/>
              <w:right w:val="single" w:sz="4" w:space="0" w:color="auto"/>
            </w:tcBorders>
            <w:shd w:val="clear" w:color="auto" w:fill="auto"/>
            <w:noWrap/>
            <w:hideMark/>
          </w:tcPr>
          <w:p w14:paraId="3EB08FB4" w14:textId="77777777" w:rsidR="009C383E" w:rsidRPr="009C383E" w:rsidRDefault="009C383E" w:rsidP="00B55BDD">
            <w:pPr>
              <w:spacing w:after="0" w:line="240" w:lineRule="auto"/>
              <w:jc w:val="center"/>
              <w:rPr>
                <w:rFonts w:ascii="Arial" w:eastAsia="Times New Roman" w:hAnsi="Arial" w:cs="Arial"/>
                <w:color w:val="000000"/>
                <w:lang w:val="es-CL"/>
              </w:rPr>
            </w:pPr>
            <w:r w:rsidRPr="009C383E">
              <w:rPr>
                <w:rFonts w:ascii="Arial" w:eastAsia="Times New Roman" w:hAnsi="Arial" w:cs="Arial"/>
                <w:color w:val="000000"/>
                <w:lang w:val="es-CL"/>
              </w:rPr>
              <w:t>1</w:t>
            </w:r>
          </w:p>
        </w:tc>
        <w:tc>
          <w:tcPr>
            <w:tcW w:w="1134" w:type="dxa"/>
            <w:tcBorders>
              <w:top w:val="single" w:sz="4" w:space="0" w:color="000000"/>
              <w:left w:val="nil"/>
              <w:bottom w:val="single" w:sz="4" w:space="0" w:color="000000"/>
              <w:right w:val="single" w:sz="4" w:space="0" w:color="000000"/>
            </w:tcBorders>
            <w:shd w:val="clear" w:color="auto" w:fill="auto"/>
            <w:noWrap/>
            <w:hideMark/>
          </w:tcPr>
          <w:p w14:paraId="1685B6F2" w14:textId="77777777" w:rsidR="009C383E" w:rsidRPr="009C383E" w:rsidRDefault="009C383E" w:rsidP="00B55BDD">
            <w:pPr>
              <w:spacing w:after="0" w:line="240" w:lineRule="auto"/>
              <w:jc w:val="center"/>
              <w:rPr>
                <w:rFonts w:ascii="Arial" w:eastAsia="Times New Roman" w:hAnsi="Arial" w:cs="Arial"/>
                <w:color w:val="000000"/>
                <w:lang w:val="es-CL"/>
              </w:rPr>
            </w:pPr>
            <w:r w:rsidRPr="009C383E">
              <w:rPr>
                <w:rFonts w:ascii="Arial" w:eastAsia="Times New Roman" w:hAnsi="Arial" w:cs="Arial"/>
                <w:color w:val="000000"/>
                <w:lang w:val="es-CL"/>
              </w:rPr>
              <w:t>139621</w:t>
            </w:r>
          </w:p>
        </w:tc>
        <w:tc>
          <w:tcPr>
            <w:tcW w:w="1842" w:type="dxa"/>
            <w:tcBorders>
              <w:top w:val="single" w:sz="4" w:space="0" w:color="000000"/>
              <w:left w:val="nil"/>
              <w:bottom w:val="single" w:sz="4" w:space="0" w:color="000000"/>
              <w:right w:val="single" w:sz="4" w:space="0" w:color="000000"/>
            </w:tcBorders>
            <w:shd w:val="clear" w:color="auto" w:fill="auto"/>
            <w:noWrap/>
            <w:hideMark/>
          </w:tcPr>
          <w:p w14:paraId="22C8317D" w14:textId="77777777" w:rsidR="009C383E" w:rsidRPr="009C383E" w:rsidRDefault="009C383E" w:rsidP="00B55BDD">
            <w:pPr>
              <w:spacing w:after="0" w:line="240" w:lineRule="auto"/>
              <w:rPr>
                <w:rFonts w:ascii="Arial" w:eastAsia="Times New Roman" w:hAnsi="Arial" w:cs="Arial"/>
                <w:color w:val="000000"/>
                <w:lang w:val="es-CL"/>
              </w:rPr>
            </w:pPr>
            <w:r w:rsidRPr="009C383E">
              <w:rPr>
                <w:rFonts w:ascii="Arial" w:eastAsia="Times New Roman" w:hAnsi="Arial" w:cs="Arial"/>
                <w:color w:val="000000"/>
                <w:lang w:val="es-CL"/>
              </w:rPr>
              <w:t>JAVIERA BELÉN ROJAS CID</w:t>
            </w:r>
          </w:p>
        </w:tc>
        <w:tc>
          <w:tcPr>
            <w:tcW w:w="2023" w:type="dxa"/>
            <w:tcBorders>
              <w:top w:val="single" w:sz="4" w:space="0" w:color="000000"/>
              <w:left w:val="single" w:sz="4" w:space="0" w:color="000000"/>
              <w:bottom w:val="single" w:sz="4" w:space="0" w:color="000000"/>
              <w:right w:val="nil"/>
            </w:tcBorders>
            <w:shd w:val="clear" w:color="auto" w:fill="auto"/>
            <w:noWrap/>
            <w:hideMark/>
          </w:tcPr>
          <w:p w14:paraId="751F5E80" w14:textId="5FCC2719" w:rsidR="009C383E" w:rsidRPr="009C383E" w:rsidRDefault="009C383E" w:rsidP="00B55BDD">
            <w:pPr>
              <w:spacing w:after="0" w:line="240" w:lineRule="auto"/>
              <w:rPr>
                <w:rFonts w:ascii="Arial" w:eastAsia="Times New Roman" w:hAnsi="Arial" w:cs="Arial"/>
                <w:color w:val="000000"/>
                <w:lang w:val="es-CL"/>
              </w:rPr>
            </w:pPr>
            <w:r w:rsidRPr="009C383E">
              <w:rPr>
                <w:rFonts w:ascii="Arial" w:eastAsia="Times New Roman" w:hAnsi="Arial" w:cs="Arial"/>
                <w:color w:val="000000"/>
                <w:lang w:val="es-CL"/>
              </w:rPr>
              <w:t>TARAPACÁ</w:t>
            </w:r>
          </w:p>
        </w:tc>
        <w:tc>
          <w:tcPr>
            <w:tcW w:w="4073" w:type="dxa"/>
            <w:tcBorders>
              <w:top w:val="nil"/>
              <w:left w:val="single" w:sz="4" w:space="0" w:color="auto"/>
              <w:bottom w:val="single" w:sz="4" w:space="0" w:color="auto"/>
              <w:right w:val="single" w:sz="4" w:space="0" w:color="auto"/>
            </w:tcBorders>
            <w:shd w:val="clear" w:color="auto" w:fill="auto"/>
            <w:hideMark/>
          </w:tcPr>
          <w:p w14:paraId="098C7D30" w14:textId="25FBD367" w:rsidR="009C383E" w:rsidRDefault="00CF7861" w:rsidP="00B55BDD">
            <w:pPr>
              <w:spacing w:after="0" w:line="240" w:lineRule="auto"/>
              <w:rPr>
                <w:rFonts w:ascii="Arial" w:eastAsia="Times New Roman" w:hAnsi="Arial" w:cs="Arial"/>
                <w:color w:val="000000"/>
                <w:lang w:val="es-CL"/>
              </w:rPr>
            </w:pPr>
            <w:r>
              <w:rPr>
                <w:rFonts w:ascii="Arial" w:eastAsia="Times New Roman" w:hAnsi="Arial" w:cs="Arial"/>
                <w:b/>
                <w:color w:val="000000"/>
                <w:lang w:val="es-CL"/>
              </w:rPr>
              <w:t>CRITERIO/S OBSERVADO/S</w:t>
            </w:r>
            <w:r w:rsidR="009C383E" w:rsidRPr="009C383E">
              <w:rPr>
                <w:rFonts w:ascii="Arial" w:eastAsia="Times New Roman" w:hAnsi="Arial" w:cs="Arial"/>
                <w:color w:val="000000"/>
                <w:lang w:val="es-CL"/>
              </w:rPr>
              <w:br/>
            </w:r>
            <w:r>
              <w:rPr>
                <w:rFonts w:ascii="Arial" w:eastAsia="Times New Roman" w:hAnsi="Arial" w:cs="Arial"/>
                <w:color w:val="000000"/>
                <w:lang w:val="es-CL"/>
              </w:rPr>
              <w:t xml:space="preserve">- </w:t>
            </w:r>
            <w:r w:rsidR="009C383E" w:rsidRPr="009C383E">
              <w:rPr>
                <w:rFonts w:ascii="Arial" w:eastAsia="Times New Roman" w:hAnsi="Arial" w:cs="Arial"/>
                <w:color w:val="000000"/>
                <w:lang w:val="es-CL"/>
              </w:rPr>
              <w:t>Encontrarse matriculado en alguna carrera de pregrado en instituciones de educación superior reconocidas por el Estado.</w:t>
            </w:r>
            <w:r w:rsidR="009C383E" w:rsidRPr="009C383E">
              <w:rPr>
                <w:rFonts w:ascii="Arial" w:eastAsia="Times New Roman" w:hAnsi="Arial" w:cs="Arial"/>
                <w:color w:val="000000"/>
                <w:lang w:val="es-CL"/>
              </w:rPr>
              <w:br/>
            </w:r>
            <w:r>
              <w:rPr>
                <w:rFonts w:ascii="Arial" w:eastAsia="Times New Roman" w:hAnsi="Arial" w:cs="Arial"/>
                <w:color w:val="000000"/>
                <w:lang w:val="es-CL"/>
              </w:rPr>
              <w:t xml:space="preserve">- </w:t>
            </w:r>
            <w:r w:rsidR="009C383E" w:rsidRPr="009C383E">
              <w:rPr>
                <w:rFonts w:ascii="Arial" w:eastAsia="Times New Roman" w:hAnsi="Arial" w:cs="Arial"/>
                <w:color w:val="000000"/>
                <w:lang w:val="es-CL"/>
              </w:rPr>
              <w:t>Haber aprobado, al menos, el 50% de las asignaturas inscritas durante el año académico anterior, es decir 2025.</w:t>
            </w:r>
          </w:p>
          <w:p w14:paraId="5E7D0B54" w14:textId="77777777" w:rsidR="009C383E" w:rsidRDefault="009C383E" w:rsidP="00B55BDD">
            <w:pPr>
              <w:spacing w:after="0" w:line="240" w:lineRule="auto"/>
              <w:rPr>
                <w:rFonts w:ascii="Arial" w:eastAsia="Times New Roman" w:hAnsi="Arial" w:cs="Arial"/>
                <w:color w:val="000000"/>
                <w:lang w:val="es-CL"/>
              </w:rPr>
            </w:pPr>
          </w:p>
          <w:p w14:paraId="4F794963" w14:textId="6DAB44D8" w:rsidR="009C383E" w:rsidRPr="009C383E" w:rsidRDefault="009C383E" w:rsidP="00B55BDD">
            <w:pPr>
              <w:spacing w:after="0" w:line="240" w:lineRule="auto"/>
              <w:rPr>
                <w:rFonts w:ascii="Arial" w:eastAsia="Times New Roman" w:hAnsi="Arial" w:cs="Arial"/>
                <w:color w:val="000000"/>
                <w:lang w:val="es-CL"/>
              </w:rPr>
            </w:pPr>
            <w:r w:rsidRPr="009C383E">
              <w:rPr>
                <w:rFonts w:ascii="Arial" w:eastAsia="Times New Roman" w:hAnsi="Arial" w:cs="Arial"/>
                <w:b/>
                <w:color w:val="000000"/>
                <w:lang w:val="es-CL"/>
              </w:rPr>
              <w:t>FUNDAMENTO DE LA NO ADJUDICACIÓN</w:t>
            </w:r>
            <w:r w:rsidRPr="009C383E">
              <w:rPr>
                <w:rFonts w:ascii="Arial" w:eastAsia="Times New Roman" w:hAnsi="Arial" w:cs="Arial"/>
                <w:color w:val="000000"/>
                <w:lang w:val="es-CL"/>
              </w:rPr>
              <w:br/>
              <w:t>La persona estudiante no presenta documentación académica que permita acreditar el cumplimiento de los requisitos de renovación de la beca, en particular, no se verifica su matrícula en una carrera de pregrado en una Institución de Educación Superior, ni el cumplimiento del 50% de avance académico correspondiente al año 2025.</w:t>
            </w:r>
          </w:p>
        </w:tc>
      </w:tr>
      <w:tr w:rsidR="009C383E" w:rsidRPr="009C383E" w14:paraId="369D15C4" w14:textId="77777777" w:rsidTr="000627F9">
        <w:trPr>
          <w:trHeight w:val="4500"/>
        </w:trPr>
        <w:tc>
          <w:tcPr>
            <w:tcW w:w="426" w:type="dxa"/>
            <w:tcBorders>
              <w:top w:val="nil"/>
              <w:left w:val="single" w:sz="4" w:space="0" w:color="auto"/>
              <w:bottom w:val="single" w:sz="4" w:space="0" w:color="auto"/>
              <w:right w:val="single" w:sz="4" w:space="0" w:color="auto"/>
            </w:tcBorders>
            <w:shd w:val="clear" w:color="auto" w:fill="auto"/>
            <w:noWrap/>
            <w:hideMark/>
          </w:tcPr>
          <w:p w14:paraId="7A647CB5" w14:textId="77777777" w:rsidR="009C383E" w:rsidRPr="009C383E" w:rsidRDefault="009C383E" w:rsidP="00B55BDD">
            <w:pPr>
              <w:spacing w:after="0" w:line="240" w:lineRule="auto"/>
              <w:jc w:val="center"/>
              <w:rPr>
                <w:rFonts w:ascii="Arial" w:eastAsia="Times New Roman" w:hAnsi="Arial" w:cs="Arial"/>
                <w:color w:val="000000"/>
                <w:lang w:val="es-CL"/>
              </w:rPr>
            </w:pPr>
            <w:r w:rsidRPr="009C383E">
              <w:rPr>
                <w:rFonts w:ascii="Arial" w:eastAsia="Times New Roman" w:hAnsi="Arial" w:cs="Arial"/>
                <w:color w:val="000000"/>
                <w:lang w:val="es-CL"/>
              </w:rPr>
              <w:t>2</w:t>
            </w:r>
          </w:p>
        </w:tc>
        <w:tc>
          <w:tcPr>
            <w:tcW w:w="1134" w:type="dxa"/>
            <w:tcBorders>
              <w:top w:val="nil"/>
              <w:left w:val="nil"/>
              <w:bottom w:val="single" w:sz="4" w:space="0" w:color="000000"/>
              <w:right w:val="single" w:sz="4" w:space="0" w:color="000000"/>
            </w:tcBorders>
            <w:shd w:val="clear" w:color="auto" w:fill="auto"/>
            <w:noWrap/>
            <w:hideMark/>
          </w:tcPr>
          <w:p w14:paraId="7C1134A5" w14:textId="77777777" w:rsidR="009C383E" w:rsidRPr="009C383E" w:rsidRDefault="009C383E" w:rsidP="00B55BDD">
            <w:pPr>
              <w:spacing w:after="0" w:line="240" w:lineRule="auto"/>
              <w:jc w:val="center"/>
              <w:rPr>
                <w:rFonts w:ascii="Arial" w:eastAsia="Times New Roman" w:hAnsi="Arial" w:cs="Arial"/>
                <w:color w:val="000000"/>
                <w:lang w:val="es-CL"/>
              </w:rPr>
            </w:pPr>
            <w:r w:rsidRPr="009C383E">
              <w:rPr>
                <w:rFonts w:ascii="Arial" w:eastAsia="Times New Roman" w:hAnsi="Arial" w:cs="Arial"/>
                <w:color w:val="000000"/>
                <w:lang w:val="es-CL"/>
              </w:rPr>
              <w:t>139636</w:t>
            </w:r>
          </w:p>
        </w:tc>
        <w:tc>
          <w:tcPr>
            <w:tcW w:w="1842" w:type="dxa"/>
            <w:tcBorders>
              <w:top w:val="nil"/>
              <w:left w:val="nil"/>
              <w:bottom w:val="single" w:sz="4" w:space="0" w:color="000000"/>
              <w:right w:val="single" w:sz="4" w:space="0" w:color="000000"/>
            </w:tcBorders>
            <w:shd w:val="clear" w:color="auto" w:fill="auto"/>
            <w:noWrap/>
            <w:hideMark/>
          </w:tcPr>
          <w:p w14:paraId="3B1D98C0" w14:textId="77777777" w:rsidR="009C383E" w:rsidRPr="009C383E" w:rsidRDefault="009C383E" w:rsidP="00B55BDD">
            <w:pPr>
              <w:spacing w:after="0" w:line="240" w:lineRule="auto"/>
              <w:rPr>
                <w:rFonts w:ascii="Arial" w:eastAsia="Times New Roman" w:hAnsi="Arial" w:cs="Arial"/>
                <w:color w:val="000000"/>
                <w:lang w:val="es-CL"/>
              </w:rPr>
            </w:pPr>
            <w:r w:rsidRPr="009C383E">
              <w:rPr>
                <w:rFonts w:ascii="Arial" w:eastAsia="Times New Roman" w:hAnsi="Arial" w:cs="Arial"/>
                <w:color w:val="000000"/>
                <w:lang w:val="es-CL"/>
              </w:rPr>
              <w:t>CAMILA ALEXANDRA BRAVO VÁSQUEZ</w:t>
            </w:r>
          </w:p>
        </w:tc>
        <w:tc>
          <w:tcPr>
            <w:tcW w:w="2023" w:type="dxa"/>
            <w:tcBorders>
              <w:top w:val="nil"/>
              <w:left w:val="single" w:sz="4" w:space="0" w:color="000000"/>
              <w:bottom w:val="single" w:sz="4" w:space="0" w:color="000000"/>
              <w:right w:val="nil"/>
            </w:tcBorders>
            <w:shd w:val="clear" w:color="auto" w:fill="auto"/>
            <w:noWrap/>
            <w:hideMark/>
          </w:tcPr>
          <w:p w14:paraId="7979CC7F" w14:textId="2A6E66CF" w:rsidR="009C383E" w:rsidRPr="009C383E" w:rsidRDefault="009C383E" w:rsidP="00B55BDD">
            <w:pPr>
              <w:spacing w:after="0" w:line="240" w:lineRule="auto"/>
              <w:rPr>
                <w:rFonts w:ascii="Arial" w:eastAsia="Times New Roman" w:hAnsi="Arial" w:cs="Arial"/>
                <w:color w:val="000000"/>
                <w:lang w:val="es-CL"/>
              </w:rPr>
            </w:pPr>
            <w:r w:rsidRPr="009C383E">
              <w:rPr>
                <w:rFonts w:ascii="Arial" w:eastAsia="Times New Roman" w:hAnsi="Arial" w:cs="Arial"/>
                <w:color w:val="000000"/>
                <w:lang w:val="es-CL"/>
              </w:rPr>
              <w:t>LOS RÍOS</w:t>
            </w:r>
          </w:p>
        </w:tc>
        <w:tc>
          <w:tcPr>
            <w:tcW w:w="4073" w:type="dxa"/>
            <w:tcBorders>
              <w:top w:val="nil"/>
              <w:left w:val="single" w:sz="4" w:space="0" w:color="auto"/>
              <w:bottom w:val="single" w:sz="4" w:space="0" w:color="auto"/>
              <w:right w:val="single" w:sz="4" w:space="0" w:color="auto"/>
            </w:tcBorders>
            <w:shd w:val="clear" w:color="auto" w:fill="auto"/>
            <w:hideMark/>
          </w:tcPr>
          <w:p w14:paraId="33E550B3" w14:textId="4C6062F3" w:rsidR="009C383E" w:rsidRDefault="00CF7861" w:rsidP="00B55BDD">
            <w:pPr>
              <w:spacing w:after="0" w:line="240" w:lineRule="auto"/>
              <w:rPr>
                <w:rFonts w:ascii="Arial" w:eastAsia="Times New Roman" w:hAnsi="Arial" w:cs="Arial"/>
                <w:color w:val="000000"/>
                <w:lang w:val="es-CL"/>
              </w:rPr>
            </w:pPr>
            <w:r>
              <w:rPr>
                <w:rFonts w:ascii="Arial" w:eastAsia="Times New Roman" w:hAnsi="Arial" w:cs="Arial"/>
                <w:b/>
                <w:color w:val="000000"/>
                <w:lang w:val="es-CL"/>
              </w:rPr>
              <w:t>CRITERIO/S OBSERVADO/S</w:t>
            </w:r>
            <w:r w:rsidR="009C383E" w:rsidRPr="009C383E">
              <w:rPr>
                <w:rFonts w:ascii="Arial" w:eastAsia="Times New Roman" w:hAnsi="Arial" w:cs="Arial"/>
                <w:color w:val="000000"/>
                <w:lang w:val="es-CL"/>
              </w:rPr>
              <w:br/>
            </w:r>
            <w:r>
              <w:rPr>
                <w:rFonts w:ascii="Arial" w:eastAsia="Times New Roman" w:hAnsi="Arial" w:cs="Arial"/>
                <w:color w:val="000000"/>
                <w:lang w:val="es-CL"/>
              </w:rPr>
              <w:t xml:space="preserve">- </w:t>
            </w:r>
            <w:r w:rsidR="009C383E" w:rsidRPr="009C383E">
              <w:rPr>
                <w:rFonts w:ascii="Arial" w:eastAsia="Times New Roman" w:hAnsi="Arial" w:cs="Arial"/>
                <w:color w:val="000000"/>
                <w:lang w:val="es-CL"/>
              </w:rPr>
              <w:t>Encontrarse matriculado en alguna carrera de pregrado en instituciones de educación superior reconocidas por el Estado.</w:t>
            </w:r>
            <w:r w:rsidR="009C383E" w:rsidRPr="009C383E">
              <w:rPr>
                <w:rFonts w:ascii="Arial" w:eastAsia="Times New Roman" w:hAnsi="Arial" w:cs="Arial"/>
                <w:color w:val="000000"/>
                <w:lang w:val="es-CL"/>
              </w:rPr>
              <w:br/>
            </w:r>
            <w:r>
              <w:rPr>
                <w:rFonts w:ascii="Arial" w:eastAsia="Times New Roman" w:hAnsi="Arial" w:cs="Arial"/>
                <w:color w:val="000000"/>
                <w:lang w:val="es-CL"/>
              </w:rPr>
              <w:t xml:space="preserve">- </w:t>
            </w:r>
            <w:r w:rsidR="009C383E" w:rsidRPr="009C383E">
              <w:rPr>
                <w:rFonts w:ascii="Arial" w:eastAsia="Times New Roman" w:hAnsi="Arial" w:cs="Arial"/>
                <w:color w:val="000000"/>
                <w:lang w:val="es-CL"/>
              </w:rPr>
              <w:t>Haber aprobado, al menos, el 50% de las asignaturas inscritas durante el año académico anterior, es decir 2025.</w:t>
            </w:r>
            <w:r w:rsidR="009C383E" w:rsidRPr="009C383E">
              <w:rPr>
                <w:rFonts w:ascii="Arial" w:eastAsia="Times New Roman" w:hAnsi="Arial" w:cs="Arial"/>
                <w:color w:val="000000"/>
                <w:lang w:val="es-CL"/>
              </w:rPr>
              <w:br/>
            </w:r>
          </w:p>
          <w:p w14:paraId="50A720AB" w14:textId="7C85CBB8" w:rsidR="009C383E" w:rsidRPr="009C383E" w:rsidRDefault="009C383E" w:rsidP="00B55BDD">
            <w:pPr>
              <w:spacing w:after="0" w:line="240" w:lineRule="auto"/>
              <w:rPr>
                <w:rFonts w:ascii="Arial" w:eastAsia="Times New Roman" w:hAnsi="Arial" w:cs="Arial"/>
                <w:color w:val="000000"/>
                <w:lang w:val="es-CL"/>
              </w:rPr>
            </w:pPr>
            <w:r w:rsidRPr="009C383E">
              <w:rPr>
                <w:rFonts w:ascii="Arial" w:eastAsia="Times New Roman" w:hAnsi="Arial" w:cs="Arial"/>
                <w:b/>
                <w:color w:val="000000"/>
                <w:lang w:val="es-CL"/>
              </w:rPr>
              <w:t>FUNDAMENTO DE LA NO ADJUDICACIÓN</w:t>
            </w:r>
            <w:r w:rsidRPr="009C383E">
              <w:rPr>
                <w:rFonts w:ascii="Arial" w:eastAsia="Times New Roman" w:hAnsi="Arial" w:cs="Arial"/>
                <w:color w:val="000000"/>
                <w:lang w:val="es-CL"/>
              </w:rPr>
              <w:br/>
              <w:t>La persona estudiante no presenta documentación académica que permita acreditar el cumplimiento de los requisitos de renovación de la beca, en particular, no se verifica su matrícula en una carrera de pregrado en una Institución de Educación Superior, ni el cumplimiento del 50% de avance académico correspondiente al año 2025</w:t>
            </w:r>
          </w:p>
        </w:tc>
      </w:tr>
      <w:tr w:rsidR="009C383E" w:rsidRPr="009C383E" w14:paraId="4D05A470" w14:textId="77777777" w:rsidTr="000627F9">
        <w:trPr>
          <w:trHeight w:val="4800"/>
        </w:trPr>
        <w:tc>
          <w:tcPr>
            <w:tcW w:w="426" w:type="dxa"/>
            <w:tcBorders>
              <w:top w:val="nil"/>
              <w:left w:val="single" w:sz="4" w:space="0" w:color="auto"/>
              <w:bottom w:val="single" w:sz="4" w:space="0" w:color="auto"/>
              <w:right w:val="single" w:sz="4" w:space="0" w:color="auto"/>
            </w:tcBorders>
            <w:shd w:val="clear" w:color="auto" w:fill="auto"/>
            <w:noWrap/>
            <w:hideMark/>
          </w:tcPr>
          <w:p w14:paraId="456864E4" w14:textId="7B501779" w:rsidR="009C383E" w:rsidRPr="009C383E" w:rsidRDefault="000627F9" w:rsidP="00B55BDD">
            <w:pPr>
              <w:spacing w:after="0" w:line="240" w:lineRule="auto"/>
              <w:jc w:val="center"/>
              <w:rPr>
                <w:rFonts w:ascii="Arial" w:eastAsia="Times New Roman" w:hAnsi="Arial" w:cs="Arial"/>
                <w:color w:val="000000"/>
                <w:lang w:val="es-CL"/>
              </w:rPr>
            </w:pPr>
            <w:r>
              <w:rPr>
                <w:rFonts w:ascii="Arial" w:eastAsia="Times New Roman" w:hAnsi="Arial" w:cs="Arial"/>
                <w:color w:val="000000"/>
                <w:lang w:val="es-CL"/>
              </w:rPr>
              <w:lastRenderedPageBreak/>
              <w:t>3</w:t>
            </w:r>
          </w:p>
        </w:tc>
        <w:tc>
          <w:tcPr>
            <w:tcW w:w="1134" w:type="dxa"/>
            <w:tcBorders>
              <w:top w:val="nil"/>
              <w:left w:val="nil"/>
              <w:bottom w:val="single" w:sz="4" w:space="0" w:color="000000"/>
              <w:right w:val="single" w:sz="4" w:space="0" w:color="000000"/>
            </w:tcBorders>
            <w:shd w:val="clear" w:color="auto" w:fill="auto"/>
            <w:noWrap/>
            <w:hideMark/>
          </w:tcPr>
          <w:p w14:paraId="50F36375" w14:textId="77777777" w:rsidR="009C383E" w:rsidRPr="009C383E" w:rsidRDefault="009C383E" w:rsidP="00B55BDD">
            <w:pPr>
              <w:spacing w:after="0" w:line="240" w:lineRule="auto"/>
              <w:jc w:val="center"/>
              <w:rPr>
                <w:rFonts w:ascii="Arial" w:eastAsia="Times New Roman" w:hAnsi="Arial" w:cs="Arial"/>
                <w:color w:val="000000"/>
                <w:lang w:val="es-CL"/>
              </w:rPr>
            </w:pPr>
            <w:r w:rsidRPr="009C383E">
              <w:rPr>
                <w:rFonts w:ascii="Arial" w:eastAsia="Times New Roman" w:hAnsi="Arial" w:cs="Arial"/>
                <w:color w:val="000000"/>
                <w:lang w:val="es-CL"/>
              </w:rPr>
              <w:t>140328</w:t>
            </w:r>
          </w:p>
        </w:tc>
        <w:tc>
          <w:tcPr>
            <w:tcW w:w="1842" w:type="dxa"/>
            <w:tcBorders>
              <w:top w:val="nil"/>
              <w:left w:val="nil"/>
              <w:bottom w:val="single" w:sz="4" w:space="0" w:color="000000"/>
              <w:right w:val="single" w:sz="4" w:space="0" w:color="000000"/>
            </w:tcBorders>
            <w:shd w:val="clear" w:color="auto" w:fill="auto"/>
            <w:noWrap/>
            <w:hideMark/>
          </w:tcPr>
          <w:p w14:paraId="243B572C" w14:textId="77777777" w:rsidR="009C383E" w:rsidRPr="009C383E" w:rsidRDefault="009C383E" w:rsidP="00B55BDD">
            <w:pPr>
              <w:spacing w:after="0" w:line="240" w:lineRule="auto"/>
              <w:rPr>
                <w:rFonts w:ascii="Arial" w:eastAsia="Times New Roman" w:hAnsi="Arial" w:cs="Arial"/>
                <w:color w:val="000000"/>
                <w:lang w:val="es-CL"/>
              </w:rPr>
            </w:pPr>
            <w:r w:rsidRPr="009C383E">
              <w:rPr>
                <w:rFonts w:ascii="Arial" w:eastAsia="Times New Roman" w:hAnsi="Arial" w:cs="Arial"/>
                <w:color w:val="000000"/>
                <w:lang w:val="es-CL"/>
              </w:rPr>
              <w:t>PALOMA BELÉN DÍAZ ASTORGA</w:t>
            </w:r>
          </w:p>
        </w:tc>
        <w:tc>
          <w:tcPr>
            <w:tcW w:w="2023" w:type="dxa"/>
            <w:tcBorders>
              <w:top w:val="nil"/>
              <w:left w:val="single" w:sz="4" w:space="0" w:color="000000"/>
              <w:bottom w:val="single" w:sz="4" w:space="0" w:color="000000"/>
              <w:right w:val="nil"/>
            </w:tcBorders>
            <w:shd w:val="clear" w:color="auto" w:fill="auto"/>
            <w:noWrap/>
            <w:hideMark/>
          </w:tcPr>
          <w:p w14:paraId="138BFA65" w14:textId="241AFABB" w:rsidR="009C383E" w:rsidRPr="009C383E" w:rsidRDefault="009C383E" w:rsidP="00B55BDD">
            <w:pPr>
              <w:spacing w:after="0" w:line="240" w:lineRule="auto"/>
              <w:rPr>
                <w:rFonts w:ascii="Arial" w:eastAsia="Times New Roman" w:hAnsi="Arial" w:cs="Arial"/>
                <w:color w:val="000000"/>
                <w:lang w:val="es-CL"/>
              </w:rPr>
            </w:pPr>
            <w:r w:rsidRPr="009C383E">
              <w:rPr>
                <w:rFonts w:ascii="Arial" w:eastAsia="Times New Roman" w:hAnsi="Arial" w:cs="Arial"/>
                <w:color w:val="000000"/>
                <w:lang w:val="es-CL"/>
              </w:rPr>
              <w:t>METROPOLITANA</w:t>
            </w:r>
          </w:p>
        </w:tc>
        <w:tc>
          <w:tcPr>
            <w:tcW w:w="4073" w:type="dxa"/>
            <w:tcBorders>
              <w:top w:val="nil"/>
              <w:left w:val="single" w:sz="4" w:space="0" w:color="auto"/>
              <w:bottom w:val="single" w:sz="4" w:space="0" w:color="auto"/>
              <w:right w:val="single" w:sz="4" w:space="0" w:color="auto"/>
            </w:tcBorders>
            <w:shd w:val="clear" w:color="auto" w:fill="auto"/>
            <w:hideMark/>
          </w:tcPr>
          <w:p w14:paraId="7C11AC23" w14:textId="2BE3F874" w:rsidR="009C383E" w:rsidRPr="009C383E" w:rsidRDefault="00CF7861" w:rsidP="00B55BDD">
            <w:pPr>
              <w:spacing w:after="0" w:line="240" w:lineRule="auto"/>
              <w:rPr>
                <w:rFonts w:ascii="Arial" w:eastAsia="Times New Roman" w:hAnsi="Arial" w:cs="Arial"/>
                <w:color w:val="000000"/>
                <w:lang w:val="es-CL"/>
              </w:rPr>
            </w:pPr>
            <w:r>
              <w:rPr>
                <w:rFonts w:ascii="Arial" w:eastAsia="Times New Roman" w:hAnsi="Arial" w:cs="Arial"/>
                <w:b/>
                <w:color w:val="000000"/>
                <w:lang w:val="es-CL"/>
              </w:rPr>
              <w:t>CRITERIO/S OBSERVADO/S</w:t>
            </w:r>
            <w:r w:rsidR="009C383E" w:rsidRPr="009C383E">
              <w:rPr>
                <w:rFonts w:ascii="Arial" w:eastAsia="Times New Roman" w:hAnsi="Arial" w:cs="Arial"/>
                <w:color w:val="000000"/>
                <w:lang w:val="es-CL"/>
              </w:rPr>
              <w:br/>
            </w:r>
            <w:r>
              <w:rPr>
                <w:rFonts w:ascii="Arial" w:eastAsia="Times New Roman" w:hAnsi="Arial" w:cs="Arial"/>
                <w:color w:val="000000"/>
                <w:lang w:val="es-CL"/>
              </w:rPr>
              <w:t xml:space="preserve">- </w:t>
            </w:r>
            <w:r w:rsidR="009C383E" w:rsidRPr="009C383E">
              <w:rPr>
                <w:rFonts w:ascii="Arial" w:eastAsia="Times New Roman" w:hAnsi="Arial" w:cs="Arial"/>
                <w:color w:val="000000"/>
                <w:lang w:val="es-CL"/>
              </w:rPr>
              <w:t>Solicitar la renovación de la beca por los períodos máximos establecidos en base a la duración regular de su carrera actual hasta el término de la misma (indicado en la malla curricular), incluyendo el período de prácticas profesionales o laborales y excluyendo el proceso de titulación.</w:t>
            </w:r>
            <w:r w:rsidR="009C383E" w:rsidRPr="009C383E">
              <w:rPr>
                <w:rFonts w:ascii="Arial" w:eastAsia="Times New Roman" w:hAnsi="Arial" w:cs="Arial"/>
                <w:color w:val="000000"/>
                <w:lang w:val="es-CL"/>
              </w:rPr>
              <w:br/>
            </w:r>
            <w:r w:rsidR="009C383E" w:rsidRPr="009C383E">
              <w:rPr>
                <w:rFonts w:ascii="Arial" w:eastAsia="Times New Roman" w:hAnsi="Arial" w:cs="Arial"/>
                <w:color w:val="000000"/>
                <w:lang w:val="es-CL"/>
              </w:rPr>
              <w:br/>
            </w:r>
            <w:r w:rsidR="009C383E" w:rsidRPr="00CF7861">
              <w:rPr>
                <w:rFonts w:ascii="Arial" w:eastAsia="Times New Roman" w:hAnsi="Arial" w:cs="Arial"/>
                <w:b/>
                <w:color w:val="000000"/>
                <w:lang w:val="es-CL"/>
              </w:rPr>
              <w:t>FUNDAMENTO DE LA NO ADJUDICACIÓN</w:t>
            </w:r>
            <w:r w:rsidR="009C383E" w:rsidRPr="009C383E">
              <w:rPr>
                <w:rFonts w:ascii="Arial" w:eastAsia="Times New Roman" w:hAnsi="Arial" w:cs="Arial"/>
                <w:color w:val="000000"/>
                <w:lang w:val="es-CL"/>
              </w:rPr>
              <w:br/>
              <w:t>La persona estudiante excede el Período máximo permitido para renovar su beca en conformidad con lo dispuesto en los  artículos 17 y 18 del Decreto Supremo N° 25, que aprueba el Reglamento que regula el Programa de Apoyo para Estudiantes de Educación Superior en Situación de Discapacidad.</w:t>
            </w:r>
          </w:p>
        </w:tc>
      </w:tr>
      <w:tr w:rsidR="009C383E" w:rsidRPr="009C383E" w14:paraId="4C0BADE9" w14:textId="77777777" w:rsidTr="000627F9">
        <w:trPr>
          <w:trHeight w:val="4200"/>
        </w:trPr>
        <w:tc>
          <w:tcPr>
            <w:tcW w:w="426" w:type="dxa"/>
            <w:tcBorders>
              <w:top w:val="nil"/>
              <w:left w:val="single" w:sz="4" w:space="0" w:color="auto"/>
              <w:bottom w:val="single" w:sz="4" w:space="0" w:color="auto"/>
              <w:right w:val="single" w:sz="4" w:space="0" w:color="auto"/>
            </w:tcBorders>
            <w:shd w:val="clear" w:color="auto" w:fill="auto"/>
            <w:noWrap/>
            <w:hideMark/>
          </w:tcPr>
          <w:p w14:paraId="6C8241EA" w14:textId="313CD4C7" w:rsidR="009C383E" w:rsidRPr="009C383E" w:rsidRDefault="000627F9" w:rsidP="00B55BDD">
            <w:pPr>
              <w:spacing w:after="0" w:line="240" w:lineRule="auto"/>
              <w:jc w:val="center"/>
              <w:rPr>
                <w:rFonts w:ascii="Arial" w:eastAsia="Times New Roman" w:hAnsi="Arial" w:cs="Arial"/>
                <w:color w:val="000000"/>
                <w:lang w:val="es-CL"/>
              </w:rPr>
            </w:pPr>
            <w:r>
              <w:rPr>
                <w:rFonts w:ascii="Arial" w:eastAsia="Times New Roman" w:hAnsi="Arial" w:cs="Arial"/>
                <w:color w:val="000000"/>
                <w:lang w:val="es-CL"/>
              </w:rPr>
              <w:t>4</w:t>
            </w:r>
          </w:p>
        </w:tc>
        <w:tc>
          <w:tcPr>
            <w:tcW w:w="1134" w:type="dxa"/>
            <w:tcBorders>
              <w:top w:val="nil"/>
              <w:left w:val="nil"/>
              <w:bottom w:val="single" w:sz="4" w:space="0" w:color="000000"/>
              <w:right w:val="single" w:sz="4" w:space="0" w:color="000000"/>
            </w:tcBorders>
            <w:shd w:val="clear" w:color="auto" w:fill="auto"/>
            <w:noWrap/>
            <w:hideMark/>
          </w:tcPr>
          <w:p w14:paraId="5C27970E" w14:textId="77777777" w:rsidR="009C383E" w:rsidRPr="009C383E" w:rsidRDefault="009C383E" w:rsidP="00B55BDD">
            <w:pPr>
              <w:spacing w:after="0" w:line="240" w:lineRule="auto"/>
              <w:jc w:val="center"/>
              <w:rPr>
                <w:rFonts w:ascii="Arial" w:eastAsia="Times New Roman" w:hAnsi="Arial" w:cs="Arial"/>
                <w:color w:val="000000"/>
                <w:lang w:val="es-CL"/>
              </w:rPr>
            </w:pPr>
            <w:r w:rsidRPr="009C383E">
              <w:rPr>
                <w:rFonts w:ascii="Arial" w:eastAsia="Times New Roman" w:hAnsi="Arial" w:cs="Arial"/>
                <w:color w:val="000000"/>
                <w:lang w:val="es-CL"/>
              </w:rPr>
              <w:t>140429</w:t>
            </w:r>
          </w:p>
        </w:tc>
        <w:tc>
          <w:tcPr>
            <w:tcW w:w="1842" w:type="dxa"/>
            <w:tcBorders>
              <w:top w:val="nil"/>
              <w:left w:val="nil"/>
              <w:bottom w:val="single" w:sz="4" w:space="0" w:color="000000"/>
              <w:right w:val="single" w:sz="4" w:space="0" w:color="000000"/>
            </w:tcBorders>
            <w:shd w:val="clear" w:color="auto" w:fill="auto"/>
            <w:noWrap/>
            <w:hideMark/>
          </w:tcPr>
          <w:p w14:paraId="75DAE766" w14:textId="77777777" w:rsidR="009C383E" w:rsidRPr="009C383E" w:rsidRDefault="009C383E" w:rsidP="00B55BDD">
            <w:pPr>
              <w:spacing w:after="0" w:line="240" w:lineRule="auto"/>
              <w:rPr>
                <w:rFonts w:ascii="Arial" w:eastAsia="Times New Roman" w:hAnsi="Arial" w:cs="Arial"/>
                <w:color w:val="000000"/>
                <w:lang w:val="es-CL"/>
              </w:rPr>
            </w:pPr>
            <w:r w:rsidRPr="009C383E">
              <w:rPr>
                <w:rFonts w:ascii="Arial" w:eastAsia="Times New Roman" w:hAnsi="Arial" w:cs="Arial"/>
                <w:color w:val="000000"/>
                <w:lang w:val="es-CL"/>
              </w:rPr>
              <w:t>BELÉN ANDREA CORNEJO DONOSO</w:t>
            </w:r>
          </w:p>
        </w:tc>
        <w:tc>
          <w:tcPr>
            <w:tcW w:w="2023" w:type="dxa"/>
            <w:tcBorders>
              <w:top w:val="nil"/>
              <w:left w:val="single" w:sz="4" w:space="0" w:color="000000"/>
              <w:bottom w:val="single" w:sz="4" w:space="0" w:color="000000"/>
              <w:right w:val="nil"/>
            </w:tcBorders>
            <w:shd w:val="clear" w:color="auto" w:fill="auto"/>
            <w:noWrap/>
            <w:hideMark/>
          </w:tcPr>
          <w:p w14:paraId="69EC22CC" w14:textId="4B82A87C" w:rsidR="009C383E" w:rsidRPr="009C383E" w:rsidRDefault="009C383E" w:rsidP="00B55BDD">
            <w:pPr>
              <w:spacing w:after="0" w:line="240" w:lineRule="auto"/>
              <w:rPr>
                <w:rFonts w:ascii="Arial" w:eastAsia="Times New Roman" w:hAnsi="Arial" w:cs="Arial"/>
                <w:color w:val="000000"/>
                <w:lang w:val="es-CL"/>
              </w:rPr>
            </w:pPr>
            <w:r w:rsidRPr="009C383E">
              <w:rPr>
                <w:rFonts w:ascii="Arial" w:eastAsia="Times New Roman" w:hAnsi="Arial" w:cs="Arial"/>
                <w:color w:val="000000"/>
                <w:lang w:val="es-CL"/>
              </w:rPr>
              <w:t>LIBERTADOR GENERAL BERNARDO O'HIGGINS</w:t>
            </w:r>
          </w:p>
        </w:tc>
        <w:tc>
          <w:tcPr>
            <w:tcW w:w="4073" w:type="dxa"/>
            <w:tcBorders>
              <w:top w:val="nil"/>
              <w:left w:val="single" w:sz="4" w:space="0" w:color="auto"/>
              <w:bottom w:val="single" w:sz="4" w:space="0" w:color="auto"/>
              <w:right w:val="single" w:sz="4" w:space="0" w:color="auto"/>
            </w:tcBorders>
            <w:shd w:val="clear" w:color="auto" w:fill="auto"/>
            <w:hideMark/>
          </w:tcPr>
          <w:p w14:paraId="22FFD7EF" w14:textId="3E3F1345" w:rsidR="009C383E" w:rsidRPr="009C383E" w:rsidRDefault="00CF7861" w:rsidP="00B55BDD">
            <w:pPr>
              <w:spacing w:after="0" w:line="240" w:lineRule="auto"/>
              <w:rPr>
                <w:rFonts w:ascii="Arial" w:eastAsia="Times New Roman" w:hAnsi="Arial" w:cs="Arial"/>
                <w:color w:val="000000"/>
                <w:lang w:val="es-CL"/>
              </w:rPr>
            </w:pPr>
            <w:r>
              <w:rPr>
                <w:rFonts w:ascii="Arial" w:eastAsia="Times New Roman" w:hAnsi="Arial" w:cs="Arial"/>
                <w:b/>
                <w:color w:val="000000"/>
                <w:lang w:val="es-CL"/>
              </w:rPr>
              <w:t>CRITERIO/S OBSERVADO/S</w:t>
            </w:r>
            <w:r w:rsidR="009C383E" w:rsidRPr="009C383E">
              <w:rPr>
                <w:rFonts w:ascii="Arial" w:eastAsia="Times New Roman" w:hAnsi="Arial" w:cs="Arial"/>
                <w:color w:val="000000"/>
                <w:lang w:val="es-CL"/>
              </w:rPr>
              <w:br/>
            </w:r>
            <w:r>
              <w:rPr>
                <w:rFonts w:ascii="Arial" w:eastAsia="Times New Roman" w:hAnsi="Arial" w:cs="Arial"/>
                <w:color w:val="000000"/>
                <w:lang w:val="es-CL"/>
              </w:rPr>
              <w:t xml:space="preserve">- </w:t>
            </w:r>
            <w:r w:rsidR="009C383E" w:rsidRPr="009C383E">
              <w:rPr>
                <w:rFonts w:ascii="Arial" w:eastAsia="Times New Roman" w:hAnsi="Arial" w:cs="Arial"/>
                <w:color w:val="000000"/>
                <w:lang w:val="es-CL"/>
              </w:rPr>
              <w:t>Haber aprobado, al menos, el 50% de las asignaturas inscritas durante el año académico anterior, es decir 2025.</w:t>
            </w:r>
            <w:r w:rsidR="009C383E" w:rsidRPr="009C383E">
              <w:rPr>
                <w:rFonts w:ascii="Arial" w:eastAsia="Times New Roman" w:hAnsi="Arial" w:cs="Arial"/>
                <w:color w:val="000000"/>
                <w:lang w:val="es-CL"/>
              </w:rPr>
              <w:br/>
            </w:r>
            <w:r w:rsidR="009C383E" w:rsidRPr="009C383E">
              <w:rPr>
                <w:rFonts w:ascii="Arial" w:eastAsia="Times New Roman" w:hAnsi="Arial" w:cs="Arial"/>
                <w:color w:val="000000"/>
                <w:lang w:val="es-CL"/>
              </w:rPr>
              <w:br/>
            </w:r>
            <w:r w:rsidR="009C383E" w:rsidRPr="009C383E">
              <w:rPr>
                <w:rFonts w:ascii="Arial" w:eastAsia="Times New Roman" w:hAnsi="Arial" w:cs="Arial"/>
                <w:b/>
                <w:color w:val="000000"/>
                <w:lang w:val="es-CL"/>
              </w:rPr>
              <w:t>FUNDAMENTO DE LA NO ADJUDICACIÓN</w:t>
            </w:r>
            <w:r w:rsidR="009C383E" w:rsidRPr="009C383E">
              <w:rPr>
                <w:rFonts w:ascii="Arial" w:eastAsia="Times New Roman" w:hAnsi="Arial" w:cs="Arial"/>
                <w:color w:val="000000"/>
                <w:lang w:val="es-CL"/>
              </w:rPr>
              <w:br/>
              <w:t>La persona estudiante no presenta documentación académica que permita acreditar el cumplimiento de los requisitos de renovación de la beca; en particular, no se verifica el cumplimiento del 50% de avance académico correspondiente al año 2025, ni resulta posible evaluar la pertinencia de la situación de excepcionalidad asociada al cambio de carrera.</w:t>
            </w:r>
          </w:p>
        </w:tc>
      </w:tr>
      <w:tr w:rsidR="009C383E" w:rsidRPr="009C383E" w14:paraId="5879EEC6" w14:textId="77777777" w:rsidTr="000627F9">
        <w:trPr>
          <w:trHeight w:val="720"/>
        </w:trPr>
        <w:tc>
          <w:tcPr>
            <w:tcW w:w="426" w:type="dxa"/>
            <w:tcBorders>
              <w:top w:val="nil"/>
              <w:left w:val="single" w:sz="4" w:space="0" w:color="auto"/>
              <w:bottom w:val="single" w:sz="4" w:space="0" w:color="auto"/>
              <w:right w:val="single" w:sz="4" w:space="0" w:color="auto"/>
            </w:tcBorders>
            <w:shd w:val="clear" w:color="auto" w:fill="auto"/>
            <w:noWrap/>
            <w:hideMark/>
          </w:tcPr>
          <w:p w14:paraId="771BA56C" w14:textId="4939F75E" w:rsidR="009C383E" w:rsidRPr="009C383E" w:rsidRDefault="000627F9" w:rsidP="00B55BDD">
            <w:pPr>
              <w:spacing w:after="0" w:line="240" w:lineRule="auto"/>
              <w:jc w:val="center"/>
              <w:rPr>
                <w:rFonts w:ascii="Arial" w:eastAsia="Times New Roman" w:hAnsi="Arial" w:cs="Arial"/>
                <w:color w:val="000000"/>
                <w:lang w:val="es-CL"/>
              </w:rPr>
            </w:pPr>
            <w:r>
              <w:rPr>
                <w:rFonts w:ascii="Arial" w:eastAsia="Times New Roman" w:hAnsi="Arial" w:cs="Arial"/>
                <w:color w:val="000000"/>
                <w:lang w:val="es-CL"/>
              </w:rPr>
              <w:t>5</w:t>
            </w:r>
          </w:p>
        </w:tc>
        <w:tc>
          <w:tcPr>
            <w:tcW w:w="1134" w:type="dxa"/>
            <w:tcBorders>
              <w:top w:val="nil"/>
              <w:left w:val="nil"/>
              <w:bottom w:val="single" w:sz="4" w:space="0" w:color="000000"/>
              <w:right w:val="single" w:sz="4" w:space="0" w:color="000000"/>
            </w:tcBorders>
            <w:shd w:val="clear" w:color="auto" w:fill="auto"/>
            <w:noWrap/>
            <w:hideMark/>
          </w:tcPr>
          <w:p w14:paraId="7AA62202" w14:textId="77777777" w:rsidR="009C383E" w:rsidRPr="009C383E" w:rsidRDefault="009C383E" w:rsidP="00B55BDD">
            <w:pPr>
              <w:spacing w:after="0" w:line="240" w:lineRule="auto"/>
              <w:jc w:val="center"/>
              <w:rPr>
                <w:rFonts w:ascii="Arial" w:eastAsia="Times New Roman" w:hAnsi="Arial" w:cs="Arial"/>
                <w:color w:val="000000"/>
                <w:lang w:val="es-CL"/>
              </w:rPr>
            </w:pPr>
            <w:r w:rsidRPr="009C383E">
              <w:rPr>
                <w:rFonts w:ascii="Arial" w:eastAsia="Times New Roman" w:hAnsi="Arial" w:cs="Arial"/>
                <w:color w:val="000000"/>
                <w:lang w:val="es-CL"/>
              </w:rPr>
              <w:t>140534</w:t>
            </w:r>
          </w:p>
        </w:tc>
        <w:tc>
          <w:tcPr>
            <w:tcW w:w="1842" w:type="dxa"/>
            <w:tcBorders>
              <w:top w:val="nil"/>
              <w:left w:val="nil"/>
              <w:bottom w:val="single" w:sz="4" w:space="0" w:color="000000"/>
              <w:right w:val="single" w:sz="4" w:space="0" w:color="000000"/>
            </w:tcBorders>
            <w:shd w:val="clear" w:color="auto" w:fill="auto"/>
            <w:noWrap/>
            <w:hideMark/>
          </w:tcPr>
          <w:p w14:paraId="527397A5" w14:textId="77777777" w:rsidR="009C383E" w:rsidRPr="009C383E" w:rsidRDefault="009C383E" w:rsidP="00B55BDD">
            <w:pPr>
              <w:spacing w:after="0" w:line="240" w:lineRule="auto"/>
              <w:rPr>
                <w:rFonts w:ascii="Arial" w:eastAsia="Times New Roman" w:hAnsi="Arial" w:cs="Arial"/>
                <w:color w:val="000000"/>
                <w:lang w:val="es-CL"/>
              </w:rPr>
            </w:pPr>
            <w:r w:rsidRPr="009C383E">
              <w:rPr>
                <w:rFonts w:ascii="Arial" w:eastAsia="Times New Roman" w:hAnsi="Arial" w:cs="Arial"/>
                <w:color w:val="000000"/>
                <w:lang w:val="es-CL"/>
              </w:rPr>
              <w:t>NICOL ARASCELI ROMERO BELTRÁN</w:t>
            </w:r>
          </w:p>
        </w:tc>
        <w:tc>
          <w:tcPr>
            <w:tcW w:w="2023" w:type="dxa"/>
            <w:tcBorders>
              <w:top w:val="nil"/>
              <w:left w:val="single" w:sz="4" w:space="0" w:color="000000"/>
              <w:bottom w:val="single" w:sz="4" w:space="0" w:color="000000"/>
              <w:right w:val="nil"/>
            </w:tcBorders>
            <w:shd w:val="clear" w:color="auto" w:fill="auto"/>
            <w:noWrap/>
            <w:hideMark/>
          </w:tcPr>
          <w:p w14:paraId="378D6497" w14:textId="081F607C" w:rsidR="009C383E" w:rsidRPr="009C383E" w:rsidRDefault="009C383E" w:rsidP="00B55BDD">
            <w:pPr>
              <w:spacing w:after="0" w:line="240" w:lineRule="auto"/>
              <w:rPr>
                <w:rFonts w:ascii="Arial" w:eastAsia="Times New Roman" w:hAnsi="Arial" w:cs="Arial"/>
                <w:color w:val="000000"/>
                <w:lang w:val="es-CL"/>
              </w:rPr>
            </w:pPr>
            <w:r w:rsidRPr="009C383E">
              <w:rPr>
                <w:rFonts w:ascii="Arial" w:eastAsia="Times New Roman" w:hAnsi="Arial" w:cs="Arial"/>
                <w:color w:val="000000"/>
                <w:lang w:val="es-CL"/>
              </w:rPr>
              <w:t>BIOBÍO</w:t>
            </w:r>
          </w:p>
        </w:tc>
        <w:tc>
          <w:tcPr>
            <w:tcW w:w="4073" w:type="dxa"/>
            <w:tcBorders>
              <w:top w:val="nil"/>
              <w:left w:val="single" w:sz="4" w:space="0" w:color="auto"/>
              <w:bottom w:val="single" w:sz="4" w:space="0" w:color="auto"/>
              <w:right w:val="single" w:sz="4" w:space="0" w:color="auto"/>
            </w:tcBorders>
            <w:shd w:val="clear" w:color="auto" w:fill="auto"/>
            <w:hideMark/>
          </w:tcPr>
          <w:p w14:paraId="4F239D1A" w14:textId="005D3B90" w:rsidR="009C383E" w:rsidRDefault="00CF7861" w:rsidP="00B55BDD">
            <w:pPr>
              <w:spacing w:after="0" w:line="240" w:lineRule="auto"/>
              <w:rPr>
                <w:rFonts w:ascii="Arial" w:eastAsia="Times New Roman" w:hAnsi="Arial" w:cs="Arial"/>
                <w:color w:val="000000"/>
                <w:lang w:val="es-CL"/>
              </w:rPr>
            </w:pPr>
            <w:r>
              <w:rPr>
                <w:rFonts w:ascii="Arial" w:eastAsia="Times New Roman" w:hAnsi="Arial" w:cs="Arial"/>
                <w:b/>
                <w:color w:val="000000"/>
                <w:lang w:val="es-CL"/>
              </w:rPr>
              <w:t>CRITERIO/S OBSERVADO/S</w:t>
            </w:r>
            <w:r w:rsidR="009C383E" w:rsidRPr="009C383E">
              <w:rPr>
                <w:rFonts w:ascii="Arial" w:eastAsia="Times New Roman" w:hAnsi="Arial" w:cs="Arial"/>
                <w:color w:val="000000"/>
                <w:lang w:val="es-CL"/>
              </w:rPr>
              <w:br/>
            </w:r>
            <w:r>
              <w:rPr>
                <w:rFonts w:ascii="Arial" w:eastAsia="Times New Roman" w:hAnsi="Arial" w:cs="Arial"/>
                <w:color w:val="000000"/>
                <w:lang w:val="es-CL"/>
              </w:rPr>
              <w:t xml:space="preserve">- </w:t>
            </w:r>
            <w:r w:rsidR="009C383E" w:rsidRPr="009C383E">
              <w:rPr>
                <w:rFonts w:ascii="Arial" w:eastAsia="Times New Roman" w:hAnsi="Arial" w:cs="Arial"/>
                <w:color w:val="000000"/>
                <w:lang w:val="es-CL"/>
              </w:rPr>
              <w:t>Haber aprobado, al menos, el 50% de las asignaturas inscritas durante el año académico anterior, es decir 2025.</w:t>
            </w:r>
            <w:r w:rsidR="009C383E" w:rsidRPr="009C383E">
              <w:rPr>
                <w:rFonts w:ascii="Arial" w:eastAsia="Times New Roman" w:hAnsi="Arial" w:cs="Arial"/>
                <w:color w:val="000000"/>
                <w:lang w:val="es-CL"/>
              </w:rPr>
              <w:br/>
            </w:r>
            <w:r>
              <w:rPr>
                <w:rFonts w:ascii="Arial" w:eastAsia="Times New Roman" w:hAnsi="Arial" w:cs="Arial"/>
                <w:color w:val="000000"/>
                <w:lang w:val="es-CL"/>
              </w:rPr>
              <w:t xml:space="preserve">- </w:t>
            </w:r>
            <w:r w:rsidR="009C383E" w:rsidRPr="009C383E">
              <w:rPr>
                <w:rFonts w:ascii="Arial" w:eastAsia="Times New Roman" w:hAnsi="Arial" w:cs="Arial"/>
                <w:color w:val="000000"/>
                <w:lang w:val="es-CL"/>
              </w:rPr>
              <w:t>La mantención de la beca por el cambio de carrera podrá autorizarse solo por una vez.</w:t>
            </w:r>
            <w:r w:rsidR="009C383E" w:rsidRPr="009C383E">
              <w:rPr>
                <w:rFonts w:ascii="Arial" w:eastAsia="Times New Roman" w:hAnsi="Arial" w:cs="Arial"/>
                <w:color w:val="000000"/>
                <w:lang w:val="es-CL"/>
              </w:rPr>
              <w:br/>
            </w:r>
          </w:p>
          <w:p w14:paraId="4658D1EB" w14:textId="66831E05" w:rsidR="009C383E" w:rsidRPr="009C383E" w:rsidRDefault="009C383E" w:rsidP="00B55BDD">
            <w:pPr>
              <w:spacing w:after="0" w:line="240" w:lineRule="auto"/>
              <w:rPr>
                <w:rFonts w:ascii="Arial" w:eastAsia="Times New Roman" w:hAnsi="Arial" w:cs="Arial"/>
                <w:color w:val="000000"/>
                <w:lang w:val="es-CL"/>
              </w:rPr>
            </w:pPr>
            <w:r w:rsidRPr="009C383E">
              <w:rPr>
                <w:rFonts w:ascii="Arial" w:eastAsia="Times New Roman" w:hAnsi="Arial" w:cs="Arial"/>
                <w:b/>
                <w:color w:val="000000"/>
                <w:lang w:val="es-CL"/>
              </w:rPr>
              <w:t>FUNDAMENTO DE LA NO ADJUDICACIÓN</w:t>
            </w:r>
            <w:r w:rsidRPr="009C383E">
              <w:rPr>
                <w:rFonts w:ascii="Arial" w:eastAsia="Times New Roman" w:hAnsi="Arial" w:cs="Arial"/>
                <w:color w:val="000000"/>
                <w:lang w:val="es-CL"/>
              </w:rPr>
              <w:br/>
              <w:t xml:space="preserve">La persona estudiante no presenta documentación académica que permita acreditar el cumplimiento de los requisitos de renovación de la beca; en particular, no se verifica el cumplimiento del 50% de avance académico correspondiente al año 2025, ni resulta posible evaluar la pertinencia de la </w:t>
            </w:r>
            <w:r w:rsidRPr="009C383E">
              <w:rPr>
                <w:rFonts w:ascii="Arial" w:eastAsia="Times New Roman" w:hAnsi="Arial" w:cs="Arial"/>
                <w:color w:val="000000"/>
                <w:lang w:val="es-CL"/>
              </w:rPr>
              <w:lastRenderedPageBreak/>
              <w:t>situación de excepcionalidad asociada al cambio de carrera.</w:t>
            </w:r>
          </w:p>
        </w:tc>
      </w:tr>
      <w:tr w:rsidR="009C383E" w:rsidRPr="009C383E" w14:paraId="7DA41BB3" w14:textId="77777777" w:rsidTr="000627F9">
        <w:trPr>
          <w:trHeight w:val="4200"/>
        </w:trPr>
        <w:tc>
          <w:tcPr>
            <w:tcW w:w="426" w:type="dxa"/>
            <w:tcBorders>
              <w:top w:val="nil"/>
              <w:left w:val="single" w:sz="4" w:space="0" w:color="auto"/>
              <w:bottom w:val="single" w:sz="4" w:space="0" w:color="auto"/>
              <w:right w:val="single" w:sz="4" w:space="0" w:color="auto"/>
            </w:tcBorders>
            <w:shd w:val="clear" w:color="auto" w:fill="auto"/>
            <w:noWrap/>
            <w:hideMark/>
          </w:tcPr>
          <w:p w14:paraId="58CA09EE" w14:textId="3FEB8A7A" w:rsidR="009C383E" w:rsidRPr="009C383E" w:rsidRDefault="000627F9" w:rsidP="00B55BDD">
            <w:pPr>
              <w:spacing w:after="0" w:line="240" w:lineRule="auto"/>
              <w:jc w:val="center"/>
              <w:rPr>
                <w:rFonts w:ascii="Arial" w:eastAsia="Times New Roman" w:hAnsi="Arial" w:cs="Arial"/>
                <w:color w:val="000000"/>
                <w:lang w:val="es-CL"/>
              </w:rPr>
            </w:pPr>
            <w:r>
              <w:rPr>
                <w:rFonts w:ascii="Arial" w:eastAsia="Times New Roman" w:hAnsi="Arial" w:cs="Arial"/>
                <w:color w:val="000000"/>
                <w:lang w:val="es-CL"/>
              </w:rPr>
              <w:lastRenderedPageBreak/>
              <w:t>6</w:t>
            </w:r>
          </w:p>
        </w:tc>
        <w:tc>
          <w:tcPr>
            <w:tcW w:w="1134" w:type="dxa"/>
            <w:tcBorders>
              <w:top w:val="nil"/>
              <w:left w:val="nil"/>
              <w:bottom w:val="single" w:sz="4" w:space="0" w:color="000000"/>
              <w:right w:val="single" w:sz="4" w:space="0" w:color="000000"/>
            </w:tcBorders>
            <w:shd w:val="clear" w:color="auto" w:fill="auto"/>
            <w:noWrap/>
            <w:hideMark/>
          </w:tcPr>
          <w:p w14:paraId="59EBCDCB" w14:textId="77777777" w:rsidR="009C383E" w:rsidRPr="009C383E" w:rsidRDefault="009C383E" w:rsidP="00B55BDD">
            <w:pPr>
              <w:spacing w:after="0" w:line="240" w:lineRule="auto"/>
              <w:jc w:val="center"/>
              <w:rPr>
                <w:rFonts w:ascii="Arial" w:eastAsia="Times New Roman" w:hAnsi="Arial" w:cs="Arial"/>
                <w:color w:val="000000"/>
                <w:lang w:val="es-CL"/>
              </w:rPr>
            </w:pPr>
            <w:r w:rsidRPr="009C383E">
              <w:rPr>
                <w:rFonts w:ascii="Arial" w:eastAsia="Times New Roman" w:hAnsi="Arial" w:cs="Arial"/>
                <w:color w:val="000000"/>
                <w:lang w:val="es-CL"/>
              </w:rPr>
              <w:t>140579</w:t>
            </w:r>
          </w:p>
        </w:tc>
        <w:tc>
          <w:tcPr>
            <w:tcW w:w="1842" w:type="dxa"/>
            <w:tcBorders>
              <w:top w:val="nil"/>
              <w:left w:val="nil"/>
              <w:bottom w:val="single" w:sz="4" w:space="0" w:color="000000"/>
              <w:right w:val="single" w:sz="4" w:space="0" w:color="000000"/>
            </w:tcBorders>
            <w:shd w:val="clear" w:color="auto" w:fill="auto"/>
            <w:noWrap/>
            <w:hideMark/>
          </w:tcPr>
          <w:p w14:paraId="4642D8E3" w14:textId="77777777" w:rsidR="009C383E" w:rsidRPr="009C383E" w:rsidRDefault="009C383E" w:rsidP="00B55BDD">
            <w:pPr>
              <w:spacing w:after="0" w:line="240" w:lineRule="auto"/>
              <w:rPr>
                <w:rFonts w:ascii="Arial" w:eastAsia="Times New Roman" w:hAnsi="Arial" w:cs="Arial"/>
                <w:color w:val="000000"/>
                <w:lang w:val="es-CL"/>
              </w:rPr>
            </w:pPr>
            <w:r w:rsidRPr="009C383E">
              <w:rPr>
                <w:rFonts w:ascii="Arial" w:eastAsia="Times New Roman" w:hAnsi="Arial" w:cs="Arial"/>
                <w:color w:val="000000"/>
                <w:lang w:val="es-CL"/>
              </w:rPr>
              <w:t>JAZMÍN VALENTINA SÁEZ MEDINA</w:t>
            </w:r>
          </w:p>
        </w:tc>
        <w:tc>
          <w:tcPr>
            <w:tcW w:w="2023" w:type="dxa"/>
            <w:tcBorders>
              <w:top w:val="nil"/>
              <w:left w:val="single" w:sz="4" w:space="0" w:color="000000"/>
              <w:bottom w:val="single" w:sz="4" w:space="0" w:color="000000"/>
              <w:right w:val="nil"/>
            </w:tcBorders>
            <w:shd w:val="clear" w:color="auto" w:fill="auto"/>
            <w:noWrap/>
            <w:hideMark/>
          </w:tcPr>
          <w:p w14:paraId="0D8744C6" w14:textId="279BD989" w:rsidR="009C383E" w:rsidRPr="009C383E" w:rsidRDefault="009C383E" w:rsidP="00B55BDD">
            <w:pPr>
              <w:spacing w:after="0" w:line="240" w:lineRule="auto"/>
              <w:rPr>
                <w:rFonts w:ascii="Arial" w:eastAsia="Times New Roman" w:hAnsi="Arial" w:cs="Arial"/>
                <w:color w:val="000000"/>
                <w:lang w:val="es-CL"/>
              </w:rPr>
            </w:pPr>
            <w:r w:rsidRPr="009C383E">
              <w:rPr>
                <w:rFonts w:ascii="Arial" w:eastAsia="Times New Roman" w:hAnsi="Arial" w:cs="Arial"/>
                <w:color w:val="000000"/>
                <w:lang w:val="es-CL"/>
              </w:rPr>
              <w:t>BIOBÍO</w:t>
            </w:r>
          </w:p>
        </w:tc>
        <w:tc>
          <w:tcPr>
            <w:tcW w:w="4073" w:type="dxa"/>
            <w:tcBorders>
              <w:top w:val="nil"/>
              <w:left w:val="single" w:sz="4" w:space="0" w:color="auto"/>
              <w:bottom w:val="single" w:sz="4" w:space="0" w:color="auto"/>
              <w:right w:val="single" w:sz="4" w:space="0" w:color="auto"/>
            </w:tcBorders>
            <w:shd w:val="clear" w:color="auto" w:fill="auto"/>
            <w:hideMark/>
          </w:tcPr>
          <w:p w14:paraId="19661E46" w14:textId="2EC04282" w:rsidR="009C383E" w:rsidRPr="009C383E" w:rsidRDefault="00CF7861" w:rsidP="00B55BDD">
            <w:pPr>
              <w:spacing w:after="0" w:line="240" w:lineRule="auto"/>
              <w:rPr>
                <w:rFonts w:ascii="Arial" w:eastAsia="Times New Roman" w:hAnsi="Arial" w:cs="Arial"/>
                <w:color w:val="000000"/>
                <w:lang w:val="es-CL"/>
              </w:rPr>
            </w:pPr>
            <w:r>
              <w:rPr>
                <w:rFonts w:ascii="Arial" w:eastAsia="Times New Roman" w:hAnsi="Arial" w:cs="Arial"/>
                <w:b/>
                <w:color w:val="000000"/>
                <w:lang w:val="es-CL"/>
              </w:rPr>
              <w:t>CRITERIO/S OBSERVADO/S</w:t>
            </w:r>
            <w:r w:rsidR="009C383E" w:rsidRPr="009C383E">
              <w:rPr>
                <w:rFonts w:ascii="Arial" w:eastAsia="Times New Roman" w:hAnsi="Arial" w:cs="Arial"/>
                <w:color w:val="000000"/>
                <w:lang w:val="es-CL"/>
              </w:rPr>
              <w:br/>
            </w:r>
            <w:r>
              <w:rPr>
                <w:rFonts w:ascii="Arial" w:eastAsia="Times New Roman" w:hAnsi="Arial" w:cs="Arial"/>
                <w:color w:val="000000"/>
                <w:lang w:val="es-CL"/>
              </w:rPr>
              <w:t xml:space="preserve">- </w:t>
            </w:r>
            <w:r w:rsidR="009C383E" w:rsidRPr="009C383E">
              <w:rPr>
                <w:rFonts w:ascii="Arial" w:eastAsia="Times New Roman" w:hAnsi="Arial" w:cs="Arial"/>
                <w:color w:val="000000"/>
                <w:lang w:val="es-CL"/>
              </w:rPr>
              <w:t>Encontrarse matriculado en alguna carrera de pregrado en instituciones de educación superior reconocidas por el Estado.</w:t>
            </w:r>
            <w:r w:rsidR="009C383E" w:rsidRPr="009C383E">
              <w:rPr>
                <w:rFonts w:ascii="Arial" w:eastAsia="Times New Roman" w:hAnsi="Arial" w:cs="Arial"/>
                <w:color w:val="000000"/>
                <w:lang w:val="es-CL"/>
              </w:rPr>
              <w:br/>
            </w:r>
            <w:r w:rsidR="009C383E" w:rsidRPr="009C383E">
              <w:rPr>
                <w:rFonts w:ascii="Arial" w:eastAsia="Times New Roman" w:hAnsi="Arial" w:cs="Arial"/>
                <w:color w:val="000000"/>
                <w:lang w:val="es-CL"/>
              </w:rPr>
              <w:br/>
            </w:r>
            <w:r w:rsidR="009C383E" w:rsidRPr="009C383E">
              <w:rPr>
                <w:rFonts w:ascii="Arial" w:eastAsia="Times New Roman" w:hAnsi="Arial" w:cs="Arial"/>
                <w:b/>
                <w:color w:val="000000"/>
                <w:lang w:val="es-CL"/>
              </w:rPr>
              <w:t>FUNDAMENTO DE LA NO ADJUDICACIÓN</w:t>
            </w:r>
            <w:r w:rsidR="009C383E" w:rsidRPr="009C383E">
              <w:rPr>
                <w:rFonts w:ascii="Arial" w:eastAsia="Times New Roman" w:hAnsi="Arial" w:cs="Arial"/>
                <w:color w:val="000000"/>
                <w:lang w:val="es-CL"/>
              </w:rPr>
              <w:br/>
              <w:t>La persona estudiante se encuentra egresada y no presenta documentación académica que permita acreditar el cumplimiento de los requisitos de renovación de la beca, en particular, no se verifica su matrícula en una carrera de pregrado en una Institución de Educación Superior, ni el cumplimiento del 50% de avance académico correspondiente al año 2025.</w:t>
            </w:r>
          </w:p>
        </w:tc>
      </w:tr>
      <w:tr w:rsidR="009C383E" w:rsidRPr="009C383E" w14:paraId="5C6F7D86" w14:textId="77777777" w:rsidTr="000627F9">
        <w:trPr>
          <w:trHeight w:val="4800"/>
        </w:trPr>
        <w:tc>
          <w:tcPr>
            <w:tcW w:w="426" w:type="dxa"/>
            <w:tcBorders>
              <w:top w:val="nil"/>
              <w:left w:val="single" w:sz="4" w:space="0" w:color="auto"/>
              <w:bottom w:val="single" w:sz="4" w:space="0" w:color="auto"/>
              <w:right w:val="single" w:sz="4" w:space="0" w:color="auto"/>
            </w:tcBorders>
            <w:shd w:val="clear" w:color="auto" w:fill="auto"/>
            <w:noWrap/>
            <w:hideMark/>
          </w:tcPr>
          <w:p w14:paraId="1BC78BAE" w14:textId="1BECD0D9" w:rsidR="009C383E" w:rsidRPr="009C383E" w:rsidRDefault="000627F9" w:rsidP="00B55BDD">
            <w:pPr>
              <w:spacing w:after="0" w:line="240" w:lineRule="auto"/>
              <w:jc w:val="center"/>
              <w:rPr>
                <w:rFonts w:ascii="Arial" w:eastAsia="Times New Roman" w:hAnsi="Arial" w:cs="Arial"/>
                <w:color w:val="000000"/>
                <w:lang w:val="es-CL"/>
              </w:rPr>
            </w:pPr>
            <w:r>
              <w:rPr>
                <w:rFonts w:ascii="Arial" w:eastAsia="Times New Roman" w:hAnsi="Arial" w:cs="Arial"/>
                <w:color w:val="000000"/>
                <w:lang w:val="es-CL"/>
              </w:rPr>
              <w:t>7</w:t>
            </w:r>
          </w:p>
        </w:tc>
        <w:tc>
          <w:tcPr>
            <w:tcW w:w="1134" w:type="dxa"/>
            <w:tcBorders>
              <w:top w:val="nil"/>
              <w:left w:val="nil"/>
              <w:bottom w:val="single" w:sz="4" w:space="0" w:color="000000"/>
              <w:right w:val="single" w:sz="4" w:space="0" w:color="000000"/>
            </w:tcBorders>
            <w:shd w:val="clear" w:color="auto" w:fill="auto"/>
            <w:noWrap/>
            <w:hideMark/>
          </w:tcPr>
          <w:p w14:paraId="51464A2F" w14:textId="77777777" w:rsidR="009C383E" w:rsidRPr="009C383E" w:rsidRDefault="009C383E" w:rsidP="00B55BDD">
            <w:pPr>
              <w:spacing w:after="0" w:line="240" w:lineRule="auto"/>
              <w:jc w:val="center"/>
              <w:rPr>
                <w:rFonts w:ascii="Arial" w:eastAsia="Times New Roman" w:hAnsi="Arial" w:cs="Arial"/>
                <w:color w:val="000000"/>
                <w:lang w:val="es-CL"/>
              </w:rPr>
            </w:pPr>
            <w:r w:rsidRPr="009C383E">
              <w:rPr>
                <w:rFonts w:ascii="Arial" w:eastAsia="Times New Roman" w:hAnsi="Arial" w:cs="Arial"/>
                <w:color w:val="000000"/>
                <w:lang w:val="es-CL"/>
              </w:rPr>
              <w:t>140681</w:t>
            </w:r>
          </w:p>
        </w:tc>
        <w:tc>
          <w:tcPr>
            <w:tcW w:w="1842" w:type="dxa"/>
            <w:tcBorders>
              <w:top w:val="nil"/>
              <w:left w:val="nil"/>
              <w:bottom w:val="single" w:sz="4" w:space="0" w:color="000000"/>
              <w:right w:val="single" w:sz="4" w:space="0" w:color="000000"/>
            </w:tcBorders>
            <w:shd w:val="clear" w:color="auto" w:fill="auto"/>
            <w:noWrap/>
            <w:hideMark/>
          </w:tcPr>
          <w:p w14:paraId="1098BADA" w14:textId="77777777" w:rsidR="009C383E" w:rsidRPr="009C383E" w:rsidRDefault="009C383E" w:rsidP="00B55BDD">
            <w:pPr>
              <w:spacing w:after="0" w:line="240" w:lineRule="auto"/>
              <w:rPr>
                <w:rFonts w:ascii="Arial" w:eastAsia="Times New Roman" w:hAnsi="Arial" w:cs="Arial"/>
                <w:color w:val="000000"/>
                <w:lang w:val="es-CL"/>
              </w:rPr>
            </w:pPr>
            <w:r w:rsidRPr="009C383E">
              <w:rPr>
                <w:rFonts w:ascii="Arial" w:eastAsia="Times New Roman" w:hAnsi="Arial" w:cs="Arial"/>
                <w:color w:val="000000"/>
                <w:lang w:val="es-CL"/>
              </w:rPr>
              <w:t>DIEGO NICOLÁS VALDERRAMA MUÑOZ</w:t>
            </w:r>
          </w:p>
        </w:tc>
        <w:tc>
          <w:tcPr>
            <w:tcW w:w="2023" w:type="dxa"/>
            <w:tcBorders>
              <w:top w:val="nil"/>
              <w:left w:val="single" w:sz="4" w:space="0" w:color="000000"/>
              <w:bottom w:val="single" w:sz="4" w:space="0" w:color="000000"/>
              <w:right w:val="nil"/>
            </w:tcBorders>
            <w:shd w:val="clear" w:color="auto" w:fill="auto"/>
            <w:noWrap/>
            <w:hideMark/>
          </w:tcPr>
          <w:p w14:paraId="4E450580" w14:textId="3A96BEF2" w:rsidR="009C383E" w:rsidRPr="009C383E" w:rsidRDefault="009C383E" w:rsidP="00B55BDD">
            <w:pPr>
              <w:spacing w:after="0" w:line="240" w:lineRule="auto"/>
              <w:rPr>
                <w:rFonts w:ascii="Arial" w:eastAsia="Times New Roman" w:hAnsi="Arial" w:cs="Arial"/>
                <w:color w:val="000000"/>
                <w:lang w:val="es-CL"/>
              </w:rPr>
            </w:pPr>
            <w:r w:rsidRPr="009C383E">
              <w:rPr>
                <w:rFonts w:ascii="Arial" w:eastAsia="Times New Roman" w:hAnsi="Arial" w:cs="Arial"/>
                <w:color w:val="000000"/>
                <w:lang w:val="es-CL"/>
              </w:rPr>
              <w:t>METROPOLITANA</w:t>
            </w:r>
          </w:p>
        </w:tc>
        <w:tc>
          <w:tcPr>
            <w:tcW w:w="4073" w:type="dxa"/>
            <w:tcBorders>
              <w:top w:val="nil"/>
              <w:left w:val="single" w:sz="4" w:space="0" w:color="auto"/>
              <w:bottom w:val="single" w:sz="4" w:space="0" w:color="auto"/>
              <w:right w:val="single" w:sz="4" w:space="0" w:color="auto"/>
            </w:tcBorders>
            <w:shd w:val="clear" w:color="auto" w:fill="auto"/>
            <w:hideMark/>
          </w:tcPr>
          <w:p w14:paraId="48F0E434" w14:textId="236D37AE" w:rsidR="009C383E" w:rsidRPr="009C383E" w:rsidRDefault="00CF7861" w:rsidP="00B55BDD">
            <w:pPr>
              <w:spacing w:after="0" w:line="240" w:lineRule="auto"/>
              <w:rPr>
                <w:rFonts w:ascii="Arial" w:eastAsia="Times New Roman" w:hAnsi="Arial" w:cs="Arial"/>
                <w:color w:val="000000"/>
                <w:lang w:val="es-CL"/>
              </w:rPr>
            </w:pPr>
            <w:r>
              <w:rPr>
                <w:rFonts w:ascii="Arial" w:eastAsia="Times New Roman" w:hAnsi="Arial" w:cs="Arial"/>
                <w:b/>
                <w:color w:val="000000"/>
                <w:lang w:val="es-CL"/>
              </w:rPr>
              <w:t>CRITERIO/S OBSERVADO/S</w:t>
            </w:r>
            <w:r w:rsidR="009C383E" w:rsidRPr="009C383E">
              <w:rPr>
                <w:rFonts w:ascii="Arial" w:eastAsia="Times New Roman" w:hAnsi="Arial" w:cs="Arial"/>
                <w:color w:val="000000"/>
                <w:lang w:val="es-CL"/>
              </w:rPr>
              <w:br/>
            </w:r>
            <w:r>
              <w:rPr>
                <w:rFonts w:ascii="Arial" w:eastAsia="Times New Roman" w:hAnsi="Arial" w:cs="Arial"/>
                <w:color w:val="000000"/>
                <w:lang w:val="es-CL"/>
              </w:rPr>
              <w:t xml:space="preserve">- </w:t>
            </w:r>
            <w:r w:rsidR="009C383E" w:rsidRPr="009C383E">
              <w:rPr>
                <w:rFonts w:ascii="Arial" w:eastAsia="Times New Roman" w:hAnsi="Arial" w:cs="Arial"/>
                <w:color w:val="000000"/>
                <w:lang w:val="es-CL"/>
              </w:rPr>
              <w:t>Solicitar la renovación de la beca por los períodos máximos establecidos en base a la duración regular de su carrera actual hasta el término de la misma (indicado en la malla curricular), incluyendo el período de prácticas profesionales o laborales y excluyendo el proceso de titulación.</w:t>
            </w:r>
            <w:r w:rsidR="009C383E" w:rsidRPr="009C383E">
              <w:rPr>
                <w:rFonts w:ascii="Arial" w:eastAsia="Times New Roman" w:hAnsi="Arial" w:cs="Arial"/>
                <w:color w:val="000000"/>
                <w:lang w:val="es-CL"/>
              </w:rPr>
              <w:br/>
            </w:r>
            <w:r w:rsidR="009C383E" w:rsidRPr="009C383E">
              <w:rPr>
                <w:rFonts w:ascii="Arial" w:eastAsia="Times New Roman" w:hAnsi="Arial" w:cs="Arial"/>
                <w:color w:val="000000"/>
                <w:lang w:val="es-CL"/>
              </w:rPr>
              <w:br/>
            </w:r>
            <w:r w:rsidR="009C383E" w:rsidRPr="009C383E">
              <w:rPr>
                <w:rFonts w:ascii="Arial" w:eastAsia="Times New Roman" w:hAnsi="Arial" w:cs="Arial"/>
                <w:b/>
                <w:color w:val="000000"/>
                <w:lang w:val="es-CL"/>
              </w:rPr>
              <w:t>FUNDAMENTO DE LA NO ADJUDICACIÓN</w:t>
            </w:r>
            <w:r w:rsidR="009C383E" w:rsidRPr="009C383E">
              <w:rPr>
                <w:rFonts w:ascii="Arial" w:eastAsia="Times New Roman" w:hAnsi="Arial" w:cs="Arial"/>
                <w:color w:val="000000"/>
                <w:lang w:val="es-CL"/>
              </w:rPr>
              <w:br/>
              <w:t>La persona estudiante excede el Período máximo permitido para renovar su beca en conformidad con lo dispuesto en los  artículos 17 y 18 del Decreto Supremo N° 25, que aprueba el Reglamento que regula el Programa de Apoyo para Estudiantes de Educación Superior en Situación de Discapacidad.</w:t>
            </w:r>
          </w:p>
        </w:tc>
      </w:tr>
      <w:tr w:rsidR="009C383E" w:rsidRPr="009C383E" w14:paraId="48DC989B" w14:textId="77777777" w:rsidTr="000627F9">
        <w:trPr>
          <w:trHeight w:val="4500"/>
        </w:trPr>
        <w:tc>
          <w:tcPr>
            <w:tcW w:w="426" w:type="dxa"/>
            <w:tcBorders>
              <w:top w:val="nil"/>
              <w:left w:val="single" w:sz="4" w:space="0" w:color="auto"/>
              <w:bottom w:val="single" w:sz="4" w:space="0" w:color="auto"/>
              <w:right w:val="single" w:sz="4" w:space="0" w:color="auto"/>
            </w:tcBorders>
            <w:shd w:val="clear" w:color="auto" w:fill="auto"/>
            <w:noWrap/>
            <w:hideMark/>
          </w:tcPr>
          <w:p w14:paraId="3C2F6754" w14:textId="458B6DF3" w:rsidR="009C383E" w:rsidRPr="009C383E" w:rsidRDefault="000627F9" w:rsidP="00B55BDD">
            <w:pPr>
              <w:spacing w:after="0" w:line="240" w:lineRule="auto"/>
              <w:jc w:val="center"/>
              <w:rPr>
                <w:rFonts w:ascii="Arial" w:eastAsia="Times New Roman" w:hAnsi="Arial" w:cs="Arial"/>
                <w:color w:val="000000"/>
                <w:lang w:val="es-CL"/>
              </w:rPr>
            </w:pPr>
            <w:r>
              <w:rPr>
                <w:rFonts w:ascii="Arial" w:eastAsia="Times New Roman" w:hAnsi="Arial" w:cs="Arial"/>
                <w:color w:val="000000"/>
                <w:lang w:val="es-CL"/>
              </w:rPr>
              <w:lastRenderedPageBreak/>
              <w:t>8</w:t>
            </w:r>
          </w:p>
        </w:tc>
        <w:tc>
          <w:tcPr>
            <w:tcW w:w="1134" w:type="dxa"/>
            <w:tcBorders>
              <w:top w:val="nil"/>
              <w:left w:val="nil"/>
              <w:bottom w:val="single" w:sz="4" w:space="0" w:color="000000"/>
              <w:right w:val="single" w:sz="4" w:space="0" w:color="000000"/>
            </w:tcBorders>
            <w:shd w:val="clear" w:color="auto" w:fill="auto"/>
            <w:noWrap/>
            <w:hideMark/>
          </w:tcPr>
          <w:p w14:paraId="019BDFB4" w14:textId="77777777" w:rsidR="009C383E" w:rsidRPr="009C383E" w:rsidRDefault="009C383E" w:rsidP="00B55BDD">
            <w:pPr>
              <w:spacing w:after="0" w:line="240" w:lineRule="auto"/>
              <w:jc w:val="center"/>
              <w:rPr>
                <w:rFonts w:ascii="Arial" w:eastAsia="Times New Roman" w:hAnsi="Arial" w:cs="Arial"/>
                <w:color w:val="000000"/>
                <w:lang w:val="es-CL"/>
              </w:rPr>
            </w:pPr>
            <w:r w:rsidRPr="009C383E">
              <w:rPr>
                <w:rFonts w:ascii="Arial" w:eastAsia="Times New Roman" w:hAnsi="Arial" w:cs="Arial"/>
                <w:color w:val="000000"/>
                <w:lang w:val="es-CL"/>
              </w:rPr>
              <w:t>140769</w:t>
            </w:r>
          </w:p>
        </w:tc>
        <w:tc>
          <w:tcPr>
            <w:tcW w:w="1842" w:type="dxa"/>
            <w:tcBorders>
              <w:top w:val="nil"/>
              <w:left w:val="nil"/>
              <w:bottom w:val="single" w:sz="4" w:space="0" w:color="000000"/>
              <w:right w:val="single" w:sz="4" w:space="0" w:color="000000"/>
            </w:tcBorders>
            <w:shd w:val="clear" w:color="auto" w:fill="auto"/>
            <w:noWrap/>
            <w:hideMark/>
          </w:tcPr>
          <w:p w14:paraId="53E1BC3B" w14:textId="77777777" w:rsidR="009C383E" w:rsidRPr="009C383E" w:rsidRDefault="009C383E" w:rsidP="00B55BDD">
            <w:pPr>
              <w:spacing w:after="0" w:line="240" w:lineRule="auto"/>
              <w:rPr>
                <w:rFonts w:ascii="Arial" w:eastAsia="Times New Roman" w:hAnsi="Arial" w:cs="Arial"/>
                <w:color w:val="000000"/>
                <w:lang w:val="es-CL"/>
              </w:rPr>
            </w:pPr>
            <w:r w:rsidRPr="009C383E">
              <w:rPr>
                <w:rFonts w:ascii="Arial" w:eastAsia="Times New Roman" w:hAnsi="Arial" w:cs="Arial"/>
                <w:color w:val="000000"/>
                <w:lang w:val="es-CL"/>
              </w:rPr>
              <w:t>JOHNY EMILIO VALLEJOS VELOSO</w:t>
            </w:r>
          </w:p>
        </w:tc>
        <w:tc>
          <w:tcPr>
            <w:tcW w:w="2023" w:type="dxa"/>
            <w:tcBorders>
              <w:top w:val="nil"/>
              <w:left w:val="single" w:sz="4" w:space="0" w:color="000000"/>
              <w:bottom w:val="single" w:sz="4" w:space="0" w:color="000000"/>
              <w:right w:val="nil"/>
            </w:tcBorders>
            <w:shd w:val="clear" w:color="auto" w:fill="auto"/>
            <w:noWrap/>
            <w:hideMark/>
          </w:tcPr>
          <w:p w14:paraId="15FEF3FC" w14:textId="087F7A9F" w:rsidR="009C383E" w:rsidRPr="009C383E" w:rsidRDefault="009C383E" w:rsidP="00B55BDD">
            <w:pPr>
              <w:spacing w:after="0" w:line="240" w:lineRule="auto"/>
              <w:rPr>
                <w:rFonts w:ascii="Arial" w:eastAsia="Times New Roman" w:hAnsi="Arial" w:cs="Arial"/>
                <w:color w:val="000000"/>
                <w:lang w:val="es-CL"/>
              </w:rPr>
            </w:pPr>
            <w:r w:rsidRPr="009C383E">
              <w:rPr>
                <w:rFonts w:ascii="Arial" w:eastAsia="Times New Roman" w:hAnsi="Arial" w:cs="Arial"/>
                <w:color w:val="000000"/>
                <w:lang w:val="es-CL"/>
              </w:rPr>
              <w:t>BIOBÍO</w:t>
            </w:r>
          </w:p>
        </w:tc>
        <w:tc>
          <w:tcPr>
            <w:tcW w:w="4073" w:type="dxa"/>
            <w:tcBorders>
              <w:top w:val="nil"/>
              <w:left w:val="single" w:sz="4" w:space="0" w:color="auto"/>
              <w:bottom w:val="single" w:sz="4" w:space="0" w:color="auto"/>
              <w:right w:val="single" w:sz="4" w:space="0" w:color="auto"/>
            </w:tcBorders>
            <w:shd w:val="clear" w:color="auto" w:fill="auto"/>
            <w:hideMark/>
          </w:tcPr>
          <w:p w14:paraId="35148DBC" w14:textId="38970519" w:rsidR="009C383E" w:rsidRDefault="00CF7861" w:rsidP="00B55BDD">
            <w:pPr>
              <w:spacing w:after="0" w:line="240" w:lineRule="auto"/>
              <w:rPr>
                <w:rFonts w:ascii="Arial" w:eastAsia="Times New Roman" w:hAnsi="Arial" w:cs="Arial"/>
                <w:color w:val="000000"/>
                <w:lang w:val="es-CL"/>
              </w:rPr>
            </w:pPr>
            <w:r>
              <w:rPr>
                <w:rFonts w:ascii="Arial" w:eastAsia="Times New Roman" w:hAnsi="Arial" w:cs="Arial"/>
                <w:b/>
                <w:color w:val="000000"/>
                <w:lang w:val="es-CL"/>
              </w:rPr>
              <w:t>CRITERIO/S OBSERVADO/S</w:t>
            </w:r>
            <w:r w:rsidR="009C383E" w:rsidRPr="009C383E">
              <w:rPr>
                <w:rFonts w:ascii="Arial" w:eastAsia="Times New Roman" w:hAnsi="Arial" w:cs="Arial"/>
                <w:color w:val="000000"/>
                <w:lang w:val="es-CL"/>
              </w:rPr>
              <w:br/>
            </w:r>
            <w:r>
              <w:rPr>
                <w:rFonts w:ascii="Arial" w:eastAsia="Times New Roman" w:hAnsi="Arial" w:cs="Arial"/>
                <w:color w:val="000000"/>
                <w:lang w:val="es-CL"/>
              </w:rPr>
              <w:t xml:space="preserve">- </w:t>
            </w:r>
            <w:r w:rsidR="009C383E" w:rsidRPr="009C383E">
              <w:rPr>
                <w:rFonts w:ascii="Arial" w:eastAsia="Times New Roman" w:hAnsi="Arial" w:cs="Arial"/>
                <w:color w:val="000000"/>
                <w:lang w:val="es-CL"/>
              </w:rPr>
              <w:t>Encontrarse matriculado en alguna carrera de pregrado en instituciones de educación superior reconocidas por el Estado.</w:t>
            </w:r>
            <w:r w:rsidR="009C383E" w:rsidRPr="009C383E">
              <w:rPr>
                <w:rFonts w:ascii="Arial" w:eastAsia="Times New Roman" w:hAnsi="Arial" w:cs="Arial"/>
                <w:color w:val="000000"/>
                <w:lang w:val="es-CL"/>
              </w:rPr>
              <w:br/>
            </w:r>
            <w:r>
              <w:rPr>
                <w:rFonts w:ascii="Arial" w:eastAsia="Times New Roman" w:hAnsi="Arial" w:cs="Arial"/>
                <w:color w:val="000000"/>
                <w:lang w:val="es-CL"/>
              </w:rPr>
              <w:t xml:space="preserve">- </w:t>
            </w:r>
            <w:r w:rsidR="009C383E" w:rsidRPr="009C383E">
              <w:rPr>
                <w:rFonts w:ascii="Arial" w:eastAsia="Times New Roman" w:hAnsi="Arial" w:cs="Arial"/>
                <w:color w:val="000000"/>
                <w:lang w:val="es-CL"/>
              </w:rPr>
              <w:t>Haber aprobado, al menos, el 50% de las asignaturas inscritas durante el año académico anterior, es decir 2025.</w:t>
            </w:r>
          </w:p>
          <w:p w14:paraId="70E2D399" w14:textId="1D8FEA19" w:rsidR="009C383E" w:rsidRPr="009C383E" w:rsidRDefault="009C383E" w:rsidP="00B55BDD">
            <w:pPr>
              <w:spacing w:after="0" w:line="240" w:lineRule="auto"/>
              <w:rPr>
                <w:rFonts w:ascii="Arial" w:eastAsia="Times New Roman" w:hAnsi="Arial" w:cs="Arial"/>
                <w:color w:val="000000"/>
                <w:lang w:val="es-CL"/>
              </w:rPr>
            </w:pPr>
            <w:r w:rsidRPr="009C383E">
              <w:rPr>
                <w:rFonts w:ascii="Arial" w:eastAsia="Times New Roman" w:hAnsi="Arial" w:cs="Arial"/>
                <w:color w:val="000000"/>
                <w:lang w:val="es-CL"/>
              </w:rPr>
              <w:br/>
            </w:r>
            <w:r w:rsidRPr="009C383E">
              <w:rPr>
                <w:rFonts w:ascii="Arial" w:eastAsia="Times New Roman" w:hAnsi="Arial" w:cs="Arial"/>
                <w:b/>
                <w:color w:val="000000"/>
                <w:lang w:val="es-CL"/>
              </w:rPr>
              <w:t>FUNDAMENTO DE LA NO ADJUDICACIÓN</w:t>
            </w:r>
            <w:r w:rsidRPr="009C383E">
              <w:rPr>
                <w:rFonts w:ascii="Arial" w:eastAsia="Times New Roman" w:hAnsi="Arial" w:cs="Arial"/>
                <w:color w:val="000000"/>
                <w:lang w:val="es-CL"/>
              </w:rPr>
              <w:br/>
              <w:t>La persona estudiante no presenta documentación académica que permita acreditar el cumplimiento de los requisitos de renovación de la beca, en particular, no se verifica su matrícula en una carrera de pregrado en una Institución de Educación Superior, ni el cumplimiento del 50% de avance académico correspondiente al año 2025.</w:t>
            </w:r>
          </w:p>
        </w:tc>
      </w:tr>
      <w:tr w:rsidR="009C383E" w:rsidRPr="009C383E" w14:paraId="109CAD91" w14:textId="77777777" w:rsidTr="000627F9">
        <w:trPr>
          <w:trHeight w:val="720"/>
        </w:trPr>
        <w:tc>
          <w:tcPr>
            <w:tcW w:w="426" w:type="dxa"/>
            <w:tcBorders>
              <w:top w:val="nil"/>
              <w:left w:val="single" w:sz="4" w:space="0" w:color="auto"/>
              <w:bottom w:val="single" w:sz="4" w:space="0" w:color="auto"/>
              <w:right w:val="single" w:sz="4" w:space="0" w:color="auto"/>
            </w:tcBorders>
            <w:shd w:val="clear" w:color="auto" w:fill="auto"/>
            <w:noWrap/>
            <w:hideMark/>
          </w:tcPr>
          <w:p w14:paraId="51D74E3F" w14:textId="6592880C" w:rsidR="009C383E" w:rsidRPr="009C383E" w:rsidRDefault="000627F9" w:rsidP="00B55BDD">
            <w:pPr>
              <w:spacing w:after="0" w:line="240" w:lineRule="auto"/>
              <w:jc w:val="center"/>
              <w:rPr>
                <w:rFonts w:ascii="Arial" w:eastAsia="Times New Roman" w:hAnsi="Arial" w:cs="Arial"/>
                <w:color w:val="000000"/>
                <w:lang w:val="es-CL"/>
              </w:rPr>
            </w:pPr>
            <w:r>
              <w:rPr>
                <w:rFonts w:ascii="Arial" w:eastAsia="Times New Roman" w:hAnsi="Arial" w:cs="Arial"/>
                <w:color w:val="000000"/>
                <w:lang w:val="es-CL"/>
              </w:rPr>
              <w:t>9</w:t>
            </w:r>
          </w:p>
        </w:tc>
        <w:tc>
          <w:tcPr>
            <w:tcW w:w="1134" w:type="dxa"/>
            <w:tcBorders>
              <w:top w:val="nil"/>
              <w:left w:val="nil"/>
              <w:bottom w:val="single" w:sz="4" w:space="0" w:color="000000"/>
              <w:right w:val="single" w:sz="4" w:space="0" w:color="000000"/>
            </w:tcBorders>
            <w:shd w:val="clear" w:color="auto" w:fill="auto"/>
            <w:noWrap/>
            <w:hideMark/>
          </w:tcPr>
          <w:p w14:paraId="4BE19BDB" w14:textId="77777777" w:rsidR="009C383E" w:rsidRPr="009C383E" w:rsidRDefault="009C383E" w:rsidP="00B55BDD">
            <w:pPr>
              <w:spacing w:after="0" w:line="240" w:lineRule="auto"/>
              <w:jc w:val="center"/>
              <w:rPr>
                <w:rFonts w:ascii="Arial" w:eastAsia="Times New Roman" w:hAnsi="Arial" w:cs="Arial"/>
                <w:color w:val="000000"/>
                <w:lang w:val="es-CL"/>
              </w:rPr>
            </w:pPr>
            <w:r w:rsidRPr="009C383E">
              <w:rPr>
                <w:rFonts w:ascii="Arial" w:eastAsia="Times New Roman" w:hAnsi="Arial" w:cs="Arial"/>
                <w:color w:val="000000"/>
                <w:lang w:val="es-CL"/>
              </w:rPr>
              <w:t>140793</w:t>
            </w:r>
          </w:p>
        </w:tc>
        <w:tc>
          <w:tcPr>
            <w:tcW w:w="1842" w:type="dxa"/>
            <w:tcBorders>
              <w:top w:val="nil"/>
              <w:left w:val="nil"/>
              <w:bottom w:val="single" w:sz="4" w:space="0" w:color="000000"/>
              <w:right w:val="single" w:sz="4" w:space="0" w:color="000000"/>
            </w:tcBorders>
            <w:shd w:val="clear" w:color="auto" w:fill="auto"/>
            <w:noWrap/>
            <w:hideMark/>
          </w:tcPr>
          <w:p w14:paraId="2924F9A6" w14:textId="77777777" w:rsidR="009C383E" w:rsidRPr="009C383E" w:rsidRDefault="009C383E" w:rsidP="00B55BDD">
            <w:pPr>
              <w:spacing w:after="0" w:line="240" w:lineRule="auto"/>
              <w:rPr>
                <w:rFonts w:ascii="Arial" w:eastAsia="Times New Roman" w:hAnsi="Arial" w:cs="Arial"/>
                <w:color w:val="000000"/>
                <w:lang w:val="es-CL"/>
              </w:rPr>
            </w:pPr>
            <w:r w:rsidRPr="009C383E">
              <w:rPr>
                <w:rFonts w:ascii="Arial" w:eastAsia="Times New Roman" w:hAnsi="Arial" w:cs="Arial"/>
                <w:color w:val="000000"/>
                <w:lang w:val="es-CL"/>
              </w:rPr>
              <w:t>HARRY OLIVIER UMAÑA SOBARZO</w:t>
            </w:r>
          </w:p>
        </w:tc>
        <w:tc>
          <w:tcPr>
            <w:tcW w:w="2023" w:type="dxa"/>
            <w:tcBorders>
              <w:top w:val="nil"/>
              <w:left w:val="single" w:sz="4" w:space="0" w:color="000000"/>
              <w:bottom w:val="single" w:sz="4" w:space="0" w:color="000000"/>
              <w:right w:val="nil"/>
            </w:tcBorders>
            <w:shd w:val="clear" w:color="auto" w:fill="auto"/>
            <w:noWrap/>
            <w:hideMark/>
          </w:tcPr>
          <w:p w14:paraId="0A8A2E06" w14:textId="0A5A1E50" w:rsidR="009C383E" w:rsidRPr="009C383E" w:rsidRDefault="009C383E" w:rsidP="00B55BDD">
            <w:pPr>
              <w:spacing w:after="0" w:line="240" w:lineRule="auto"/>
              <w:rPr>
                <w:rFonts w:ascii="Arial" w:eastAsia="Times New Roman" w:hAnsi="Arial" w:cs="Arial"/>
                <w:color w:val="000000"/>
                <w:lang w:val="es-CL"/>
              </w:rPr>
            </w:pPr>
            <w:r w:rsidRPr="009C383E">
              <w:rPr>
                <w:rFonts w:ascii="Arial" w:eastAsia="Times New Roman" w:hAnsi="Arial" w:cs="Arial"/>
                <w:color w:val="000000"/>
                <w:lang w:val="es-CL"/>
              </w:rPr>
              <w:t>ARICA Y PARINACOTA</w:t>
            </w:r>
          </w:p>
        </w:tc>
        <w:tc>
          <w:tcPr>
            <w:tcW w:w="4073" w:type="dxa"/>
            <w:tcBorders>
              <w:top w:val="nil"/>
              <w:left w:val="single" w:sz="4" w:space="0" w:color="auto"/>
              <w:bottom w:val="single" w:sz="4" w:space="0" w:color="auto"/>
              <w:right w:val="single" w:sz="4" w:space="0" w:color="auto"/>
            </w:tcBorders>
            <w:shd w:val="clear" w:color="auto" w:fill="auto"/>
            <w:hideMark/>
          </w:tcPr>
          <w:p w14:paraId="1B0D9F6B" w14:textId="0C341521" w:rsidR="009C383E" w:rsidRDefault="00CF7861" w:rsidP="00B55BDD">
            <w:pPr>
              <w:spacing w:after="0" w:line="240" w:lineRule="auto"/>
              <w:rPr>
                <w:rFonts w:ascii="Arial" w:eastAsia="Times New Roman" w:hAnsi="Arial" w:cs="Arial"/>
                <w:color w:val="000000"/>
                <w:lang w:val="es-CL"/>
              </w:rPr>
            </w:pPr>
            <w:r>
              <w:rPr>
                <w:rFonts w:ascii="Arial" w:eastAsia="Times New Roman" w:hAnsi="Arial" w:cs="Arial"/>
                <w:b/>
                <w:color w:val="000000"/>
                <w:lang w:val="es-CL"/>
              </w:rPr>
              <w:t>CRITERIO/S OBSERVADO/S</w:t>
            </w:r>
            <w:r w:rsidR="009C383E" w:rsidRPr="009C383E">
              <w:rPr>
                <w:rFonts w:ascii="Arial" w:eastAsia="Times New Roman" w:hAnsi="Arial" w:cs="Arial"/>
                <w:color w:val="000000"/>
                <w:lang w:val="es-CL"/>
              </w:rPr>
              <w:br/>
            </w:r>
            <w:r>
              <w:rPr>
                <w:rFonts w:ascii="Arial" w:eastAsia="Times New Roman" w:hAnsi="Arial" w:cs="Arial"/>
                <w:color w:val="000000"/>
                <w:lang w:val="es-CL"/>
              </w:rPr>
              <w:t xml:space="preserve">- </w:t>
            </w:r>
            <w:r w:rsidR="009C383E" w:rsidRPr="009C383E">
              <w:rPr>
                <w:rFonts w:ascii="Arial" w:eastAsia="Times New Roman" w:hAnsi="Arial" w:cs="Arial"/>
                <w:color w:val="000000"/>
                <w:lang w:val="es-CL"/>
              </w:rPr>
              <w:t>Encontrarse matriculado en alguna carrera de pregrado en instituciones de educación superior reconocidas por el Estado.</w:t>
            </w:r>
            <w:r w:rsidR="009C383E" w:rsidRPr="009C383E">
              <w:rPr>
                <w:rFonts w:ascii="Arial" w:eastAsia="Times New Roman" w:hAnsi="Arial" w:cs="Arial"/>
                <w:color w:val="000000"/>
                <w:lang w:val="es-CL"/>
              </w:rPr>
              <w:br/>
            </w:r>
            <w:r>
              <w:rPr>
                <w:rFonts w:ascii="Arial" w:eastAsia="Times New Roman" w:hAnsi="Arial" w:cs="Arial"/>
                <w:color w:val="000000"/>
                <w:lang w:val="es-CL"/>
              </w:rPr>
              <w:t xml:space="preserve">- </w:t>
            </w:r>
            <w:r w:rsidR="009C383E" w:rsidRPr="009C383E">
              <w:rPr>
                <w:rFonts w:ascii="Arial" w:eastAsia="Times New Roman" w:hAnsi="Arial" w:cs="Arial"/>
                <w:color w:val="000000"/>
                <w:lang w:val="es-CL"/>
              </w:rPr>
              <w:t>Haber aprobado, al menos, el 50% de las asignaturas inscritas durante el año académico anterior, es decir 2025.</w:t>
            </w:r>
            <w:r w:rsidR="009C383E" w:rsidRPr="009C383E">
              <w:rPr>
                <w:rFonts w:ascii="Arial" w:eastAsia="Times New Roman" w:hAnsi="Arial" w:cs="Arial"/>
                <w:color w:val="000000"/>
                <w:lang w:val="es-CL"/>
              </w:rPr>
              <w:br/>
            </w:r>
          </w:p>
          <w:p w14:paraId="7214520D" w14:textId="708E382A" w:rsidR="009C383E" w:rsidRPr="009C383E" w:rsidRDefault="009C383E" w:rsidP="00B55BDD">
            <w:pPr>
              <w:spacing w:after="0" w:line="240" w:lineRule="auto"/>
              <w:rPr>
                <w:rFonts w:ascii="Arial" w:eastAsia="Times New Roman" w:hAnsi="Arial" w:cs="Arial"/>
                <w:color w:val="000000"/>
                <w:lang w:val="es-CL"/>
              </w:rPr>
            </w:pPr>
            <w:r w:rsidRPr="009C383E">
              <w:rPr>
                <w:rFonts w:ascii="Arial" w:eastAsia="Times New Roman" w:hAnsi="Arial" w:cs="Arial"/>
                <w:b/>
                <w:color w:val="000000"/>
                <w:lang w:val="es-CL"/>
              </w:rPr>
              <w:t>FUNDAMENTO DE LA NO ADJUDICACIÓN</w:t>
            </w:r>
            <w:r w:rsidRPr="009C383E">
              <w:rPr>
                <w:rFonts w:ascii="Arial" w:eastAsia="Times New Roman" w:hAnsi="Arial" w:cs="Arial"/>
                <w:color w:val="000000"/>
                <w:lang w:val="es-CL"/>
              </w:rPr>
              <w:br/>
              <w:t>La persona estudiante no presenta documentación académica que permita acreditar el cumplimiento de los requisitos de renovación de la beca, en particular, no se verifica su matrícula en una carrera de pregrado en una Institución de Educación Superior, ni el cumplimiento del 50% de avance académico correspondiente al año 2025.</w:t>
            </w:r>
          </w:p>
        </w:tc>
      </w:tr>
      <w:tr w:rsidR="009C383E" w:rsidRPr="009C383E" w14:paraId="28F1B18A" w14:textId="77777777" w:rsidTr="000627F9">
        <w:trPr>
          <w:trHeight w:val="4500"/>
        </w:trPr>
        <w:tc>
          <w:tcPr>
            <w:tcW w:w="426" w:type="dxa"/>
            <w:tcBorders>
              <w:top w:val="nil"/>
              <w:left w:val="single" w:sz="4" w:space="0" w:color="auto"/>
              <w:bottom w:val="single" w:sz="4" w:space="0" w:color="auto"/>
              <w:right w:val="single" w:sz="4" w:space="0" w:color="auto"/>
            </w:tcBorders>
            <w:shd w:val="clear" w:color="auto" w:fill="auto"/>
            <w:noWrap/>
            <w:hideMark/>
          </w:tcPr>
          <w:p w14:paraId="65BB5C6E" w14:textId="05486C21" w:rsidR="009C383E" w:rsidRPr="009C383E" w:rsidRDefault="009C383E" w:rsidP="000627F9">
            <w:pPr>
              <w:spacing w:after="0" w:line="240" w:lineRule="auto"/>
              <w:jc w:val="center"/>
              <w:rPr>
                <w:rFonts w:ascii="Arial" w:eastAsia="Times New Roman" w:hAnsi="Arial" w:cs="Arial"/>
                <w:color w:val="000000"/>
                <w:lang w:val="es-CL"/>
              </w:rPr>
            </w:pPr>
            <w:r w:rsidRPr="009C383E">
              <w:rPr>
                <w:rFonts w:ascii="Arial" w:eastAsia="Times New Roman" w:hAnsi="Arial" w:cs="Arial"/>
                <w:color w:val="000000"/>
                <w:lang w:val="es-CL"/>
              </w:rPr>
              <w:lastRenderedPageBreak/>
              <w:t>1</w:t>
            </w:r>
            <w:r w:rsidR="000627F9">
              <w:rPr>
                <w:rFonts w:ascii="Arial" w:eastAsia="Times New Roman" w:hAnsi="Arial" w:cs="Arial"/>
                <w:color w:val="000000"/>
                <w:lang w:val="es-CL"/>
              </w:rPr>
              <w:t>0</w:t>
            </w:r>
          </w:p>
        </w:tc>
        <w:tc>
          <w:tcPr>
            <w:tcW w:w="1134" w:type="dxa"/>
            <w:tcBorders>
              <w:top w:val="nil"/>
              <w:left w:val="nil"/>
              <w:bottom w:val="single" w:sz="4" w:space="0" w:color="000000"/>
              <w:right w:val="single" w:sz="4" w:space="0" w:color="000000"/>
            </w:tcBorders>
            <w:shd w:val="clear" w:color="auto" w:fill="auto"/>
            <w:noWrap/>
            <w:hideMark/>
          </w:tcPr>
          <w:p w14:paraId="5FD5D01C" w14:textId="77777777" w:rsidR="009C383E" w:rsidRPr="009C383E" w:rsidRDefault="009C383E" w:rsidP="00B55BDD">
            <w:pPr>
              <w:spacing w:after="0" w:line="240" w:lineRule="auto"/>
              <w:jc w:val="center"/>
              <w:rPr>
                <w:rFonts w:ascii="Arial" w:eastAsia="Times New Roman" w:hAnsi="Arial" w:cs="Arial"/>
                <w:color w:val="000000"/>
                <w:lang w:val="es-CL"/>
              </w:rPr>
            </w:pPr>
            <w:r w:rsidRPr="009C383E">
              <w:rPr>
                <w:rFonts w:ascii="Arial" w:eastAsia="Times New Roman" w:hAnsi="Arial" w:cs="Arial"/>
                <w:color w:val="000000"/>
                <w:lang w:val="es-CL"/>
              </w:rPr>
              <w:t>140881</w:t>
            </w:r>
          </w:p>
        </w:tc>
        <w:tc>
          <w:tcPr>
            <w:tcW w:w="1842" w:type="dxa"/>
            <w:tcBorders>
              <w:top w:val="nil"/>
              <w:left w:val="nil"/>
              <w:bottom w:val="single" w:sz="4" w:space="0" w:color="000000"/>
              <w:right w:val="single" w:sz="4" w:space="0" w:color="000000"/>
            </w:tcBorders>
            <w:shd w:val="clear" w:color="auto" w:fill="auto"/>
            <w:noWrap/>
            <w:hideMark/>
          </w:tcPr>
          <w:p w14:paraId="289DAE72" w14:textId="77777777" w:rsidR="009C383E" w:rsidRPr="009C383E" w:rsidRDefault="009C383E" w:rsidP="00B55BDD">
            <w:pPr>
              <w:spacing w:after="0" w:line="240" w:lineRule="auto"/>
              <w:rPr>
                <w:rFonts w:ascii="Arial" w:eastAsia="Times New Roman" w:hAnsi="Arial" w:cs="Arial"/>
                <w:color w:val="000000"/>
                <w:lang w:val="es-CL"/>
              </w:rPr>
            </w:pPr>
            <w:r w:rsidRPr="009C383E">
              <w:rPr>
                <w:rFonts w:ascii="Arial" w:eastAsia="Times New Roman" w:hAnsi="Arial" w:cs="Arial"/>
                <w:color w:val="000000"/>
                <w:lang w:val="es-CL"/>
              </w:rPr>
              <w:t>MARTÍN GABRIEL PERALTA SIERRA</w:t>
            </w:r>
          </w:p>
        </w:tc>
        <w:tc>
          <w:tcPr>
            <w:tcW w:w="2023" w:type="dxa"/>
            <w:tcBorders>
              <w:top w:val="nil"/>
              <w:left w:val="single" w:sz="4" w:space="0" w:color="000000"/>
              <w:bottom w:val="single" w:sz="4" w:space="0" w:color="000000"/>
              <w:right w:val="nil"/>
            </w:tcBorders>
            <w:shd w:val="clear" w:color="auto" w:fill="auto"/>
            <w:noWrap/>
            <w:hideMark/>
          </w:tcPr>
          <w:p w14:paraId="443A10F3" w14:textId="03FE66A1" w:rsidR="009C383E" w:rsidRPr="009C383E" w:rsidRDefault="009C383E" w:rsidP="00B55BDD">
            <w:pPr>
              <w:spacing w:after="0" w:line="240" w:lineRule="auto"/>
              <w:rPr>
                <w:rFonts w:ascii="Arial" w:eastAsia="Times New Roman" w:hAnsi="Arial" w:cs="Arial"/>
                <w:color w:val="000000"/>
                <w:lang w:val="es-CL"/>
              </w:rPr>
            </w:pPr>
            <w:r w:rsidRPr="009C383E">
              <w:rPr>
                <w:rFonts w:ascii="Arial" w:eastAsia="Times New Roman" w:hAnsi="Arial" w:cs="Arial"/>
                <w:color w:val="000000"/>
                <w:lang w:val="es-CL"/>
              </w:rPr>
              <w:t>ANTOFAGASTA</w:t>
            </w:r>
          </w:p>
        </w:tc>
        <w:tc>
          <w:tcPr>
            <w:tcW w:w="4073" w:type="dxa"/>
            <w:tcBorders>
              <w:top w:val="nil"/>
              <w:left w:val="single" w:sz="4" w:space="0" w:color="auto"/>
              <w:bottom w:val="single" w:sz="4" w:space="0" w:color="auto"/>
              <w:right w:val="single" w:sz="4" w:space="0" w:color="auto"/>
            </w:tcBorders>
            <w:shd w:val="clear" w:color="auto" w:fill="auto"/>
            <w:hideMark/>
          </w:tcPr>
          <w:p w14:paraId="7BABC103" w14:textId="435F69E9" w:rsidR="003503B5" w:rsidRDefault="00CF7861" w:rsidP="00B55BDD">
            <w:pPr>
              <w:spacing w:after="0" w:line="240" w:lineRule="auto"/>
              <w:rPr>
                <w:rFonts w:ascii="Arial" w:eastAsia="Times New Roman" w:hAnsi="Arial" w:cs="Arial"/>
                <w:color w:val="000000"/>
                <w:lang w:val="es-CL"/>
              </w:rPr>
            </w:pPr>
            <w:r>
              <w:rPr>
                <w:rFonts w:ascii="Arial" w:eastAsia="Times New Roman" w:hAnsi="Arial" w:cs="Arial"/>
                <w:b/>
                <w:color w:val="000000"/>
                <w:lang w:val="es-CL"/>
              </w:rPr>
              <w:t>CRITERIO/S OBSERVADO/S</w:t>
            </w:r>
            <w:r w:rsidR="009C383E" w:rsidRPr="009C383E">
              <w:rPr>
                <w:rFonts w:ascii="Arial" w:eastAsia="Times New Roman" w:hAnsi="Arial" w:cs="Arial"/>
                <w:color w:val="000000"/>
                <w:lang w:val="es-CL"/>
              </w:rPr>
              <w:br/>
            </w:r>
            <w:r>
              <w:rPr>
                <w:rFonts w:ascii="Arial" w:eastAsia="Times New Roman" w:hAnsi="Arial" w:cs="Arial"/>
                <w:color w:val="000000"/>
                <w:lang w:val="es-CL"/>
              </w:rPr>
              <w:t xml:space="preserve">- </w:t>
            </w:r>
            <w:r w:rsidR="009C383E" w:rsidRPr="009C383E">
              <w:rPr>
                <w:rFonts w:ascii="Arial" w:eastAsia="Times New Roman" w:hAnsi="Arial" w:cs="Arial"/>
                <w:color w:val="000000"/>
                <w:lang w:val="es-CL"/>
              </w:rPr>
              <w:t>Encontrarse matriculado en alguna carrera de pregrado en instituciones de educación superior reconocidas por el Estado.</w:t>
            </w:r>
            <w:r w:rsidR="009C383E" w:rsidRPr="009C383E">
              <w:rPr>
                <w:rFonts w:ascii="Arial" w:eastAsia="Times New Roman" w:hAnsi="Arial" w:cs="Arial"/>
                <w:color w:val="000000"/>
                <w:lang w:val="es-CL"/>
              </w:rPr>
              <w:br/>
            </w:r>
            <w:r>
              <w:rPr>
                <w:rFonts w:ascii="Arial" w:eastAsia="Times New Roman" w:hAnsi="Arial" w:cs="Arial"/>
                <w:color w:val="000000"/>
                <w:lang w:val="es-CL"/>
              </w:rPr>
              <w:t xml:space="preserve">- </w:t>
            </w:r>
            <w:r w:rsidR="009C383E" w:rsidRPr="009C383E">
              <w:rPr>
                <w:rFonts w:ascii="Arial" w:eastAsia="Times New Roman" w:hAnsi="Arial" w:cs="Arial"/>
                <w:color w:val="000000"/>
                <w:lang w:val="es-CL"/>
              </w:rPr>
              <w:t>Haber aprobado, al menos, el 50% de las asignaturas inscritas durante el año académico anterior, es decir 2025.</w:t>
            </w:r>
            <w:r w:rsidR="009C383E" w:rsidRPr="009C383E">
              <w:rPr>
                <w:rFonts w:ascii="Arial" w:eastAsia="Times New Roman" w:hAnsi="Arial" w:cs="Arial"/>
                <w:color w:val="000000"/>
                <w:lang w:val="es-CL"/>
              </w:rPr>
              <w:br/>
            </w:r>
          </w:p>
          <w:p w14:paraId="02A90356" w14:textId="51B3D97F" w:rsidR="009C383E" w:rsidRPr="009C383E" w:rsidRDefault="009C383E" w:rsidP="00B55BDD">
            <w:pPr>
              <w:spacing w:after="0" w:line="240" w:lineRule="auto"/>
              <w:rPr>
                <w:rFonts w:ascii="Arial" w:eastAsia="Times New Roman" w:hAnsi="Arial" w:cs="Arial"/>
                <w:color w:val="000000"/>
                <w:lang w:val="es-CL"/>
              </w:rPr>
            </w:pPr>
            <w:r w:rsidRPr="009C383E">
              <w:rPr>
                <w:rFonts w:ascii="Arial" w:eastAsia="Times New Roman" w:hAnsi="Arial" w:cs="Arial"/>
                <w:b/>
                <w:color w:val="000000"/>
                <w:lang w:val="es-CL"/>
              </w:rPr>
              <w:t>FUNDAMENTO DE LA NO ADJUDICACIÓN</w:t>
            </w:r>
            <w:r w:rsidRPr="009C383E">
              <w:rPr>
                <w:rFonts w:ascii="Arial" w:eastAsia="Times New Roman" w:hAnsi="Arial" w:cs="Arial"/>
                <w:color w:val="000000"/>
                <w:lang w:val="es-CL"/>
              </w:rPr>
              <w:br/>
              <w:t>La persona estudiante no presenta documentación académica que permita acreditar el cumplimiento de los requisitos de renovación de la beca, en particular, no se verifica su matrícula en una carrera de pregrado en una Institución de Educación Superior, ni el cumplimiento del 50% de avance académico correspondiente al año 2025.</w:t>
            </w:r>
          </w:p>
        </w:tc>
      </w:tr>
      <w:tr w:rsidR="009C383E" w:rsidRPr="009C383E" w14:paraId="6131ED3E" w14:textId="77777777" w:rsidTr="000627F9">
        <w:trPr>
          <w:trHeight w:val="4500"/>
        </w:trPr>
        <w:tc>
          <w:tcPr>
            <w:tcW w:w="426" w:type="dxa"/>
            <w:tcBorders>
              <w:top w:val="nil"/>
              <w:left w:val="single" w:sz="4" w:space="0" w:color="auto"/>
              <w:bottom w:val="single" w:sz="4" w:space="0" w:color="auto"/>
              <w:right w:val="single" w:sz="4" w:space="0" w:color="auto"/>
            </w:tcBorders>
            <w:shd w:val="clear" w:color="auto" w:fill="auto"/>
            <w:noWrap/>
            <w:hideMark/>
          </w:tcPr>
          <w:p w14:paraId="5B34D6EC" w14:textId="429E0CE2" w:rsidR="009C383E" w:rsidRPr="009C383E" w:rsidRDefault="009C383E" w:rsidP="000627F9">
            <w:pPr>
              <w:spacing w:after="0" w:line="240" w:lineRule="auto"/>
              <w:jc w:val="center"/>
              <w:rPr>
                <w:rFonts w:ascii="Arial" w:eastAsia="Times New Roman" w:hAnsi="Arial" w:cs="Arial"/>
                <w:color w:val="000000"/>
                <w:lang w:val="es-CL"/>
              </w:rPr>
            </w:pPr>
            <w:r w:rsidRPr="009C383E">
              <w:rPr>
                <w:rFonts w:ascii="Arial" w:eastAsia="Times New Roman" w:hAnsi="Arial" w:cs="Arial"/>
                <w:color w:val="000000"/>
                <w:lang w:val="es-CL"/>
              </w:rPr>
              <w:t>1</w:t>
            </w:r>
            <w:r w:rsidR="000627F9">
              <w:rPr>
                <w:rFonts w:ascii="Arial" w:eastAsia="Times New Roman" w:hAnsi="Arial" w:cs="Arial"/>
                <w:color w:val="000000"/>
                <w:lang w:val="es-CL"/>
              </w:rPr>
              <w:t>1</w:t>
            </w:r>
          </w:p>
        </w:tc>
        <w:tc>
          <w:tcPr>
            <w:tcW w:w="1134" w:type="dxa"/>
            <w:tcBorders>
              <w:top w:val="nil"/>
              <w:left w:val="nil"/>
              <w:bottom w:val="single" w:sz="4" w:space="0" w:color="000000"/>
              <w:right w:val="single" w:sz="4" w:space="0" w:color="000000"/>
            </w:tcBorders>
            <w:shd w:val="clear" w:color="auto" w:fill="auto"/>
            <w:noWrap/>
            <w:hideMark/>
          </w:tcPr>
          <w:p w14:paraId="1525F9C6" w14:textId="77777777" w:rsidR="009C383E" w:rsidRPr="009C383E" w:rsidRDefault="009C383E" w:rsidP="00B55BDD">
            <w:pPr>
              <w:spacing w:after="0" w:line="240" w:lineRule="auto"/>
              <w:jc w:val="center"/>
              <w:rPr>
                <w:rFonts w:ascii="Arial" w:eastAsia="Times New Roman" w:hAnsi="Arial" w:cs="Arial"/>
                <w:color w:val="000000"/>
                <w:lang w:val="es-CL"/>
              </w:rPr>
            </w:pPr>
            <w:r w:rsidRPr="009C383E">
              <w:rPr>
                <w:rFonts w:ascii="Arial" w:eastAsia="Times New Roman" w:hAnsi="Arial" w:cs="Arial"/>
                <w:color w:val="000000"/>
                <w:lang w:val="es-CL"/>
              </w:rPr>
              <w:t>141003</w:t>
            </w:r>
          </w:p>
        </w:tc>
        <w:tc>
          <w:tcPr>
            <w:tcW w:w="1842" w:type="dxa"/>
            <w:tcBorders>
              <w:top w:val="nil"/>
              <w:left w:val="nil"/>
              <w:bottom w:val="single" w:sz="4" w:space="0" w:color="000000"/>
              <w:right w:val="single" w:sz="4" w:space="0" w:color="000000"/>
            </w:tcBorders>
            <w:shd w:val="clear" w:color="auto" w:fill="auto"/>
            <w:noWrap/>
            <w:hideMark/>
          </w:tcPr>
          <w:p w14:paraId="6CEBD2D4" w14:textId="77777777" w:rsidR="009C383E" w:rsidRPr="009C383E" w:rsidRDefault="009C383E" w:rsidP="00B55BDD">
            <w:pPr>
              <w:spacing w:after="0" w:line="240" w:lineRule="auto"/>
              <w:rPr>
                <w:rFonts w:ascii="Arial" w:eastAsia="Times New Roman" w:hAnsi="Arial" w:cs="Arial"/>
                <w:color w:val="000000"/>
                <w:lang w:val="es-CL"/>
              </w:rPr>
            </w:pPr>
            <w:r w:rsidRPr="009C383E">
              <w:rPr>
                <w:rFonts w:ascii="Arial" w:eastAsia="Times New Roman" w:hAnsi="Arial" w:cs="Arial"/>
                <w:color w:val="000000"/>
                <w:lang w:val="es-CL"/>
              </w:rPr>
              <w:t>CARLOS DAVID CHEPILLO COPAI</w:t>
            </w:r>
          </w:p>
        </w:tc>
        <w:tc>
          <w:tcPr>
            <w:tcW w:w="2023" w:type="dxa"/>
            <w:tcBorders>
              <w:top w:val="nil"/>
              <w:left w:val="single" w:sz="4" w:space="0" w:color="000000"/>
              <w:bottom w:val="single" w:sz="4" w:space="0" w:color="000000"/>
              <w:right w:val="nil"/>
            </w:tcBorders>
            <w:shd w:val="clear" w:color="auto" w:fill="auto"/>
            <w:noWrap/>
            <w:hideMark/>
          </w:tcPr>
          <w:p w14:paraId="2E040E2C" w14:textId="4DB1D99C" w:rsidR="009C383E" w:rsidRPr="009C383E" w:rsidRDefault="009C383E" w:rsidP="00B55BDD">
            <w:pPr>
              <w:spacing w:after="0" w:line="240" w:lineRule="auto"/>
              <w:rPr>
                <w:rFonts w:ascii="Arial" w:eastAsia="Times New Roman" w:hAnsi="Arial" w:cs="Arial"/>
                <w:color w:val="000000"/>
                <w:lang w:val="es-CL"/>
              </w:rPr>
            </w:pPr>
            <w:r w:rsidRPr="009C383E">
              <w:rPr>
                <w:rFonts w:ascii="Arial" w:eastAsia="Times New Roman" w:hAnsi="Arial" w:cs="Arial"/>
                <w:color w:val="000000"/>
                <w:lang w:val="es-CL"/>
              </w:rPr>
              <w:t>ARICA Y PARINACOTA</w:t>
            </w:r>
          </w:p>
        </w:tc>
        <w:tc>
          <w:tcPr>
            <w:tcW w:w="4073" w:type="dxa"/>
            <w:tcBorders>
              <w:top w:val="nil"/>
              <w:left w:val="single" w:sz="4" w:space="0" w:color="auto"/>
              <w:bottom w:val="single" w:sz="4" w:space="0" w:color="auto"/>
              <w:right w:val="single" w:sz="4" w:space="0" w:color="auto"/>
            </w:tcBorders>
            <w:shd w:val="clear" w:color="auto" w:fill="auto"/>
            <w:hideMark/>
          </w:tcPr>
          <w:p w14:paraId="551F3683" w14:textId="3F2E3529" w:rsidR="003503B5" w:rsidRDefault="00CF7861" w:rsidP="00B55BDD">
            <w:pPr>
              <w:spacing w:after="0" w:line="240" w:lineRule="auto"/>
              <w:rPr>
                <w:rFonts w:ascii="Arial" w:eastAsia="Times New Roman" w:hAnsi="Arial" w:cs="Arial"/>
                <w:color w:val="000000"/>
                <w:lang w:val="es-CL"/>
              </w:rPr>
            </w:pPr>
            <w:r>
              <w:rPr>
                <w:rFonts w:ascii="Arial" w:eastAsia="Times New Roman" w:hAnsi="Arial" w:cs="Arial"/>
                <w:b/>
                <w:color w:val="000000"/>
                <w:lang w:val="es-CL"/>
              </w:rPr>
              <w:t>CRITERIO/S OBSERVADO/S</w:t>
            </w:r>
            <w:r w:rsidR="009C383E" w:rsidRPr="009C383E">
              <w:rPr>
                <w:rFonts w:ascii="Arial" w:eastAsia="Times New Roman" w:hAnsi="Arial" w:cs="Arial"/>
                <w:color w:val="000000"/>
                <w:lang w:val="es-CL"/>
              </w:rPr>
              <w:br/>
            </w:r>
            <w:r>
              <w:rPr>
                <w:rFonts w:ascii="Arial" w:eastAsia="Times New Roman" w:hAnsi="Arial" w:cs="Arial"/>
                <w:color w:val="000000"/>
                <w:lang w:val="es-CL"/>
              </w:rPr>
              <w:t xml:space="preserve">- </w:t>
            </w:r>
            <w:r w:rsidR="009C383E" w:rsidRPr="009C383E">
              <w:rPr>
                <w:rFonts w:ascii="Arial" w:eastAsia="Times New Roman" w:hAnsi="Arial" w:cs="Arial"/>
                <w:color w:val="000000"/>
                <w:lang w:val="es-CL"/>
              </w:rPr>
              <w:t>Encontrarse matriculado en alguna carrera de pregrado en instituciones de educación superior reconocidas por el Estado.</w:t>
            </w:r>
            <w:r w:rsidR="009C383E" w:rsidRPr="009C383E">
              <w:rPr>
                <w:rFonts w:ascii="Arial" w:eastAsia="Times New Roman" w:hAnsi="Arial" w:cs="Arial"/>
                <w:color w:val="000000"/>
                <w:lang w:val="es-CL"/>
              </w:rPr>
              <w:br/>
            </w:r>
            <w:r>
              <w:rPr>
                <w:rFonts w:ascii="Arial" w:eastAsia="Times New Roman" w:hAnsi="Arial" w:cs="Arial"/>
                <w:color w:val="000000"/>
                <w:lang w:val="es-CL"/>
              </w:rPr>
              <w:t xml:space="preserve">- </w:t>
            </w:r>
            <w:r w:rsidR="009C383E" w:rsidRPr="009C383E">
              <w:rPr>
                <w:rFonts w:ascii="Arial" w:eastAsia="Times New Roman" w:hAnsi="Arial" w:cs="Arial"/>
                <w:color w:val="000000"/>
                <w:lang w:val="es-CL"/>
              </w:rPr>
              <w:t>Haber aprobado, al menos, el 50% de las asignaturas inscritas durante el año académico anterior, es decir 2025.</w:t>
            </w:r>
            <w:r w:rsidR="009C383E" w:rsidRPr="009C383E">
              <w:rPr>
                <w:rFonts w:ascii="Arial" w:eastAsia="Times New Roman" w:hAnsi="Arial" w:cs="Arial"/>
                <w:color w:val="000000"/>
                <w:lang w:val="es-CL"/>
              </w:rPr>
              <w:br/>
            </w:r>
          </w:p>
          <w:p w14:paraId="6CA06AE6" w14:textId="0718952B" w:rsidR="009C383E" w:rsidRPr="009C383E" w:rsidRDefault="009C383E" w:rsidP="00B55BDD">
            <w:pPr>
              <w:spacing w:after="0" w:line="240" w:lineRule="auto"/>
              <w:rPr>
                <w:rFonts w:ascii="Arial" w:eastAsia="Times New Roman" w:hAnsi="Arial" w:cs="Arial"/>
                <w:color w:val="000000"/>
                <w:lang w:val="es-CL"/>
              </w:rPr>
            </w:pPr>
            <w:r w:rsidRPr="009C383E">
              <w:rPr>
                <w:rFonts w:ascii="Arial" w:eastAsia="Times New Roman" w:hAnsi="Arial" w:cs="Arial"/>
                <w:b/>
                <w:color w:val="000000"/>
                <w:lang w:val="es-CL"/>
              </w:rPr>
              <w:t>FUNDAMENTO DE LA NO ADJUDICACIÓN</w:t>
            </w:r>
            <w:r w:rsidRPr="009C383E">
              <w:rPr>
                <w:rFonts w:ascii="Arial" w:eastAsia="Times New Roman" w:hAnsi="Arial" w:cs="Arial"/>
                <w:color w:val="000000"/>
                <w:lang w:val="es-CL"/>
              </w:rPr>
              <w:br/>
              <w:t>La persona estudiante no presenta documentación académica que permita acreditar el cumplimiento de los requisitos de renovación de la beca, en particular, no se verifica su matrícula en una carrera de pregrado en una Institución de Educación Superior, ni el cumplimiento del 50% de avance académico correspondiente al año 2025.</w:t>
            </w:r>
          </w:p>
        </w:tc>
      </w:tr>
      <w:tr w:rsidR="009C383E" w:rsidRPr="009C383E" w14:paraId="53E2B265" w14:textId="77777777" w:rsidTr="000627F9">
        <w:trPr>
          <w:trHeight w:val="3300"/>
        </w:trPr>
        <w:tc>
          <w:tcPr>
            <w:tcW w:w="426" w:type="dxa"/>
            <w:tcBorders>
              <w:top w:val="nil"/>
              <w:left w:val="single" w:sz="4" w:space="0" w:color="auto"/>
              <w:bottom w:val="single" w:sz="4" w:space="0" w:color="auto"/>
              <w:right w:val="single" w:sz="4" w:space="0" w:color="auto"/>
            </w:tcBorders>
            <w:shd w:val="clear" w:color="auto" w:fill="auto"/>
            <w:noWrap/>
            <w:hideMark/>
          </w:tcPr>
          <w:p w14:paraId="53674EBF" w14:textId="5A835F04" w:rsidR="009C383E" w:rsidRPr="009C383E" w:rsidRDefault="009C383E" w:rsidP="000627F9">
            <w:pPr>
              <w:spacing w:after="0" w:line="240" w:lineRule="auto"/>
              <w:jc w:val="center"/>
              <w:rPr>
                <w:rFonts w:ascii="Arial" w:eastAsia="Times New Roman" w:hAnsi="Arial" w:cs="Arial"/>
                <w:color w:val="000000"/>
                <w:lang w:val="es-CL"/>
              </w:rPr>
            </w:pPr>
            <w:r w:rsidRPr="009C383E">
              <w:rPr>
                <w:rFonts w:ascii="Arial" w:eastAsia="Times New Roman" w:hAnsi="Arial" w:cs="Arial"/>
                <w:color w:val="000000"/>
                <w:lang w:val="es-CL"/>
              </w:rPr>
              <w:t>1</w:t>
            </w:r>
            <w:r w:rsidR="000627F9">
              <w:rPr>
                <w:rFonts w:ascii="Arial" w:eastAsia="Times New Roman" w:hAnsi="Arial" w:cs="Arial"/>
                <w:color w:val="000000"/>
                <w:lang w:val="es-CL"/>
              </w:rPr>
              <w:t>2</w:t>
            </w:r>
          </w:p>
        </w:tc>
        <w:tc>
          <w:tcPr>
            <w:tcW w:w="1134" w:type="dxa"/>
            <w:tcBorders>
              <w:top w:val="nil"/>
              <w:left w:val="nil"/>
              <w:bottom w:val="single" w:sz="4" w:space="0" w:color="000000"/>
              <w:right w:val="single" w:sz="4" w:space="0" w:color="000000"/>
            </w:tcBorders>
            <w:shd w:val="clear" w:color="auto" w:fill="auto"/>
            <w:noWrap/>
            <w:hideMark/>
          </w:tcPr>
          <w:p w14:paraId="3D44CC74" w14:textId="77777777" w:rsidR="009C383E" w:rsidRPr="009C383E" w:rsidRDefault="009C383E" w:rsidP="00B55BDD">
            <w:pPr>
              <w:spacing w:after="0" w:line="240" w:lineRule="auto"/>
              <w:jc w:val="center"/>
              <w:rPr>
                <w:rFonts w:ascii="Arial" w:eastAsia="Times New Roman" w:hAnsi="Arial" w:cs="Arial"/>
                <w:color w:val="000000"/>
                <w:lang w:val="es-CL"/>
              </w:rPr>
            </w:pPr>
            <w:r w:rsidRPr="009C383E">
              <w:rPr>
                <w:rFonts w:ascii="Arial" w:eastAsia="Times New Roman" w:hAnsi="Arial" w:cs="Arial"/>
                <w:color w:val="000000"/>
                <w:lang w:val="es-CL"/>
              </w:rPr>
              <w:t>141441</w:t>
            </w:r>
          </w:p>
        </w:tc>
        <w:tc>
          <w:tcPr>
            <w:tcW w:w="1842" w:type="dxa"/>
            <w:tcBorders>
              <w:top w:val="nil"/>
              <w:left w:val="nil"/>
              <w:bottom w:val="single" w:sz="4" w:space="0" w:color="000000"/>
              <w:right w:val="single" w:sz="4" w:space="0" w:color="000000"/>
            </w:tcBorders>
            <w:shd w:val="clear" w:color="auto" w:fill="auto"/>
            <w:noWrap/>
            <w:hideMark/>
          </w:tcPr>
          <w:p w14:paraId="13645A88" w14:textId="77777777" w:rsidR="009C383E" w:rsidRPr="009C383E" w:rsidRDefault="009C383E" w:rsidP="00B55BDD">
            <w:pPr>
              <w:spacing w:after="0" w:line="240" w:lineRule="auto"/>
              <w:rPr>
                <w:rFonts w:ascii="Arial" w:eastAsia="Times New Roman" w:hAnsi="Arial" w:cs="Arial"/>
                <w:color w:val="000000"/>
                <w:lang w:val="es-CL"/>
              </w:rPr>
            </w:pPr>
            <w:r w:rsidRPr="009C383E">
              <w:rPr>
                <w:rFonts w:ascii="Arial" w:eastAsia="Times New Roman" w:hAnsi="Arial" w:cs="Arial"/>
                <w:color w:val="000000"/>
                <w:lang w:val="es-CL"/>
              </w:rPr>
              <w:t>MATÍAS FERNANDO QUEZADA ROMERO</w:t>
            </w:r>
          </w:p>
        </w:tc>
        <w:tc>
          <w:tcPr>
            <w:tcW w:w="2023" w:type="dxa"/>
            <w:tcBorders>
              <w:top w:val="nil"/>
              <w:left w:val="single" w:sz="4" w:space="0" w:color="000000"/>
              <w:bottom w:val="single" w:sz="4" w:space="0" w:color="000000"/>
              <w:right w:val="nil"/>
            </w:tcBorders>
            <w:shd w:val="clear" w:color="auto" w:fill="auto"/>
            <w:noWrap/>
            <w:hideMark/>
          </w:tcPr>
          <w:p w14:paraId="0BF1C576" w14:textId="0CEBE432" w:rsidR="009C383E" w:rsidRPr="009C383E" w:rsidRDefault="009C383E" w:rsidP="00B55BDD">
            <w:pPr>
              <w:spacing w:after="0" w:line="240" w:lineRule="auto"/>
              <w:rPr>
                <w:rFonts w:ascii="Arial" w:eastAsia="Times New Roman" w:hAnsi="Arial" w:cs="Arial"/>
                <w:color w:val="000000"/>
                <w:lang w:val="es-CL"/>
              </w:rPr>
            </w:pPr>
            <w:r w:rsidRPr="009C383E">
              <w:rPr>
                <w:rFonts w:ascii="Arial" w:eastAsia="Times New Roman" w:hAnsi="Arial" w:cs="Arial"/>
                <w:color w:val="000000"/>
                <w:lang w:val="es-CL"/>
              </w:rPr>
              <w:t>ÑUBLE</w:t>
            </w:r>
          </w:p>
        </w:tc>
        <w:tc>
          <w:tcPr>
            <w:tcW w:w="4073" w:type="dxa"/>
            <w:tcBorders>
              <w:top w:val="nil"/>
              <w:left w:val="single" w:sz="4" w:space="0" w:color="auto"/>
              <w:bottom w:val="single" w:sz="4" w:space="0" w:color="auto"/>
              <w:right w:val="single" w:sz="4" w:space="0" w:color="auto"/>
            </w:tcBorders>
            <w:shd w:val="clear" w:color="auto" w:fill="auto"/>
            <w:hideMark/>
          </w:tcPr>
          <w:p w14:paraId="3326F7EA" w14:textId="0531CC39" w:rsidR="003503B5" w:rsidRDefault="00CF7861" w:rsidP="00B55BDD">
            <w:pPr>
              <w:spacing w:after="0" w:line="240" w:lineRule="auto"/>
              <w:rPr>
                <w:rFonts w:ascii="Arial" w:eastAsia="Times New Roman" w:hAnsi="Arial" w:cs="Arial"/>
                <w:color w:val="000000"/>
                <w:lang w:val="es-CL"/>
              </w:rPr>
            </w:pPr>
            <w:r>
              <w:rPr>
                <w:rFonts w:ascii="Arial" w:eastAsia="Times New Roman" w:hAnsi="Arial" w:cs="Arial"/>
                <w:b/>
                <w:color w:val="000000"/>
                <w:lang w:val="es-CL"/>
              </w:rPr>
              <w:t>CRITERIO/S OBSERVADO/S</w:t>
            </w:r>
            <w:r w:rsidR="009C383E" w:rsidRPr="009C383E">
              <w:rPr>
                <w:rFonts w:ascii="Arial" w:eastAsia="Times New Roman" w:hAnsi="Arial" w:cs="Arial"/>
                <w:color w:val="000000"/>
                <w:lang w:val="es-CL"/>
              </w:rPr>
              <w:br/>
            </w:r>
            <w:r>
              <w:rPr>
                <w:rFonts w:ascii="Arial" w:eastAsia="Times New Roman" w:hAnsi="Arial" w:cs="Arial"/>
                <w:color w:val="000000"/>
                <w:lang w:val="es-CL"/>
              </w:rPr>
              <w:t xml:space="preserve">- </w:t>
            </w:r>
            <w:r w:rsidR="009C383E" w:rsidRPr="009C383E">
              <w:rPr>
                <w:rFonts w:ascii="Arial" w:eastAsia="Times New Roman" w:hAnsi="Arial" w:cs="Arial"/>
                <w:color w:val="000000"/>
                <w:lang w:val="es-CL"/>
              </w:rPr>
              <w:t>Haber aprobado, al menos, el 50% de las asignaturas inscritas durante el año académico anterior, es decir 2025.</w:t>
            </w:r>
            <w:r w:rsidR="009C383E" w:rsidRPr="009C383E">
              <w:rPr>
                <w:rFonts w:ascii="Arial" w:eastAsia="Times New Roman" w:hAnsi="Arial" w:cs="Arial"/>
                <w:color w:val="000000"/>
                <w:lang w:val="es-CL"/>
              </w:rPr>
              <w:br/>
            </w:r>
          </w:p>
          <w:p w14:paraId="5531003B" w14:textId="7294023E" w:rsidR="009C383E" w:rsidRPr="009C383E" w:rsidRDefault="009C383E" w:rsidP="00B55BDD">
            <w:pPr>
              <w:spacing w:after="0" w:line="240" w:lineRule="auto"/>
              <w:rPr>
                <w:rFonts w:ascii="Arial" w:eastAsia="Times New Roman" w:hAnsi="Arial" w:cs="Arial"/>
                <w:color w:val="000000"/>
                <w:lang w:val="es-CL"/>
              </w:rPr>
            </w:pPr>
            <w:r w:rsidRPr="009C383E">
              <w:rPr>
                <w:rFonts w:ascii="Arial" w:eastAsia="Times New Roman" w:hAnsi="Arial" w:cs="Arial"/>
                <w:b/>
                <w:color w:val="000000"/>
                <w:lang w:val="es-CL"/>
              </w:rPr>
              <w:t>FUNDAMENTO DE LA NO ADJUDICACIÓN</w:t>
            </w:r>
            <w:r w:rsidRPr="009C383E">
              <w:rPr>
                <w:rFonts w:ascii="Arial" w:eastAsia="Times New Roman" w:hAnsi="Arial" w:cs="Arial"/>
                <w:color w:val="000000"/>
                <w:lang w:val="es-CL"/>
              </w:rPr>
              <w:br/>
              <w:t>La persona estudiante no presenta documentación académica que permita acreditar el cumplimiento de los requisitos de renovación de la beca, en particular, no se verifica el cumplimiento del 50% de avance académico correspondiente al año 2025.</w:t>
            </w:r>
          </w:p>
        </w:tc>
      </w:tr>
      <w:tr w:rsidR="009C383E" w:rsidRPr="009C383E" w14:paraId="24947A66" w14:textId="77777777" w:rsidTr="000627F9">
        <w:trPr>
          <w:trHeight w:val="3600"/>
        </w:trPr>
        <w:tc>
          <w:tcPr>
            <w:tcW w:w="426" w:type="dxa"/>
            <w:tcBorders>
              <w:top w:val="nil"/>
              <w:left w:val="single" w:sz="4" w:space="0" w:color="auto"/>
              <w:bottom w:val="single" w:sz="4" w:space="0" w:color="auto"/>
              <w:right w:val="single" w:sz="4" w:space="0" w:color="auto"/>
            </w:tcBorders>
            <w:shd w:val="clear" w:color="auto" w:fill="auto"/>
            <w:noWrap/>
            <w:hideMark/>
          </w:tcPr>
          <w:p w14:paraId="3AE2BA2A" w14:textId="5F049984" w:rsidR="009C383E" w:rsidRPr="009C383E" w:rsidRDefault="009C383E" w:rsidP="000627F9">
            <w:pPr>
              <w:spacing w:after="0" w:line="240" w:lineRule="auto"/>
              <w:jc w:val="center"/>
              <w:rPr>
                <w:rFonts w:ascii="Arial" w:eastAsia="Times New Roman" w:hAnsi="Arial" w:cs="Arial"/>
                <w:color w:val="000000"/>
                <w:lang w:val="es-CL"/>
              </w:rPr>
            </w:pPr>
            <w:r w:rsidRPr="009C383E">
              <w:rPr>
                <w:rFonts w:ascii="Arial" w:eastAsia="Times New Roman" w:hAnsi="Arial" w:cs="Arial"/>
                <w:color w:val="000000"/>
                <w:lang w:val="es-CL"/>
              </w:rPr>
              <w:lastRenderedPageBreak/>
              <w:t>1</w:t>
            </w:r>
            <w:r w:rsidR="000627F9">
              <w:rPr>
                <w:rFonts w:ascii="Arial" w:eastAsia="Times New Roman" w:hAnsi="Arial" w:cs="Arial"/>
                <w:color w:val="000000"/>
                <w:lang w:val="es-CL"/>
              </w:rPr>
              <w:t>3</w:t>
            </w:r>
          </w:p>
        </w:tc>
        <w:tc>
          <w:tcPr>
            <w:tcW w:w="1134" w:type="dxa"/>
            <w:tcBorders>
              <w:top w:val="nil"/>
              <w:left w:val="nil"/>
              <w:bottom w:val="single" w:sz="4" w:space="0" w:color="000000"/>
              <w:right w:val="single" w:sz="4" w:space="0" w:color="000000"/>
            </w:tcBorders>
            <w:shd w:val="clear" w:color="auto" w:fill="auto"/>
            <w:noWrap/>
            <w:hideMark/>
          </w:tcPr>
          <w:p w14:paraId="270C9F32" w14:textId="77777777" w:rsidR="009C383E" w:rsidRPr="009C383E" w:rsidRDefault="009C383E" w:rsidP="00B55BDD">
            <w:pPr>
              <w:spacing w:after="0" w:line="240" w:lineRule="auto"/>
              <w:jc w:val="center"/>
              <w:rPr>
                <w:rFonts w:ascii="Arial" w:eastAsia="Times New Roman" w:hAnsi="Arial" w:cs="Arial"/>
                <w:color w:val="000000"/>
                <w:lang w:val="es-CL"/>
              </w:rPr>
            </w:pPr>
            <w:r w:rsidRPr="009C383E">
              <w:rPr>
                <w:rFonts w:ascii="Arial" w:eastAsia="Times New Roman" w:hAnsi="Arial" w:cs="Arial"/>
                <w:color w:val="000000"/>
                <w:lang w:val="es-CL"/>
              </w:rPr>
              <w:t>141464</w:t>
            </w:r>
          </w:p>
        </w:tc>
        <w:tc>
          <w:tcPr>
            <w:tcW w:w="1842" w:type="dxa"/>
            <w:tcBorders>
              <w:top w:val="nil"/>
              <w:left w:val="nil"/>
              <w:bottom w:val="single" w:sz="4" w:space="0" w:color="000000"/>
              <w:right w:val="single" w:sz="4" w:space="0" w:color="000000"/>
            </w:tcBorders>
            <w:shd w:val="clear" w:color="auto" w:fill="auto"/>
            <w:noWrap/>
            <w:hideMark/>
          </w:tcPr>
          <w:p w14:paraId="2A441503" w14:textId="77777777" w:rsidR="009C383E" w:rsidRPr="009C383E" w:rsidRDefault="009C383E" w:rsidP="00B55BDD">
            <w:pPr>
              <w:spacing w:after="0" w:line="240" w:lineRule="auto"/>
              <w:rPr>
                <w:rFonts w:ascii="Arial" w:eastAsia="Times New Roman" w:hAnsi="Arial" w:cs="Arial"/>
                <w:color w:val="000000"/>
                <w:lang w:val="es-CL"/>
              </w:rPr>
            </w:pPr>
            <w:r w:rsidRPr="009C383E">
              <w:rPr>
                <w:rFonts w:ascii="Arial" w:eastAsia="Times New Roman" w:hAnsi="Arial" w:cs="Arial"/>
                <w:color w:val="000000"/>
                <w:lang w:val="es-CL"/>
              </w:rPr>
              <w:t>YANKO ALEXIS NIEVAS PASSACHE</w:t>
            </w:r>
          </w:p>
        </w:tc>
        <w:tc>
          <w:tcPr>
            <w:tcW w:w="2023" w:type="dxa"/>
            <w:tcBorders>
              <w:top w:val="nil"/>
              <w:left w:val="single" w:sz="4" w:space="0" w:color="000000"/>
              <w:bottom w:val="single" w:sz="4" w:space="0" w:color="000000"/>
              <w:right w:val="nil"/>
            </w:tcBorders>
            <w:shd w:val="clear" w:color="auto" w:fill="auto"/>
            <w:noWrap/>
            <w:hideMark/>
          </w:tcPr>
          <w:p w14:paraId="10E6D162" w14:textId="73F0FFA3" w:rsidR="009C383E" w:rsidRPr="009C383E" w:rsidRDefault="009C383E" w:rsidP="00B55BDD">
            <w:pPr>
              <w:spacing w:after="0" w:line="240" w:lineRule="auto"/>
              <w:rPr>
                <w:rFonts w:ascii="Arial" w:eastAsia="Times New Roman" w:hAnsi="Arial" w:cs="Arial"/>
                <w:color w:val="000000"/>
                <w:lang w:val="es-CL"/>
              </w:rPr>
            </w:pPr>
            <w:r w:rsidRPr="009C383E">
              <w:rPr>
                <w:rFonts w:ascii="Arial" w:eastAsia="Times New Roman" w:hAnsi="Arial" w:cs="Arial"/>
                <w:color w:val="000000"/>
                <w:lang w:val="es-CL"/>
              </w:rPr>
              <w:t>ARICA Y PARINACOTA</w:t>
            </w:r>
          </w:p>
        </w:tc>
        <w:tc>
          <w:tcPr>
            <w:tcW w:w="4073" w:type="dxa"/>
            <w:tcBorders>
              <w:top w:val="nil"/>
              <w:left w:val="single" w:sz="4" w:space="0" w:color="auto"/>
              <w:bottom w:val="single" w:sz="4" w:space="0" w:color="auto"/>
              <w:right w:val="single" w:sz="4" w:space="0" w:color="auto"/>
            </w:tcBorders>
            <w:shd w:val="clear" w:color="auto" w:fill="auto"/>
            <w:hideMark/>
          </w:tcPr>
          <w:p w14:paraId="01FB6669" w14:textId="26A018A2" w:rsidR="009C383E" w:rsidRPr="009C383E" w:rsidRDefault="00CF7861" w:rsidP="00B55BDD">
            <w:pPr>
              <w:spacing w:after="0" w:line="240" w:lineRule="auto"/>
              <w:rPr>
                <w:rFonts w:ascii="Arial" w:eastAsia="Times New Roman" w:hAnsi="Arial" w:cs="Arial"/>
                <w:color w:val="000000"/>
                <w:lang w:val="es-CL"/>
              </w:rPr>
            </w:pPr>
            <w:r>
              <w:rPr>
                <w:rFonts w:ascii="Arial" w:eastAsia="Times New Roman" w:hAnsi="Arial" w:cs="Arial"/>
                <w:b/>
                <w:color w:val="000000"/>
                <w:lang w:val="es-CL"/>
              </w:rPr>
              <w:t>CRITERIO/S OBSERVADO/S</w:t>
            </w:r>
            <w:r w:rsidR="009C383E" w:rsidRPr="009C383E">
              <w:rPr>
                <w:rFonts w:ascii="Arial" w:eastAsia="Times New Roman" w:hAnsi="Arial" w:cs="Arial"/>
                <w:color w:val="000000"/>
                <w:lang w:val="es-CL"/>
              </w:rPr>
              <w:br/>
            </w:r>
            <w:r>
              <w:rPr>
                <w:rFonts w:ascii="Arial" w:eastAsia="Times New Roman" w:hAnsi="Arial" w:cs="Arial"/>
                <w:color w:val="000000"/>
                <w:lang w:val="es-CL"/>
              </w:rPr>
              <w:t xml:space="preserve">- </w:t>
            </w:r>
            <w:r w:rsidR="009C383E" w:rsidRPr="009C383E">
              <w:rPr>
                <w:rFonts w:ascii="Arial" w:eastAsia="Times New Roman" w:hAnsi="Arial" w:cs="Arial"/>
                <w:color w:val="000000"/>
                <w:lang w:val="es-CL"/>
              </w:rPr>
              <w:t>Pertenecer a un hogar que se encuentre vigente dentro del 70% más vulnerable de la población nacional, según el Registro Social de Hogares (RSH), al momento de presentar la solicitud de renovación de su servicio de apoyo.</w:t>
            </w:r>
            <w:r w:rsidR="009C383E" w:rsidRPr="009C383E">
              <w:rPr>
                <w:rFonts w:ascii="Arial" w:eastAsia="Times New Roman" w:hAnsi="Arial" w:cs="Arial"/>
                <w:color w:val="000000"/>
                <w:lang w:val="es-CL"/>
              </w:rPr>
              <w:br/>
            </w:r>
            <w:r w:rsidR="009C383E" w:rsidRPr="009C383E">
              <w:rPr>
                <w:rFonts w:ascii="Arial" w:eastAsia="Times New Roman" w:hAnsi="Arial" w:cs="Arial"/>
                <w:color w:val="000000"/>
                <w:lang w:val="es-CL"/>
              </w:rPr>
              <w:br/>
            </w:r>
            <w:r w:rsidR="009C383E" w:rsidRPr="009C383E">
              <w:rPr>
                <w:rFonts w:ascii="Arial" w:eastAsia="Times New Roman" w:hAnsi="Arial" w:cs="Arial"/>
                <w:b/>
                <w:color w:val="000000"/>
                <w:lang w:val="es-CL"/>
              </w:rPr>
              <w:t>FUNDAMENTO DE LA NO ADJUDICACIÓN</w:t>
            </w:r>
            <w:r w:rsidR="009C383E" w:rsidRPr="009C383E">
              <w:rPr>
                <w:rFonts w:ascii="Arial" w:eastAsia="Times New Roman" w:hAnsi="Arial" w:cs="Arial"/>
                <w:b/>
                <w:color w:val="000000"/>
                <w:lang w:val="es-CL"/>
              </w:rPr>
              <w:br/>
            </w:r>
            <w:r w:rsidR="009C383E" w:rsidRPr="009C383E">
              <w:rPr>
                <w:rFonts w:ascii="Arial" w:eastAsia="Times New Roman" w:hAnsi="Arial" w:cs="Arial"/>
                <w:color w:val="000000"/>
                <w:lang w:val="es-CL"/>
              </w:rPr>
              <w:t xml:space="preserve">La persona no se encuentra inscrita en el Registro Social de Hogares (RSH) al momento de postulación, de acuerdo a lo exigido en el punto 4.b de las Bases </w:t>
            </w:r>
          </w:p>
        </w:tc>
      </w:tr>
      <w:tr w:rsidR="009C383E" w:rsidRPr="009C383E" w14:paraId="13F84D83" w14:textId="77777777" w:rsidTr="000627F9">
        <w:trPr>
          <w:trHeight w:val="4500"/>
        </w:trPr>
        <w:tc>
          <w:tcPr>
            <w:tcW w:w="426" w:type="dxa"/>
            <w:tcBorders>
              <w:top w:val="nil"/>
              <w:left w:val="single" w:sz="4" w:space="0" w:color="auto"/>
              <w:bottom w:val="single" w:sz="4" w:space="0" w:color="auto"/>
              <w:right w:val="single" w:sz="4" w:space="0" w:color="auto"/>
            </w:tcBorders>
            <w:shd w:val="clear" w:color="auto" w:fill="auto"/>
            <w:noWrap/>
            <w:hideMark/>
          </w:tcPr>
          <w:p w14:paraId="6F2873FF" w14:textId="7984A17A" w:rsidR="009C383E" w:rsidRPr="009C383E" w:rsidRDefault="009C383E" w:rsidP="000627F9">
            <w:pPr>
              <w:spacing w:after="0" w:line="240" w:lineRule="auto"/>
              <w:jc w:val="center"/>
              <w:rPr>
                <w:rFonts w:ascii="Arial" w:eastAsia="Times New Roman" w:hAnsi="Arial" w:cs="Arial"/>
                <w:color w:val="000000"/>
                <w:lang w:val="es-CL"/>
              </w:rPr>
            </w:pPr>
            <w:r w:rsidRPr="009C383E">
              <w:rPr>
                <w:rFonts w:ascii="Arial" w:eastAsia="Times New Roman" w:hAnsi="Arial" w:cs="Arial"/>
                <w:color w:val="000000"/>
                <w:lang w:val="es-CL"/>
              </w:rPr>
              <w:t>1</w:t>
            </w:r>
            <w:r w:rsidR="000627F9">
              <w:rPr>
                <w:rFonts w:ascii="Arial" w:eastAsia="Times New Roman" w:hAnsi="Arial" w:cs="Arial"/>
                <w:color w:val="000000"/>
                <w:lang w:val="es-CL"/>
              </w:rPr>
              <w:t>4</w:t>
            </w:r>
          </w:p>
        </w:tc>
        <w:tc>
          <w:tcPr>
            <w:tcW w:w="1134" w:type="dxa"/>
            <w:tcBorders>
              <w:top w:val="nil"/>
              <w:left w:val="nil"/>
              <w:bottom w:val="single" w:sz="4" w:space="0" w:color="000000"/>
              <w:right w:val="single" w:sz="4" w:space="0" w:color="000000"/>
            </w:tcBorders>
            <w:shd w:val="clear" w:color="auto" w:fill="auto"/>
            <w:noWrap/>
            <w:hideMark/>
          </w:tcPr>
          <w:p w14:paraId="7DF6DF6A" w14:textId="77777777" w:rsidR="009C383E" w:rsidRPr="009C383E" w:rsidRDefault="009C383E" w:rsidP="00B55BDD">
            <w:pPr>
              <w:spacing w:after="0" w:line="240" w:lineRule="auto"/>
              <w:jc w:val="center"/>
              <w:rPr>
                <w:rFonts w:ascii="Arial" w:eastAsia="Times New Roman" w:hAnsi="Arial" w:cs="Arial"/>
                <w:color w:val="000000"/>
                <w:lang w:val="es-CL"/>
              </w:rPr>
            </w:pPr>
            <w:r w:rsidRPr="009C383E">
              <w:rPr>
                <w:rFonts w:ascii="Arial" w:eastAsia="Times New Roman" w:hAnsi="Arial" w:cs="Arial"/>
                <w:color w:val="000000"/>
                <w:lang w:val="es-CL"/>
              </w:rPr>
              <w:t>141572</w:t>
            </w:r>
          </w:p>
        </w:tc>
        <w:tc>
          <w:tcPr>
            <w:tcW w:w="1842" w:type="dxa"/>
            <w:tcBorders>
              <w:top w:val="nil"/>
              <w:left w:val="nil"/>
              <w:bottom w:val="single" w:sz="4" w:space="0" w:color="000000"/>
              <w:right w:val="single" w:sz="4" w:space="0" w:color="000000"/>
            </w:tcBorders>
            <w:shd w:val="clear" w:color="auto" w:fill="auto"/>
            <w:noWrap/>
            <w:hideMark/>
          </w:tcPr>
          <w:p w14:paraId="02E5E75D" w14:textId="77777777" w:rsidR="009C383E" w:rsidRPr="009C383E" w:rsidRDefault="009C383E" w:rsidP="00B55BDD">
            <w:pPr>
              <w:spacing w:after="0" w:line="240" w:lineRule="auto"/>
              <w:rPr>
                <w:rFonts w:ascii="Arial" w:eastAsia="Times New Roman" w:hAnsi="Arial" w:cs="Arial"/>
                <w:color w:val="000000"/>
                <w:lang w:val="es-CL"/>
              </w:rPr>
            </w:pPr>
            <w:r w:rsidRPr="009C383E">
              <w:rPr>
                <w:rFonts w:ascii="Arial" w:eastAsia="Times New Roman" w:hAnsi="Arial" w:cs="Arial"/>
                <w:color w:val="000000"/>
                <w:lang w:val="es-CL"/>
              </w:rPr>
              <w:t>SEBASTIÁN ANDRÉS VÁSQUEZ CARVAJAL</w:t>
            </w:r>
          </w:p>
        </w:tc>
        <w:tc>
          <w:tcPr>
            <w:tcW w:w="2023" w:type="dxa"/>
            <w:tcBorders>
              <w:top w:val="nil"/>
              <w:left w:val="single" w:sz="4" w:space="0" w:color="000000"/>
              <w:bottom w:val="single" w:sz="4" w:space="0" w:color="000000"/>
              <w:right w:val="nil"/>
            </w:tcBorders>
            <w:shd w:val="clear" w:color="auto" w:fill="auto"/>
            <w:noWrap/>
            <w:hideMark/>
          </w:tcPr>
          <w:p w14:paraId="48E98605" w14:textId="1292E097" w:rsidR="009C383E" w:rsidRPr="009C383E" w:rsidRDefault="009C383E" w:rsidP="00B55BDD">
            <w:pPr>
              <w:spacing w:after="0" w:line="240" w:lineRule="auto"/>
              <w:rPr>
                <w:rFonts w:ascii="Arial" w:eastAsia="Times New Roman" w:hAnsi="Arial" w:cs="Arial"/>
                <w:color w:val="000000"/>
                <w:lang w:val="es-CL"/>
              </w:rPr>
            </w:pPr>
            <w:r w:rsidRPr="009C383E">
              <w:rPr>
                <w:rFonts w:ascii="Arial" w:eastAsia="Times New Roman" w:hAnsi="Arial" w:cs="Arial"/>
                <w:color w:val="000000"/>
                <w:lang w:val="es-CL"/>
              </w:rPr>
              <w:t>LA ARAUCANÍA</w:t>
            </w:r>
          </w:p>
        </w:tc>
        <w:tc>
          <w:tcPr>
            <w:tcW w:w="4073" w:type="dxa"/>
            <w:tcBorders>
              <w:top w:val="nil"/>
              <w:left w:val="single" w:sz="4" w:space="0" w:color="auto"/>
              <w:bottom w:val="single" w:sz="4" w:space="0" w:color="auto"/>
              <w:right w:val="single" w:sz="4" w:space="0" w:color="auto"/>
            </w:tcBorders>
            <w:shd w:val="clear" w:color="auto" w:fill="auto"/>
            <w:hideMark/>
          </w:tcPr>
          <w:p w14:paraId="5AD7E467" w14:textId="659E4930" w:rsidR="003503B5" w:rsidRDefault="00CF7861" w:rsidP="00B55BDD">
            <w:pPr>
              <w:spacing w:after="0" w:line="240" w:lineRule="auto"/>
              <w:rPr>
                <w:rFonts w:ascii="Arial" w:eastAsia="Times New Roman" w:hAnsi="Arial" w:cs="Arial"/>
                <w:color w:val="000000"/>
                <w:lang w:val="es-CL"/>
              </w:rPr>
            </w:pPr>
            <w:r>
              <w:rPr>
                <w:rFonts w:ascii="Arial" w:eastAsia="Times New Roman" w:hAnsi="Arial" w:cs="Arial"/>
                <w:b/>
                <w:color w:val="000000"/>
                <w:lang w:val="es-CL"/>
              </w:rPr>
              <w:t>CRITERIO/S OBSERVADO/S</w:t>
            </w:r>
            <w:r w:rsidR="009C383E" w:rsidRPr="009C383E">
              <w:rPr>
                <w:rFonts w:ascii="Arial" w:eastAsia="Times New Roman" w:hAnsi="Arial" w:cs="Arial"/>
                <w:color w:val="000000"/>
                <w:lang w:val="es-CL"/>
              </w:rPr>
              <w:br/>
            </w:r>
            <w:r>
              <w:rPr>
                <w:rFonts w:ascii="Arial" w:eastAsia="Times New Roman" w:hAnsi="Arial" w:cs="Arial"/>
                <w:color w:val="000000"/>
                <w:lang w:val="es-CL"/>
              </w:rPr>
              <w:t xml:space="preserve">- </w:t>
            </w:r>
            <w:r w:rsidR="009C383E" w:rsidRPr="009C383E">
              <w:rPr>
                <w:rFonts w:ascii="Arial" w:eastAsia="Times New Roman" w:hAnsi="Arial" w:cs="Arial"/>
                <w:color w:val="000000"/>
                <w:lang w:val="es-CL"/>
              </w:rPr>
              <w:t>Encontrarse matriculado en alguna carrera de pregrado en instituciones de educación superior reconocidas por el Estado.</w:t>
            </w:r>
            <w:r w:rsidR="009C383E" w:rsidRPr="009C383E">
              <w:rPr>
                <w:rFonts w:ascii="Arial" w:eastAsia="Times New Roman" w:hAnsi="Arial" w:cs="Arial"/>
                <w:color w:val="000000"/>
                <w:lang w:val="es-CL"/>
              </w:rPr>
              <w:br/>
            </w:r>
            <w:r>
              <w:rPr>
                <w:rFonts w:ascii="Arial" w:eastAsia="Times New Roman" w:hAnsi="Arial" w:cs="Arial"/>
                <w:color w:val="000000"/>
                <w:lang w:val="es-CL"/>
              </w:rPr>
              <w:t xml:space="preserve">- </w:t>
            </w:r>
            <w:r w:rsidR="009C383E" w:rsidRPr="009C383E">
              <w:rPr>
                <w:rFonts w:ascii="Arial" w:eastAsia="Times New Roman" w:hAnsi="Arial" w:cs="Arial"/>
                <w:color w:val="000000"/>
                <w:lang w:val="es-CL"/>
              </w:rPr>
              <w:t>Haber aprobado, al menos, el 50% de las asignaturas inscritas durante el año académico anterior, es decir 2025.</w:t>
            </w:r>
          </w:p>
          <w:p w14:paraId="41C7403D" w14:textId="509E0FFB" w:rsidR="009C383E" w:rsidRPr="009C383E" w:rsidRDefault="009C383E" w:rsidP="00B55BDD">
            <w:pPr>
              <w:spacing w:after="0" w:line="240" w:lineRule="auto"/>
              <w:rPr>
                <w:rFonts w:ascii="Arial" w:eastAsia="Times New Roman" w:hAnsi="Arial" w:cs="Arial"/>
                <w:color w:val="000000"/>
                <w:lang w:val="es-CL"/>
              </w:rPr>
            </w:pPr>
            <w:r w:rsidRPr="009C383E">
              <w:rPr>
                <w:rFonts w:ascii="Arial" w:eastAsia="Times New Roman" w:hAnsi="Arial" w:cs="Arial"/>
                <w:color w:val="000000"/>
                <w:lang w:val="es-CL"/>
              </w:rPr>
              <w:br/>
            </w:r>
            <w:r w:rsidRPr="009C383E">
              <w:rPr>
                <w:rFonts w:ascii="Arial" w:eastAsia="Times New Roman" w:hAnsi="Arial" w:cs="Arial"/>
                <w:b/>
                <w:color w:val="000000"/>
                <w:lang w:val="es-CL"/>
              </w:rPr>
              <w:t>FUNDAMENTO DE LA NO ADJUDICACIÓN</w:t>
            </w:r>
            <w:r w:rsidRPr="009C383E">
              <w:rPr>
                <w:rFonts w:ascii="Arial" w:eastAsia="Times New Roman" w:hAnsi="Arial" w:cs="Arial"/>
                <w:color w:val="000000"/>
                <w:lang w:val="es-CL"/>
              </w:rPr>
              <w:br/>
              <w:t>La persona estudiante no presenta documentación académica que permita acreditar el cumplimiento de los requisitos de renovación de la beca, en particular, no se verifica su matrícula en una carrera de pregrado en una Institución de Educación Superior, ni el cumplimiento del 50% de avance académico correspondiente al año 2025.</w:t>
            </w:r>
          </w:p>
        </w:tc>
      </w:tr>
      <w:tr w:rsidR="009C383E" w:rsidRPr="009C383E" w14:paraId="47DECDA1" w14:textId="77777777" w:rsidTr="000627F9">
        <w:trPr>
          <w:trHeight w:val="4800"/>
        </w:trPr>
        <w:tc>
          <w:tcPr>
            <w:tcW w:w="426" w:type="dxa"/>
            <w:tcBorders>
              <w:top w:val="nil"/>
              <w:left w:val="single" w:sz="4" w:space="0" w:color="auto"/>
              <w:bottom w:val="single" w:sz="4" w:space="0" w:color="auto"/>
              <w:right w:val="single" w:sz="4" w:space="0" w:color="auto"/>
            </w:tcBorders>
            <w:shd w:val="clear" w:color="auto" w:fill="auto"/>
            <w:noWrap/>
            <w:hideMark/>
          </w:tcPr>
          <w:p w14:paraId="26ABCA24" w14:textId="7D0A7CAE" w:rsidR="009C383E" w:rsidRPr="009C383E" w:rsidRDefault="000627F9" w:rsidP="00B55BDD">
            <w:pPr>
              <w:spacing w:after="0" w:line="240" w:lineRule="auto"/>
              <w:jc w:val="center"/>
              <w:rPr>
                <w:rFonts w:ascii="Arial" w:eastAsia="Times New Roman" w:hAnsi="Arial" w:cs="Arial"/>
                <w:color w:val="000000"/>
                <w:lang w:val="es-CL"/>
              </w:rPr>
            </w:pPr>
            <w:r>
              <w:rPr>
                <w:rFonts w:ascii="Arial" w:eastAsia="Times New Roman" w:hAnsi="Arial" w:cs="Arial"/>
                <w:color w:val="000000"/>
                <w:lang w:val="es-CL"/>
              </w:rPr>
              <w:t>15</w:t>
            </w:r>
          </w:p>
        </w:tc>
        <w:tc>
          <w:tcPr>
            <w:tcW w:w="1134" w:type="dxa"/>
            <w:tcBorders>
              <w:top w:val="nil"/>
              <w:left w:val="nil"/>
              <w:bottom w:val="single" w:sz="4" w:space="0" w:color="000000"/>
              <w:right w:val="single" w:sz="4" w:space="0" w:color="000000"/>
            </w:tcBorders>
            <w:shd w:val="clear" w:color="auto" w:fill="auto"/>
            <w:noWrap/>
            <w:hideMark/>
          </w:tcPr>
          <w:p w14:paraId="27769CDF" w14:textId="77777777" w:rsidR="009C383E" w:rsidRPr="009C383E" w:rsidRDefault="009C383E" w:rsidP="00B55BDD">
            <w:pPr>
              <w:spacing w:after="0" w:line="240" w:lineRule="auto"/>
              <w:jc w:val="center"/>
              <w:rPr>
                <w:rFonts w:ascii="Arial" w:eastAsia="Times New Roman" w:hAnsi="Arial" w:cs="Arial"/>
                <w:color w:val="000000"/>
                <w:lang w:val="es-CL"/>
              </w:rPr>
            </w:pPr>
            <w:r w:rsidRPr="009C383E">
              <w:rPr>
                <w:rFonts w:ascii="Arial" w:eastAsia="Times New Roman" w:hAnsi="Arial" w:cs="Arial"/>
                <w:color w:val="000000"/>
                <w:lang w:val="es-CL"/>
              </w:rPr>
              <w:t>142043</w:t>
            </w:r>
          </w:p>
        </w:tc>
        <w:tc>
          <w:tcPr>
            <w:tcW w:w="1842" w:type="dxa"/>
            <w:tcBorders>
              <w:top w:val="nil"/>
              <w:left w:val="nil"/>
              <w:bottom w:val="single" w:sz="4" w:space="0" w:color="000000"/>
              <w:right w:val="single" w:sz="4" w:space="0" w:color="000000"/>
            </w:tcBorders>
            <w:shd w:val="clear" w:color="auto" w:fill="auto"/>
            <w:noWrap/>
            <w:hideMark/>
          </w:tcPr>
          <w:p w14:paraId="0C6CF008" w14:textId="77777777" w:rsidR="009C383E" w:rsidRPr="009C383E" w:rsidRDefault="009C383E" w:rsidP="00B55BDD">
            <w:pPr>
              <w:spacing w:after="0" w:line="240" w:lineRule="auto"/>
              <w:rPr>
                <w:rFonts w:ascii="Arial" w:eastAsia="Times New Roman" w:hAnsi="Arial" w:cs="Arial"/>
                <w:color w:val="000000"/>
                <w:lang w:val="es-CL"/>
              </w:rPr>
            </w:pPr>
            <w:r w:rsidRPr="009C383E">
              <w:rPr>
                <w:rFonts w:ascii="Arial" w:eastAsia="Times New Roman" w:hAnsi="Arial" w:cs="Arial"/>
                <w:color w:val="000000"/>
                <w:lang w:val="es-CL"/>
              </w:rPr>
              <w:t>CAROLINA ANTONIA RECABARREN MÉNDEZ</w:t>
            </w:r>
          </w:p>
        </w:tc>
        <w:tc>
          <w:tcPr>
            <w:tcW w:w="2023" w:type="dxa"/>
            <w:tcBorders>
              <w:top w:val="nil"/>
              <w:left w:val="single" w:sz="4" w:space="0" w:color="000000"/>
              <w:bottom w:val="single" w:sz="4" w:space="0" w:color="000000"/>
              <w:right w:val="nil"/>
            </w:tcBorders>
            <w:shd w:val="clear" w:color="auto" w:fill="auto"/>
            <w:noWrap/>
            <w:hideMark/>
          </w:tcPr>
          <w:p w14:paraId="4A410E4A" w14:textId="3560C102" w:rsidR="009C383E" w:rsidRPr="009C383E" w:rsidRDefault="009C383E" w:rsidP="00B55BDD">
            <w:pPr>
              <w:spacing w:after="0" w:line="240" w:lineRule="auto"/>
              <w:rPr>
                <w:rFonts w:ascii="Arial" w:eastAsia="Times New Roman" w:hAnsi="Arial" w:cs="Arial"/>
                <w:color w:val="000000"/>
                <w:lang w:val="es-CL"/>
              </w:rPr>
            </w:pPr>
            <w:r w:rsidRPr="009C383E">
              <w:rPr>
                <w:rFonts w:ascii="Arial" w:eastAsia="Times New Roman" w:hAnsi="Arial" w:cs="Arial"/>
                <w:color w:val="000000"/>
                <w:lang w:val="es-CL"/>
              </w:rPr>
              <w:t>LA ARAUCANÍA</w:t>
            </w:r>
          </w:p>
        </w:tc>
        <w:tc>
          <w:tcPr>
            <w:tcW w:w="4073" w:type="dxa"/>
            <w:tcBorders>
              <w:top w:val="nil"/>
              <w:left w:val="single" w:sz="4" w:space="0" w:color="auto"/>
              <w:bottom w:val="single" w:sz="4" w:space="0" w:color="auto"/>
              <w:right w:val="single" w:sz="4" w:space="0" w:color="auto"/>
            </w:tcBorders>
            <w:shd w:val="clear" w:color="auto" w:fill="auto"/>
            <w:hideMark/>
          </w:tcPr>
          <w:p w14:paraId="3CCE0D3E" w14:textId="1748961D" w:rsidR="009C383E" w:rsidRPr="009C383E" w:rsidRDefault="00CF7861" w:rsidP="00B55BDD">
            <w:pPr>
              <w:spacing w:after="0" w:line="240" w:lineRule="auto"/>
              <w:rPr>
                <w:rFonts w:ascii="Arial" w:eastAsia="Times New Roman" w:hAnsi="Arial" w:cs="Arial"/>
                <w:color w:val="000000"/>
                <w:lang w:val="es-CL"/>
              </w:rPr>
            </w:pPr>
            <w:r>
              <w:rPr>
                <w:rFonts w:ascii="Arial" w:eastAsia="Times New Roman" w:hAnsi="Arial" w:cs="Arial"/>
                <w:b/>
                <w:color w:val="000000"/>
                <w:lang w:val="es-CL"/>
              </w:rPr>
              <w:t>CRITERIO/S OBSERVADO/S</w:t>
            </w:r>
            <w:r w:rsidR="009C383E" w:rsidRPr="009C383E">
              <w:rPr>
                <w:rFonts w:ascii="Arial" w:eastAsia="Times New Roman" w:hAnsi="Arial" w:cs="Arial"/>
                <w:color w:val="000000"/>
                <w:lang w:val="es-CL"/>
              </w:rPr>
              <w:br/>
            </w:r>
            <w:r>
              <w:rPr>
                <w:rFonts w:ascii="Arial" w:eastAsia="Times New Roman" w:hAnsi="Arial" w:cs="Arial"/>
                <w:color w:val="000000"/>
                <w:lang w:val="es-CL"/>
              </w:rPr>
              <w:t xml:space="preserve">- </w:t>
            </w:r>
            <w:r w:rsidR="009C383E" w:rsidRPr="009C383E">
              <w:rPr>
                <w:rFonts w:ascii="Arial" w:eastAsia="Times New Roman" w:hAnsi="Arial" w:cs="Arial"/>
                <w:color w:val="000000"/>
                <w:lang w:val="es-CL"/>
              </w:rPr>
              <w:t>Solicitar la renovación de la beca por los períodos máximos establecidos en base a la duración regular de su carrera actual hasta el término de la misma (indicado en la malla curricular), incluyendo el período de prácticas profesionales o laborales y excluyendo el proceso de titulación.</w:t>
            </w:r>
            <w:r w:rsidR="009C383E" w:rsidRPr="009C383E">
              <w:rPr>
                <w:rFonts w:ascii="Arial" w:eastAsia="Times New Roman" w:hAnsi="Arial" w:cs="Arial"/>
                <w:color w:val="000000"/>
                <w:lang w:val="es-CL"/>
              </w:rPr>
              <w:br/>
            </w:r>
            <w:r w:rsidR="009C383E" w:rsidRPr="009C383E">
              <w:rPr>
                <w:rFonts w:ascii="Arial" w:eastAsia="Times New Roman" w:hAnsi="Arial" w:cs="Arial"/>
                <w:color w:val="000000"/>
                <w:lang w:val="es-CL"/>
              </w:rPr>
              <w:br/>
            </w:r>
            <w:r w:rsidR="009C383E" w:rsidRPr="009C383E">
              <w:rPr>
                <w:rFonts w:ascii="Arial" w:eastAsia="Times New Roman" w:hAnsi="Arial" w:cs="Arial"/>
                <w:b/>
                <w:color w:val="000000"/>
                <w:lang w:val="es-CL"/>
              </w:rPr>
              <w:t>FUNDAMENTO DE LA NO ADJUDICACIÓN</w:t>
            </w:r>
            <w:r w:rsidR="009C383E" w:rsidRPr="009C383E">
              <w:rPr>
                <w:rFonts w:ascii="Arial" w:eastAsia="Times New Roman" w:hAnsi="Arial" w:cs="Arial"/>
                <w:color w:val="000000"/>
                <w:lang w:val="es-CL"/>
              </w:rPr>
              <w:br/>
              <w:t>La persona estudiante excede el Período máximo permitido para renovar su beca en conformidad con lo dispuesto en los  artículos 17 y 18 del Decreto Supremo N° 25, que aprueba el Reglamento que regula el Programa de Apoyo para Estudiantes de Educación Superior en Situación de Discapacidad.</w:t>
            </w:r>
          </w:p>
        </w:tc>
      </w:tr>
      <w:tr w:rsidR="009C383E" w:rsidRPr="009C383E" w14:paraId="6AC075C3" w14:textId="77777777" w:rsidTr="000627F9">
        <w:trPr>
          <w:trHeight w:val="4500"/>
        </w:trPr>
        <w:tc>
          <w:tcPr>
            <w:tcW w:w="426" w:type="dxa"/>
            <w:tcBorders>
              <w:top w:val="nil"/>
              <w:left w:val="single" w:sz="4" w:space="0" w:color="auto"/>
              <w:bottom w:val="single" w:sz="4" w:space="0" w:color="auto"/>
              <w:right w:val="single" w:sz="4" w:space="0" w:color="auto"/>
            </w:tcBorders>
            <w:shd w:val="clear" w:color="auto" w:fill="auto"/>
            <w:noWrap/>
            <w:hideMark/>
          </w:tcPr>
          <w:p w14:paraId="4983659D" w14:textId="1C1EBC84" w:rsidR="009C383E" w:rsidRPr="009C383E" w:rsidRDefault="009C383E" w:rsidP="00B55BDD">
            <w:pPr>
              <w:spacing w:after="0" w:line="240" w:lineRule="auto"/>
              <w:jc w:val="center"/>
              <w:rPr>
                <w:rFonts w:ascii="Arial" w:eastAsia="Times New Roman" w:hAnsi="Arial" w:cs="Arial"/>
                <w:color w:val="000000"/>
                <w:lang w:val="es-CL"/>
              </w:rPr>
            </w:pPr>
            <w:r w:rsidRPr="009C383E">
              <w:rPr>
                <w:rFonts w:ascii="Arial" w:eastAsia="Times New Roman" w:hAnsi="Arial" w:cs="Arial"/>
                <w:color w:val="000000"/>
                <w:lang w:val="es-CL"/>
              </w:rPr>
              <w:lastRenderedPageBreak/>
              <w:t>1</w:t>
            </w:r>
            <w:r w:rsidR="000627F9">
              <w:rPr>
                <w:rFonts w:ascii="Arial" w:eastAsia="Times New Roman" w:hAnsi="Arial" w:cs="Arial"/>
                <w:color w:val="000000"/>
                <w:lang w:val="es-CL"/>
              </w:rPr>
              <w:t>6</w:t>
            </w:r>
          </w:p>
        </w:tc>
        <w:tc>
          <w:tcPr>
            <w:tcW w:w="1134" w:type="dxa"/>
            <w:tcBorders>
              <w:top w:val="nil"/>
              <w:left w:val="nil"/>
              <w:bottom w:val="single" w:sz="4" w:space="0" w:color="000000"/>
              <w:right w:val="single" w:sz="4" w:space="0" w:color="000000"/>
            </w:tcBorders>
            <w:shd w:val="clear" w:color="auto" w:fill="auto"/>
            <w:noWrap/>
            <w:hideMark/>
          </w:tcPr>
          <w:p w14:paraId="50DE26DA" w14:textId="77777777" w:rsidR="009C383E" w:rsidRPr="009C383E" w:rsidRDefault="009C383E" w:rsidP="00B55BDD">
            <w:pPr>
              <w:spacing w:after="0" w:line="240" w:lineRule="auto"/>
              <w:jc w:val="center"/>
              <w:rPr>
                <w:rFonts w:ascii="Arial" w:eastAsia="Times New Roman" w:hAnsi="Arial" w:cs="Arial"/>
                <w:color w:val="000000"/>
                <w:lang w:val="es-CL"/>
              </w:rPr>
            </w:pPr>
            <w:r w:rsidRPr="009C383E">
              <w:rPr>
                <w:rFonts w:ascii="Arial" w:eastAsia="Times New Roman" w:hAnsi="Arial" w:cs="Arial"/>
                <w:color w:val="000000"/>
                <w:lang w:val="es-CL"/>
              </w:rPr>
              <w:t>142113</w:t>
            </w:r>
          </w:p>
        </w:tc>
        <w:tc>
          <w:tcPr>
            <w:tcW w:w="1842" w:type="dxa"/>
            <w:tcBorders>
              <w:top w:val="nil"/>
              <w:left w:val="nil"/>
              <w:bottom w:val="single" w:sz="4" w:space="0" w:color="000000"/>
              <w:right w:val="single" w:sz="4" w:space="0" w:color="000000"/>
            </w:tcBorders>
            <w:shd w:val="clear" w:color="auto" w:fill="auto"/>
            <w:noWrap/>
            <w:hideMark/>
          </w:tcPr>
          <w:p w14:paraId="75856BD5" w14:textId="77777777" w:rsidR="009C383E" w:rsidRPr="009C383E" w:rsidRDefault="009C383E" w:rsidP="00B55BDD">
            <w:pPr>
              <w:spacing w:after="0" w:line="240" w:lineRule="auto"/>
              <w:rPr>
                <w:rFonts w:ascii="Arial" w:eastAsia="Times New Roman" w:hAnsi="Arial" w:cs="Arial"/>
                <w:color w:val="000000"/>
                <w:lang w:val="es-CL"/>
              </w:rPr>
            </w:pPr>
            <w:r w:rsidRPr="009C383E">
              <w:rPr>
                <w:rFonts w:ascii="Arial" w:eastAsia="Times New Roman" w:hAnsi="Arial" w:cs="Arial"/>
                <w:color w:val="000000"/>
                <w:lang w:val="es-CL"/>
              </w:rPr>
              <w:t>MARÍA ANTONIETA MOSTACERO FLORES</w:t>
            </w:r>
          </w:p>
        </w:tc>
        <w:tc>
          <w:tcPr>
            <w:tcW w:w="2023" w:type="dxa"/>
            <w:tcBorders>
              <w:top w:val="nil"/>
              <w:left w:val="single" w:sz="4" w:space="0" w:color="000000"/>
              <w:bottom w:val="single" w:sz="4" w:space="0" w:color="000000"/>
              <w:right w:val="nil"/>
            </w:tcBorders>
            <w:shd w:val="clear" w:color="auto" w:fill="auto"/>
            <w:noWrap/>
            <w:hideMark/>
          </w:tcPr>
          <w:p w14:paraId="1A86C723" w14:textId="1755E8E7" w:rsidR="009C383E" w:rsidRPr="009C383E" w:rsidRDefault="009C383E" w:rsidP="00B55BDD">
            <w:pPr>
              <w:spacing w:after="0" w:line="240" w:lineRule="auto"/>
              <w:rPr>
                <w:rFonts w:ascii="Arial" w:eastAsia="Times New Roman" w:hAnsi="Arial" w:cs="Arial"/>
                <w:color w:val="000000"/>
                <w:lang w:val="es-CL"/>
              </w:rPr>
            </w:pPr>
            <w:r w:rsidRPr="009C383E">
              <w:rPr>
                <w:rFonts w:ascii="Arial" w:eastAsia="Times New Roman" w:hAnsi="Arial" w:cs="Arial"/>
                <w:color w:val="000000"/>
                <w:lang w:val="es-CL"/>
              </w:rPr>
              <w:t>TARAPACÁ</w:t>
            </w:r>
          </w:p>
        </w:tc>
        <w:tc>
          <w:tcPr>
            <w:tcW w:w="4073" w:type="dxa"/>
            <w:tcBorders>
              <w:top w:val="nil"/>
              <w:left w:val="single" w:sz="4" w:space="0" w:color="auto"/>
              <w:bottom w:val="single" w:sz="4" w:space="0" w:color="auto"/>
              <w:right w:val="single" w:sz="4" w:space="0" w:color="auto"/>
            </w:tcBorders>
            <w:shd w:val="clear" w:color="auto" w:fill="auto"/>
            <w:hideMark/>
          </w:tcPr>
          <w:p w14:paraId="57051543" w14:textId="4490DAEC" w:rsidR="003503B5" w:rsidRDefault="00CF7861" w:rsidP="00B55BDD">
            <w:pPr>
              <w:spacing w:after="0" w:line="240" w:lineRule="auto"/>
              <w:rPr>
                <w:rFonts w:ascii="Arial" w:eastAsia="Times New Roman" w:hAnsi="Arial" w:cs="Arial"/>
                <w:color w:val="000000"/>
                <w:lang w:val="es-CL"/>
              </w:rPr>
            </w:pPr>
            <w:r>
              <w:rPr>
                <w:rFonts w:ascii="Arial" w:eastAsia="Times New Roman" w:hAnsi="Arial" w:cs="Arial"/>
                <w:b/>
                <w:color w:val="000000"/>
                <w:lang w:val="es-CL"/>
              </w:rPr>
              <w:t>CRITERIO/S OBSERVADO/S</w:t>
            </w:r>
            <w:r w:rsidR="009C383E" w:rsidRPr="009C383E">
              <w:rPr>
                <w:rFonts w:ascii="Arial" w:eastAsia="Times New Roman" w:hAnsi="Arial" w:cs="Arial"/>
                <w:color w:val="000000"/>
                <w:lang w:val="es-CL"/>
              </w:rPr>
              <w:br/>
            </w:r>
            <w:r>
              <w:rPr>
                <w:rFonts w:ascii="Arial" w:eastAsia="Times New Roman" w:hAnsi="Arial" w:cs="Arial"/>
                <w:color w:val="000000"/>
                <w:lang w:val="es-CL"/>
              </w:rPr>
              <w:t xml:space="preserve">- </w:t>
            </w:r>
            <w:r w:rsidR="009C383E" w:rsidRPr="009C383E">
              <w:rPr>
                <w:rFonts w:ascii="Arial" w:eastAsia="Times New Roman" w:hAnsi="Arial" w:cs="Arial"/>
                <w:color w:val="000000"/>
                <w:lang w:val="es-CL"/>
              </w:rPr>
              <w:t>Encontrarse matriculado en alguna carrera de pregrado en instituciones de educación superior reconocidas por el Estado.</w:t>
            </w:r>
            <w:r w:rsidR="009C383E" w:rsidRPr="009C383E">
              <w:rPr>
                <w:rFonts w:ascii="Arial" w:eastAsia="Times New Roman" w:hAnsi="Arial" w:cs="Arial"/>
                <w:color w:val="000000"/>
                <w:lang w:val="es-CL"/>
              </w:rPr>
              <w:br/>
            </w:r>
            <w:r>
              <w:rPr>
                <w:rFonts w:ascii="Arial" w:eastAsia="Times New Roman" w:hAnsi="Arial" w:cs="Arial"/>
                <w:color w:val="000000"/>
                <w:lang w:val="es-CL"/>
              </w:rPr>
              <w:t xml:space="preserve">- </w:t>
            </w:r>
            <w:r w:rsidR="009C383E" w:rsidRPr="009C383E">
              <w:rPr>
                <w:rFonts w:ascii="Arial" w:eastAsia="Times New Roman" w:hAnsi="Arial" w:cs="Arial"/>
                <w:color w:val="000000"/>
                <w:lang w:val="es-CL"/>
              </w:rPr>
              <w:t>Haber aprobado, al menos, el 50% de las asignaturas inscritas durante el año académico anterior, es decir 2025.</w:t>
            </w:r>
          </w:p>
          <w:p w14:paraId="3F924DD3" w14:textId="55D49280" w:rsidR="009C383E" w:rsidRPr="009C383E" w:rsidRDefault="009C383E" w:rsidP="00B55BDD">
            <w:pPr>
              <w:spacing w:after="0" w:line="240" w:lineRule="auto"/>
              <w:rPr>
                <w:rFonts w:ascii="Arial" w:eastAsia="Times New Roman" w:hAnsi="Arial" w:cs="Arial"/>
                <w:color w:val="000000"/>
                <w:lang w:val="es-CL"/>
              </w:rPr>
            </w:pPr>
            <w:r w:rsidRPr="009C383E">
              <w:rPr>
                <w:rFonts w:ascii="Arial" w:eastAsia="Times New Roman" w:hAnsi="Arial" w:cs="Arial"/>
                <w:color w:val="000000"/>
                <w:lang w:val="es-CL"/>
              </w:rPr>
              <w:br/>
            </w:r>
            <w:r w:rsidRPr="009C383E">
              <w:rPr>
                <w:rFonts w:ascii="Arial" w:eastAsia="Times New Roman" w:hAnsi="Arial" w:cs="Arial"/>
                <w:b/>
                <w:color w:val="000000"/>
                <w:lang w:val="es-CL"/>
              </w:rPr>
              <w:t>FUNDAMENTO DE LA NO ADJUDICACIÓN</w:t>
            </w:r>
            <w:r w:rsidRPr="009C383E">
              <w:rPr>
                <w:rFonts w:ascii="Arial" w:eastAsia="Times New Roman" w:hAnsi="Arial" w:cs="Arial"/>
                <w:color w:val="000000"/>
                <w:lang w:val="es-CL"/>
              </w:rPr>
              <w:br/>
              <w:t>La persona estudiante no presenta documentación académica que permita acreditar el cumplimiento de los requisitos de renovación de la beca, en particular, no se verifica su matrícula en una carrera de pregrado en una Institución de Educación Superior, ni el cumplimiento del 50% de avance académico correspondiente al año 2025.</w:t>
            </w:r>
          </w:p>
        </w:tc>
      </w:tr>
      <w:tr w:rsidR="009C383E" w:rsidRPr="009C383E" w14:paraId="2FCB3099" w14:textId="77777777" w:rsidTr="000627F9">
        <w:trPr>
          <w:trHeight w:val="3300"/>
        </w:trPr>
        <w:tc>
          <w:tcPr>
            <w:tcW w:w="426" w:type="dxa"/>
            <w:tcBorders>
              <w:top w:val="nil"/>
              <w:left w:val="single" w:sz="4" w:space="0" w:color="auto"/>
              <w:bottom w:val="single" w:sz="4" w:space="0" w:color="auto"/>
              <w:right w:val="single" w:sz="4" w:space="0" w:color="auto"/>
            </w:tcBorders>
            <w:shd w:val="clear" w:color="auto" w:fill="auto"/>
            <w:noWrap/>
            <w:hideMark/>
          </w:tcPr>
          <w:p w14:paraId="74729912" w14:textId="38A747F6" w:rsidR="009C383E" w:rsidRPr="009C383E" w:rsidRDefault="000627F9" w:rsidP="00B55BDD">
            <w:pPr>
              <w:spacing w:after="0" w:line="240" w:lineRule="auto"/>
              <w:jc w:val="center"/>
              <w:rPr>
                <w:rFonts w:ascii="Arial" w:eastAsia="Times New Roman" w:hAnsi="Arial" w:cs="Arial"/>
                <w:color w:val="000000"/>
                <w:lang w:val="es-CL"/>
              </w:rPr>
            </w:pPr>
            <w:r>
              <w:rPr>
                <w:rFonts w:ascii="Arial" w:eastAsia="Times New Roman" w:hAnsi="Arial" w:cs="Arial"/>
                <w:color w:val="000000"/>
                <w:lang w:val="es-CL"/>
              </w:rPr>
              <w:t>17</w:t>
            </w:r>
          </w:p>
        </w:tc>
        <w:tc>
          <w:tcPr>
            <w:tcW w:w="1134" w:type="dxa"/>
            <w:tcBorders>
              <w:top w:val="nil"/>
              <w:left w:val="nil"/>
              <w:bottom w:val="single" w:sz="4" w:space="0" w:color="000000"/>
              <w:right w:val="single" w:sz="4" w:space="0" w:color="000000"/>
            </w:tcBorders>
            <w:shd w:val="clear" w:color="auto" w:fill="auto"/>
            <w:noWrap/>
            <w:hideMark/>
          </w:tcPr>
          <w:p w14:paraId="6B674292" w14:textId="77777777" w:rsidR="009C383E" w:rsidRPr="009C383E" w:rsidRDefault="009C383E" w:rsidP="00B55BDD">
            <w:pPr>
              <w:spacing w:after="0" w:line="240" w:lineRule="auto"/>
              <w:jc w:val="center"/>
              <w:rPr>
                <w:rFonts w:ascii="Arial" w:eastAsia="Times New Roman" w:hAnsi="Arial" w:cs="Arial"/>
                <w:color w:val="000000"/>
                <w:lang w:val="es-CL"/>
              </w:rPr>
            </w:pPr>
            <w:r w:rsidRPr="009C383E">
              <w:rPr>
                <w:rFonts w:ascii="Arial" w:eastAsia="Times New Roman" w:hAnsi="Arial" w:cs="Arial"/>
                <w:color w:val="000000"/>
                <w:lang w:val="es-CL"/>
              </w:rPr>
              <w:t>142354</w:t>
            </w:r>
          </w:p>
        </w:tc>
        <w:tc>
          <w:tcPr>
            <w:tcW w:w="1842" w:type="dxa"/>
            <w:tcBorders>
              <w:top w:val="nil"/>
              <w:left w:val="nil"/>
              <w:bottom w:val="single" w:sz="4" w:space="0" w:color="000000"/>
              <w:right w:val="single" w:sz="4" w:space="0" w:color="000000"/>
            </w:tcBorders>
            <w:shd w:val="clear" w:color="auto" w:fill="auto"/>
            <w:noWrap/>
            <w:hideMark/>
          </w:tcPr>
          <w:p w14:paraId="7371BEC4" w14:textId="77777777" w:rsidR="009C383E" w:rsidRPr="009C383E" w:rsidRDefault="009C383E" w:rsidP="00B55BDD">
            <w:pPr>
              <w:spacing w:after="0" w:line="240" w:lineRule="auto"/>
              <w:rPr>
                <w:rFonts w:ascii="Arial" w:eastAsia="Times New Roman" w:hAnsi="Arial" w:cs="Arial"/>
                <w:color w:val="000000"/>
                <w:lang w:val="es-CL"/>
              </w:rPr>
            </w:pPr>
            <w:r w:rsidRPr="009C383E">
              <w:rPr>
                <w:rFonts w:ascii="Arial" w:eastAsia="Times New Roman" w:hAnsi="Arial" w:cs="Arial"/>
                <w:color w:val="000000"/>
                <w:lang w:val="es-CL"/>
              </w:rPr>
              <w:t>AILYN STEFANY SANTANA ÁGUILA</w:t>
            </w:r>
          </w:p>
        </w:tc>
        <w:tc>
          <w:tcPr>
            <w:tcW w:w="2023" w:type="dxa"/>
            <w:tcBorders>
              <w:top w:val="nil"/>
              <w:left w:val="single" w:sz="4" w:space="0" w:color="000000"/>
              <w:bottom w:val="single" w:sz="4" w:space="0" w:color="000000"/>
              <w:right w:val="nil"/>
            </w:tcBorders>
            <w:shd w:val="clear" w:color="auto" w:fill="auto"/>
            <w:noWrap/>
            <w:hideMark/>
          </w:tcPr>
          <w:p w14:paraId="6DB05C69" w14:textId="3C3C04E6" w:rsidR="009C383E" w:rsidRPr="009C383E" w:rsidRDefault="009C383E" w:rsidP="00B55BDD">
            <w:pPr>
              <w:spacing w:after="0" w:line="240" w:lineRule="auto"/>
              <w:rPr>
                <w:rFonts w:ascii="Arial" w:eastAsia="Times New Roman" w:hAnsi="Arial" w:cs="Arial"/>
                <w:color w:val="000000"/>
                <w:lang w:val="es-CL"/>
              </w:rPr>
            </w:pPr>
            <w:r w:rsidRPr="009C383E">
              <w:rPr>
                <w:rFonts w:ascii="Arial" w:eastAsia="Times New Roman" w:hAnsi="Arial" w:cs="Arial"/>
                <w:color w:val="000000"/>
                <w:lang w:val="es-CL"/>
              </w:rPr>
              <w:t>LOS LAGOS</w:t>
            </w:r>
          </w:p>
        </w:tc>
        <w:tc>
          <w:tcPr>
            <w:tcW w:w="4073" w:type="dxa"/>
            <w:tcBorders>
              <w:top w:val="nil"/>
              <w:left w:val="single" w:sz="4" w:space="0" w:color="auto"/>
              <w:bottom w:val="single" w:sz="4" w:space="0" w:color="auto"/>
              <w:right w:val="single" w:sz="4" w:space="0" w:color="auto"/>
            </w:tcBorders>
            <w:shd w:val="clear" w:color="auto" w:fill="auto"/>
            <w:hideMark/>
          </w:tcPr>
          <w:p w14:paraId="17E6DF8C" w14:textId="56ECC515" w:rsidR="003503B5" w:rsidRDefault="00CF7861" w:rsidP="00B55BDD">
            <w:pPr>
              <w:spacing w:after="0" w:line="240" w:lineRule="auto"/>
              <w:rPr>
                <w:rFonts w:ascii="Arial" w:eastAsia="Times New Roman" w:hAnsi="Arial" w:cs="Arial"/>
                <w:color w:val="000000"/>
                <w:lang w:val="es-CL"/>
              </w:rPr>
            </w:pPr>
            <w:r>
              <w:rPr>
                <w:rFonts w:ascii="Arial" w:eastAsia="Times New Roman" w:hAnsi="Arial" w:cs="Arial"/>
                <w:b/>
                <w:color w:val="000000"/>
                <w:lang w:val="es-CL"/>
              </w:rPr>
              <w:t>CRITERIO/S OBSERVADO/S</w:t>
            </w:r>
            <w:r w:rsidR="009C383E" w:rsidRPr="009C383E">
              <w:rPr>
                <w:rFonts w:ascii="Arial" w:eastAsia="Times New Roman" w:hAnsi="Arial" w:cs="Arial"/>
                <w:color w:val="000000"/>
                <w:lang w:val="es-CL"/>
              </w:rPr>
              <w:br/>
            </w:r>
            <w:r>
              <w:rPr>
                <w:rFonts w:ascii="Arial" w:eastAsia="Times New Roman" w:hAnsi="Arial" w:cs="Arial"/>
                <w:color w:val="000000"/>
                <w:lang w:val="es-CL"/>
              </w:rPr>
              <w:t xml:space="preserve">- </w:t>
            </w:r>
            <w:r w:rsidR="009C383E" w:rsidRPr="009C383E">
              <w:rPr>
                <w:rFonts w:ascii="Arial" w:eastAsia="Times New Roman" w:hAnsi="Arial" w:cs="Arial"/>
                <w:color w:val="000000"/>
                <w:lang w:val="es-CL"/>
              </w:rPr>
              <w:t>Haber aprobado, al menos, el 50% de las asignaturas inscritas durante el año académico anterior, es decir 2025.</w:t>
            </w:r>
          </w:p>
          <w:p w14:paraId="21D6280D" w14:textId="6594C8C3" w:rsidR="009C383E" w:rsidRPr="009C383E" w:rsidRDefault="009C383E" w:rsidP="00B55BDD">
            <w:pPr>
              <w:spacing w:after="0" w:line="240" w:lineRule="auto"/>
              <w:rPr>
                <w:rFonts w:ascii="Arial" w:eastAsia="Times New Roman" w:hAnsi="Arial" w:cs="Arial"/>
                <w:color w:val="000000"/>
                <w:lang w:val="es-CL"/>
              </w:rPr>
            </w:pPr>
            <w:r w:rsidRPr="009C383E">
              <w:rPr>
                <w:rFonts w:ascii="Arial" w:eastAsia="Times New Roman" w:hAnsi="Arial" w:cs="Arial"/>
                <w:color w:val="000000"/>
                <w:lang w:val="es-CL"/>
              </w:rPr>
              <w:br/>
            </w:r>
            <w:r w:rsidRPr="009C383E">
              <w:rPr>
                <w:rFonts w:ascii="Arial" w:eastAsia="Times New Roman" w:hAnsi="Arial" w:cs="Arial"/>
                <w:b/>
                <w:color w:val="000000"/>
                <w:lang w:val="es-CL"/>
              </w:rPr>
              <w:t>FUNDAMENTO DE LA NO ADJUDICACIÓN</w:t>
            </w:r>
            <w:r w:rsidRPr="009C383E">
              <w:rPr>
                <w:rFonts w:ascii="Arial" w:eastAsia="Times New Roman" w:hAnsi="Arial" w:cs="Arial"/>
                <w:color w:val="000000"/>
                <w:lang w:val="es-CL"/>
              </w:rPr>
              <w:br/>
              <w:t>La persona estudiante no presenta documentación académica que permita acreditar el cumplimiento de los requisitos de renovación de la beca, en particular, no se verifica el cumplimiento del 50% de avance académico correspondiente al año 2025.</w:t>
            </w:r>
          </w:p>
        </w:tc>
      </w:tr>
      <w:tr w:rsidR="009C383E" w:rsidRPr="009C383E" w14:paraId="37B7BBEC" w14:textId="77777777" w:rsidTr="000627F9">
        <w:trPr>
          <w:trHeight w:val="3300"/>
        </w:trPr>
        <w:tc>
          <w:tcPr>
            <w:tcW w:w="426" w:type="dxa"/>
            <w:tcBorders>
              <w:top w:val="single" w:sz="4" w:space="0" w:color="auto"/>
              <w:left w:val="single" w:sz="4" w:space="0" w:color="auto"/>
              <w:bottom w:val="single" w:sz="4" w:space="0" w:color="auto"/>
              <w:right w:val="single" w:sz="4" w:space="0" w:color="auto"/>
            </w:tcBorders>
            <w:shd w:val="clear" w:color="auto" w:fill="auto"/>
            <w:noWrap/>
            <w:hideMark/>
          </w:tcPr>
          <w:p w14:paraId="1F525222" w14:textId="70365CBC" w:rsidR="009C383E" w:rsidRPr="009C383E" w:rsidRDefault="000627F9" w:rsidP="00B55BDD">
            <w:pPr>
              <w:spacing w:after="0" w:line="240" w:lineRule="auto"/>
              <w:jc w:val="center"/>
              <w:rPr>
                <w:rFonts w:ascii="Arial" w:eastAsia="Times New Roman" w:hAnsi="Arial" w:cs="Arial"/>
                <w:color w:val="000000"/>
                <w:lang w:val="es-CL"/>
              </w:rPr>
            </w:pPr>
            <w:r>
              <w:rPr>
                <w:rFonts w:ascii="Arial" w:eastAsia="Times New Roman" w:hAnsi="Arial" w:cs="Arial"/>
                <w:color w:val="000000"/>
                <w:lang w:val="es-CL"/>
              </w:rPr>
              <w:t>18</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34259408" w14:textId="77777777" w:rsidR="009C383E" w:rsidRPr="009C383E" w:rsidRDefault="009C383E" w:rsidP="00B55BDD">
            <w:pPr>
              <w:spacing w:after="0" w:line="240" w:lineRule="auto"/>
              <w:jc w:val="center"/>
              <w:rPr>
                <w:rFonts w:ascii="Arial" w:eastAsia="Times New Roman" w:hAnsi="Arial" w:cs="Arial"/>
                <w:color w:val="000000"/>
                <w:lang w:val="es-CL"/>
              </w:rPr>
            </w:pPr>
            <w:r w:rsidRPr="009C383E">
              <w:rPr>
                <w:rFonts w:ascii="Arial" w:eastAsia="Times New Roman" w:hAnsi="Arial" w:cs="Arial"/>
                <w:color w:val="000000"/>
                <w:lang w:val="es-CL"/>
              </w:rPr>
              <w:t>142496</w:t>
            </w:r>
          </w:p>
        </w:tc>
        <w:tc>
          <w:tcPr>
            <w:tcW w:w="1842" w:type="dxa"/>
            <w:tcBorders>
              <w:top w:val="single" w:sz="4" w:space="0" w:color="auto"/>
              <w:left w:val="single" w:sz="4" w:space="0" w:color="auto"/>
              <w:bottom w:val="single" w:sz="4" w:space="0" w:color="auto"/>
              <w:right w:val="single" w:sz="4" w:space="0" w:color="auto"/>
            </w:tcBorders>
            <w:shd w:val="clear" w:color="auto" w:fill="auto"/>
            <w:noWrap/>
            <w:hideMark/>
          </w:tcPr>
          <w:p w14:paraId="20ACBACB" w14:textId="77777777" w:rsidR="009C383E" w:rsidRPr="009C383E" w:rsidRDefault="009C383E" w:rsidP="00B55BDD">
            <w:pPr>
              <w:spacing w:after="0" w:line="240" w:lineRule="auto"/>
              <w:rPr>
                <w:rFonts w:ascii="Arial" w:eastAsia="Times New Roman" w:hAnsi="Arial" w:cs="Arial"/>
                <w:color w:val="000000"/>
                <w:lang w:val="es-CL"/>
              </w:rPr>
            </w:pPr>
            <w:r w:rsidRPr="009C383E">
              <w:rPr>
                <w:rFonts w:ascii="Arial" w:eastAsia="Times New Roman" w:hAnsi="Arial" w:cs="Arial"/>
                <w:color w:val="000000"/>
                <w:lang w:val="es-CL"/>
              </w:rPr>
              <w:t>MARÍA ANGÉLICA PAILLÁN CURIHUENTRO</w:t>
            </w:r>
          </w:p>
        </w:tc>
        <w:tc>
          <w:tcPr>
            <w:tcW w:w="2023" w:type="dxa"/>
            <w:tcBorders>
              <w:top w:val="single" w:sz="4" w:space="0" w:color="auto"/>
              <w:left w:val="single" w:sz="4" w:space="0" w:color="auto"/>
              <w:bottom w:val="single" w:sz="4" w:space="0" w:color="auto"/>
              <w:right w:val="single" w:sz="4" w:space="0" w:color="auto"/>
            </w:tcBorders>
            <w:shd w:val="clear" w:color="auto" w:fill="auto"/>
            <w:noWrap/>
            <w:hideMark/>
          </w:tcPr>
          <w:p w14:paraId="1D86C6F4" w14:textId="741F7460" w:rsidR="009C383E" w:rsidRPr="009C383E" w:rsidRDefault="009C383E" w:rsidP="00B55BDD">
            <w:pPr>
              <w:spacing w:after="0" w:line="240" w:lineRule="auto"/>
              <w:rPr>
                <w:rFonts w:ascii="Arial" w:eastAsia="Times New Roman" w:hAnsi="Arial" w:cs="Arial"/>
                <w:color w:val="000000"/>
                <w:lang w:val="es-CL"/>
              </w:rPr>
            </w:pPr>
            <w:r w:rsidRPr="009C383E">
              <w:rPr>
                <w:rFonts w:ascii="Arial" w:eastAsia="Times New Roman" w:hAnsi="Arial" w:cs="Arial"/>
                <w:color w:val="000000"/>
                <w:lang w:val="es-CL"/>
              </w:rPr>
              <w:t>LA ARAUCANÍA</w:t>
            </w:r>
          </w:p>
        </w:tc>
        <w:tc>
          <w:tcPr>
            <w:tcW w:w="4073" w:type="dxa"/>
            <w:tcBorders>
              <w:top w:val="single" w:sz="4" w:space="0" w:color="auto"/>
              <w:left w:val="single" w:sz="4" w:space="0" w:color="auto"/>
              <w:bottom w:val="single" w:sz="4" w:space="0" w:color="auto"/>
              <w:right w:val="single" w:sz="4" w:space="0" w:color="auto"/>
            </w:tcBorders>
            <w:shd w:val="clear" w:color="auto" w:fill="auto"/>
            <w:hideMark/>
          </w:tcPr>
          <w:p w14:paraId="2952CF1A" w14:textId="0E087A66" w:rsidR="003503B5" w:rsidRDefault="00CF7861" w:rsidP="00B55BDD">
            <w:pPr>
              <w:spacing w:after="0" w:line="240" w:lineRule="auto"/>
              <w:rPr>
                <w:rFonts w:ascii="Arial" w:eastAsia="Times New Roman" w:hAnsi="Arial" w:cs="Arial"/>
                <w:color w:val="000000"/>
                <w:lang w:val="es-CL"/>
              </w:rPr>
            </w:pPr>
            <w:r>
              <w:rPr>
                <w:rFonts w:ascii="Arial" w:eastAsia="Times New Roman" w:hAnsi="Arial" w:cs="Arial"/>
                <w:b/>
                <w:color w:val="000000"/>
                <w:lang w:val="es-CL"/>
              </w:rPr>
              <w:t>CRITERIO/S OBSERVADO/S</w:t>
            </w:r>
            <w:r w:rsidR="009C383E" w:rsidRPr="009C383E">
              <w:rPr>
                <w:rFonts w:ascii="Arial" w:eastAsia="Times New Roman" w:hAnsi="Arial" w:cs="Arial"/>
                <w:color w:val="000000"/>
                <w:lang w:val="es-CL"/>
              </w:rPr>
              <w:br/>
            </w:r>
            <w:r>
              <w:rPr>
                <w:rFonts w:ascii="Arial" w:eastAsia="Times New Roman" w:hAnsi="Arial" w:cs="Arial"/>
                <w:color w:val="000000"/>
                <w:lang w:val="es-CL"/>
              </w:rPr>
              <w:t xml:space="preserve">- </w:t>
            </w:r>
            <w:r w:rsidR="009C383E" w:rsidRPr="009C383E">
              <w:rPr>
                <w:rFonts w:ascii="Arial" w:eastAsia="Times New Roman" w:hAnsi="Arial" w:cs="Arial"/>
                <w:color w:val="000000"/>
                <w:lang w:val="es-CL"/>
              </w:rPr>
              <w:t>Haber aprobado, al menos, el 50% de las asignaturas inscritas durante el año académico anterior, es decir 2025.</w:t>
            </w:r>
            <w:r w:rsidR="009C383E" w:rsidRPr="009C383E">
              <w:rPr>
                <w:rFonts w:ascii="Arial" w:eastAsia="Times New Roman" w:hAnsi="Arial" w:cs="Arial"/>
                <w:color w:val="000000"/>
                <w:lang w:val="es-CL"/>
              </w:rPr>
              <w:br/>
            </w:r>
          </w:p>
          <w:p w14:paraId="568B43E0" w14:textId="23DB2623" w:rsidR="009C383E" w:rsidRPr="009C383E" w:rsidRDefault="009C383E" w:rsidP="00B55BDD">
            <w:pPr>
              <w:spacing w:after="0" w:line="240" w:lineRule="auto"/>
              <w:rPr>
                <w:rFonts w:ascii="Arial" w:eastAsia="Times New Roman" w:hAnsi="Arial" w:cs="Arial"/>
                <w:color w:val="000000"/>
                <w:lang w:val="es-CL"/>
              </w:rPr>
            </w:pPr>
            <w:r w:rsidRPr="009C383E">
              <w:rPr>
                <w:rFonts w:ascii="Arial" w:eastAsia="Times New Roman" w:hAnsi="Arial" w:cs="Arial"/>
                <w:b/>
                <w:color w:val="000000"/>
                <w:lang w:val="es-CL"/>
              </w:rPr>
              <w:t>FUNDAMENTO DE LA NO ADJUDICACIÓN</w:t>
            </w:r>
            <w:r w:rsidRPr="009C383E">
              <w:rPr>
                <w:rFonts w:ascii="Arial" w:eastAsia="Times New Roman" w:hAnsi="Arial" w:cs="Arial"/>
                <w:color w:val="000000"/>
                <w:lang w:val="es-CL"/>
              </w:rPr>
              <w:br/>
              <w:t>La persona estudiante no presenta documentación académica que permita acreditar el cumplimiento de los requisitos de renovación de la beca, en particular, no se verifica el cumplimiento del 50% de avance académico correspondiente al año 2025.</w:t>
            </w:r>
          </w:p>
        </w:tc>
      </w:tr>
      <w:tr w:rsidR="009B66FF" w:rsidRPr="009B66FF" w14:paraId="511E6F24" w14:textId="77777777" w:rsidTr="000627F9">
        <w:trPr>
          <w:trHeight w:val="3300"/>
        </w:trPr>
        <w:tc>
          <w:tcPr>
            <w:tcW w:w="426" w:type="dxa"/>
            <w:tcBorders>
              <w:top w:val="single" w:sz="4" w:space="0" w:color="auto"/>
              <w:left w:val="single" w:sz="4" w:space="0" w:color="auto"/>
              <w:bottom w:val="single" w:sz="4" w:space="0" w:color="auto"/>
              <w:right w:val="single" w:sz="4" w:space="0" w:color="auto"/>
            </w:tcBorders>
            <w:shd w:val="clear" w:color="auto" w:fill="auto"/>
            <w:noWrap/>
            <w:hideMark/>
          </w:tcPr>
          <w:p w14:paraId="36035027" w14:textId="14A52710" w:rsidR="009B66FF" w:rsidRPr="009B66FF" w:rsidRDefault="000627F9" w:rsidP="00B55BDD">
            <w:pPr>
              <w:spacing w:after="0" w:line="240" w:lineRule="auto"/>
              <w:jc w:val="center"/>
              <w:rPr>
                <w:rFonts w:ascii="Arial" w:eastAsia="Times New Roman" w:hAnsi="Arial" w:cs="Arial"/>
                <w:color w:val="000000"/>
                <w:lang w:val="es-CL"/>
              </w:rPr>
            </w:pPr>
            <w:r>
              <w:rPr>
                <w:rFonts w:ascii="Arial" w:eastAsia="Times New Roman" w:hAnsi="Arial" w:cs="Arial"/>
                <w:color w:val="000000"/>
                <w:lang w:val="es-CL"/>
              </w:rPr>
              <w:lastRenderedPageBreak/>
              <w:t>19</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3826B01A" w14:textId="77777777" w:rsidR="009B66FF" w:rsidRPr="009B66FF" w:rsidRDefault="009B66FF" w:rsidP="00B55BDD">
            <w:pPr>
              <w:spacing w:after="0" w:line="240" w:lineRule="auto"/>
              <w:jc w:val="center"/>
              <w:rPr>
                <w:rFonts w:ascii="Arial" w:eastAsia="Times New Roman" w:hAnsi="Arial" w:cs="Arial"/>
                <w:color w:val="000000"/>
                <w:lang w:val="es-CL"/>
              </w:rPr>
            </w:pPr>
            <w:r w:rsidRPr="009B66FF">
              <w:rPr>
                <w:rFonts w:ascii="Arial" w:eastAsia="Times New Roman" w:hAnsi="Arial" w:cs="Arial"/>
                <w:color w:val="000000"/>
                <w:lang w:val="es-CL"/>
              </w:rPr>
              <w:t>139308</w:t>
            </w:r>
          </w:p>
        </w:tc>
        <w:tc>
          <w:tcPr>
            <w:tcW w:w="1842" w:type="dxa"/>
            <w:tcBorders>
              <w:top w:val="single" w:sz="4" w:space="0" w:color="auto"/>
              <w:left w:val="single" w:sz="4" w:space="0" w:color="auto"/>
              <w:bottom w:val="single" w:sz="4" w:space="0" w:color="auto"/>
              <w:right w:val="single" w:sz="4" w:space="0" w:color="auto"/>
            </w:tcBorders>
            <w:shd w:val="clear" w:color="auto" w:fill="auto"/>
            <w:noWrap/>
            <w:hideMark/>
          </w:tcPr>
          <w:p w14:paraId="3F3E974F" w14:textId="77777777" w:rsidR="009B66FF" w:rsidRPr="009B66FF" w:rsidRDefault="009B66FF" w:rsidP="00B55BDD">
            <w:pPr>
              <w:spacing w:after="0" w:line="240" w:lineRule="auto"/>
              <w:rPr>
                <w:rFonts w:ascii="Arial" w:eastAsia="Times New Roman" w:hAnsi="Arial" w:cs="Arial"/>
                <w:color w:val="000000"/>
                <w:lang w:val="es-CL"/>
              </w:rPr>
            </w:pPr>
            <w:r w:rsidRPr="009B66FF">
              <w:rPr>
                <w:rFonts w:ascii="Arial" w:eastAsia="Times New Roman" w:hAnsi="Arial" w:cs="Arial"/>
                <w:color w:val="000000"/>
                <w:lang w:val="es-CL"/>
              </w:rPr>
              <w:t>BELÉN CONSTANZA TAPIA GALDAMES</w:t>
            </w:r>
          </w:p>
        </w:tc>
        <w:tc>
          <w:tcPr>
            <w:tcW w:w="2023" w:type="dxa"/>
            <w:tcBorders>
              <w:top w:val="single" w:sz="4" w:space="0" w:color="auto"/>
              <w:left w:val="single" w:sz="4" w:space="0" w:color="auto"/>
              <w:bottom w:val="single" w:sz="4" w:space="0" w:color="auto"/>
              <w:right w:val="single" w:sz="4" w:space="0" w:color="auto"/>
            </w:tcBorders>
            <w:shd w:val="clear" w:color="auto" w:fill="auto"/>
            <w:noWrap/>
            <w:hideMark/>
          </w:tcPr>
          <w:p w14:paraId="5F3F7E93" w14:textId="77777777" w:rsidR="009B66FF" w:rsidRPr="009B66FF" w:rsidRDefault="009B66FF" w:rsidP="00B55BDD">
            <w:pPr>
              <w:spacing w:after="0" w:line="240" w:lineRule="auto"/>
              <w:rPr>
                <w:rFonts w:ascii="Arial" w:eastAsia="Times New Roman" w:hAnsi="Arial" w:cs="Arial"/>
                <w:color w:val="000000"/>
                <w:lang w:val="es-CL"/>
              </w:rPr>
            </w:pPr>
            <w:r w:rsidRPr="009B66FF">
              <w:rPr>
                <w:rFonts w:ascii="Arial" w:eastAsia="Times New Roman" w:hAnsi="Arial" w:cs="Arial"/>
                <w:color w:val="000000"/>
                <w:lang w:val="es-CL"/>
              </w:rPr>
              <w:t xml:space="preserve">  VALPARAÍSO</w:t>
            </w:r>
          </w:p>
        </w:tc>
        <w:tc>
          <w:tcPr>
            <w:tcW w:w="4073" w:type="dxa"/>
            <w:tcBorders>
              <w:top w:val="single" w:sz="4" w:space="0" w:color="auto"/>
              <w:left w:val="single" w:sz="4" w:space="0" w:color="auto"/>
              <w:bottom w:val="single" w:sz="4" w:space="0" w:color="auto"/>
              <w:right w:val="single" w:sz="4" w:space="0" w:color="auto"/>
            </w:tcBorders>
            <w:shd w:val="clear" w:color="auto" w:fill="auto"/>
            <w:hideMark/>
          </w:tcPr>
          <w:p w14:paraId="21E7B52E" w14:textId="26BDFF66" w:rsidR="009B66FF" w:rsidRPr="009B66FF" w:rsidRDefault="009B66FF" w:rsidP="00B55BDD">
            <w:pPr>
              <w:spacing w:after="0" w:line="240" w:lineRule="auto"/>
              <w:rPr>
                <w:rFonts w:ascii="Arial" w:eastAsia="Times New Roman" w:hAnsi="Arial" w:cs="Arial"/>
                <w:b/>
                <w:color w:val="000000"/>
                <w:lang w:val="es-CL"/>
              </w:rPr>
            </w:pPr>
            <w:r w:rsidRPr="009B66FF">
              <w:rPr>
                <w:rFonts w:ascii="Arial" w:eastAsia="Times New Roman" w:hAnsi="Arial" w:cs="Arial"/>
                <w:b/>
                <w:color w:val="000000"/>
                <w:lang w:val="es-CL"/>
              </w:rPr>
              <w:t xml:space="preserve">CRITERIO/S </w:t>
            </w:r>
            <w:r w:rsidR="00CF7861">
              <w:rPr>
                <w:rFonts w:ascii="Arial" w:eastAsia="Times New Roman" w:hAnsi="Arial" w:cs="Arial"/>
                <w:b/>
                <w:color w:val="000000"/>
                <w:lang w:val="es-CL"/>
              </w:rPr>
              <w:t>OBSERVADO/S</w:t>
            </w:r>
            <w:r w:rsidRPr="009B66FF">
              <w:rPr>
                <w:rFonts w:ascii="Arial" w:eastAsia="Times New Roman" w:hAnsi="Arial" w:cs="Arial"/>
                <w:b/>
                <w:color w:val="000000"/>
                <w:lang w:val="es-CL"/>
              </w:rPr>
              <w:br/>
            </w:r>
            <w:r w:rsidR="00CF7861">
              <w:rPr>
                <w:rFonts w:ascii="Arial" w:eastAsia="Times New Roman" w:hAnsi="Arial" w:cs="Arial"/>
                <w:color w:val="000000"/>
                <w:lang w:val="es-CL"/>
              </w:rPr>
              <w:t xml:space="preserve">- </w:t>
            </w:r>
            <w:r w:rsidRPr="00CF7861">
              <w:rPr>
                <w:rFonts w:ascii="Arial" w:eastAsia="Times New Roman" w:hAnsi="Arial" w:cs="Arial"/>
                <w:color w:val="000000"/>
                <w:lang w:val="es-CL"/>
              </w:rPr>
              <w:t>Para la renovación de la beca podrán postular estudiantes que durante el año 2025 hayan adjudicado el financiamiento para servicios de apoyo.</w:t>
            </w:r>
            <w:r w:rsidRPr="009B66FF">
              <w:rPr>
                <w:rFonts w:ascii="Arial" w:eastAsia="Times New Roman" w:hAnsi="Arial" w:cs="Arial"/>
                <w:b/>
                <w:color w:val="000000"/>
                <w:lang w:val="es-CL"/>
              </w:rPr>
              <w:br/>
            </w:r>
            <w:r w:rsidRPr="009B66FF">
              <w:rPr>
                <w:rFonts w:ascii="Arial" w:eastAsia="Times New Roman" w:hAnsi="Arial" w:cs="Arial"/>
                <w:b/>
                <w:color w:val="000000"/>
                <w:lang w:val="es-CL"/>
              </w:rPr>
              <w:br/>
              <w:t>FUNDAMENTO DE LA NO ADJUDICACIÓN</w:t>
            </w:r>
            <w:r w:rsidRPr="009B66FF">
              <w:rPr>
                <w:rFonts w:ascii="Arial" w:eastAsia="Times New Roman" w:hAnsi="Arial" w:cs="Arial"/>
                <w:b/>
                <w:color w:val="000000"/>
                <w:lang w:val="es-CL"/>
              </w:rPr>
              <w:br/>
            </w:r>
            <w:r w:rsidRPr="00CF7861">
              <w:rPr>
                <w:rFonts w:ascii="Arial" w:eastAsia="Times New Roman" w:hAnsi="Arial" w:cs="Arial"/>
                <w:color w:val="000000"/>
                <w:lang w:val="es-CL"/>
              </w:rPr>
              <w:t>La persona estudiante no corresponde  a estudiante de Renovación de Beca del año 2025</w:t>
            </w:r>
            <w:r w:rsidRPr="009B66FF">
              <w:rPr>
                <w:rFonts w:ascii="Arial" w:eastAsia="Times New Roman" w:hAnsi="Arial" w:cs="Arial"/>
                <w:b/>
                <w:color w:val="000000"/>
                <w:lang w:val="es-CL"/>
              </w:rPr>
              <w:t>.</w:t>
            </w:r>
          </w:p>
        </w:tc>
      </w:tr>
      <w:tr w:rsidR="009B66FF" w:rsidRPr="009B66FF" w14:paraId="34F0AB31" w14:textId="77777777" w:rsidTr="000627F9">
        <w:trPr>
          <w:trHeight w:val="3300"/>
        </w:trPr>
        <w:tc>
          <w:tcPr>
            <w:tcW w:w="426" w:type="dxa"/>
            <w:tcBorders>
              <w:top w:val="single" w:sz="4" w:space="0" w:color="auto"/>
              <w:left w:val="single" w:sz="4" w:space="0" w:color="auto"/>
              <w:bottom w:val="single" w:sz="4" w:space="0" w:color="auto"/>
              <w:right w:val="single" w:sz="4" w:space="0" w:color="auto"/>
            </w:tcBorders>
            <w:shd w:val="clear" w:color="auto" w:fill="auto"/>
            <w:noWrap/>
            <w:hideMark/>
          </w:tcPr>
          <w:p w14:paraId="179A9238" w14:textId="75C39E6A" w:rsidR="009B66FF" w:rsidRPr="009B66FF" w:rsidRDefault="000627F9" w:rsidP="00B55BDD">
            <w:pPr>
              <w:spacing w:after="0" w:line="240" w:lineRule="auto"/>
              <w:jc w:val="center"/>
              <w:rPr>
                <w:rFonts w:ascii="Arial" w:eastAsia="Times New Roman" w:hAnsi="Arial" w:cs="Arial"/>
                <w:color w:val="000000"/>
                <w:lang w:val="es-CL"/>
              </w:rPr>
            </w:pPr>
            <w:r>
              <w:rPr>
                <w:rFonts w:ascii="Arial" w:eastAsia="Times New Roman" w:hAnsi="Arial" w:cs="Arial"/>
                <w:color w:val="000000"/>
                <w:lang w:val="es-CL"/>
              </w:rPr>
              <w:t>20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1FE83587" w14:textId="77777777" w:rsidR="009B66FF" w:rsidRPr="009B66FF" w:rsidRDefault="009B66FF" w:rsidP="00B55BDD">
            <w:pPr>
              <w:spacing w:after="0" w:line="240" w:lineRule="auto"/>
              <w:jc w:val="center"/>
              <w:rPr>
                <w:rFonts w:ascii="Arial" w:eastAsia="Times New Roman" w:hAnsi="Arial" w:cs="Arial"/>
                <w:color w:val="000000"/>
                <w:lang w:val="es-CL"/>
              </w:rPr>
            </w:pPr>
            <w:r w:rsidRPr="009B66FF">
              <w:rPr>
                <w:rFonts w:ascii="Arial" w:eastAsia="Times New Roman" w:hAnsi="Arial" w:cs="Arial"/>
                <w:color w:val="000000"/>
                <w:lang w:val="es-CL"/>
              </w:rPr>
              <w:t>139316</w:t>
            </w:r>
          </w:p>
        </w:tc>
        <w:tc>
          <w:tcPr>
            <w:tcW w:w="1842" w:type="dxa"/>
            <w:tcBorders>
              <w:top w:val="single" w:sz="4" w:space="0" w:color="auto"/>
              <w:left w:val="single" w:sz="4" w:space="0" w:color="auto"/>
              <w:bottom w:val="single" w:sz="4" w:space="0" w:color="auto"/>
              <w:right w:val="single" w:sz="4" w:space="0" w:color="auto"/>
            </w:tcBorders>
            <w:shd w:val="clear" w:color="auto" w:fill="auto"/>
            <w:noWrap/>
            <w:hideMark/>
          </w:tcPr>
          <w:p w14:paraId="2A5A44F3" w14:textId="77777777" w:rsidR="009B66FF" w:rsidRPr="009B66FF" w:rsidRDefault="009B66FF" w:rsidP="00B55BDD">
            <w:pPr>
              <w:spacing w:after="0" w:line="240" w:lineRule="auto"/>
              <w:rPr>
                <w:rFonts w:ascii="Arial" w:eastAsia="Times New Roman" w:hAnsi="Arial" w:cs="Arial"/>
                <w:color w:val="000000"/>
                <w:lang w:val="es-CL"/>
              </w:rPr>
            </w:pPr>
            <w:r w:rsidRPr="009B66FF">
              <w:rPr>
                <w:rFonts w:ascii="Arial" w:eastAsia="Times New Roman" w:hAnsi="Arial" w:cs="Arial"/>
                <w:color w:val="000000"/>
                <w:lang w:val="es-CL"/>
              </w:rPr>
              <w:t>FERNANDA BELÉN MANRÍQUEZ GODOY</w:t>
            </w:r>
          </w:p>
        </w:tc>
        <w:tc>
          <w:tcPr>
            <w:tcW w:w="2023" w:type="dxa"/>
            <w:tcBorders>
              <w:top w:val="single" w:sz="4" w:space="0" w:color="auto"/>
              <w:left w:val="single" w:sz="4" w:space="0" w:color="auto"/>
              <w:bottom w:val="single" w:sz="4" w:space="0" w:color="auto"/>
              <w:right w:val="single" w:sz="4" w:space="0" w:color="auto"/>
            </w:tcBorders>
            <w:shd w:val="clear" w:color="auto" w:fill="auto"/>
            <w:noWrap/>
            <w:hideMark/>
          </w:tcPr>
          <w:p w14:paraId="6413EE00" w14:textId="77777777" w:rsidR="009B66FF" w:rsidRPr="009B66FF" w:rsidRDefault="009B66FF" w:rsidP="00B55BDD">
            <w:pPr>
              <w:spacing w:after="0" w:line="240" w:lineRule="auto"/>
              <w:rPr>
                <w:rFonts w:ascii="Arial" w:eastAsia="Times New Roman" w:hAnsi="Arial" w:cs="Arial"/>
                <w:color w:val="000000"/>
                <w:lang w:val="es-CL"/>
              </w:rPr>
            </w:pPr>
            <w:r w:rsidRPr="009B66FF">
              <w:rPr>
                <w:rFonts w:ascii="Arial" w:eastAsia="Times New Roman" w:hAnsi="Arial" w:cs="Arial"/>
                <w:color w:val="000000"/>
                <w:lang w:val="es-CL"/>
              </w:rPr>
              <w:t xml:space="preserve">  VALPARAÍSO</w:t>
            </w:r>
          </w:p>
        </w:tc>
        <w:tc>
          <w:tcPr>
            <w:tcW w:w="4073" w:type="dxa"/>
            <w:tcBorders>
              <w:top w:val="single" w:sz="4" w:space="0" w:color="auto"/>
              <w:left w:val="single" w:sz="4" w:space="0" w:color="auto"/>
              <w:bottom w:val="single" w:sz="4" w:space="0" w:color="auto"/>
              <w:right w:val="single" w:sz="4" w:space="0" w:color="auto"/>
            </w:tcBorders>
            <w:shd w:val="clear" w:color="auto" w:fill="auto"/>
            <w:hideMark/>
          </w:tcPr>
          <w:p w14:paraId="6B9E5A07" w14:textId="4FC88638" w:rsidR="009B66FF" w:rsidRPr="009B66FF" w:rsidRDefault="009B66FF" w:rsidP="00B55BDD">
            <w:pPr>
              <w:spacing w:after="0" w:line="240" w:lineRule="auto"/>
              <w:rPr>
                <w:rFonts w:ascii="Arial" w:eastAsia="Times New Roman" w:hAnsi="Arial" w:cs="Arial"/>
                <w:b/>
                <w:color w:val="000000"/>
                <w:lang w:val="es-CL"/>
              </w:rPr>
            </w:pPr>
            <w:r w:rsidRPr="009B66FF">
              <w:rPr>
                <w:rFonts w:ascii="Arial" w:eastAsia="Times New Roman" w:hAnsi="Arial" w:cs="Arial"/>
                <w:b/>
                <w:color w:val="000000"/>
                <w:lang w:val="es-CL"/>
              </w:rPr>
              <w:t xml:space="preserve">CRITERIO/S </w:t>
            </w:r>
            <w:r w:rsidR="00CF7861">
              <w:rPr>
                <w:rFonts w:ascii="Arial" w:eastAsia="Times New Roman" w:hAnsi="Arial" w:cs="Arial"/>
                <w:b/>
                <w:color w:val="000000"/>
                <w:lang w:val="es-CL"/>
              </w:rPr>
              <w:t>OBSERVADO/S</w:t>
            </w:r>
            <w:r w:rsidRPr="009B66FF">
              <w:rPr>
                <w:rFonts w:ascii="Arial" w:eastAsia="Times New Roman" w:hAnsi="Arial" w:cs="Arial"/>
                <w:b/>
                <w:color w:val="000000"/>
                <w:lang w:val="es-CL"/>
              </w:rPr>
              <w:br/>
            </w:r>
            <w:r w:rsidR="00CF7861">
              <w:rPr>
                <w:rFonts w:ascii="Arial" w:eastAsia="Times New Roman" w:hAnsi="Arial" w:cs="Arial"/>
                <w:color w:val="000000"/>
                <w:lang w:val="es-CL"/>
              </w:rPr>
              <w:t xml:space="preserve">- </w:t>
            </w:r>
            <w:r w:rsidRPr="00CF7861">
              <w:rPr>
                <w:rFonts w:ascii="Arial" w:eastAsia="Times New Roman" w:hAnsi="Arial" w:cs="Arial"/>
                <w:color w:val="000000"/>
                <w:lang w:val="es-CL"/>
              </w:rPr>
              <w:t>Para la renovación de la beca podrán postular estudiantes que durante el año 2025 hayan adjudicado el financiamiento para servicios de apoyo.</w:t>
            </w:r>
            <w:r w:rsidRPr="009B66FF">
              <w:rPr>
                <w:rFonts w:ascii="Arial" w:eastAsia="Times New Roman" w:hAnsi="Arial" w:cs="Arial"/>
                <w:b/>
                <w:color w:val="000000"/>
                <w:lang w:val="es-CL"/>
              </w:rPr>
              <w:br/>
            </w:r>
            <w:r w:rsidRPr="009B66FF">
              <w:rPr>
                <w:rFonts w:ascii="Arial" w:eastAsia="Times New Roman" w:hAnsi="Arial" w:cs="Arial"/>
                <w:b/>
                <w:color w:val="000000"/>
                <w:lang w:val="es-CL"/>
              </w:rPr>
              <w:br/>
              <w:t>FUNDAMENTO DE LA NO ADJUDICACIÓN</w:t>
            </w:r>
            <w:r w:rsidRPr="009B66FF">
              <w:rPr>
                <w:rFonts w:ascii="Arial" w:eastAsia="Times New Roman" w:hAnsi="Arial" w:cs="Arial"/>
                <w:b/>
                <w:color w:val="000000"/>
                <w:lang w:val="es-CL"/>
              </w:rPr>
              <w:br/>
            </w:r>
            <w:r w:rsidRPr="00CF7861">
              <w:rPr>
                <w:rFonts w:ascii="Arial" w:eastAsia="Times New Roman" w:hAnsi="Arial" w:cs="Arial"/>
                <w:color w:val="000000"/>
                <w:lang w:val="es-CL"/>
              </w:rPr>
              <w:t>La persona estudiante no corresponde  a estudiante de Renovación de Beca del año 2025.</w:t>
            </w:r>
          </w:p>
        </w:tc>
      </w:tr>
      <w:tr w:rsidR="009B66FF" w:rsidRPr="009B66FF" w14:paraId="54307666" w14:textId="77777777" w:rsidTr="000627F9">
        <w:trPr>
          <w:trHeight w:val="3300"/>
        </w:trPr>
        <w:tc>
          <w:tcPr>
            <w:tcW w:w="426" w:type="dxa"/>
            <w:tcBorders>
              <w:top w:val="single" w:sz="4" w:space="0" w:color="auto"/>
              <w:left w:val="single" w:sz="4" w:space="0" w:color="auto"/>
              <w:bottom w:val="single" w:sz="4" w:space="0" w:color="auto"/>
              <w:right w:val="single" w:sz="4" w:space="0" w:color="auto"/>
            </w:tcBorders>
            <w:shd w:val="clear" w:color="auto" w:fill="auto"/>
            <w:noWrap/>
            <w:hideMark/>
          </w:tcPr>
          <w:p w14:paraId="0FE438F7" w14:textId="69FD33F9" w:rsidR="009B66FF" w:rsidRPr="009B66FF" w:rsidRDefault="000627F9" w:rsidP="00B55BDD">
            <w:pPr>
              <w:spacing w:after="0" w:line="240" w:lineRule="auto"/>
              <w:jc w:val="center"/>
              <w:rPr>
                <w:rFonts w:ascii="Arial" w:eastAsia="Times New Roman" w:hAnsi="Arial" w:cs="Arial"/>
                <w:color w:val="000000"/>
                <w:lang w:val="es-CL"/>
              </w:rPr>
            </w:pPr>
            <w:r>
              <w:rPr>
                <w:rFonts w:ascii="Arial" w:eastAsia="Times New Roman" w:hAnsi="Arial" w:cs="Arial"/>
                <w:color w:val="000000"/>
                <w:lang w:val="es-CL"/>
              </w:rPr>
              <w:t>21</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416A1E1E" w14:textId="77777777" w:rsidR="009B66FF" w:rsidRPr="009B66FF" w:rsidRDefault="009B66FF" w:rsidP="00B55BDD">
            <w:pPr>
              <w:spacing w:after="0" w:line="240" w:lineRule="auto"/>
              <w:jc w:val="center"/>
              <w:rPr>
                <w:rFonts w:ascii="Arial" w:eastAsia="Times New Roman" w:hAnsi="Arial" w:cs="Arial"/>
                <w:color w:val="000000"/>
                <w:lang w:val="es-CL"/>
              </w:rPr>
            </w:pPr>
            <w:r w:rsidRPr="009B66FF">
              <w:rPr>
                <w:rFonts w:ascii="Arial" w:eastAsia="Times New Roman" w:hAnsi="Arial" w:cs="Arial"/>
                <w:color w:val="000000"/>
                <w:lang w:val="es-CL"/>
              </w:rPr>
              <w:t>139433</w:t>
            </w:r>
          </w:p>
        </w:tc>
        <w:tc>
          <w:tcPr>
            <w:tcW w:w="1842" w:type="dxa"/>
            <w:tcBorders>
              <w:top w:val="single" w:sz="4" w:space="0" w:color="auto"/>
              <w:left w:val="single" w:sz="4" w:space="0" w:color="auto"/>
              <w:bottom w:val="single" w:sz="4" w:space="0" w:color="auto"/>
              <w:right w:val="single" w:sz="4" w:space="0" w:color="auto"/>
            </w:tcBorders>
            <w:shd w:val="clear" w:color="auto" w:fill="auto"/>
            <w:noWrap/>
            <w:hideMark/>
          </w:tcPr>
          <w:p w14:paraId="1F123C31" w14:textId="77777777" w:rsidR="009B66FF" w:rsidRPr="009B66FF" w:rsidRDefault="009B66FF" w:rsidP="00B55BDD">
            <w:pPr>
              <w:spacing w:after="0" w:line="240" w:lineRule="auto"/>
              <w:rPr>
                <w:rFonts w:ascii="Arial" w:eastAsia="Times New Roman" w:hAnsi="Arial" w:cs="Arial"/>
                <w:color w:val="000000"/>
                <w:lang w:val="es-CL"/>
              </w:rPr>
            </w:pPr>
            <w:r w:rsidRPr="009B66FF">
              <w:rPr>
                <w:rFonts w:ascii="Arial" w:eastAsia="Times New Roman" w:hAnsi="Arial" w:cs="Arial"/>
                <w:color w:val="000000"/>
                <w:lang w:val="es-CL"/>
              </w:rPr>
              <w:t>SOFÍA CATHALINA ACEITUNO CUETO</w:t>
            </w:r>
          </w:p>
        </w:tc>
        <w:tc>
          <w:tcPr>
            <w:tcW w:w="2023" w:type="dxa"/>
            <w:tcBorders>
              <w:top w:val="single" w:sz="4" w:space="0" w:color="auto"/>
              <w:left w:val="single" w:sz="4" w:space="0" w:color="auto"/>
              <w:bottom w:val="single" w:sz="4" w:space="0" w:color="auto"/>
              <w:right w:val="single" w:sz="4" w:space="0" w:color="auto"/>
            </w:tcBorders>
            <w:shd w:val="clear" w:color="auto" w:fill="auto"/>
            <w:noWrap/>
            <w:hideMark/>
          </w:tcPr>
          <w:p w14:paraId="199BEEBB" w14:textId="77777777" w:rsidR="009B66FF" w:rsidRPr="009B66FF" w:rsidRDefault="009B66FF" w:rsidP="00B55BDD">
            <w:pPr>
              <w:spacing w:after="0" w:line="240" w:lineRule="auto"/>
              <w:rPr>
                <w:rFonts w:ascii="Arial" w:eastAsia="Times New Roman" w:hAnsi="Arial" w:cs="Arial"/>
                <w:color w:val="000000"/>
                <w:lang w:val="es-CL"/>
              </w:rPr>
            </w:pPr>
            <w:r w:rsidRPr="009B66FF">
              <w:rPr>
                <w:rFonts w:ascii="Arial" w:eastAsia="Times New Roman" w:hAnsi="Arial" w:cs="Arial"/>
                <w:color w:val="000000"/>
                <w:lang w:val="es-CL"/>
              </w:rPr>
              <w:t xml:space="preserve">  VALPARAÍSO</w:t>
            </w:r>
          </w:p>
        </w:tc>
        <w:tc>
          <w:tcPr>
            <w:tcW w:w="4073" w:type="dxa"/>
            <w:tcBorders>
              <w:top w:val="single" w:sz="4" w:space="0" w:color="auto"/>
              <w:left w:val="single" w:sz="4" w:space="0" w:color="auto"/>
              <w:bottom w:val="single" w:sz="4" w:space="0" w:color="auto"/>
              <w:right w:val="single" w:sz="4" w:space="0" w:color="auto"/>
            </w:tcBorders>
            <w:shd w:val="clear" w:color="auto" w:fill="auto"/>
            <w:hideMark/>
          </w:tcPr>
          <w:p w14:paraId="0E2247FD" w14:textId="4452C23E" w:rsidR="009B66FF" w:rsidRPr="009B66FF" w:rsidRDefault="009B66FF" w:rsidP="00B55BDD">
            <w:pPr>
              <w:spacing w:after="0" w:line="240" w:lineRule="auto"/>
              <w:rPr>
                <w:rFonts w:ascii="Arial" w:eastAsia="Times New Roman" w:hAnsi="Arial" w:cs="Arial"/>
                <w:b/>
                <w:color w:val="000000"/>
                <w:lang w:val="es-CL"/>
              </w:rPr>
            </w:pPr>
            <w:r w:rsidRPr="009B66FF">
              <w:rPr>
                <w:rFonts w:ascii="Arial" w:eastAsia="Times New Roman" w:hAnsi="Arial" w:cs="Arial"/>
                <w:b/>
                <w:color w:val="000000"/>
                <w:lang w:val="es-CL"/>
              </w:rPr>
              <w:t xml:space="preserve">CRITERIO/S </w:t>
            </w:r>
            <w:r w:rsidR="00CF7861">
              <w:rPr>
                <w:rFonts w:ascii="Arial" w:eastAsia="Times New Roman" w:hAnsi="Arial" w:cs="Arial"/>
                <w:b/>
                <w:color w:val="000000"/>
                <w:lang w:val="es-CL"/>
              </w:rPr>
              <w:t>OBSERVADO/S</w:t>
            </w:r>
            <w:r w:rsidRPr="009B66FF">
              <w:rPr>
                <w:rFonts w:ascii="Arial" w:eastAsia="Times New Roman" w:hAnsi="Arial" w:cs="Arial"/>
                <w:b/>
                <w:color w:val="000000"/>
                <w:lang w:val="es-CL"/>
              </w:rPr>
              <w:br/>
            </w:r>
            <w:r w:rsidR="00CF7861">
              <w:rPr>
                <w:rFonts w:ascii="Arial" w:eastAsia="Times New Roman" w:hAnsi="Arial" w:cs="Arial"/>
                <w:color w:val="000000"/>
                <w:lang w:val="es-CL"/>
              </w:rPr>
              <w:t xml:space="preserve">- </w:t>
            </w:r>
            <w:r w:rsidRPr="00CF7861">
              <w:rPr>
                <w:rFonts w:ascii="Arial" w:eastAsia="Times New Roman" w:hAnsi="Arial" w:cs="Arial"/>
                <w:color w:val="000000"/>
                <w:lang w:val="es-CL"/>
              </w:rPr>
              <w:t>Para la renovación de la beca podrán postular estudiantes que durante el año 2025 hayan adjudicado el financiamiento para servicios de apoyo.</w:t>
            </w:r>
            <w:r w:rsidRPr="009B66FF">
              <w:rPr>
                <w:rFonts w:ascii="Arial" w:eastAsia="Times New Roman" w:hAnsi="Arial" w:cs="Arial"/>
                <w:b/>
                <w:color w:val="000000"/>
                <w:lang w:val="es-CL"/>
              </w:rPr>
              <w:br/>
            </w:r>
            <w:r w:rsidRPr="009B66FF">
              <w:rPr>
                <w:rFonts w:ascii="Arial" w:eastAsia="Times New Roman" w:hAnsi="Arial" w:cs="Arial"/>
                <w:b/>
                <w:color w:val="000000"/>
                <w:lang w:val="es-CL"/>
              </w:rPr>
              <w:br/>
              <w:t>FUNDAMENTO DE LA NO ADJUDICACIÓN</w:t>
            </w:r>
            <w:r w:rsidRPr="009B66FF">
              <w:rPr>
                <w:rFonts w:ascii="Arial" w:eastAsia="Times New Roman" w:hAnsi="Arial" w:cs="Arial"/>
                <w:b/>
                <w:color w:val="000000"/>
                <w:lang w:val="es-CL"/>
              </w:rPr>
              <w:br/>
            </w:r>
            <w:r w:rsidRPr="00CF7861">
              <w:rPr>
                <w:rFonts w:ascii="Arial" w:eastAsia="Times New Roman" w:hAnsi="Arial" w:cs="Arial"/>
                <w:color w:val="000000"/>
                <w:lang w:val="es-CL"/>
              </w:rPr>
              <w:t>La persona estudiante no corresponde  a estudiante de Renovación de Beca del año 2025</w:t>
            </w:r>
            <w:r w:rsidRPr="009B66FF">
              <w:rPr>
                <w:rFonts w:ascii="Arial" w:eastAsia="Times New Roman" w:hAnsi="Arial" w:cs="Arial"/>
                <w:b/>
                <w:color w:val="000000"/>
                <w:lang w:val="es-CL"/>
              </w:rPr>
              <w:t>.</w:t>
            </w:r>
          </w:p>
        </w:tc>
      </w:tr>
      <w:tr w:rsidR="009B66FF" w:rsidRPr="009B66FF" w14:paraId="40F506CC" w14:textId="77777777" w:rsidTr="000627F9">
        <w:trPr>
          <w:trHeight w:val="2988"/>
        </w:trPr>
        <w:tc>
          <w:tcPr>
            <w:tcW w:w="426" w:type="dxa"/>
            <w:tcBorders>
              <w:top w:val="single" w:sz="4" w:space="0" w:color="auto"/>
              <w:left w:val="single" w:sz="4" w:space="0" w:color="auto"/>
              <w:bottom w:val="single" w:sz="4" w:space="0" w:color="auto"/>
              <w:right w:val="single" w:sz="4" w:space="0" w:color="auto"/>
            </w:tcBorders>
            <w:shd w:val="clear" w:color="auto" w:fill="auto"/>
            <w:noWrap/>
            <w:hideMark/>
          </w:tcPr>
          <w:p w14:paraId="623AF773" w14:textId="28BEBCEE" w:rsidR="009B66FF" w:rsidRPr="009B66FF" w:rsidRDefault="000627F9" w:rsidP="00B55BDD">
            <w:pPr>
              <w:spacing w:after="0" w:line="240" w:lineRule="auto"/>
              <w:jc w:val="center"/>
              <w:rPr>
                <w:rFonts w:ascii="Arial" w:eastAsia="Times New Roman" w:hAnsi="Arial" w:cs="Arial"/>
                <w:color w:val="000000"/>
                <w:lang w:val="es-CL"/>
              </w:rPr>
            </w:pPr>
            <w:r>
              <w:rPr>
                <w:rFonts w:ascii="Arial" w:eastAsia="Times New Roman" w:hAnsi="Arial" w:cs="Arial"/>
                <w:color w:val="000000"/>
                <w:lang w:val="es-CL"/>
              </w:rPr>
              <w:t>22</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0B33F329" w14:textId="77777777" w:rsidR="009B66FF" w:rsidRPr="009B66FF" w:rsidRDefault="009B66FF" w:rsidP="00B55BDD">
            <w:pPr>
              <w:spacing w:after="0" w:line="240" w:lineRule="auto"/>
              <w:jc w:val="center"/>
              <w:rPr>
                <w:rFonts w:ascii="Arial" w:eastAsia="Times New Roman" w:hAnsi="Arial" w:cs="Arial"/>
                <w:color w:val="000000"/>
                <w:lang w:val="es-CL"/>
              </w:rPr>
            </w:pPr>
            <w:r w:rsidRPr="009B66FF">
              <w:rPr>
                <w:rFonts w:ascii="Arial" w:eastAsia="Times New Roman" w:hAnsi="Arial" w:cs="Arial"/>
                <w:color w:val="000000"/>
                <w:lang w:val="es-CL"/>
              </w:rPr>
              <w:t>139463</w:t>
            </w:r>
          </w:p>
        </w:tc>
        <w:tc>
          <w:tcPr>
            <w:tcW w:w="1842" w:type="dxa"/>
            <w:tcBorders>
              <w:top w:val="single" w:sz="4" w:space="0" w:color="auto"/>
              <w:left w:val="single" w:sz="4" w:space="0" w:color="auto"/>
              <w:bottom w:val="single" w:sz="4" w:space="0" w:color="auto"/>
              <w:right w:val="single" w:sz="4" w:space="0" w:color="auto"/>
            </w:tcBorders>
            <w:shd w:val="clear" w:color="auto" w:fill="auto"/>
            <w:noWrap/>
            <w:hideMark/>
          </w:tcPr>
          <w:p w14:paraId="63043373" w14:textId="77777777" w:rsidR="009B66FF" w:rsidRPr="009B66FF" w:rsidRDefault="009B66FF" w:rsidP="00B55BDD">
            <w:pPr>
              <w:spacing w:after="0" w:line="240" w:lineRule="auto"/>
              <w:rPr>
                <w:rFonts w:ascii="Arial" w:eastAsia="Times New Roman" w:hAnsi="Arial" w:cs="Arial"/>
                <w:color w:val="000000"/>
                <w:lang w:val="es-CL"/>
              </w:rPr>
            </w:pPr>
            <w:r w:rsidRPr="009B66FF">
              <w:rPr>
                <w:rFonts w:ascii="Arial" w:eastAsia="Times New Roman" w:hAnsi="Arial" w:cs="Arial"/>
                <w:color w:val="000000"/>
                <w:lang w:val="es-CL"/>
              </w:rPr>
              <w:t>MARTÍN ALEJANDRO SOLAR SUÁREZ</w:t>
            </w:r>
          </w:p>
        </w:tc>
        <w:tc>
          <w:tcPr>
            <w:tcW w:w="2023" w:type="dxa"/>
            <w:tcBorders>
              <w:top w:val="single" w:sz="4" w:space="0" w:color="auto"/>
              <w:left w:val="single" w:sz="4" w:space="0" w:color="auto"/>
              <w:bottom w:val="single" w:sz="4" w:space="0" w:color="auto"/>
              <w:right w:val="single" w:sz="4" w:space="0" w:color="auto"/>
            </w:tcBorders>
            <w:shd w:val="clear" w:color="auto" w:fill="auto"/>
            <w:noWrap/>
            <w:hideMark/>
          </w:tcPr>
          <w:p w14:paraId="3336AE86" w14:textId="77777777" w:rsidR="009B66FF" w:rsidRPr="009B66FF" w:rsidRDefault="009B66FF" w:rsidP="00B55BDD">
            <w:pPr>
              <w:spacing w:after="0" w:line="240" w:lineRule="auto"/>
              <w:rPr>
                <w:rFonts w:ascii="Arial" w:eastAsia="Times New Roman" w:hAnsi="Arial" w:cs="Arial"/>
                <w:color w:val="000000"/>
                <w:lang w:val="es-CL"/>
              </w:rPr>
            </w:pPr>
            <w:r w:rsidRPr="009B66FF">
              <w:rPr>
                <w:rFonts w:ascii="Arial" w:eastAsia="Times New Roman" w:hAnsi="Arial" w:cs="Arial"/>
                <w:color w:val="000000"/>
                <w:lang w:val="es-CL"/>
              </w:rPr>
              <w:t xml:space="preserve">  VALPARAÍSO</w:t>
            </w:r>
          </w:p>
        </w:tc>
        <w:tc>
          <w:tcPr>
            <w:tcW w:w="4073" w:type="dxa"/>
            <w:tcBorders>
              <w:top w:val="single" w:sz="4" w:space="0" w:color="auto"/>
              <w:left w:val="single" w:sz="4" w:space="0" w:color="auto"/>
              <w:bottom w:val="single" w:sz="4" w:space="0" w:color="auto"/>
              <w:right w:val="single" w:sz="4" w:space="0" w:color="auto"/>
            </w:tcBorders>
            <w:shd w:val="clear" w:color="auto" w:fill="auto"/>
            <w:hideMark/>
          </w:tcPr>
          <w:p w14:paraId="53D22C29" w14:textId="396713CD" w:rsidR="009B66FF" w:rsidRPr="009B66FF" w:rsidRDefault="009B66FF" w:rsidP="00B55BDD">
            <w:pPr>
              <w:spacing w:after="0" w:line="240" w:lineRule="auto"/>
              <w:rPr>
                <w:rFonts w:ascii="Arial" w:eastAsia="Times New Roman" w:hAnsi="Arial" w:cs="Arial"/>
                <w:b/>
                <w:color w:val="000000"/>
                <w:lang w:val="es-CL"/>
              </w:rPr>
            </w:pPr>
            <w:r w:rsidRPr="009B66FF">
              <w:rPr>
                <w:rFonts w:ascii="Arial" w:eastAsia="Times New Roman" w:hAnsi="Arial" w:cs="Arial"/>
                <w:b/>
                <w:color w:val="000000"/>
                <w:lang w:val="es-CL"/>
              </w:rPr>
              <w:t xml:space="preserve">CRITERIO/S </w:t>
            </w:r>
            <w:r w:rsidR="00CF7861">
              <w:rPr>
                <w:rFonts w:ascii="Arial" w:eastAsia="Times New Roman" w:hAnsi="Arial" w:cs="Arial"/>
                <w:b/>
                <w:color w:val="000000"/>
                <w:lang w:val="es-CL"/>
              </w:rPr>
              <w:t>OBSERVADO/S</w:t>
            </w:r>
            <w:r w:rsidRPr="009B66FF">
              <w:rPr>
                <w:rFonts w:ascii="Arial" w:eastAsia="Times New Roman" w:hAnsi="Arial" w:cs="Arial"/>
                <w:b/>
                <w:color w:val="000000"/>
                <w:lang w:val="es-CL"/>
              </w:rPr>
              <w:br/>
            </w:r>
            <w:r w:rsidR="00CF7861" w:rsidRPr="00CF7861">
              <w:rPr>
                <w:rFonts w:ascii="Arial" w:eastAsia="Times New Roman" w:hAnsi="Arial" w:cs="Arial"/>
                <w:color w:val="000000"/>
                <w:lang w:val="es-CL"/>
              </w:rPr>
              <w:t xml:space="preserve">- </w:t>
            </w:r>
            <w:r w:rsidRPr="00CF7861">
              <w:rPr>
                <w:rFonts w:ascii="Arial" w:eastAsia="Times New Roman" w:hAnsi="Arial" w:cs="Arial"/>
                <w:color w:val="000000"/>
                <w:lang w:val="es-CL"/>
              </w:rPr>
              <w:t>Para la renovación de la beca podrán postular estudiantes que durante el año 2025 hayan adjudicado el financiamiento para servicios de apoyo.</w:t>
            </w:r>
            <w:r w:rsidRPr="00CF7861">
              <w:rPr>
                <w:rFonts w:ascii="Arial" w:eastAsia="Times New Roman" w:hAnsi="Arial" w:cs="Arial"/>
                <w:color w:val="000000"/>
                <w:lang w:val="es-CL"/>
              </w:rPr>
              <w:br/>
            </w:r>
            <w:r w:rsidRPr="009B66FF">
              <w:rPr>
                <w:rFonts w:ascii="Arial" w:eastAsia="Times New Roman" w:hAnsi="Arial" w:cs="Arial"/>
                <w:b/>
                <w:color w:val="000000"/>
                <w:lang w:val="es-CL"/>
              </w:rPr>
              <w:br/>
              <w:t>FUNDAMENTO DE LA NO ADJUDICACIÓN</w:t>
            </w:r>
            <w:r w:rsidRPr="009B66FF">
              <w:rPr>
                <w:rFonts w:ascii="Arial" w:eastAsia="Times New Roman" w:hAnsi="Arial" w:cs="Arial"/>
                <w:b/>
                <w:color w:val="000000"/>
                <w:lang w:val="es-CL"/>
              </w:rPr>
              <w:br/>
            </w:r>
            <w:r w:rsidRPr="00CF7861">
              <w:rPr>
                <w:rFonts w:ascii="Arial" w:eastAsia="Times New Roman" w:hAnsi="Arial" w:cs="Arial"/>
                <w:color w:val="000000"/>
                <w:lang w:val="es-CL"/>
              </w:rPr>
              <w:t>La persona estudiante no corresponde  a estudiante de Renovación de Beca del año 2025.</w:t>
            </w:r>
          </w:p>
        </w:tc>
      </w:tr>
      <w:tr w:rsidR="009B66FF" w:rsidRPr="009B66FF" w14:paraId="0B311D7A" w14:textId="77777777" w:rsidTr="000627F9">
        <w:trPr>
          <w:trHeight w:val="3300"/>
        </w:trPr>
        <w:tc>
          <w:tcPr>
            <w:tcW w:w="426" w:type="dxa"/>
            <w:tcBorders>
              <w:top w:val="single" w:sz="4" w:space="0" w:color="auto"/>
              <w:left w:val="single" w:sz="4" w:space="0" w:color="auto"/>
              <w:bottom w:val="single" w:sz="4" w:space="0" w:color="auto"/>
              <w:right w:val="single" w:sz="4" w:space="0" w:color="auto"/>
            </w:tcBorders>
            <w:shd w:val="clear" w:color="auto" w:fill="auto"/>
            <w:noWrap/>
            <w:hideMark/>
          </w:tcPr>
          <w:p w14:paraId="13129B26" w14:textId="43C8B65D" w:rsidR="009B66FF" w:rsidRPr="009B66FF" w:rsidRDefault="000627F9" w:rsidP="00B55BDD">
            <w:pPr>
              <w:spacing w:after="0" w:line="240" w:lineRule="auto"/>
              <w:jc w:val="center"/>
              <w:rPr>
                <w:rFonts w:ascii="Arial" w:eastAsia="Times New Roman" w:hAnsi="Arial" w:cs="Arial"/>
                <w:color w:val="000000"/>
                <w:lang w:val="es-CL"/>
              </w:rPr>
            </w:pPr>
            <w:r>
              <w:rPr>
                <w:rFonts w:ascii="Arial" w:eastAsia="Times New Roman" w:hAnsi="Arial" w:cs="Arial"/>
                <w:color w:val="000000"/>
                <w:lang w:val="es-CL"/>
              </w:rPr>
              <w:lastRenderedPageBreak/>
              <w:t>23</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4BD6CEE1" w14:textId="77777777" w:rsidR="009B66FF" w:rsidRPr="009B66FF" w:rsidRDefault="009B66FF" w:rsidP="00B55BDD">
            <w:pPr>
              <w:spacing w:after="0" w:line="240" w:lineRule="auto"/>
              <w:jc w:val="center"/>
              <w:rPr>
                <w:rFonts w:ascii="Arial" w:eastAsia="Times New Roman" w:hAnsi="Arial" w:cs="Arial"/>
                <w:color w:val="000000"/>
                <w:lang w:val="es-CL"/>
              </w:rPr>
            </w:pPr>
            <w:r w:rsidRPr="009B66FF">
              <w:rPr>
                <w:rFonts w:ascii="Arial" w:eastAsia="Times New Roman" w:hAnsi="Arial" w:cs="Arial"/>
                <w:color w:val="000000"/>
                <w:lang w:val="es-CL"/>
              </w:rPr>
              <w:t>139520</w:t>
            </w:r>
          </w:p>
        </w:tc>
        <w:tc>
          <w:tcPr>
            <w:tcW w:w="1842" w:type="dxa"/>
            <w:tcBorders>
              <w:top w:val="single" w:sz="4" w:space="0" w:color="auto"/>
              <w:left w:val="single" w:sz="4" w:space="0" w:color="auto"/>
              <w:bottom w:val="single" w:sz="4" w:space="0" w:color="auto"/>
              <w:right w:val="single" w:sz="4" w:space="0" w:color="auto"/>
            </w:tcBorders>
            <w:shd w:val="clear" w:color="auto" w:fill="auto"/>
            <w:noWrap/>
            <w:hideMark/>
          </w:tcPr>
          <w:p w14:paraId="0ACB71EC" w14:textId="77777777" w:rsidR="009B66FF" w:rsidRPr="009B66FF" w:rsidRDefault="009B66FF" w:rsidP="00B55BDD">
            <w:pPr>
              <w:spacing w:after="0" w:line="240" w:lineRule="auto"/>
              <w:rPr>
                <w:rFonts w:ascii="Arial" w:eastAsia="Times New Roman" w:hAnsi="Arial" w:cs="Arial"/>
                <w:color w:val="000000"/>
                <w:lang w:val="es-CL"/>
              </w:rPr>
            </w:pPr>
            <w:r w:rsidRPr="009B66FF">
              <w:rPr>
                <w:rFonts w:ascii="Arial" w:eastAsia="Times New Roman" w:hAnsi="Arial" w:cs="Arial"/>
                <w:color w:val="000000"/>
                <w:lang w:val="es-CL"/>
              </w:rPr>
              <w:t>NATALIA ANDREA SESSAREGO CORREA</w:t>
            </w:r>
          </w:p>
        </w:tc>
        <w:tc>
          <w:tcPr>
            <w:tcW w:w="2023" w:type="dxa"/>
            <w:tcBorders>
              <w:top w:val="single" w:sz="4" w:space="0" w:color="auto"/>
              <w:left w:val="single" w:sz="4" w:space="0" w:color="auto"/>
              <w:bottom w:val="single" w:sz="4" w:space="0" w:color="auto"/>
              <w:right w:val="single" w:sz="4" w:space="0" w:color="auto"/>
            </w:tcBorders>
            <w:shd w:val="clear" w:color="auto" w:fill="auto"/>
            <w:noWrap/>
            <w:hideMark/>
          </w:tcPr>
          <w:p w14:paraId="39DE1897" w14:textId="77777777" w:rsidR="009B66FF" w:rsidRPr="009B66FF" w:rsidRDefault="009B66FF" w:rsidP="00B55BDD">
            <w:pPr>
              <w:spacing w:after="0" w:line="240" w:lineRule="auto"/>
              <w:rPr>
                <w:rFonts w:ascii="Arial" w:eastAsia="Times New Roman" w:hAnsi="Arial" w:cs="Arial"/>
                <w:color w:val="000000"/>
                <w:lang w:val="es-CL"/>
              </w:rPr>
            </w:pPr>
            <w:r w:rsidRPr="009B66FF">
              <w:rPr>
                <w:rFonts w:ascii="Arial" w:eastAsia="Times New Roman" w:hAnsi="Arial" w:cs="Arial"/>
                <w:color w:val="000000"/>
                <w:lang w:val="es-CL"/>
              </w:rPr>
              <w:t xml:space="preserve">  VALPARAÍSO</w:t>
            </w:r>
          </w:p>
        </w:tc>
        <w:tc>
          <w:tcPr>
            <w:tcW w:w="4073" w:type="dxa"/>
            <w:tcBorders>
              <w:top w:val="single" w:sz="4" w:space="0" w:color="auto"/>
              <w:left w:val="single" w:sz="4" w:space="0" w:color="auto"/>
              <w:bottom w:val="single" w:sz="4" w:space="0" w:color="auto"/>
              <w:right w:val="single" w:sz="4" w:space="0" w:color="auto"/>
            </w:tcBorders>
            <w:shd w:val="clear" w:color="auto" w:fill="auto"/>
            <w:hideMark/>
          </w:tcPr>
          <w:p w14:paraId="186238FE" w14:textId="4CCC1024" w:rsidR="009B66FF" w:rsidRPr="009B66FF" w:rsidRDefault="009B66FF" w:rsidP="00B55BDD">
            <w:pPr>
              <w:spacing w:after="0" w:line="240" w:lineRule="auto"/>
              <w:rPr>
                <w:rFonts w:ascii="Arial" w:eastAsia="Times New Roman" w:hAnsi="Arial" w:cs="Arial"/>
                <w:b/>
                <w:color w:val="000000"/>
                <w:lang w:val="es-CL"/>
              </w:rPr>
            </w:pPr>
            <w:r w:rsidRPr="009B66FF">
              <w:rPr>
                <w:rFonts w:ascii="Arial" w:eastAsia="Times New Roman" w:hAnsi="Arial" w:cs="Arial"/>
                <w:b/>
                <w:color w:val="000000"/>
                <w:lang w:val="es-CL"/>
              </w:rPr>
              <w:t xml:space="preserve">CRITERIO/S </w:t>
            </w:r>
            <w:r w:rsidR="00CF7861">
              <w:rPr>
                <w:rFonts w:ascii="Arial" w:eastAsia="Times New Roman" w:hAnsi="Arial" w:cs="Arial"/>
                <w:b/>
                <w:color w:val="000000"/>
                <w:lang w:val="es-CL"/>
              </w:rPr>
              <w:t>OBSERVADO/S</w:t>
            </w:r>
            <w:r w:rsidRPr="009B66FF">
              <w:rPr>
                <w:rFonts w:ascii="Arial" w:eastAsia="Times New Roman" w:hAnsi="Arial" w:cs="Arial"/>
                <w:b/>
                <w:color w:val="000000"/>
                <w:lang w:val="es-CL"/>
              </w:rPr>
              <w:br/>
            </w:r>
            <w:r w:rsidRPr="00CF7861">
              <w:rPr>
                <w:rFonts w:ascii="Arial" w:eastAsia="Times New Roman" w:hAnsi="Arial" w:cs="Arial"/>
                <w:color w:val="000000"/>
                <w:lang w:val="es-CL"/>
              </w:rPr>
              <w:t>Para la renovación de la beca podrán postular estudiantes que durante el año 2025 hayan adjudicado el financiamiento para servicios de apoyo.</w:t>
            </w:r>
            <w:r w:rsidRPr="00CF7861">
              <w:rPr>
                <w:rFonts w:ascii="Arial" w:eastAsia="Times New Roman" w:hAnsi="Arial" w:cs="Arial"/>
                <w:color w:val="000000"/>
                <w:lang w:val="es-CL"/>
              </w:rPr>
              <w:br/>
            </w:r>
            <w:r w:rsidRPr="009B66FF">
              <w:rPr>
                <w:rFonts w:ascii="Arial" w:eastAsia="Times New Roman" w:hAnsi="Arial" w:cs="Arial"/>
                <w:b/>
                <w:color w:val="000000"/>
                <w:lang w:val="es-CL"/>
              </w:rPr>
              <w:br/>
              <w:t>FUNDAMENTO DE LA NO ADJUDICACIÓN</w:t>
            </w:r>
            <w:r w:rsidRPr="009B66FF">
              <w:rPr>
                <w:rFonts w:ascii="Arial" w:eastAsia="Times New Roman" w:hAnsi="Arial" w:cs="Arial"/>
                <w:b/>
                <w:color w:val="000000"/>
                <w:lang w:val="es-CL"/>
              </w:rPr>
              <w:br/>
            </w:r>
            <w:r w:rsidRPr="00CF7861">
              <w:rPr>
                <w:rFonts w:ascii="Arial" w:eastAsia="Times New Roman" w:hAnsi="Arial" w:cs="Arial"/>
                <w:color w:val="000000"/>
                <w:lang w:val="es-CL"/>
              </w:rPr>
              <w:t>La persona estudiante no c</w:t>
            </w:r>
            <w:r w:rsidR="00CF7861">
              <w:rPr>
                <w:rFonts w:ascii="Arial" w:eastAsia="Times New Roman" w:hAnsi="Arial" w:cs="Arial"/>
                <w:color w:val="000000"/>
                <w:lang w:val="es-CL"/>
              </w:rPr>
              <w:t>orresponde</w:t>
            </w:r>
            <w:r w:rsidRPr="00CF7861">
              <w:rPr>
                <w:rFonts w:ascii="Arial" w:eastAsia="Times New Roman" w:hAnsi="Arial" w:cs="Arial"/>
                <w:color w:val="000000"/>
                <w:lang w:val="es-CL"/>
              </w:rPr>
              <w:t xml:space="preserve"> a estudiante de Renovación de Beca del año 2025.</w:t>
            </w:r>
          </w:p>
        </w:tc>
      </w:tr>
      <w:tr w:rsidR="009B66FF" w:rsidRPr="009B66FF" w14:paraId="23C801A0" w14:textId="77777777" w:rsidTr="000627F9">
        <w:trPr>
          <w:trHeight w:val="2907"/>
        </w:trPr>
        <w:tc>
          <w:tcPr>
            <w:tcW w:w="426" w:type="dxa"/>
            <w:tcBorders>
              <w:top w:val="single" w:sz="4" w:space="0" w:color="auto"/>
              <w:left w:val="single" w:sz="4" w:space="0" w:color="auto"/>
              <w:bottom w:val="single" w:sz="4" w:space="0" w:color="auto"/>
              <w:right w:val="single" w:sz="4" w:space="0" w:color="auto"/>
            </w:tcBorders>
            <w:shd w:val="clear" w:color="auto" w:fill="auto"/>
            <w:noWrap/>
            <w:hideMark/>
          </w:tcPr>
          <w:p w14:paraId="76448372" w14:textId="7C937FAC" w:rsidR="009B66FF" w:rsidRPr="009B66FF" w:rsidRDefault="000627F9" w:rsidP="00B55BDD">
            <w:pPr>
              <w:spacing w:after="0" w:line="240" w:lineRule="auto"/>
              <w:jc w:val="center"/>
              <w:rPr>
                <w:rFonts w:ascii="Arial" w:eastAsia="Times New Roman" w:hAnsi="Arial" w:cs="Arial"/>
                <w:color w:val="000000"/>
                <w:lang w:val="es-CL"/>
              </w:rPr>
            </w:pPr>
            <w:r>
              <w:rPr>
                <w:rFonts w:ascii="Arial" w:eastAsia="Times New Roman" w:hAnsi="Arial" w:cs="Arial"/>
                <w:color w:val="000000"/>
                <w:lang w:val="es-CL"/>
              </w:rPr>
              <w:t>24</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3D739A1C" w14:textId="77777777" w:rsidR="009B66FF" w:rsidRPr="009B66FF" w:rsidRDefault="009B66FF" w:rsidP="00B55BDD">
            <w:pPr>
              <w:spacing w:after="0" w:line="240" w:lineRule="auto"/>
              <w:jc w:val="center"/>
              <w:rPr>
                <w:rFonts w:ascii="Arial" w:eastAsia="Times New Roman" w:hAnsi="Arial" w:cs="Arial"/>
                <w:color w:val="000000"/>
                <w:lang w:val="es-CL"/>
              </w:rPr>
            </w:pPr>
            <w:r w:rsidRPr="009B66FF">
              <w:rPr>
                <w:rFonts w:ascii="Arial" w:eastAsia="Times New Roman" w:hAnsi="Arial" w:cs="Arial"/>
                <w:color w:val="000000"/>
                <w:lang w:val="es-CL"/>
              </w:rPr>
              <w:t>139591</w:t>
            </w:r>
          </w:p>
        </w:tc>
        <w:tc>
          <w:tcPr>
            <w:tcW w:w="1842" w:type="dxa"/>
            <w:tcBorders>
              <w:top w:val="single" w:sz="4" w:space="0" w:color="auto"/>
              <w:left w:val="single" w:sz="4" w:space="0" w:color="auto"/>
              <w:bottom w:val="single" w:sz="4" w:space="0" w:color="auto"/>
              <w:right w:val="single" w:sz="4" w:space="0" w:color="auto"/>
            </w:tcBorders>
            <w:shd w:val="clear" w:color="auto" w:fill="auto"/>
            <w:noWrap/>
            <w:hideMark/>
          </w:tcPr>
          <w:p w14:paraId="16EBFB04" w14:textId="77777777" w:rsidR="009B66FF" w:rsidRPr="009B66FF" w:rsidRDefault="009B66FF" w:rsidP="00B55BDD">
            <w:pPr>
              <w:spacing w:after="0" w:line="240" w:lineRule="auto"/>
              <w:rPr>
                <w:rFonts w:ascii="Arial" w:eastAsia="Times New Roman" w:hAnsi="Arial" w:cs="Arial"/>
                <w:color w:val="000000"/>
                <w:lang w:val="es-CL"/>
              </w:rPr>
            </w:pPr>
            <w:r w:rsidRPr="009B66FF">
              <w:rPr>
                <w:rFonts w:ascii="Arial" w:eastAsia="Times New Roman" w:hAnsi="Arial" w:cs="Arial"/>
                <w:color w:val="000000"/>
                <w:lang w:val="es-CL"/>
              </w:rPr>
              <w:t>CAMILA FERNANDA GUTIÉRREZ CHÁVEZ</w:t>
            </w:r>
          </w:p>
        </w:tc>
        <w:tc>
          <w:tcPr>
            <w:tcW w:w="2023" w:type="dxa"/>
            <w:tcBorders>
              <w:top w:val="single" w:sz="4" w:space="0" w:color="auto"/>
              <w:left w:val="single" w:sz="4" w:space="0" w:color="auto"/>
              <w:bottom w:val="single" w:sz="4" w:space="0" w:color="auto"/>
              <w:right w:val="single" w:sz="4" w:space="0" w:color="auto"/>
            </w:tcBorders>
            <w:shd w:val="clear" w:color="auto" w:fill="auto"/>
            <w:noWrap/>
            <w:hideMark/>
          </w:tcPr>
          <w:p w14:paraId="76098FEF" w14:textId="77777777" w:rsidR="009B66FF" w:rsidRPr="009B66FF" w:rsidRDefault="009B66FF" w:rsidP="00B55BDD">
            <w:pPr>
              <w:spacing w:after="0" w:line="240" w:lineRule="auto"/>
              <w:rPr>
                <w:rFonts w:ascii="Arial" w:eastAsia="Times New Roman" w:hAnsi="Arial" w:cs="Arial"/>
                <w:color w:val="000000"/>
                <w:lang w:val="es-CL"/>
              </w:rPr>
            </w:pPr>
            <w:r w:rsidRPr="009B66FF">
              <w:rPr>
                <w:rFonts w:ascii="Arial" w:eastAsia="Times New Roman" w:hAnsi="Arial" w:cs="Arial"/>
                <w:color w:val="000000"/>
                <w:lang w:val="es-CL"/>
              </w:rPr>
              <w:t xml:space="preserve">  LA ARAUCANÍA</w:t>
            </w:r>
          </w:p>
        </w:tc>
        <w:tc>
          <w:tcPr>
            <w:tcW w:w="4073" w:type="dxa"/>
            <w:tcBorders>
              <w:top w:val="single" w:sz="4" w:space="0" w:color="auto"/>
              <w:left w:val="single" w:sz="4" w:space="0" w:color="auto"/>
              <w:bottom w:val="single" w:sz="4" w:space="0" w:color="auto"/>
              <w:right w:val="single" w:sz="4" w:space="0" w:color="auto"/>
            </w:tcBorders>
            <w:shd w:val="clear" w:color="auto" w:fill="auto"/>
            <w:hideMark/>
          </w:tcPr>
          <w:p w14:paraId="67E3A89A" w14:textId="3175E34D" w:rsidR="009B66FF" w:rsidRPr="009B66FF" w:rsidRDefault="009B66FF" w:rsidP="00B55BDD">
            <w:pPr>
              <w:spacing w:after="0" w:line="240" w:lineRule="auto"/>
              <w:rPr>
                <w:rFonts w:ascii="Arial" w:eastAsia="Times New Roman" w:hAnsi="Arial" w:cs="Arial"/>
                <w:b/>
                <w:color w:val="000000"/>
                <w:lang w:val="es-CL"/>
              </w:rPr>
            </w:pPr>
            <w:r w:rsidRPr="009B66FF">
              <w:rPr>
                <w:rFonts w:ascii="Arial" w:eastAsia="Times New Roman" w:hAnsi="Arial" w:cs="Arial"/>
                <w:b/>
                <w:color w:val="000000"/>
                <w:lang w:val="es-CL"/>
              </w:rPr>
              <w:t xml:space="preserve">CRITERIO/S </w:t>
            </w:r>
            <w:r w:rsidR="00CF7861">
              <w:rPr>
                <w:rFonts w:ascii="Arial" w:eastAsia="Times New Roman" w:hAnsi="Arial" w:cs="Arial"/>
                <w:b/>
                <w:color w:val="000000"/>
                <w:lang w:val="es-CL"/>
              </w:rPr>
              <w:t>OBSERVADO/S</w:t>
            </w:r>
            <w:r w:rsidRPr="009B66FF">
              <w:rPr>
                <w:rFonts w:ascii="Arial" w:eastAsia="Times New Roman" w:hAnsi="Arial" w:cs="Arial"/>
                <w:b/>
                <w:color w:val="000000"/>
                <w:lang w:val="es-CL"/>
              </w:rPr>
              <w:br/>
            </w:r>
            <w:r w:rsidRPr="00CF7861">
              <w:rPr>
                <w:rFonts w:ascii="Arial" w:eastAsia="Times New Roman" w:hAnsi="Arial" w:cs="Arial"/>
                <w:color w:val="000000"/>
                <w:lang w:val="es-CL"/>
              </w:rPr>
              <w:t>Para la renovación de la beca podrán postular estudiantes que durante el año 2025 hayan adjudicado el financiamiento para servicios de apoyo.</w:t>
            </w:r>
            <w:r w:rsidRPr="00CF7861">
              <w:rPr>
                <w:rFonts w:ascii="Arial" w:eastAsia="Times New Roman" w:hAnsi="Arial" w:cs="Arial"/>
                <w:color w:val="000000"/>
                <w:lang w:val="es-CL"/>
              </w:rPr>
              <w:br/>
            </w:r>
            <w:r w:rsidRPr="009B66FF">
              <w:rPr>
                <w:rFonts w:ascii="Arial" w:eastAsia="Times New Roman" w:hAnsi="Arial" w:cs="Arial"/>
                <w:b/>
                <w:color w:val="000000"/>
                <w:lang w:val="es-CL"/>
              </w:rPr>
              <w:br/>
              <w:t>FUNDAMENTO DE LA NO ADJUDICACIÓN</w:t>
            </w:r>
            <w:r w:rsidRPr="009B66FF">
              <w:rPr>
                <w:rFonts w:ascii="Arial" w:eastAsia="Times New Roman" w:hAnsi="Arial" w:cs="Arial"/>
                <w:b/>
                <w:color w:val="000000"/>
                <w:lang w:val="es-CL"/>
              </w:rPr>
              <w:br/>
            </w:r>
            <w:r w:rsidRPr="00CF7861">
              <w:rPr>
                <w:rFonts w:ascii="Arial" w:eastAsia="Times New Roman" w:hAnsi="Arial" w:cs="Arial"/>
                <w:color w:val="000000"/>
                <w:lang w:val="es-CL"/>
              </w:rPr>
              <w:t>La pe</w:t>
            </w:r>
            <w:r w:rsidR="00CF7861">
              <w:rPr>
                <w:rFonts w:ascii="Arial" w:eastAsia="Times New Roman" w:hAnsi="Arial" w:cs="Arial"/>
                <w:color w:val="000000"/>
                <w:lang w:val="es-CL"/>
              </w:rPr>
              <w:t>rsona estudiante no corresponde</w:t>
            </w:r>
            <w:r w:rsidRPr="00CF7861">
              <w:rPr>
                <w:rFonts w:ascii="Arial" w:eastAsia="Times New Roman" w:hAnsi="Arial" w:cs="Arial"/>
                <w:color w:val="000000"/>
                <w:lang w:val="es-CL"/>
              </w:rPr>
              <w:t xml:space="preserve"> a estudiante de Renovación de Beca del año 2025</w:t>
            </w:r>
            <w:r w:rsidRPr="009B66FF">
              <w:rPr>
                <w:rFonts w:ascii="Arial" w:eastAsia="Times New Roman" w:hAnsi="Arial" w:cs="Arial"/>
                <w:b/>
                <w:color w:val="000000"/>
                <w:lang w:val="es-CL"/>
              </w:rPr>
              <w:t>.</w:t>
            </w:r>
          </w:p>
        </w:tc>
      </w:tr>
      <w:tr w:rsidR="009B66FF" w:rsidRPr="009B66FF" w14:paraId="52D5C50F" w14:textId="77777777" w:rsidTr="000627F9">
        <w:trPr>
          <w:trHeight w:val="3300"/>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4AF31D42" w14:textId="021D4D55" w:rsidR="009B66FF" w:rsidRPr="009B66FF" w:rsidRDefault="000627F9" w:rsidP="00B55BDD">
            <w:pPr>
              <w:spacing w:after="0" w:line="240" w:lineRule="auto"/>
              <w:jc w:val="center"/>
              <w:rPr>
                <w:rFonts w:ascii="Arial" w:eastAsia="Times New Roman" w:hAnsi="Arial" w:cs="Arial"/>
                <w:color w:val="000000"/>
                <w:lang w:val="es-CL"/>
              </w:rPr>
            </w:pPr>
            <w:r>
              <w:rPr>
                <w:rFonts w:ascii="Arial" w:eastAsia="Times New Roman" w:hAnsi="Arial" w:cs="Arial"/>
                <w:color w:val="000000"/>
                <w:lang w:val="es-CL"/>
              </w:rPr>
              <w:t>25</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6BB6476A" w14:textId="77777777" w:rsidR="009B66FF" w:rsidRPr="009B66FF" w:rsidRDefault="009B66FF" w:rsidP="00B55BDD">
            <w:pPr>
              <w:spacing w:after="0" w:line="240" w:lineRule="auto"/>
              <w:jc w:val="center"/>
              <w:rPr>
                <w:rFonts w:ascii="Arial" w:eastAsia="Times New Roman" w:hAnsi="Arial" w:cs="Arial"/>
                <w:color w:val="000000"/>
                <w:lang w:val="es-CL"/>
              </w:rPr>
            </w:pPr>
            <w:r w:rsidRPr="009B66FF">
              <w:rPr>
                <w:rFonts w:ascii="Arial" w:eastAsia="Times New Roman" w:hAnsi="Arial" w:cs="Arial"/>
                <w:color w:val="000000"/>
                <w:lang w:val="es-CL"/>
              </w:rPr>
              <w:t>139594</w:t>
            </w:r>
          </w:p>
        </w:tc>
        <w:tc>
          <w:tcPr>
            <w:tcW w:w="1842" w:type="dxa"/>
            <w:tcBorders>
              <w:top w:val="single" w:sz="4" w:space="0" w:color="auto"/>
              <w:left w:val="single" w:sz="4" w:space="0" w:color="auto"/>
              <w:bottom w:val="single" w:sz="4" w:space="0" w:color="auto"/>
              <w:right w:val="single" w:sz="4" w:space="0" w:color="auto"/>
            </w:tcBorders>
            <w:shd w:val="clear" w:color="auto" w:fill="auto"/>
            <w:noWrap/>
            <w:hideMark/>
          </w:tcPr>
          <w:p w14:paraId="4ADE9090" w14:textId="77777777" w:rsidR="009B66FF" w:rsidRPr="009B66FF" w:rsidRDefault="009B66FF" w:rsidP="00B55BDD">
            <w:pPr>
              <w:spacing w:after="0" w:line="240" w:lineRule="auto"/>
              <w:rPr>
                <w:rFonts w:ascii="Arial" w:eastAsia="Times New Roman" w:hAnsi="Arial" w:cs="Arial"/>
                <w:color w:val="000000"/>
                <w:lang w:val="es-CL"/>
              </w:rPr>
            </w:pPr>
            <w:r w:rsidRPr="009B66FF">
              <w:rPr>
                <w:rFonts w:ascii="Arial" w:eastAsia="Times New Roman" w:hAnsi="Arial" w:cs="Arial"/>
                <w:color w:val="000000"/>
                <w:lang w:val="es-CL"/>
              </w:rPr>
              <w:t>NANCY MERYBETH MADARIAGA HUERTA</w:t>
            </w:r>
          </w:p>
        </w:tc>
        <w:tc>
          <w:tcPr>
            <w:tcW w:w="2023" w:type="dxa"/>
            <w:tcBorders>
              <w:top w:val="single" w:sz="4" w:space="0" w:color="auto"/>
              <w:left w:val="single" w:sz="4" w:space="0" w:color="auto"/>
              <w:bottom w:val="single" w:sz="4" w:space="0" w:color="auto"/>
              <w:right w:val="single" w:sz="4" w:space="0" w:color="auto"/>
            </w:tcBorders>
            <w:shd w:val="clear" w:color="auto" w:fill="auto"/>
            <w:noWrap/>
            <w:hideMark/>
          </w:tcPr>
          <w:p w14:paraId="575CC33F" w14:textId="77777777" w:rsidR="009B66FF" w:rsidRPr="009B66FF" w:rsidRDefault="009B66FF" w:rsidP="00B55BDD">
            <w:pPr>
              <w:spacing w:after="0" w:line="240" w:lineRule="auto"/>
              <w:rPr>
                <w:rFonts w:ascii="Arial" w:eastAsia="Times New Roman" w:hAnsi="Arial" w:cs="Arial"/>
                <w:color w:val="000000"/>
                <w:lang w:val="es-CL"/>
              </w:rPr>
            </w:pPr>
            <w:r w:rsidRPr="009B66FF">
              <w:rPr>
                <w:rFonts w:ascii="Arial" w:eastAsia="Times New Roman" w:hAnsi="Arial" w:cs="Arial"/>
                <w:color w:val="000000"/>
                <w:lang w:val="es-CL"/>
              </w:rPr>
              <w:t xml:space="preserve">  LIBERTADOR GENERAL BERNARDO O'HIGGINS</w:t>
            </w:r>
          </w:p>
        </w:tc>
        <w:tc>
          <w:tcPr>
            <w:tcW w:w="4073" w:type="dxa"/>
            <w:tcBorders>
              <w:top w:val="single" w:sz="4" w:space="0" w:color="auto"/>
              <w:left w:val="single" w:sz="4" w:space="0" w:color="auto"/>
              <w:bottom w:val="single" w:sz="4" w:space="0" w:color="auto"/>
              <w:right w:val="single" w:sz="4" w:space="0" w:color="auto"/>
            </w:tcBorders>
            <w:shd w:val="clear" w:color="auto" w:fill="auto"/>
            <w:hideMark/>
          </w:tcPr>
          <w:p w14:paraId="1CBB270C" w14:textId="4642F7B8" w:rsidR="009B66FF" w:rsidRPr="009B66FF" w:rsidRDefault="009B66FF" w:rsidP="00B55BDD">
            <w:pPr>
              <w:spacing w:after="0" w:line="240" w:lineRule="auto"/>
              <w:rPr>
                <w:rFonts w:ascii="Arial" w:eastAsia="Times New Roman" w:hAnsi="Arial" w:cs="Arial"/>
                <w:b/>
                <w:color w:val="000000"/>
                <w:lang w:val="es-CL"/>
              </w:rPr>
            </w:pPr>
            <w:r w:rsidRPr="009B66FF">
              <w:rPr>
                <w:rFonts w:ascii="Arial" w:eastAsia="Times New Roman" w:hAnsi="Arial" w:cs="Arial"/>
                <w:b/>
                <w:color w:val="000000"/>
                <w:lang w:val="es-CL"/>
              </w:rPr>
              <w:t xml:space="preserve">CRITERIO/S </w:t>
            </w:r>
            <w:r w:rsidR="00CF7861">
              <w:rPr>
                <w:rFonts w:ascii="Arial" w:eastAsia="Times New Roman" w:hAnsi="Arial" w:cs="Arial"/>
                <w:b/>
                <w:color w:val="000000"/>
                <w:lang w:val="es-CL"/>
              </w:rPr>
              <w:t>OBSERVADO/S</w:t>
            </w:r>
            <w:r w:rsidRPr="009B66FF">
              <w:rPr>
                <w:rFonts w:ascii="Arial" w:eastAsia="Times New Roman" w:hAnsi="Arial" w:cs="Arial"/>
                <w:b/>
                <w:color w:val="000000"/>
                <w:lang w:val="es-CL"/>
              </w:rPr>
              <w:br/>
            </w:r>
            <w:r w:rsidRPr="00CF7861">
              <w:rPr>
                <w:rFonts w:ascii="Arial" w:eastAsia="Times New Roman" w:hAnsi="Arial" w:cs="Arial"/>
                <w:color w:val="000000"/>
                <w:lang w:val="es-CL"/>
              </w:rPr>
              <w:t>Para la renovación de la beca podrán postular estudiantes que durante el año 2025 hayan adjudicado el financiamiento para servicios de apoyo.</w:t>
            </w:r>
            <w:r w:rsidRPr="00CF7861">
              <w:rPr>
                <w:rFonts w:ascii="Arial" w:eastAsia="Times New Roman" w:hAnsi="Arial" w:cs="Arial"/>
                <w:color w:val="000000"/>
                <w:lang w:val="es-CL"/>
              </w:rPr>
              <w:br/>
            </w:r>
            <w:r w:rsidRPr="009B66FF">
              <w:rPr>
                <w:rFonts w:ascii="Arial" w:eastAsia="Times New Roman" w:hAnsi="Arial" w:cs="Arial"/>
                <w:b/>
                <w:color w:val="000000"/>
                <w:lang w:val="es-CL"/>
              </w:rPr>
              <w:br/>
              <w:t>FUNDAMENTO DE LA NO ADJUDICACIÓN</w:t>
            </w:r>
            <w:r w:rsidRPr="009B66FF">
              <w:rPr>
                <w:rFonts w:ascii="Arial" w:eastAsia="Times New Roman" w:hAnsi="Arial" w:cs="Arial"/>
                <w:b/>
                <w:color w:val="000000"/>
                <w:lang w:val="es-CL"/>
              </w:rPr>
              <w:br/>
            </w:r>
            <w:r w:rsidRPr="00CF7861">
              <w:rPr>
                <w:rFonts w:ascii="Arial" w:eastAsia="Times New Roman" w:hAnsi="Arial" w:cs="Arial"/>
                <w:color w:val="000000"/>
                <w:lang w:val="es-CL"/>
              </w:rPr>
              <w:t>La persona estudiante no corresponde  a estudiante de Renovación de Beca del año 2025.</w:t>
            </w:r>
          </w:p>
        </w:tc>
      </w:tr>
      <w:tr w:rsidR="009B66FF" w:rsidRPr="009B66FF" w14:paraId="70579D67" w14:textId="77777777" w:rsidTr="000627F9">
        <w:trPr>
          <w:trHeight w:val="3300"/>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6DF5B826" w14:textId="76CA25A1" w:rsidR="009B66FF" w:rsidRPr="009B66FF" w:rsidRDefault="000627F9" w:rsidP="00B55BDD">
            <w:pPr>
              <w:spacing w:after="0" w:line="240" w:lineRule="auto"/>
              <w:jc w:val="center"/>
              <w:rPr>
                <w:rFonts w:ascii="Arial" w:eastAsia="Times New Roman" w:hAnsi="Arial" w:cs="Arial"/>
                <w:color w:val="000000"/>
                <w:lang w:val="es-CL"/>
              </w:rPr>
            </w:pPr>
            <w:r>
              <w:rPr>
                <w:rFonts w:ascii="Arial" w:eastAsia="Times New Roman" w:hAnsi="Arial" w:cs="Arial"/>
                <w:color w:val="000000"/>
                <w:lang w:val="es-CL"/>
              </w:rPr>
              <w:t>26</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06A672A2" w14:textId="77777777" w:rsidR="009B66FF" w:rsidRPr="009B66FF" w:rsidRDefault="009B66FF" w:rsidP="00B55BDD">
            <w:pPr>
              <w:spacing w:after="0" w:line="240" w:lineRule="auto"/>
              <w:jc w:val="center"/>
              <w:rPr>
                <w:rFonts w:ascii="Arial" w:eastAsia="Times New Roman" w:hAnsi="Arial" w:cs="Arial"/>
                <w:color w:val="000000"/>
                <w:lang w:val="es-CL"/>
              </w:rPr>
            </w:pPr>
            <w:r w:rsidRPr="009B66FF">
              <w:rPr>
                <w:rFonts w:ascii="Arial" w:eastAsia="Times New Roman" w:hAnsi="Arial" w:cs="Arial"/>
                <w:color w:val="000000"/>
                <w:lang w:val="es-CL"/>
              </w:rPr>
              <w:t xml:space="preserve">139634 </w:t>
            </w:r>
            <w:r w:rsidRPr="009B66FF">
              <w:rPr>
                <w:rFonts w:ascii="Arial" w:eastAsia="Times New Roman" w:hAnsi="Arial" w:cs="Arial"/>
                <w:color w:val="000000"/>
                <w:lang w:val="es-CL"/>
              </w:rPr>
              <w:br/>
              <w:t>140377</w:t>
            </w:r>
          </w:p>
        </w:tc>
        <w:tc>
          <w:tcPr>
            <w:tcW w:w="1842" w:type="dxa"/>
            <w:tcBorders>
              <w:top w:val="single" w:sz="4" w:space="0" w:color="auto"/>
              <w:left w:val="single" w:sz="4" w:space="0" w:color="auto"/>
              <w:bottom w:val="single" w:sz="4" w:space="0" w:color="auto"/>
              <w:right w:val="single" w:sz="4" w:space="0" w:color="auto"/>
            </w:tcBorders>
            <w:shd w:val="clear" w:color="auto" w:fill="auto"/>
            <w:noWrap/>
            <w:hideMark/>
          </w:tcPr>
          <w:p w14:paraId="3A8868D3" w14:textId="77777777" w:rsidR="009B66FF" w:rsidRPr="009B66FF" w:rsidRDefault="009B66FF" w:rsidP="00B55BDD">
            <w:pPr>
              <w:spacing w:after="0" w:line="240" w:lineRule="auto"/>
              <w:rPr>
                <w:rFonts w:ascii="Arial" w:eastAsia="Times New Roman" w:hAnsi="Arial" w:cs="Arial"/>
                <w:color w:val="000000"/>
                <w:lang w:val="es-CL"/>
              </w:rPr>
            </w:pPr>
            <w:r w:rsidRPr="009B66FF">
              <w:rPr>
                <w:rFonts w:ascii="Arial" w:eastAsia="Times New Roman" w:hAnsi="Arial" w:cs="Arial"/>
                <w:color w:val="000000"/>
                <w:lang w:val="es-CL"/>
              </w:rPr>
              <w:t>JAZMÍN ANTONELLA AROCA BUSTOS</w:t>
            </w:r>
          </w:p>
        </w:tc>
        <w:tc>
          <w:tcPr>
            <w:tcW w:w="2023" w:type="dxa"/>
            <w:tcBorders>
              <w:top w:val="single" w:sz="4" w:space="0" w:color="auto"/>
              <w:left w:val="single" w:sz="4" w:space="0" w:color="auto"/>
              <w:bottom w:val="single" w:sz="4" w:space="0" w:color="auto"/>
              <w:right w:val="single" w:sz="4" w:space="0" w:color="auto"/>
            </w:tcBorders>
            <w:shd w:val="clear" w:color="auto" w:fill="auto"/>
            <w:noWrap/>
            <w:hideMark/>
          </w:tcPr>
          <w:p w14:paraId="1E2A346E" w14:textId="3A5E60F0" w:rsidR="009B66FF" w:rsidRPr="009B66FF" w:rsidRDefault="009B66FF" w:rsidP="00B55BDD">
            <w:pPr>
              <w:spacing w:after="0" w:line="240" w:lineRule="auto"/>
              <w:rPr>
                <w:rFonts w:ascii="Arial" w:eastAsia="Times New Roman" w:hAnsi="Arial" w:cs="Arial"/>
                <w:color w:val="000000"/>
                <w:lang w:val="es-CL"/>
              </w:rPr>
            </w:pPr>
            <w:r w:rsidRPr="009B66FF">
              <w:rPr>
                <w:rFonts w:ascii="Arial" w:eastAsia="Times New Roman" w:hAnsi="Arial" w:cs="Arial"/>
                <w:color w:val="000000"/>
                <w:lang w:val="es-CL"/>
              </w:rPr>
              <w:t>ÑUBLE</w:t>
            </w:r>
          </w:p>
        </w:tc>
        <w:tc>
          <w:tcPr>
            <w:tcW w:w="4073" w:type="dxa"/>
            <w:tcBorders>
              <w:top w:val="single" w:sz="4" w:space="0" w:color="auto"/>
              <w:left w:val="single" w:sz="4" w:space="0" w:color="auto"/>
              <w:bottom w:val="single" w:sz="4" w:space="0" w:color="auto"/>
              <w:right w:val="single" w:sz="4" w:space="0" w:color="auto"/>
            </w:tcBorders>
            <w:shd w:val="clear" w:color="auto" w:fill="auto"/>
            <w:hideMark/>
          </w:tcPr>
          <w:p w14:paraId="542A2844" w14:textId="5D938D52" w:rsidR="009B66FF" w:rsidRPr="009B66FF" w:rsidRDefault="009B66FF" w:rsidP="00B55BDD">
            <w:pPr>
              <w:spacing w:after="0" w:line="240" w:lineRule="auto"/>
              <w:rPr>
                <w:rFonts w:ascii="Arial" w:eastAsia="Times New Roman" w:hAnsi="Arial" w:cs="Arial"/>
                <w:b/>
                <w:color w:val="000000"/>
                <w:lang w:val="es-CL"/>
              </w:rPr>
            </w:pPr>
            <w:r w:rsidRPr="009B66FF">
              <w:rPr>
                <w:rFonts w:ascii="Arial" w:eastAsia="Times New Roman" w:hAnsi="Arial" w:cs="Arial"/>
                <w:b/>
                <w:color w:val="000000"/>
                <w:lang w:val="es-CL"/>
              </w:rPr>
              <w:t xml:space="preserve">CRITERIO/S </w:t>
            </w:r>
            <w:r w:rsidR="00CF7861">
              <w:rPr>
                <w:rFonts w:ascii="Arial" w:eastAsia="Times New Roman" w:hAnsi="Arial" w:cs="Arial"/>
                <w:b/>
                <w:color w:val="000000"/>
                <w:lang w:val="es-CL"/>
              </w:rPr>
              <w:t>OBSERVADO/S</w:t>
            </w:r>
            <w:r w:rsidRPr="009B66FF">
              <w:rPr>
                <w:rFonts w:ascii="Arial" w:eastAsia="Times New Roman" w:hAnsi="Arial" w:cs="Arial"/>
                <w:b/>
                <w:color w:val="000000"/>
                <w:lang w:val="es-CL"/>
              </w:rPr>
              <w:br/>
            </w:r>
            <w:r w:rsidRPr="00CF7861">
              <w:rPr>
                <w:rFonts w:ascii="Arial" w:eastAsia="Times New Roman" w:hAnsi="Arial" w:cs="Arial"/>
                <w:color w:val="000000"/>
                <w:lang w:val="es-CL"/>
              </w:rPr>
              <w:t>Para la renovación de la beca podrán postular estudiantes que durante el año 2025 hayan adjudicado el financiamiento para servicios de apoyo.</w:t>
            </w:r>
            <w:r w:rsidRPr="00CF7861">
              <w:rPr>
                <w:rFonts w:ascii="Arial" w:eastAsia="Times New Roman" w:hAnsi="Arial" w:cs="Arial"/>
                <w:color w:val="000000"/>
                <w:lang w:val="es-CL"/>
              </w:rPr>
              <w:br/>
            </w:r>
            <w:r w:rsidRPr="009B66FF">
              <w:rPr>
                <w:rFonts w:ascii="Arial" w:eastAsia="Times New Roman" w:hAnsi="Arial" w:cs="Arial"/>
                <w:b/>
                <w:color w:val="000000"/>
                <w:lang w:val="es-CL"/>
              </w:rPr>
              <w:br/>
              <w:t>FUNDAMENTO DE LA NO ADJUDICACIÓN</w:t>
            </w:r>
            <w:r w:rsidRPr="009B66FF">
              <w:rPr>
                <w:rFonts w:ascii="Arial" w:eastAsia="Times New Roman" w:hAnsi="Arial" w:cs="Arial"/>
                <w:b/>
                <w:color w:val="000000"/>
                <w:lang w:val="es-CL"/>
              </w:rPr>
              <w:br/>
            </w:r>
            <w:r w:rsidRPr="00CF7861">
              <w:rPr>
                <w:rFonts w:ascii="Arial" w:eastAsia="Times New Roman" w:hAnsi="Arial" w:cs="Arial"/>
                <w:color w:val="000000"/>
                <w:lang w:val="es-CL"/>
              </w:rPr>
              <w:t>La persona estudiante no corresponde  a estudiante de Renovación de Beca del año 2025</w:t>
            </w:r>
            <w:r w:rsidRPr="009B66FF">
              <w:rPr>
                <w:rFonts w:ascii="Arial" w:eastAsia="Times New Roman" w:hAnsi="Arial" w:cs="Arial"/>
                <w:b/>
                <w:color w:val="000000"/>
                <w:lang w:val="es-CL"/>
              </w:rPr>
              <w:t>.</w:t>
            </w:r>
          </w:p>
        </w:tc>
      </w:tr>
      <w:tr w:rsidR="009B66FF" w:rsidRPr="009B66FF" w14:paraId="725645C9" w14:textId="77777777" w:rsidTr="000627F9">
        <w:trPr>
          <w:trHeight w:val="2935"/>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6C3E7D6A" w14:textId="4E777A34" w:rsidR="009B66FF" w:rsidRPr="009B66FF" w:rsidRDefault="000627F9" w:rsidP="00B55BDD">
            <w:pPr>
              <w:spacing w:after="0" w:line="240" w:lineRule="auto"/>
              <w:jc w:val="center"/>
              <w:rPr>
                <w:rFonts w:ascii="Arial" w:eastAsia="Times New Roman" w:hAnsi="Arial" w:cs="Arial"/>
                <w:color w:val="000000"/>
                <w:lang w:val="es-CL"/>
              </w:rPr>
            </w:pPr>
            <w:r>
              <w:rPr>
                <w:rFonts w:ascii="Arial" w:eastAsia="Times New Roman" w:hAnsi="Arial" w:cs="Arial"/>
                <w:color w:val="000000"/>
                <w:lang w:val="es-CL"/>
              </w:rPr>
              <w:lastRenderedPageBreak/>
              <w:t>27</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345E353C" w14:textId="77777777" w:rsidR="009B66FF" w:rsidRPr="009B66FF" w:rsidRDefault="009B66FF" w:rsidP="00B55BDD">
            <w:pPr>
              <w:spacing w:after="0" w:line="240" w:lineRule="auto"/>
              <w:jc w:val="center"/>
              <w:rPr>
                <w:rFonts w:ascii="Arial" w:eastAsia="Times New Roman" w:hAnsi="Arial" w:cs="Arial"/>
                <w:color w:val="000000"/>
                <w:lang w:val="es-CL"/>
              </w:rPr>
            </w:pPr>
            <w:r w:rsidRPr="009B66FF">
              <w:rPr>
                <w:rFonts w:ascii="Arial" w:eastAsia="Times New Roman" w:hAnsi="Arial" w:cs="Arial"/>
                <w:color w:val="000000"/>
                <w:lang w:val="es-CL"/>
              </w:rPr>
              <w:t>139635</w:t>
            </w:r>
          </w:p>
        </w:tc>
        <w:tc>
          <w:tcPr>
            <w:tcW w:w="1842" w:type="dxa"/>
            <w:tcBorders>
              <w:top w:val="single" w:sz="4" w:space="0" w:color="auto"/>
              <w:left w:val="single" w:sz="4" w:space="0" w:color="auto"/>
              <w:bottom w:val="single" w:sz="4" w:space="0" w:color="auto"/>
              <w:right w:val="single" w:sz="4" w:space="0" w:color="auto"/>
            </w:tcBorders>
            <w:shd w:val="clear" w:color="auto" w:fill="auto"/>
            <w:noWrap/>
            <w:hideMark/>
          </w:tcPr>
          <w:p w14:paraId="1D2CFDAA" w14:textId="77777777" w:rsidR="009B66FF" w:rsidRPr="009B66FF" w:rsidRDefault="009B66FF" w:rsidP="00B55BDD">
            <w:pPr>
              <w:spacing w:after="0" w:line="240" w:lineRule="auto"/>
              <w:rPr>
                <w:rFonts w:ascii="Arial" w:eastAsia="Times New Roman" w:hAnsi="Arial" w:cs="Arial"/>
                <w:color w:val="000000"/>
                <w:lang w:val="es-CL"/>
              </w:rPr>
            </w:pPr>
            <w:r w:rsidRPr="009B66FF">
              <w:rPr>
                <w:rFonts w:ascii="Arial" w:eastAsia="Times New Roman" w:hAnsi="Arial" w:cs="Arial"/>
                <w:color w:val="000000"/>
                <w:lang w:val="es-CL"/>
              </w:rPr>
              <w:t>JOSEFINA MALLOL ONFRAY</w:t>
            </w:r>
          </w:p>
        </w:tc>
        <w:tc>
          <w:tcPr>
            <w:tcW w:w="2023" w:type="dxa"/>
            <w:tcBorders>
              <w:top w:val="single" w:sz="4" w:space="0" w:color="auto"/>
              <w:left w:val="single" w:sz="4" w:space="0" w:color="auto"/>
              <w:bottom w:val="single" w:sz="4" w:space="0" w:color="auto"/>
              <w:right w:val="single" w:sz="4" w:space="0" w:color="auto"/>
            </w:tcBorders>
            <w:shd w:val="clear" w:color="auto" w:fill="auto"/>
            <w:noWrap/>
            <w:hideMark/>
          </w:tcPr>
          <w:p w14:paraId="620C2571" w14:textId="5BB7EBFD" w:rsidR="009B66FF" w:rsidRPr="009B66FF" w:rsidRDefault="009B66FF" w:rsidP="00B55BDD">
            <w:pPr>
              <w:spacing w:after="0" w:line="240" w:lineRule="auto"/>
              <w:rPr>
                <w:rFonts w:ascii="Arial" w:eastAsia="Times New Roman" w:hAnsi="Arial" w:cs="Arial"/>
                <w:color w:val="000000"/>
                <w:lang w:val="es-CL"/>
              </w:rPr>
            </w:pPr>
            <w:r w:rsidRPr="009B66FF">
              <w:rPr>
                <w:rFonts w:ascii="Arial" w:eastAsia="Times New Roman" w:hAnsi="Arial" w:cs="Arial"/>
                <w:color w:val="000000"/>
                <w:lang w:val="es-CL"/>
              </w:rPr>
              <w:t>METROPOLITANA</w:t>
            </w:r>
          </w:p>
        </w:tc>
        <w:tc>
          <w:tcPr>
            <w:tcW w:w="4073" w:type="dxa"/>
            <w:tcBorders>
              <w:top w:val="single" w:sz="4" w:space="0" w:color="auto"/>
              <w:left w:val="single" w:sz="4" w:space="0" w:color="auto"/>
              <w:bottom w:val="single" w:sz="4" w:space="0" w:color="auto"/>
              <w:right w:val="single" w:sz="4" w:space="0" w:color="auto"/>
            </w:tcBorders>
            <w:shd w:val="clear" w:color="auto" w:fill="auto"/>
            <w:hideMark/>
          </w:tcPr>
          <w:p w14:paraId="07055338" w14:textId="4CBB5802" w:rsidR="009B66FF" w:rsidRPr="009B66FF" w:rsidRDefault="009B66FF" w:rsidP="00B55BDD">
            <w:pPr>
              <w:spacing w:after="0" w:line="240" w:lineRule="auto"/>
              <w:rPr>
                <w:rFonts w:ascii="Arial" w:eastAsia="Times New Roman" w:hAnsi="Arial" w:cs="Arial"/>
                <w:b/>
                <w:color w:val="000000"/>
                <w:lang w:val="es-CL"/>
              </w:rPr>
            </w:pPr>
            <w:r w:rsidRPr="009B66FF">
              <w:rPr>
                <w:rFonts w:ascii="Arial" w:eastAsia="Times New Roman" w:hAnsi="Arial" w:cs="Arial"/>
                <w:b/>
                <w:color w:val="000000"/>
                <w:lang w:val="es-CL"/>
              </w:rPr>
              <w:t xml:space="preserve">CRITERIO/S </w:t>
            </w:r>
            <w:r w:rsidR="00CF7861">
              <w:rPr>
                <w:rFonts w:ascii="Arial" w:eastAsia="Times New Roman" w:hAnsi="Arial" w:cs="Arial"/>
                <w:b/>
                <w:color w:val="000000"/>
                <w:lang w:val="es-CL"/>
              </w:rPr>
              <w:t>OBSERVADO/S</w:t>
            </w:r>
            <w:r w:rsidRPr="009B66FF">
              <w:rPr>
                <w:rFonts w:ascii="Arial" w:eastAsia="Times New Roman" w:hAnsi="Arial" w:cs="Arial"/>
                <w:b/>
                <w:color w:val="000000"/>
                <w:lang w:val="es-CL"/>
              </w:rPr>
              <w:br/>
            </w:r>
            <w:r w:rsidRPr="00CF7861">
              <w:rPr>
                <w:rFonts w:ascii="Arial" w:eastAsia="Times New Roman" w:hAnsi="Arial" w:cs="Arial"/>
                <w:color w:val="000000"/>
                <w:lang w:val="es-CL"/>
              </w:rPr>
              <w:t>Para la renovación de la beca podrán postular estudiantes que durante el año 2025 hayan adjudicado el financiamiento para servicios de apoyo.</w:t>
            </w:r>
            <w:r w:rsidRPr="009B66FF">
              <w:rPr>
                <w:rFonts w:ascii="Arial" w:eastAsia="Times New Roman" w:hAnsi="Arial" w:cs="Arial"/>
                <w:b/>
                <w:color w:val="000000"/>
                <w:lang w:val="es-CL"/>
              </w:rPr>
              <w:br/>
            </w:r>
            <w:r w:rsidRPr="009B66FF">
              <w:rPr>
                <w:rFonts w:ascii="Arial" w:eastAsia="Times New Roman" w:hAnsi="Arial" w:cs="Arial"/>
                <w:b/>
                <w:color w:val="000000"/>
                <w:lang w:val="es-CL"/>
              </w:rPr>
              <w:br/>
              <w:t>FUNDAMENTO DE LA NO ADJUDICACIÓN</w:t>
            </w:r>
            <w:r w:rsidRPr="009B66FF">
              <w:rPr>
                <w:rFonts w:ascii="Arial" w:eastAsia="Times New Roman" w:hAnsi="Arial" w:cs="Arial"/>
                <w:b/>
                <w:color w:val="000000"/>
                <w:lang w:val="es-CL"/>
              </w:rPr>
              <w:br/>
            </w:r>
            <w:r w:rsidRPr="00DD658F">
              <w:rPr>
                <w:rFonts w:ascii="Arial" w:eastAsia="Times New Roman" w:hAnsi="Arial" w:cs="Arial"/>
                <w:color w:val="000000"/>
                <w:lang w:val="es-CL"/>
              </w:rPr>
              <w:t>La persona estudiante no corresponde  a estudiante de Renovación de Beca del año 2025.</w:t>
            </w:r>
          </w:p>
        </w:tc>
      </w:tr>
      <w:tr w:rsidR="009B66FF" w:rsidRPr="009B66FF" w14:paraId="24DAC0C4" w14:textId="77777777" w:rsidTr="000627F9">
        <w:trPr>
          <w:trHeight w:val="2963"/>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72C023EE" w14:textId="5A00A8AC" w:rsidR="009B66FF" w:rsidRPr="009B66FF" w:rsidRDefault="000627F9" w:rsidP="00B55BDD">
            <w:pPr>
              <w:spacing w:after="0" w:line="240" w:lineRule="auto"/>
              <w:jc w:val="center"/>
              <w:rPr>
                <w:rFonts w:ascii="Arial" w:eastAsia="Times New Roman" w:hAnsi="Arial" w:cs="Arial"/>
                <w:color w:val="000000"/>
                <w:lang w:val="es-CL"/>
              </w:rPr>
            </w:pPr>
            <w:r>
              <w:rPr>
                <w:rFonts w:ascii="Arial" w:eastAsia="Times New Roman" w:hAnsi="Arial" w:cs="Arial"/>
                <w:color w:val="000000"/>
                <w:lang w:val="es-CL"/>
              </w:rPr>
              <w:t>28</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502F61AA" w14:textId="77777777" w:rsidR="009B66FF" w:rsidRPr="009B66FF" w:rsidRDefault="009B66FF" w:rsidP="00B55BDD">
            <w:pPr>
              <w:spacing w:after="0" w:line="240" w:lineRule="auto"/>
              <w:jc w:val="center"/>
              <w:rPr>
                <w:rFonts w:ascii="Arial" w:eastAsia="Times New Roman" w:hAnsi="Arial" w:cs="Arial"/>
                <w:color w:val="000000"/>
                <w:lang w:val="es-CL"/>
              </w:rPr>
            </w:pPr>
            <w:r w:rsidRPr="009B66FF">
              <w:rPr>
                <w:rFonts w:ascii="Arial" w:eastAsia="Times New Roman" w:hAnsi="Arial" w:cs="Arial"/>
                <w:color w:val="000000"/>
                <w:lang w:val="es-CL"/>
              </w:rPr>
              <w:t>139653</w:t>
            </w:r>
          </w:p>
        </w:tc>
        <w:tc>
          <w:tcPr>
            <w:tcW w:w="1842" w:type="dxa"/>
            <w:tcBorders>
              <w:top w:val="single" w:sz="4" w:space="0" w:color="auto"/>
              <w:left w:val="single" w:sz="4" w:space="0" w:color="auto"/>
              <w:bottom w:val="single" w:sz="4" w:space="0" w:color="auto"/>
              <w:right w:val="single" w:sz="4" w:space="0" w:color="auto"/>
            </w:tcBorders>
            <w:shd w:val="clear" w:color="auto" w:fill="auto"/>
            <w:noWrap/>
            <w:hideMark/>
          </w:tcPr>
          <w:p w14:paraId="44C28881" w14:textId="77777777" w:rsidR="009B66FF" w:rsidRPr="009B66FF" w:rsidRDefault="009B66FF" w:rsidP="00B55BDD">
            <w:pPr>
              <w:spacing w:after="0" w:line="240" w:lineRule="auto"/>
              <w:rPr>
                <w:rFonts w:ascii="Arial" w:eastAsia="Times New Roman" w:hAnsi="Arial" w:cs="Arial"/>
                <w:color w:val="000000"/>
                <w:lang w:val="es-CL"/>
              </w:rPr>
            </w:pPr>
            <w:r w:rsidRPr="009B66FF">
              <w:rPr>
                <w:rFonts w:ascii="Arial" w:eastAsia="Times New Roman" w:hAnsi="Arial" w:cs="Arial"/>
                <w:color w:val="000000"/>
                <w:lang w:val="es-CL"/>
              </w:rPr>
              <w:t>ELEANOR ALEXIA VALENCIA HIDALGO</w:t>
            </w:r>
          </w:p>
        </w:tc>
        <w:tc>
          <w:tcPr>
            <w:tcW w:w="2023" w:type="dxa"/>
            <w:tcBorders>
              <w:top w:val="single" w:sz="4" w:space="0" w:color="auto"/>
              <w:left w:val="single" w:sz="4" w:space="0" w:color="auto"/>
              <w:bottom w:val="single" w:sz="4" w:space="0" w:color="auto"/>
              <w:right w:val="single" w:sz="4" w:space="0" w:color="auto"/>
            </w:tcBorders>
            <w:shd w:val="clear" w:color="auto" w:fill="auto"/>
            <w:noWrap/>
            <w:hideMark/>
          </w:tcPr>
          <w:p w14:paraId="75FB9D38" w14:textId="2A164786" w:rsidR="009B66FF" w:rsidRPr="009B66FF" w:rsidRDefault="009B66FF" w:rsidP="00B55BDD">
            <w:pPr>
              <w:spacing w:after="0" w:line="240" w:lineRule="auto"/>
              <w:rPr>
                <w:rFonts w:ascii="Arial" w:eastAsia="Times New Roman" w:hAnsi="Arial" w:cs="Arial"/>
                <w:color w:val="000000"/>
                <w:lang w:val="es-CL"/>
              </w:rPr>
            </w:pPr>
            <w:r w:rsidRPr="009B66FF">
              <w:rPr>
                <w:rFonts w:ascii="Arial" w:eastAsia="Times New Roman" w:hAnsi="Arial" w:cs="Arial"/>
                <w:color w:val="000000"/>
                <w:lang w:val="es-CL"/>
              </w:rPr>
              <w:t>METROPOLITANA</w:t>
            </w:r>
          </w:p>
        </w:tc>
        <w:tc>
          <w:tcPr>
            <w:tcW w:w="4073" w:type="dxa"/>
            <w:tcBorders>
              <w:top w:val="single" w:sz="4" w:space="0" w:color="auto"/>
              <w:left w:val="single" w:sz="4" w:space="0" w:color="auto"/>
              <w:bottom w:val="single" w:sz="4" w:space="0" w:color="auto"/>
              <w:right w:val="single" w:sz="4" w:space="0" w:color="auto"/>
            </w:tcBorders>
            <w:shd w:val="clear" w:color="auto" w:fill="auto"/>
            <w:hideMark/>
          </w:tcPr>
          <w:p w14:paraId="50CB5DCF" w14:textId="089F5B56" w:rsidR="009B66FF" w:rsidRPr="009B66FF" w:rsidRDefault="009B66FF" w:rsidP="00B55BDD">
            <w:pPr>
              <w:spacing w:after="0" w:line="240" w:lineRule="auto"/>
              <w:rPr>
                <w:rFonts w:ascii="Arial" w:eastAsia="Times New Roman" w:hAnsi="Arial" w:cs="Arial"/>
                <w:b/>
                <w:color w:val="000000"/>
                <w:lang w:val="es-CL"/>
              </w:rPr>
            </w:pPr>
            <w:r w:rsidRPr="009B66FF">
              <w:rPr>
                <w:rFonts w:ascii="Arial" w:eastAsia="Times New Roman" w:hAnsi="Arial" w:cs="Arial"/>
                <w:b/>
                <w:color w:val="000000"/>
                <w:lang w:val="es-CL"/>
              </w:rPr>
              <w:t xml:space="preserve">CRITERIO/S </w:t>
            </w:r>
            <w:r w:rsidR="00CF7861">
              <w:rPr>
                <w:rFonts w:ascii="Arial" w:eastAsia="Times New Roman" w:hAnsi="Arial" w:cs="Arial"/>
                <w:b/>
                <w:color w:val="000000"/>
                <w:lang w:val="es-CL"/>
              </w:rPr>
              <w:t>OBSERVADO/S</w:t>
            </w:r>
            <w:r w:rsidRPr="009B66FF">
              <w:rPr>
                <w:rFonts w:ascii="Arial" w:eastAsia="Times New Roman" w:hAnsi="Arial" w:cs="Arial"/>
                <w:b/>
                <w:color w:val="000000"/>
                <w:lang w:val="es-CL"/>
              </w:rPr>
              <w:br/>
            </w:r>
            <w:r w:rsidRPr="00DD658F">
              <w:rPr>
                <w:rFonts w:ascii="Arial" w:eastAsia="Times New Roman" w:hAnsi="Arial" w:cs="Arial"/>
                <w:color w:val="000000"/>
                <w:lang w:val="es-CL"/>
              </w:rPr>
              <w:t>Para la renovación de la beca podrán postular estudiantes que durante el año 2025 hayan adjudicado el financiamiento para servicios de apoyo.</w:t>
            </w:r>
            <w:r w:rsidRPr="00DD658F">
              <w:rPr>
                <w:rFonts w:ascii="Arial" w:eastAsia="Times New Roman" w:hAnsi="Arial" w:cs="Arial"/>
                <w:color w:val="000000"/>
                <w:lang w:val="es-CL"/>
              </w:rPr>
              <w:br/>
            </w:r>
            <w:r w:rsidRPr="009B66FF">
              <w:rPr>
                <w:rFonts w:ascii="Arial" w:eastAsia="Times New Roman" w:hAnsi="Arial" w:cs="Arial"/>
                <w:b/>
                <w:color w:val="000000"/>
                <w:lang w:val="es-CL"/>
              </w:rPr>
              <w:br/>
              <w:t>FUNDAMENTO DE LA NO ADJUDICACIÓN</w:t>
            </w:r>
            <w:r w:rsidRPr="009B66FF">
              <w:rPr>
                <w:rFonts w:ascii="Arial" w:eastAsia="Times New Roman" w:hAnsi="Arial" w:cs="Arial"/>
                <w:b/>
                <w:color w:val="000000"/>
                <w:lang w:val="es-CL"/>
              </w:rPr>
              <w:br/>
            </w:r>
            <w:r w:rsidRPr="00DD658F">
              <w:rPr>
                <w:rFonts w:ascii="Arial" w:eastAsia="Times New Roman" w:hAnsi="Arial" w:cs="Arial"/>
                <w:color w:val="000000"/>
                <w:lang w:val="es-CL"/>
              </w:rPr>
              <w:t>La pe</w:t>
            </w:r>
            <w:r w:rsidR="00DD658F" w:rsidRPr="00DD658F">
              <w:rPr>
                <w:rFonts w:ascii="Arial" w:eastAsia="Times New Roman" w:hAnsi="Arial" w:cs="Arial"/>
                <w:color w:val="000000"/>
                <w:lang w:val="es-CL"/>
              </w:rPr>
              <w:t>rsona estudiante no corresponde</w:t>
            </w:r>
            <w:r w:rsidRPr="00DD658F">
              <w:rPr>
                <w:rFonts w:ascii="Arial" w:eastAsia="Times New Roman" w:hAnsi="Arial" w:cs="Arial"/>
                <w:color w:val="000000"/>
                <w:lang w:val="es-CL"/>
              </w:rPr>
              <w:t xml:space="preserve"> a estudiante de Renovación de Beca del año 2025.</w:t>
            </w:r>
          </w:p>
        </w:tc>
      </w:tr>
      <w:tr w:rsidR="009B66FF" w:rsidRPr="009B66FF" w14:paraId="4D39FE49" w14:textId="77777777" w:rsidTr="000627F9">
        <w:trPr>
          <w:trHeight w:val="3300"/>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7721EEA0" w14:textId="33D77988" w:rsidR="009B66FF" w:rsidRPr="009B66FF" w:rsidRDefault="000627F9" w:rsidP="00B55BDD">
            <w:pPr>
              <w:spacing w:after="0" w:line="240" w:lineRule="auto"/>
              <w:jc w:val="center"/>
              <w:rPr>
                <w:rFonts w:ascii="Arial" w:eastAsia="Times New Roman" w:hAnsi="Arial" w:cs="Arial"/>
                <w:color w:val="000000"/>
                <w:lang w:val="es-CL"/>
              </w:rPr>
            </w:pPr>
            <w:r>
              <w:rPr>
                <w:rFonts w:ascii="Arial" w:eastAsia="Times New Roman" w:hAnsi="Arial" w:cs="Arial"/>
                <w:color w:val="000000"/>
                <w:lang w:val="es-CL"/>
              </w:rPr>
              <w:t>29</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6BCC5EA4" w14:textId="77777777" w:rsidR="009B66FF" w:rsidRPr="009B66FF" w:rsidRDefault="009B66FF" w:rsidP="00B55BDD">
            <w:pPr>
              <w:spacing w:after="0" w:line="240" w:lineRule="auto"/>
              <w:jc w:val="center"/>
              <w:rPr>
                <w:rFonts w:ascii="Arial" w:eastAsia="Times New Roman" w:hAnsi="Arial" w:cs="Arial"/>
                <w:color w:val="000000"/>
                <w:lang w:val="es-CL"/>
              </w:rPr>
            </w:pPr>
            <w:r w:rsidRPr="009B66FF">
              <w:rPr>
                <w:rFonts w:ascii="Arial" w:eastAsia="Times New Roman" w:hAnsi="Arial" w:cs="Arial"/>
                <w:color w:val="000000"/>
                <w:lang w:val="es-CL"/>
              </w:rPr>
              <w:t>139691</w:t>
            </w:r>
          </w:p>
        </w:tc>
        <w:tc>
          <w:tcPr>
            <w:tcW w:w="1842" w:type="dxa"/>
            <w:tcBorders>
              <w:top w:val="single" w:sz="4" w:space="0" w:color="auto"/>
              <w:left w:val="single" w:sz="4" w:space="0" w:color="auto"/>
              <w:bottom w:val="single" w:sz="4" w:space="0" w:color="auto"/>
              <w:right w:val="single" w:sz="4" w:space="0" w:color="auto"/>
            </w:tcBorders>
            <w:shd w:val="clear" w:color="auto" w:fill="auto"/>
            <w:noWrap/>
            <w:hideMark/>
          </w:tcPr>
          <w:p w14:paraId="1A57B6C9" w14:textId="77777777" w:rsidR="009B66FF" w:rsidRPr="009B66FF" w:rsidRDefault="009B66FF" w:rsidP="00B55BDD">
            <w:pPr>
              <w:spacing w:after="0" w:line="240" w:lineRule="auto"/>
              <w:rPr>
                <w:rFonts w:ascii="Arial" w:eastAsia="Times New Roman" w:hAnsi="Arial" w:cs="Arial"/>
                <w:color w:val="000000"/>
                <w:lang w:val="es-CL"/>
              </w:rPr>
            </w:pPr>
            <w:r w:rsidRPr="009B66FF">
              <w:rPr>
                <w:rFonts w:ascii="Arial" w:eastAsia="Times New Roman" w:hAnsi="Arial" w:cs="Arial"/>
                <w:color w:val="000000"/>
                <w:lang w:val="es-CL"/>
              </w:rPr>
              <w:t>PAULINA BELÉN RAMÍREZ CATALÁN</w:t>
            </w:r>
          </w:p>
        </w:tc>
        <w:tc>
          <w:tcPr>
            <w:tcW w:w="2023" w:type="dxa"/>
            <w:tcBorders>
              <w:top w:val="single" w:sz="4" w:space="0" w:color="auto"/>
              <w:left w:val="single" w:sz="4" w:space="0" w:color="auto"/>
              <w:bottom w:val="single" w:sz="4" w:space="0" w:color="auto"/>
              <w:right w:val="single" w:sz="4" w:space="0" w:color="auto"/>
            </w:tcBorders>
            <w:shd w:val="clear" w:color="auto" w:fill="auto"/>
            <w:noWrap/>
            <w:hideMark/>
          </w:tcPr>
          <w:p w14:paraId="320C0494" w14:textId="4BA26B0C" w:rsidR="009B66FF" w:rsidRPr="009B66FF" w:rsidRDefault="009B66FF" w:rsidP="00B55BDD">
            <w:pPr>
              <w:spacing w:after="0" w:line="240" w:lineRule="auto"/>
              <w:rPr>
                <w:rFonts w:ascii="Arial" w:eastAsia="Times New Roman" w:hAnsi="Arial" w:cs="Arial"/>
                <w:color w:val="000000"/>
                <w:lang w:val="es-CL"/>
              </w:rPr>
            </w:pPr>
            <w:r w:rsidRPr="009B66FF">
              <w:rPr>
                <w:rFonts w:ascii="Arial" w:eastAsia="Times New Roman" w:hAnsi="Arial" w:cs="Arial"/>
                <w:color w:val="000000"/>
                <w:lang w:val="es-CL"/>
              </w:rPr>
              <w:t>METROPOLITANA</w:t>
            </w:r>
          </w:p>
        </w:tc>
        <w:tc>
          <w:tcPr>
            <w:tcW w:w="4073" w:type="dxa"/>
            <w:tcBorders>
              <w:top w:val="single" w:sz="4" w:space="0" w:color="auto"/>
              <w:left w:val="single" w:sz="4" w:space="0" w:color="auto"/>
              <w:bottom w:val="single" w:sz="4" w:space="0" w:color="auto"/>
              <w:right w:val="single" w:sz="4" w:space="0" w:color="auto"/>
            </w:tcBorders>
            <w:shd w:val="clear" w:color="auto" w:fill="auto"/>
            <w:hideMark/>
          </w:tcPr>
          <w:p w14:paraId="12186727" w14:textId="1F1F54BB" w:rsidR="009B66FF" w:rsidRPr="009B66FF" w:rsidRDefault="009B66FF" w:rsidP="00B55BDD">
            <w:pPr>
              <w:spacing w:after="0" w:line="240" w:lineRule="auto"/>
              <w:rPr>
                <w:rFonts w:ascii="Arial" w:eastAsia="Times New Roman" w:hAnsi="Arial" w:cs="Arial"/>
                <w:b/>
                <w:color w:val="000000"/>
                <w:lang w:val="es-CL"/>
              </w:rPr>
            </w:pPr>
            <w:r w:rsidRPr="009B66FF">
              <w:rPr>
                <w:rFonts w:ascii="Arial" w:eastAsia="Times New Roman" w:hAnsi="Arial" w:cs="Arial"/>
                <w:b/>
                <w:color w:val="000000"/>
                <w:lang w:val="es-CL"/>
              </w:rPr>
              <w:t xml:space="preserve">CRITERIO/S </w:t>
            </w:r>
            <w:r w:rsidR="00CF7861">
              <w:rPr>
                <w:rFonts w:ascii="Arial" w:eastAsia="Times New Roman" w:hAnsi="Arial" w:cs="Arial"/>
                <w:b/>
                <w:color w:val="000000"/>
                <w:lang w:val="es-CL"/>
              </w:rPr>
              <w:t>OBSERVADO/S</w:t>
            </w:r>
            <w:r w:rsidRPr="009B66FF">
              <w:rPr>
                <w:rFonts w:ascii="Arial" w:eastAsia="Times New Roman" w:hAnsi="Arial" w:cs="Arial"/>
                <w:b/>
                <w:color w:val="000000"/>
                <w:lang w:val="es-CL"/>
              </w:rPr>
              <w:br/>
            </w:r>
            <w:r w:rsidRPr="00DD658F">
              <w:rPr>
                <w:rFonts w:ascii="Arial" w:eastAsia="Times New Roman" w:hAnsi="Arial" w:cs="Arial"/>
                <w:color w:val="000000"/>
                <w:lang w:val="es-CL"/>
              </w:rPr>
              <w:t>Para la renovación de la beca podrán postular estudiantes que durante el año 2025 hayan adjudicado el financiamiento para servicios de apoyo.</w:t>
            </w:r>
            <w:r w:rsidRPr="009B66FF">
              <w:rPr>
                <w:rFonts w:ascii="Arial" w:eastAsia="Times New Roman" w:hAnsi="Arial" w:cs="Arial"/>
                <w:b/>
                <w:color w:val="000000"/>
                <w:lang w:val="es-CL"/>
              </w:rPr>
              <w:br/>
            </w:r>
            <w:r w:rsidRPr="009B66FF">
              <w:rPr>
                <w:rFonts w:ascii="Arial" w:eastAsia="Times New Roman" w:hAnsi="Arial" w:cs="Arial"/>
                <w:b/>
                <w:color w:val="000000"/>
                <w:lang w:val="es-CL"/>
              </w:rPr>
              <w:br/>
              <w:t>FUNDAMENTO DE LA NO ADJUDICACIÓN</w:t>
            </w:r>
            <w:r w:rsidRPr="009B66FF">
              <w:rPr>
                <w:rFonts w:ascii="Arial" w:eastAsia="Times New Roman" w:hAnsi="Arial" w:cs="Arial"/>
                <w:b/>
                <w:color w:val="000000"/>
                <w:lang w:val="es-CL"/>
              </w:rPr>
              <w:br/>
            </w:r>
            <w:r w:rsidRPr="00DD658F">
              <w:rPr>
                <w:rFonts w:ascii="Arial" w:eastAsia="Times New Roman" w:hAnsi="Arial" w:cs="Arial"/>
                <w:color w:val="000000"/>
                <w:lang w:val="es-CL"/>
              </w:rPr>
              <w:t>La persona estudiante no corresponde  a estudiante de Renovación de Beca del año 2025.</w:t>
            </w:r>
          </w:p>
        </w:tc>
      </w:tr>
      <w:tr w:rsidR="009B66FF" w:rsidRPr="009B66FF" w14:paraId="556F71C4" w14:textId="77777777" w:rsidTr="000627F9">
        <w:trPr>
          <w:trHeight w:val="2988"/>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44DD1C6C" w14:textId="7148D6C4" w:rsidR="009B66FF" w:rsidRPr="009B66FF" w:rsidRDefault="000627F9" w:rsidP="00B55BDD">
            <w:pPr>
              <w:spacing w:after="0" w:line="240" w:lineRule="auto"/>
              <w:jc w:val="center"/>
              <w:rPr>
                <w:rFonts w:ascii="Arial" w:eastAsia="Times New Roman" w:hAnsi="Arial" w:cs="Arial"/>
                <w:color w:val="000000"/>
                <w:lang w:val="es-CL"/>
              </w:rPr>
            </w:pPr>
            <w:r>
              <w:rPr>
                <w:rFonts w:ascii="Arial" w:eastAsia="Times New Roman" w:hAnsi="Arial" w:cs="Arial"/>
                <w:color w:val="000000"/>
                <w:lang w:val="es-CL"/>
              </w:rPr>
              <w:t>30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71983645" w14:textId="77777777" w:rsidR="009B66FF" w:rsidRPr="009B66FF" w:rsidRDefault="009B66FF" w:rsidP="00B55BDD">
            <w:pPr>
              <w:spacing w:after="0" w:line="240" w:lineRule="auto"/>
              <w:jc w:val="center"/>
              <w:rPr>
                <w:rFonts w:ascii="Arial" w:eastAsia="Times New Roman" w:hAnsi="Arial" w:cs="Arial"/>
                <w:color w:val="000000"/>
                <w:lang w:val="es-CL"/>
              </w:rPr>
            </w:pPr>
            <w:r w:rsidRPr="009B66FF">
              <w:rPr>
                <w:rFonts w:ascii="Arial" w:eastAsia="Times New Roman" w:hAnsi="Arial" w:cs="Arial"/>
                <w:color w:val="000000"/>
                <w:lang w:val="es-CL"/>
              </w:rPr>
              <w:t>139692</w:t>
            </w:r>
          </w:p>
        </w:tc>
        <w:tc>
          <w:tcPr>
            <w:tcW w:w="1842" w:type="dxa"/>
            <w:tcBorders>
              <w:top w:val="single" w:sz="4" w:space="0" w:color="auto"/>
              <w:left w:val="single" w:sz="4" w:space="0" w:color="auto"/>
              <w:bottom w:val="single" w:sz="4" w:space="0" w:color="auto"/>
              <w:right w:val="single" w:sz="4" w:space="0" w:color="auto"/>
            </w:tcBorders>
            <w:shd w:val="clear" w:color="auto" w:fill="auto"/>
            <w:noWrap/>
            <w:hideMark/>
          </w:tcPr>
          <w:p w14:paraId="7766E980" w14:textId="77777777" w:rsidR="009B66FF" w:rsidRPr="009B66FF" w:rsidRDefault="009B66FF" w:rsidP="00B55BDD">
            <w:pPr>
              <w:spacing w:after="0" w:line="240" w:lineRule="auto"/>
              <w:rPr>
                <w:rFonts w:ascii="Arial" w:eastAsia="Times New Roman" w:hAnsi="Arial" w:cs="Arial"/>
                <w:color w:val="000000"/>
                <w:lang w:val="es-CL"/>
              </w:rPr>
            </w:pPr>
            <w:r w:rsidRPr="009B66FF">
              <w:rPr>
                <w:rFonts w:ascii="Arial" w:eastAsia="Times New Roman" w:hAnsi="Arial" w:cs="Arial"/>
                <w:color w:val="000000"/>
                <w:lang w:val="es-CL"/>
              </w:rPr>
              <w:t>VALENTINA SOLEDAD MONTECINOS GODOY</w:t>
            </w:r>
          </w:p>
        </w:tc>
        <w:tc>
          <w:tcPr>
            <w:tcW w:w="2023" w:type="dxa"/>
            <w:tcBorders>
              <w:top w:val="single" w:sz="4" w:space="0" w:color="auto"/>
              <w:left w:val="single" w:sz="4" w:space="0" w:color="auto"/>
              <w:bottom w:val="single" w:sz="4" w:space="0" w:color="auto"/>
              <w:right w:val="single" w:sz="4" w:space="0" w:color="auto"/>
            </w:tcBorders>
            <w:shd w:val="clear" w:color="auto" w:fill="auto"/>
            <w:noWrap/>
            <w:hideMark/>
          </w:tcPr>
          <w:p w14:paraId="4218DE31" w14:textId="11D140D4" w:rsidR="009B66FF" w:rsidRPr="009B66FF" w:rsidRDefault="009B66FF" w:rsidP="00B55BDD">
            <w:pPr>
              <w:spacing w:after="0" w:line="240" w:lineRule="auto"/>
              <w:rPr>
                <w:rFonts w:ascii="Arial" w:eastAsia="Times New Roman" w:hAnsi="Arial" w:cs="Arial"/>
                <w:color w:val="000000"/>
                <w:lang w:val="es-CL"/>
              </w:rPr>
            </w:pPr>
            <w:r w:rsidRPr="009B66FF">
              <w:rPr>
                <w:rFonts w:ascii="Arial" w:eastAsia="Times New Roman" w:hAnsi="Arial" w:cs="Arial"/>
                <w:color w:val="000000"/>
                <w:lang w:val="es-CL"/>
              </w:rPr>
              <w:t>METROPOLITANA</w:t>
            </w:r>
          </w:p>
        </w:tc>
        <w:tc>
          <w:tcPr>
            <w:tcW w:w="4073" w:type="dxa"/>
            <w:tcBorders>
              <w:top w:val="single" w:sz="4" w:space="0" w:color="auto"/>
              <w:left w:val="single" w:sz="4" w:space="0" w:color="auto"/>
              <w:bottom w:val="single" w:sz="4" w:space="0" w:color="auto"/>
              <w:right w:val="single" w:sz="4" w:space="0" w:color="auto"/>
            </w:tcBorders>
            <w:shd w:val="clear" w:color="auto" w:fill="auto"/>
            <w:hideMark/>
          </w:tcPr>
          <w:p w14:paraId="4F10E008" w14:textId="41737163" w:rsidR="009B66FF" w:rsidRPr="009B66FF" w:rsidRDefault="009B66FF" w:rsidP="00B55BDD">
            <w:pPr>
              <w:spacing w:after="0" w:line="240" w:lineRule="auto"/>
              <w:rPr>
                <w:rFonts w:ascii="Arial" w:eastAsia="Times New Roman" w:hAnsi="Arial" w:cs="Arial"/>
                <w:b/>
                <w:color w:val="000000"/>
                <w:lang w:val="es-CL"/>
              </w:rPr>
            </w:pPr>
            <w:r w:rsidRPr="009B66FF">
              <w:rPr>
                <w:rFonts w:ascii="Arial" w:eastAsia="Times New Roman" w:hAnsi="Arial" w:cs="Arial"/>
                <w:b/>
                <w:color w:val="000000"/>
                <w:lang w:val="es-CL"/>
              </w:rPr>
              <w:t xml:space="preserve">CRITERIO/S </w:t>
            </w:r>
            <w:r w:rsidR="00CF7861">
              <w:rPr>
                <w:rFonts w:ascii="Arial" w:eastAsia="Times New Roman" w:hAnsi="Arial" w:cs="Arial"/>
                <w:b/>
                <w:color w:val="000000"/>
                <w:lang w:val="es-CL"/>
              </w:rPr>
              <w:t>OBSERVADO/S</w:t>
            </w:r>
            <w:r w:rsidRPr="009B66FF">
              <w:rPr>
                <w:rFonts w:ascii="Arial" w:eastAsia="Times New Roman" w:hAnsi="Arial" w:cs="Arial"/>
                <w:b/>
                <w:color w:val="000000"/>
                <w:lang w:val="es-CL"/>
              </w:rPr>
              <w:br/>
            </w:r>
            <w:r w:rsidRPr="00DD658F">
              <w:rPr>
                <w:rFonts w:ascii="Arial" w:eastAsia="Times New Roman" w:hAnsi="Arial" w:cs="Arial"/>
                <w:color w:val="000000"/>
                <w:lang w:val="es-CL"/>
              </w:rPr>
              <w:t>Para la renovación de la beca podrán postular estudiantes que durante el año 2025 hayan adjudicado el financiamiento para servicios de apoyo.</w:t>
            </w:r>
            <w:r w:rsidRPr="00DD658F">
              <w:rPr>
                <w:rFonts w:ascii="Arial" w:eastAsia="Times New Roman" w:hAnsi="Arial" w:cs="Arial"/>
                <w:color w:val="000000"/>
                <w:lang w:val="es-CL"/>
              </w:rPr>
              <w:br/>
            </w:r>
            <w:r w:rsidRPr="009B66FF">
              <w:rPr>
                <w:rFonts w:ascii="Arial" w:eastAsia="Times New Roman" w:hAnsi="Arial" w:cs="Arial"/>
                <w:b/>
                <w:color w:val="000000"/>
                <w:lang w:val="es-CL"/>
              </w:rPr>
              <w:br/>
              <w:t>FUNDAMENTO DE LA NO ADJUDICACIÓN</w:t>
            </w:r>
            <w:r w:rsidRPr="009B66FF">
              <w:rPr>
                <w:rFonts w:ascii="Arial" w:eastAsia="Times New Roman" w:hAnsi="Arial" w:cs="Arial"/>
                <w:b/>
                <w:color w:val="000000"/>
                <w:lang w:val="es-CL"/>
              </w:rPr>
              <w:br/>
            </w:r>
            <w:r w:rsidRPr="00DD658F">
              <w:rPr>
                <w:rFonts w:ascii="Arial" w:eastAsia="Times New Roman" w:hAnsi="Arial" w:cs="Arial"/>
                <w:color w:val="000000"/>
                <w:lang w:val="es-CL"/>
              </w:rPr>
              <w:t>La persona estudiante no corresponde  a estudiante de Renovación de Beca del año 2025.</w:t>
            </w:r>
          </w:p>
        </w:tc>
      </w:tr>
      <w:tr w:rsidR="009B66FF" w:rsidRPr="009B66FF" w14:paraId="75B92CB5" w14:textId="77777777" w:rsidTr="000627F9">
        <w:trPr>
          <w:trHeight w:val="3100"/>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2F6C4465" w14:textId="0DD7AFF2" w:rsidR="009B66FF" w:rsidRPr="009B66FF" w:rsidRDefault="000627F9" w:rsidP="00B55BDD">
            <w:pPr>
              <w:spacing w:after="0" w:line="240" w:lineRule="auto"/>
              <w:jc w:val="center"/>
              <w:rPr>
                <w:rFonts w:ascii="Arial" w:eastAsia="Times New Roman" w:hAnsi="Arial" w:cs="Arial"/>
                <w:color w:val="000000"/>
                <w:lang w:val="es-CL"/>
              </w:rPr>
            </w:pPr>
            <w:r>
              <w:rPr>
                <w:rFonts w:ascii="Arial" w:eastAsia="Times New Roman" w:hAnsi="Arial" w:cs="Arial"/>
                <w:color w:val="000000"/>
                <w:lang w:val="es-CL"/>
              </w:rPr>
              <w:lastRenderedPageBreak/>
              <w:t>31</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6788A883" w14:textId="77777777" w:rsidR="009B66FF" w:rsidRPr="009B66FF" w:rsidRDefault="009B66FF" w:rsidP="00B55BDD">
            <w:pPr>
              <w:spacing w:after="0" w:line="240" w:lineRule="auto"/>
              <w:jc w:val="center"/>
              <w:rPr>
                <w:rFonts w:ascii="Arial" w:eastAsia="Times New Roman" w:hAnsi="Arial" w:cs="Arial"/>
                <w:color w:val="000000"/>
                <w:lang w:val="es-CL"/>
              </w:rPr>
            </w:pPr>
            <w:r w:rsidRPr="009B66FF">
              <w:rPr>
                <w:rFonts w:ascii="Arial" w:eastAsia="Times New Roman" w:hAnsi="Arial" w:cs="Arial"/>
                <w:color w:val="000000"/>
                <w:lang w:val="es-CL"/>
              </w:rPr>
              <w:t>139744</w:t>
            </w:r>
          </w:p>
        </w:tc>
        <w:tc>
          <w:tcPr>
            <w:tcW w:w="1842" w:type="dxa"/>
            <w:tcBorders>
              <w:top w:val="single" w:sz="4" w:space="0" w:color="auto"/>
              <w:left w:val="single" w:sz="4" w:space="0" w:color="auto"/>
              <w:bottom w:val="single" w:sz="4" w:space="0" w:color="auto"/>
              <w:right w:val="single" w:sz="4" w:space="0" w:color="auto"/>
            </w:tcBorders>
            <w:shd w:val="clear" w:color="auto" w:fill="auto"/>
            <w:noWrap/>
            <w:hideMark/>
          </w:tcPr>
          <w:p w14:paraId="00B590EC" w14:textId="77777777" w:rsidR="009B66FF" w:rsidRPr="009B66FF" w:rsidRDefault="009B66FF" w:rsidP="00B55BDD">
            <w:pPr>
              <w:spacing w:after="0" w:line="240" w:lineRule="auto"/>
              <w:rPr>
                <w:rFonts w:ascii="Arial" w:eastAsia="Times New Roman" w:hAnsi="Arial" w:cs="Arial"/>
                <w:color w:val="000000"/>
                <w:lang w:val="es-CL"/>
              </w:rPr>
            </w:pPr>
            <w:r w:rsidRPr="009B66FF">
              <w:rPr>
                <w:rFonts w:ascii="Arial" w:eastAsia="Times New Roman" w:hAnsi="Arial" w:cs="Arial"/>
                <w:color w:val="000000"/>
                <w:lang w:val="es-CL"/>
              </w:rPr>
              <w:t>CONSTANZA NICOL MONTECINOS BASOALTO</w:t>
            </w:r>
          </w:p>
        </w:tc>
        <w:tc>
          <w:tcPr>
            <w:tcW w:w="2023" w:type="dxa"/>
            <w:tcBorders>
              <w:top w:val="single" w:sz="4" w:space="0" w:color="auto"/>
              <w:left w:val="single" w:sz="4" w:space="0" w:color="auto"/>
              <w:bottom w:val="single" w:sz="4" w:space="0" w:color="auto"/>
              <w:right w:val="single" w:sz="4" w:space="0" w:color="auto"/>
            </w:tcBorders>
            <w:shd w:val="clear" w:color="auto" w:fill="auto"/>
            <w:noWrap/>
            <w:hideMark/>
          </w:tcPr>
          <w:p w14:paraId="50854D5A" w14:textId="4C7D58A3" w:rsidR="009B66FF" w:rsidRPr="009B66FF" w:rsidRDefault="009B66FF" w:rsidP="00B55BDD">
            <w:pPr>
              <w:spacing w:after="0" w:line="240" w:lineRule="auto"/>
              <w:rPr>
                <w:rFonts w:ascii="Arial" w:eastAsia="Times New Roman" w:hAnsi="Arial" w:cs="Arial"/>
                <w:color w:val="000000"/>
                <w:lang w:val="es-CL"/>
              </w:rPr>
            </w:pPr>
            <w:r w:rsidRPr="009B66FF">
              <w:rPr>
                <w:rFonts w:ascii="Arial" w:eastAsia="Times New Roman" w:hAnsi="Arial" w:cs="Arial"/>
                <w:color w:val="000000"/>
                <w:lang w:val="es-CL"/>
              </w:rPr>
              <w:t>METROPOLITANA</w:t>
            </w:r>
          </w:p>
        </w:tc>
        <w:tc>
          <w:tcPr>
            <w:tcW w:w="4073" w:type="dxa"/>
            <w:tcBorders>
              <w:top w:val="single" w:sz="4" w:space="0" w:color="auto"/>
              <w:left w:val="single" w:sz="4" w:space="0" w:color="auto"/>
              <w:bottom w:val="single" w:sz="4" w:space="0" w:color="auto"/>
              <w:right w:val="single" w:sz="4" w:space="0" w:color="auto"/>
            </w:tcBorders>
            <w:shd w:val="clear" w:color="auto" w:fill="auto"/>
            <w:hideMark/>
          </w:tcPr>
          <w:p w14:paraId="24F56890" w14:textId="7A429F2A" w:rsidR="009B66FF" w:rsidRPr="009B66FF" w:rsidRDefault="009B66FF" w:rsidP="00B55BDD">
            <w:pPr>
              <w:spacing w:after="0" w:line="240" w:lineRule="auto"/>
              <w:rPr>
                <w:rFonts w:ascii="Arial" w:eastAsia="Times New Roman" w:hAnsi="Arial" w:cs="Arial"/>
                <w:b/>
                <w:color w:val="000000"/>
                <w:lang w:val="es-CL"/>
              </w:rPr>
            </w:pPr>
            <w:r w:rsidRPr="009B66FF">
              <w:rPr>
                <w:rFonts w:ascii="Arial" w:eastAsia="Times New Roman" w:hAnsi="Arial" w:cs="Arial"/>
                <w:b/>
                <w:color w:val="000000"/>
                <w:lang w:val="es-CL"/>
              </w:rPr>
              <w:t xml:space="preserve">CRITERIO/S </w:t>
            </w:r>
            <w:r w:rsidR="00CF7861">
              <w:rPr>
                <w:rFonts w:ascii="Arial" w:eastAsia="Times New Roman" w:hAnsi="Arial" w:cs="Arial"/>
                <w:b/>
                <w:color w:val="000000"/>
                <w:lang w:val="es-CL"/>
              </w:rPr>
              <w:t>OBSERVADO/S</w:t>
            </w:r>
            <w:r w:rsidRPr="009B66FF">
              <w:rPr>
                <w:rFonts w:ascii="Arial" w:eastAsia="Times New Roman" w:hAnsi="Arial" w:cs="Arial"/>
                <w:b/>
                <w:color w:val="000000"/>
                <w:lang w:val="es-CL"/>
              </w:rPr>
              <w:br/>
            </w:r>
            <w:r w:rsidRPr="00DD658F">
              <w:rPr>
                <w:rFonts w:ascii="Arial" w:eastAsia="Times New Roman" w:hAnsi="Arial" w:cs="Arial"/>
                <w:color w:val="000000"/>
                <w:lang w:val="es-CL"/>
              </w:rPr>
              <w:t>Para la renovación de la beca podrán postular estudiantes que durante el año 2025 hayan adjudicado el financiamiento para servicios de apoyo.</w:t>
            </w:r>
            <w:r w:rsidRPr="00DD658F">
              <w:rPr>
                <w:rFonts w:ascii="Arial" w:eastAsia="Times New Roman" w:hAnsi="Arial" w:cs="Arial"/>
                <w:color w:val="000000"/>
                <w:lang w:val="es-CL"/>
              </w:rPr>
              <w:br/>
            </w:r>
            <w:r w:rsidRPr="009B66FF">
              <w:rPr>
                <w:rFonts w:ascii="Arial" w:eastAsia="Times New Roman" w:hAnsi="Arial" w:cs="Arial"/>
                <w:b/>
                <w:color w:val="000000"/>
                <w:lang w:val="es-CL"/>
              </w:rPr>
              <w:br/>
              <w:t>FUNDAMENTO DE LA NO ADJUDICACIÓN</w:t>
            </w:r>
            <w:r w:rsidRPr="009B66FF">
              <w:rPr>
                <w:rFonts w:ascii="Arial" w:eastAsia="Times New Roman" w:hAnsi="Arial" w:cs="Arial"/>
                <w:b/>
                <w:color w:val="000000"/>
                <w:lang w:val="es-CL"/>
              </w:rPr>
              <w:br/>
            </w:r>
            <w:r w:rsidRPr="00DD658F">
              <w:rPr>
                <w:rFonts w:ascii="Arial" w:eastAsia="Times New Roman" w:hAnsi="Arial" w:cs="Arial"/>
                <w:color w:val="000000"/>
                <w:lang w:val="es-CL"/>
              </w:rPr>
              <w:t>La persona estudiante no corresponde  a estudiante de Renovación de Beca del año 2025</w:t>
            </w:r>
            <w:r w:rsidRPr="009B66FF">
              <w:rPr>
                <w:rFonts w:ascii="Arial" w:eastAsia="Times New Roman" w:hAnsi="Arial" w:cs="Arial"/>
                <w:b/>
                <w:color w:val="000000"/>
                <w:lang w:val="es-CL"/>
              </w:rPr>
              <w:t>.</w:t>
            </w:r>
          </w:p>
        </w:tc>
      </w:tr>
      <w:tr w:rsidR="009B66FF" w:rsidRPr="00DD658F" w14:paraId="48F56E98" w14:textId="77777777" w:rsidTr="000627F9">
        <w:trPr>
          <w:trHeight w:val="2974"/>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5BF51822" w14:textId="6F5F6A5D" w:rsidR="009B66FF" w:rsidRPr="009B66FF" w:rsidRDefault="000627F9" w:rsidP="00B55BDD">
            <w:pPr>
              <w:spacing w:after="0" w:line="240" w:lineRule="auto"/>
              <w:jc w:val="center"/>
              <w:rPr>
                <w:rFonts w:ascii="Arial" w:eastAsia="Times New Roman" w:hAnsi="Arial" w:cs="Arial"/>
                <w:color w:val="000000"/>
                <w:lang w:val="es-CL"/>
              </w:rPr>
            </w:pPr>
            <w:r>
              <w:rPr>
                <w:rFonts w:ascii="Arial" w:eastAsia="Times New Roman" w:hAnsi="Arial" w:cs="Arial"/>
                <w:color w:val="000000"/>
                <w:lang w:val="es-CL"/>
              </w:rPr>
              <w:t>32</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64ABBE45" w14:textId="77777777" w:rsidR="009B66FF" w:rsidRPr="009B66FF" w:rsidRDefault="009B66FF" w:rsidP="00B55BDD">
            <w:pPr>
              <w:spacing w:after="0" w:line="240" w:lineRule="auto"/>
              <w:jc w:val="center"/>
              <w:rPr>
                <w:rFonts w:ascii="Arial" w:eastAsia="Times New Roman" w:hAnsi="Arial" w:cs="Arial"/>
                <w:color w:val="000000"/>
                <w:lang w:val="es-CL"/>
              </w:rPr>
            </w:pPr>
            <w:r w:rsidRPr="009B66FF">
              <w:rPr>
                <w:rFonts w:ascii="Arial" w:eastAsia="Times New Roman" w:hAnsi="Arial" w:cs="Arial"/>
                <w:color w:val="000000"/>
                <w:lang w:val="es-CL"/>
              </w:rPr>
              <w:t>139862</w:t>
            </w:r>
          </w:p>
        </w:tc>
        <w:tc>
          <w:tcPr>
            <w:tcW w:w="1842" w:type="dxa"/>
            <w:tcBorders>
              <w:top w:val="single" w:sz="4" w:space="0" w:color="auto"/>
              <w:left w:val="single" w:sz="4" w:space="0" w:color="auto"/>
              <w:bottom w:val="single" w:sz="4" w:space="0" w:color="auto"/>
              <w:right w:val="single" w:sz="4" w:space="0" w:color="auto"/>
            </w:tcBorders>
            <w:shd w:val="clear" w:color="auto" w:fill="auto"/>
            <w:noWrap/>
            <w:hideMark/>
          </w:tcPr>
          <w:p w14:paraId="2BAF48D1" w14:textId="77777777" w:rsidR="009B66FF" w:rsidRPr="009B66FF" w:rsidRDefault="009B66FF" w:rsidP="00B55BDD">
            <w:pPr>
              <w:spacing w:after="0" w:line="240" w:lineRule="auto"/>
              <w:rPr>
                <w:rFonts w:ascii="Arial" w:eastAsia="Times New Roman" w:hAnsi="Arial" w:cs="Arial"/>
                <w:color w:val="000000"/>
                <w:lang w:val="es-CL"/>
              </w:rPr>
            </w:pPr>
            <w:r w:rsidRPr="009B66FF">
              <w:rPr>
                <w:rFonts w:ascii="Arial" w:eastAsia="Times New Roman" w:hAnsi="Arial" w:cs="Arial"/>
                <w:color w:val="000000"/>
                <w:lang w:val="es-CL"/>
              </w:rPr>
              <w:t>CONSTANZA BELÉN MARCHANT BÓRQUEZ</w:t>
            </w:r>
          </w:p>
        </w:tc>
        <w:tc>
          <w:tcPr>
            <w:tcW w:w="2023" w:type="dxa"/>
            <w:tcBorders>
              <w:top w:val="single" w:sz="4" w:space="0" w:color="auto"/>
              <w:left w:val="single" w:sz="4" w:space="0" w:color="auto"/>
              <w:bottom w:val="single" w:sz="4" w:space="0" w:color="auto"/>
              <w:right w:val="single" w:sz="4" w:space="0" w:color="auto"/>
            </w:tcBorders>
            <w:shd w:val="clear" w:color="auto" w:fill="auto"/>
            <w:noWrap/>
            <w:hideMark/>
          </w:tcPr>
          <w:p w14:paraId="7E89350A" w14:textId="7AD241CE" w:rsidR="009B66FF" w:rsidRPr="009B66FF" w:rsidRDefault="00DD658F" w:rsidP="00B55BDD">
            <w:pPr>
              <w:spacing w:after="0" w:line="240" w:lineRule="auto"/>
              <w:rPr>
                <w:rFonts w:ascii="Arial" w:eastAsia="Times New Roman" w:hAnsi="Arial" w:cs="Arial"/>
                <w:color w:val="000000"/>
                <w:lang w:val="es-CL"/>
              </w:rPr>
            </w:pPr>
            <w:r>
              <w:rPr>
                <w:rFonts w:ascii="Arial" w:eastAsia="Times New Roman" w:hAnsi="Arial" w:cs="Arial"/>
                <w:color w:val="000000"/>
                <w:lang w:val="es-CL"/>
              </w:rPr>
              <w:t xml:space="preserve">AYSÉN </w:t>
            </w:r>
            <w:r w:rsidR="009B66FF" w:rsidRPr="009B66FF">
              <w:rPr>
                <w:rFonts w:ascii="Arial" w:eastAsia="Times New Roman" w:hAnsi="Arial" w:cs="Arial"/>
                <w:color w:val="000000"/>
                <w:lang w:val="es-CL"/>
              </w:rPr>
              <w:t>GENERAL CARLOS IBÁÑEZ CAMPO</w:t>
            </w:r>
          </w:p>
        </w:tc>
        <w:tc>
          <w:tcPr>
            <w:tcW w:w="4073" w:type="dxa"/>
            <w:tcBorders>
              <w:top w:val="single" w:sz="4" w:space="0" w:color="auto"/>
              <w:left w:val="single" w:sz="4" w:space="0" w:color="auto"/>
              <w:bottom w:val="single" w:sz="4" w:space="0" w:color="auto"/>
              <w:right w:val="single" w:sz="4" w:space="0" w:color="auto"/>
            </w:tcBorders>
            <w:shd w:val="clear" w:color="auto" w:fill="auto"/>
            <w:hideMark/>
          </w:tcPr>
          <w:p w14:paraId="70C4CCE5" w14:textId="25F67446" w:rsidR="009B66FF" w:rsidRPr="00DD658F" w:rsidRDefault="009B66FF" w:rsidP="00B55BDD">
            <w:pPr>
              <w:spacing w:after="0" w:line="240" w:lineRule="auto"/>
              <w:rPr>
                <w:rFonts w:ascii="Arial" w:eastAsia="Times New Roman" w:hAnsi="Arial" w:cs="Arial"/>
                <w:color w:val="000000"/>
                <w:lang w:val="es-CL"/>
              </w:rPr>
            </w:pPr>
            <w:r w:rsidRPr="00DD658F">
              <w:rPr>
                <w:rFonts w:ascii="Arial" w:eastAsia="Times New Roman" w:hAnsi="Arial" w:cs="Arial"/>
                <w:b/>
                <w:color w:val="000000"/>
                <w:lang w:val="es-CL"/>
              </w:rPr>
              <w:t xml:space="preserve">CRITERIO/S </w:t>
            </w:r>
            <w:r w:rsidR="00CF7861" w:rsidRPr="00DD658F">
              <w:rPr>
                <w:rFonts w:ascii="Arial" w:eastAsia="Times New Roman" w:hAnsi="Arial" w:cs="Arial"/>
                <w:b/>
                <w:color w:val="000000"/>
                <w:lang w:val="es-CL"/>
              </w:rPr>
              <w:t>OBSERVADO/S</w:t>
            </w:r>
            <w:r w:rsidRPr="00DD658F">
              <w:rPr>
                <w:rFonts w:ascii="Arial" w:eastAsia="Times New Roman" w:hAnsi="Arial" w:cs="Arial"/>
                <w:color w:val="000000"/>
                <w:lang w:val="es-CL"/>
              </w:rPr>
              <w:br/>
              <w:t>Para la renovación de la beca podrán postular estudiantes que durante el año 2025 hayan adjudicado el financiamiento para servicios de apoyo.</w:t>
            </w:r>
            <w:r w:rsidRPr="00DD658F">
              <w:rPr>
                <w:rFonts w:ascii="Arial" w:eastAsia="Times New Roman" w:hAnsi="Arial" w:cs="Arial"/>
                <w:color w:val="000000"/>
                <w:lang w:val="es-CL"/>
              </w:rPr>
              <w:br/>
            </w:r>
            <w:r w:rsidRPr="00DD658F">
              <w:rPr>
                <w:rFonts w:ascii="Arial" w:eastAsia="Times New Roman" w:hAnsi="Arial" w:cs="Arial"/>
                <w:color w:val="000000"/>
                <w:lang w:val="es-CL"/>
              </w:rPr>
              <w:br/>
            </w:r>
            <w:r w:rsidRPr="00DD658F">
              <w:rPr>
                <w:rFonts w:ascii="Arial" w:eastAsia="Times New Roman" w:hAnsi="Arial" w:cs="Arial"/>
                <w:b/>
                <w:color w:val="000000"/>
                <w:lang w:val="es-CL"/>
              </w:rPr>
              <w:t>FUNDAMENTO DE LA NO ADJUDICACIÓN</w:t>
            </w:r>
            <w:r w:rsidRPr="00DD658F">
              <w:rPr>
                <w:rFonts w:ascii="Arial" w:eastAsia="Times New Roman" w:hAnsi="Arial" w:cs="Arial"/>
                <w:color w:val="000000"/>
                <w:lang w:val="es-CL"/>
              </w:rPr>
              <w:br/>
              <w:t>La pe</w:t>
            </w:r>
            <w:r w:rsidR="00DD658F">
              <w:rPr>
                <w:rFonts w:ascii="Arial" w:eastAsia="Times New Roman" w:hAnsi="Arial" w:cs="Arial"/>
                <w:color w:val="000000"/>
                <w:lang w:val="es-CL"/>
              </w:rPr>
              <w:t>rsona estudiante no corresponde</w:t>
            </w:r>
            <w:r w:rsidRPr="00DD658F">
              <w:rPr>
                <w:rFonts w:ascii="Arial" w:eastAsia="Times New Roman" w:hAnsi="Arial" w:cs="Arial"/>
                <w:color w:val="000000"/>
                <w:lang w:val="es-CL"/>
              </w:rPr>
              <w:t xml:space="preserve"> a estudiante de Renovación de Beca del año 2025.</w:t>
            </w:r>
          </w:p>
        </w:tc>
      </w:tr>
      <w:tr w:rsidR="009B66FF" w:rsidRPr="009B66FF" w14:paraId="7FD80C7C" w14:textId="77777777" w:rsidTr="000627F9">
        <w:trPr>
          <w:trHeight w:val="3300"/>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0AA08B5F" w14:textId="6DDEF8B2" w:rsidR="009B66FF" w:rsidRPr="009B66FF" w:rsidRDefault="000627F9" w:rsidP="00B55BDD">
            <w:pPr>
              <w:spacing w:after="0" w:line="240" w:lineRule="auto"/>
              <w:jc w:val="center"/>
              <w:rPr>
                <w:rFonts w:ascii="Arial" w:eastAsia="Times New Roman" w:hAnsi="Arial" w:cs="Arial"/>
                <w:color w:val="000000"/>
                <w:lang w:val="es-CL"/>
              </w:rPr>
            </w:pPr>
            <w:r>
              <w:rPr>
                <w:rFonts w:ascii="Arial" w:eastAsia="Times New Roman" w:hAnsi="Arial" w:cs="Arial"/>
                <w:color w:val="000000"/>
                <w:lang w:val="es-CL"/>
              </w:rPr>
              <w:t>33</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4C0F804C" w14:textId="77777777" w:rsidR="009B66FF" w:rsidRPr="009B66FF" w:rsidRDefault="009B66FF" w:rsidP="00B55BDD">
            <w:pPr>
              <w:spacing w:after="0" w:line="240" w:lineRule="auto"/>
              <w:jc w:val="center"/>
              <w:rPr>
                <w:rFonts w:ascii="Arial" w:eastAsia="Times New Roman" w:hAnsi="Arial" w:cs="Arial"/>
                <w:color w:val="000000"/>
                <w:lang w:val="es-CL"/>
              </w:rPr>
            </w:pPr>
            <w:r w:rsidRPr="009B66FF">
              <w:rPr>
                <w:rFonts w:ascii="Arial" w:eastAsia="Times New Roman" w:hAnsi="Arial" w:cs="Arial"/>
                <w:color w:val="000000"/>
                <w:lang w:val="es-CL"/>
              </w:rPr>
              <w:t>139909</w:t>
            </w:r>
          </w:p>
        </w:tc>
        <w:tc>
          <w:tcPr>
            <w:tcW w:w="1842" w:type="dxa"/>
            <w:tcBorders>
              <w:top w:val="single" w:sz="4" w:space="0" w:color="auto"/>
              <w:left w:val="single" w:sz="4" w:space="0" w:color="auto"/>
              <w:bottom w:val="single" w:sz="4" w:space="0" w:color="auto"/>
              <w:right w:val="single" w:sz="4" w:space="0" w:color="auto"/>
            </w:tcBorders>
            <w:shd w:val="clear" w:color="auto" w:fill="auto"/>
            <w:noWrap/>
            <w:hideMark/>
          </w:tcPr>
          <w:p w14:paraId="09B9B3B6" w14:textId="77777777" w:rsidR="009B66FF" w:rsidRPr="009B66FF" w:rsidRDefault="009B66FF" w:rsidP="00B55BDD">
            <w:pPr>
              <w:spacing w:after="0" w:line="240" w:lineRule="auto"/>
              <w:rPr>
                <w:rFonts w:ascii="Arial" w:eastAsia="Times New Roman" w:hAnsi="Arial" w:cs="Arial"/>
                <w:color w:val="000000"/>
                <w:lang w:val="es-CL"/>
              </w:rPr>
            </w:pPr>
            <w:r w:rsidRPr="009B66FF">
              <w:rPr>
                <w:rFonts w:ascii="Arial" w:eastAsia="Times New Roman" w:hAnsi="Arial" w:cs="Arial"/>
                <w:color w:val="000000"/>
                <w:lang w:val="es-CL"/>
              </w:rPr>
              <w:t>CAROLINE ANDREA SALAMANCA MIRANDA</w:t>
            </w:r>
          </w:p>
        </w:tc>
        <w:tc>
          <w:tcPr>
            <w:tcW w:w="2023" w:type="dxa"/>
            <w:tcBorders>
              <w:top w:val="single" w:sz="4" w:space="0" w:color="auto"/>
              <w:left w:val="single" w:sz="4" w:space="0" w:color="auto"/>
              <w:bottom w:val="single" w:sz="4" w:space="0" w:color="auto"/>
              <w:right w:val="single" w:sz="4" w:space="0" w:color="auto"/>
            </w:tcBorders>
            <w:shd w:val="clear" w:color="auto" w:fill="auto"/>
            <w:noWrap/>
            <w:hideMark/>
          </w:tcPr>
          <w:p w14:paraId="34300743" w14:textId="1CD96F4E" w:rsidR="009B66FF" w:rsidRPr="009B66FF" w:rsidRDefault="009B66FF" w:rsidP="00B55BDD">
            <w:pPr>
              <w:spacing w:after="0" w:line="240" w:lineRule="auto"/>
              <w:rPr>
                <w:rFonts w:ascii="Arial" w:eastAsia="Times New Roman" w:hAnsi="Arial" w:cs="Arial"/>
                <w:color w:val="000000"/>
                <w:lang w:val="es-CL"/>
              </w:rPr>
            </w:pPr>
            <w:r w:rsidRPr="009B66FF">
              <w:rPr>
                <w:rFonts w:ascii="Arial" w:eastAsia="Times New Roman" w:hAnsi="Arial" w:cs="Arial"/>
                <w:color w:val="000000"/>
                <w:lang w:val="es-CL"/>
              </w:rPr>
              <w:t>BIOBÍO</w:t>
            </w:r>
          </w:p>
        </w:tc>
        <w:tc>
          <w:tcPr>
            <w:tcW w:w="4073" w:type="dxa"/>
            <w:tcBorders>
              <w:top w:val="single" w:sz="4" w:space="0" w:color="auto"/>
              <w:left w:val="single" w:sz="4" w:space="0" w:color="auto"/>
              <w:bottom w:val="single" w:sz="4" w:space="0" w:color="auto"/>
              <w:right w:val="single" w:sz="4" w:space="0" w:color="auto"/>
            </w:tcBorders>
            <w:shd w:val="clear" w:color="auto" w:fill="auto"/>
            <w:hideMark/>
          </w:tcPr>
          <w:p w14:paraId="206189A6" w14:textId="77777777" w:rsidR="00DD658F" w:rsidRDefault="009B66FF" w:rsidP="00B55BDD">
            <w:pPr>
              <w:spacing w:after="0" w:line="240" w:lineRule="auto"/>
              <w:rPr>
                <w:rFonts w:ascii="Arial" w:eastAsia="Times New Roman" w:hAnsi="Arial" w:cs="Arial"/>
                <w:color w:val="000000"/>
                <w:lang w:val="es-CL"/>
              </w:rPr>
            </w:pPr>
            <w:r w:rsidRPr="009B66FF">
              <w:rPr>
                <w:rFonts w:ascii="Arial" w:eastAsia="Times New Roman" w:hAnsi="Arial" w:cs="Arial"/>
                <w:b/>
                <w:color w:val="000000"/>
                <w:lang w:val="es-CL"/>
              </w:rPr>
              <w:t xml:space="preserve">CRITERIO/S </w:t>
            </w:r>
            <w:r w:rsidR="00CF7861">
              <w:rPr>
                <w:rFonts w:ascii="Arial" w:eastAsia="Times New Roman" w:hAnsi="Arial" w:cs="Arial"/>
                <w:b/>
                <w:color w:val="000000"/>
                <w:lang w:val="es-CL"/>
              </w:rPr>
              <w:t>OBSERVADO/S</w:t>
            </w:r>
            <w:r w:rsidRPr="009B66FF">
              <w:rPr>
                <w:rFonts w:ascii="Arial" w:eastAsia="Times New Roman" w:hAnsi="Arial" w:cs="Arial"/>
                <w:b/>
                <w:color w:val="000000"/>
                <w:lang w:val="es-CL"/>
              </w:rPr>
              <w:br/>
            </w:r>
            <w:r w:rsidRPr="00DD658F">
              <w:rPr>
                <w:rFonts w:ascii="Arial" w:eastAsia="Times New Roman" w:hAnsi="Arial" w:cs="Arial"/>
                <w:color w:val="000000"/>
                <w:lang w:val="es-CL"/>
              </w:rPr>
              <w:t>Para la renovación de la beca podrán postular estudiantes que durante el año 2025 hayan adjudicado el financiamiento para servicios de apoyo.</w:t>
            </w:r>
          </w:p>
          <w:p w14:paraId="312904A8" w14:textId="77777777" w:rsidR="00DD658F" w:rsidRDefault="00DD658F" w:rsidP="00B55BDD">
            <w:pPr>
              <w:spacing w:after="0" w:line="240" w:lineRule="auto"/>
              <w:rPr>
                <w:rFonts w:ascii="Arial" w:eastAsia="Times New Roman" w:hAnsi="Arial" w:cs="Arial"/>
                <w:color w:val="000000"/>
                <w:lang w:val="es-CL"/>
              </w:rPr>
            </w:pPr>
          </w:p>
          <w:p w14:paraId="31936D62" w14:textId="58EA576E" w:rsidR="009B66FF" w:rsidRPr="009B66FF" w:rsidRDefault="009B66FF" w:rsidP="00B55BDD">
            <w:pPr>
              <w:spacing w:after="0" w:line="240" w:lineRule="auto"/>
              <w:rPr>
                <w:rFonts w:ascii="Arial" w:eastAsia="Times New Roman" w:hAnsi="Arial" w:cs="Arial"/>
                <w:b/>
                <w:color w:val="000000"/>
                <w:lang w:val="es-CL"/>
              </w:rPr>
            </w:pPr>
            <w:r w:rsidRPr="009B66FF">
              <w:rPr>
                <w:rFonts w:ascii="Arial" w:eastAsia="Times New Roman" w:hAnsi="Arial" w:cs="Arial"/>
                <w:b/>
                <w:color w:val="000000"/>
                <w:lang w:val="es-CL"/>
              </w:rPr>
              <w:t>FUNDAMENTO DE LA NO ADJUDICACIÓN</w:t>
            </w:r>
            <w:r w:rsidRPr="009B66FF">
              <w:rPr>
                <w:rFonts w:ascii="Arial" w:eastAsia="Times New Roman" w:hAnsi="Arial" w:cs="Arial"/>
                <w:b/>
                <w:color w:val="000000"/>
                <w:lang w:val="es-CL"/>
              </w:rPr>
              <w:br/>
            </w:r>
            <w:r w:rsidRPr="00DD658F">
              <w:rPr>
                <w:rFonts w:ascii="Arial" w:eastAsia="Times New Roman" w:hAnsi="Arial" w:cs="Arial"/>
                <w:color w:val="000000"/>
                <w:lang w:val="es-CL"/>
              </w:rPr>
              <w:t>La persona estudiante no corresponde  a estudiante de Renovación de Beca del año 2025.</w:t>
            </w:r>
          </w:p>
        </w:tc>
      </w:tr>
      <w:tr w:rsidR="009B66FF" w:rsidRPr="009B66FF" w14:paraId="5C801F8B" w14:textId="77777777" w:rsidTr="000627F9">
        <w:trPr>
          <w:trHeight w:val="3300"/>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1E63E09E" w14:textId="3C40FFA4" w:rsidR="009B66FF" w:rsidRPr="009B66FF" w:rsidRDefault="000627F9" w:rsidP="00B55BDD">
            <w:pPr>
              <w:spacing w:after="0" w:line="240" w:lineRule="auto"/>
              <w:jc w:val="center"/>
              <w:rPr>
                <w:rFonts w:ascii="Arial" w:eastAsia="Times New Roman" w:hAnsi="Arial" w:cs="Arial"/>
                <w:color w:val="000000"/>
                <w:lang w:val="es-CL"/>
              </w:rPr>
            </w:pPr>
            <w:r>
              <w:rPr>
                <w:rFonts w:ascii="Arial" w:eastAsia="Times New Roman" w:hAnsi="Arial" w:cs="Arial"/>
                <w:color w:val="000000"/>
                <w:lang w:val="es-CL"/>
              </w:rPr>
              <w:t>34</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78ACD2B4" w14:textId="77777777" w:rsidR="009B66FF" w:rsidRPr="009B66FF" w:rsidRDefault="009B66FF" w:rsidP="00B55BDD">
            <w:pPr>
              <w:spacing w:after="0" w:line="240" w:lineRule="auto"/>
              <w:jc w:val="center"/>
              <w:rPr>
                <w:rFonts w:ascii="Arial" w:eastAsia="Times New Roman" w:hAnsi="Arial" w:cs="Arial"/>
                <w:color w:val="000000"/>
                <w:lang w:val="es-CL"/>
              </w:rPr>
            </w:pPr>
            <w:r w:rsidRPr="009B66FF">
              <w:rPr>
                <w:rFonts w:ascii="Arial" w:eastAsia="Times New Roman" w:hAnsi="Arial" w:cs="Arial"/>
                <w:color w:val="000000"/>
                <w:lang w:val="es-CL"/>
              </w:rPr>
              <w:t>139911</w:t>
            </w:r>
          </w:p>
        </w:tc>
        <w:tc>
          <w:tcPr>
            <w:tcW w:w="1842" w:type="dxa"/>
            <w:tcBorders>
              <w:top w:val="single" w:sz="4" w:space="0" w:color="auto"/>
              <w:left w:val="single" w:sz="4" w:space="0" w:color="auto"/>
              <w:bottom w:val="single" w:sz="4" w:space="0" w:color="auto"/>
              <w:right w:val="single" w:sz="4" w:space="0" w:color="auto"/>
            </w:tcBorders>
            <w:shd w:val="clear" w:color="auto" w:fill="auto"/>
            <w:noWrap/>
            <w:hideMark/>
          </w:tcPr>
          <w:p w14:paraId="191C4445" w14:textId="77777777" w:rsidR="009B66FF" w:rsidRPr="009B66FF" w:rsidRDefault="009B66FF" w:rsidP="00B55BDD">
            <w:pPr>
              <w:spacing w:after="0" w:line="240" w:lineRule="auto"/>
              <w:rPr>
                <w:rFonts w:ascii="Arial" w:eastAsia="Times New Roman" w:hAnsi="Arial" w:cs="Arial"/>
                <w:color w:val="000000"/>
                <w:lang w:val="es-CL"/>
              </w:rPr>
            </w:pPr>
            <w:r w:rsidRPr="009B66FF">
              <w:rPr>
                <w:rFonts w:ascii="Arial" w:eastAsia="Times New Roman" w:hAnsi="Arial" w:cs="Arial"/>
                <w:color w:val="000000"/>
                <w:lang w:val="es-CL"/>
              </w:rPr>
              <w:t>MARIO ANDRÉS SEPÚLVEDA HERESMANN</w:t>
            </w:r>
          </w:p>
        </w:tc>
        <w:tc>
          <w:tcPr>
            <w:tcW w:w="2023" w:type="dxa"/>
            <w:tcBorders>
              <w:top w:val="single" w:sz="4" w:space="0" w:color="auto"/>
              <w:left w:val="single" w:sz="4" w:space="0" w:color="auto"/>
              <w:bottom w:val="single" w:sz="4" w:space="0" w:color="auto"/>
              <w:right w:val="single" w:sz="4" w:space="0" w:color="auto"/>
            </w:tcBorders>
            <w:shd w:val="clear" w:color="auto" w:fill="auto"/>
            <w:noWrap/>
            <w:hideMark/>
          </w:tcPr>
          <w:p w14:paraId="6C73CEB9" w14:textId="504251EB" w:rsidR="009B66FF" w:rsidRPr="009B66FF" w:rsidRDefault="009B66FF" w:rsidP="00B55BDD">
            <w:pPr>
              <w:spacing w:after="0" w:line="240" w:lineRule="auto"/>
              <w:rPr>
                <w:rFonts w:ascii="Arial" w:eastAsia="Times New Roman" w:hAnsi="Arial" w:cs="Arial"/>
                <w:color w:val="000000"/>
                <w:lang w:val="es-CL"/>
              </w:rPr>
            </w:pPr>
            <w:r w:rsidRPr="009B66FF">
              <w:rPr>
                <w:rFonts w:ascii="Arial" w:eastAsia="Times New Roman" w:hAnsi="Arial" w:cs="Arial"/>
                <w:color w:val="000000"/>
                <w:lang w:val="es-CL"/>
              </w:rPr>
              <w:t>BIOBÍO</w:t>
            </w:r>
          </w:p>
        </w:tc>
        <w:tc>
          <w:tcPr>
            <w:tcW w:w="4073" w:type="dxa"/>
            <w:tcBorders>
              <w:top w:val="single" w:sz="4" w:space="0" w:color="auto"/>
              <w:left w:val="single" w:sz="4" w:space="0" w:color="auto"/>
              <w:bottom w:val="single" w:sz="4" w:space="0" w:color="auto"/>
              <w:right w:val="single" w:sz="4" w:space="0" w:color="auto"/>
            </w:tcBorders>
            <w:shd w:val="clear" w:color="auto" w:fill="auto"/>
            <w:hideMark/>
          </w:tcPr>
          <w:p w14:paraId="31CE903C" w14:textId="4FA00C48" w:rsidR="009B66FF" w:rsidRPr="009B66FF" w:rsidRDefault="009B66FF" w:rsidP="00B55BDD">
            <w:pPr>
              <w:spacing w:after="0" w:line="240" w:lineRule="auto"/>
              <w:rPr>
                <w:rFonts w:ascii="Arial" w:eastAsia="Times New Roman" w:hAnsi="Arial" w:cs="Arial"/>
                <w:b/>
                <w:color w:val="000000"/>
                <w:lang w:val="es-CL"/>
              </w:rPr>
            </w:pPr>
            <w:r w:rsidRPr="009B66FF">
              <w:rPr>
                <w:rFonts w:ascii="Arial" w:eastAsia="Times New Roman" w:hAnsi="Arial" w:cs="Arial"/>
                <w:b/>
                <w:color w:val="000000"/>
                <w:lang w:val="es-CL"/>
              </w:rPr>
              <w:t xml:space="preserve">CRITERIO/S </w:t>
            </w:r>
            <w:r w:rsidR="00CF7861">
              <w:rPr>
                <w:rFonts w:ascii="Arial" w:eastAsia="Times New Roman" w:hAnsi="Arial" w:cs="Arial"/>
                <w:b/>
                <w:color w:val="000000"/>
                <w:lang w:val="es-CL"/>
              </w:rPr>
              <w:t>OBSERVADO/S</w:t>
            </w:r>
            <w:r w:rsidRPr="009B66FF">
              <w:rPr>
                <w:rFonts w:ascii="Arial" w:eastAsia="Times New Roman" w:hAnsi="Arial" w:cs="Arial"/>
                <w:b/>
                <w:color w:val="000000"/>
                <w:lang w:val="es-CL"/>
              </w:rPr>
              <w:br/>
            </w:r>
            <w:r w:rsidRPr="00BA2EF1">
              <w:rPr>
                <w:rFonts w:ascii="Arial" w:eastAsia="Times New Roman" w:hAnsi="Arial" w:cs="Arial"/>
                <w:color w:val="000000"/>
                <w:lang w:val="es-CL"/>
              </w:rPr>
              <w:t>Para la renovación de la beca podrán postular estudiantes que durante el año 2025 hayan adjudicado el financiamiento para servicios de apoyo.</w:t>
            </w:r>
            <w:r w:rsidRPr="00BA2EF1">
              <w:rPr>
                <w:rFonts w:ascii="Arial" w:eastAsia="Times New Roman" w:hAnsi="Arial" w:cs="Arial"/>
                <w:color w:val="000000"/>
                <w:lang w:val="es-CL"/>
              </w:rPr>
              <w:br/>
            </w:r>
            <w:r w:rsidRPr="009B66FF">
              <w:rPr>
                <w:rFonts w:ascii="Arial" w:eastAsia="Times New Roman" w:hAnsi="Arial" w:cs="Arial"/>
                <w:b/>
                <w:color w:val="000000"/>
                <w:lang w:val="es-CL"/>
              </w:rPr>
              <w:br/>
              <w:t>FUNDAMENTO DE LA NO ADJUDICACIÓN</w:t>
            </w:r>
            <w:r w:rsidRPr="009B66FF">
              <w:rPr>
                <w:rFonts w:ascii="Arial" w:eastAsia="Times New Roman" w:hAnsi="Arial" w:cs="Arial"/>
                <w:b/>
                <w:color w:val="000000"/>
                <w:lang w:val="es-CL"/>
              </w:rPr>
              <w:br/>
            </w:r>
            <w:r w:rsidRPr="00BA2EF1">
              <w:rPr>
                <w:rFonts w:ascii="Arial" w:eastAsia="Times New Roman" w:hAnsi="Arial" w:cs="Arial"/>
                <w:color w:val="000000"/>
                <w:lang w:val="es-CL"/>
              </w:rPr>
              <w:t>La persona estudiante no corresponde  a estudiante de Renovación de Beca del año 2025.</w:t>
            </w:r>
          </w:p>
        </w:tc>
      </w:tr>
      <w:tr w:rsidR="009B66FF" w:rsidRPr="009B66FF" w14:paraId="637946A1" w14:textId="77777777" w:rsidTr="000627F9">
        <w:trPr>
          <w:trHeight w:val="3077"/>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3A46F7DB" w14:textId="121D6B52" w:rsidR="009B66FF" w:rsidRPr="009B66FF" w:rsidRDefault="000627F9" w:rsidP="00B55BDD">
            <w:pPr>
              <w:spacing w:after="0" w:line="240" w:lineRule="auto"/>
              <w:jc w:val="center"/>
              <w:rPr>
                <w:rFonts w:ascii="Arial" w:eastAsia="Times New Roman" w:hAnsi="Arial" w:cs="Arial"/>
                <w:color w:val="000000"/>
                <w:lang w:val="es-CL"/>
              </w:rPr>
            </w:pPr>
            <w:r>
              <w:rPr>
                <w:rFonts w:ascii="Arial" w:eastAsia="Times New Roman" w:hAnsi="Arial" w:cs="Arial"/>
                <w:color w:val="000000"/>
                <w:lang w:val="es-CL"/>
              </w:rPr>
              <w:lastRenderedPageBreak/>
              <w:t>35</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4F9F56A9" w14:textId="77777777" w:rsidR="009B66FF" w:rsidRPr="009B66FF" w:rsidRDefault="009B66FF" w:rsidP="00B55BDD">
            <w:pPr>
              <w:spacing w:after="0" w:line="240" w:lineRule="auto"/>
              <w:jc w:val="center"/>
              <w:rPr>
                <w:rFonts w:ascii="Arial" w:eastAsia="Times New Roman" w:hAnsi="Arial" w:cs="Arial"/>
                <w:color w:val="000000"/>
                <w:lang w:val="es-CL"/>
              </w:rPr>
            </w:pPr>
            <w:r w:rsidRPr="009B66FF">
              <w:rPr>
                <w:rFonts w:ascii="Arial" w:eastAsia="Times New Roman" w:hAnsi="Arial" w:cs="Arial"/>
                <w:color w:val="000000"/>
                <w:lang w:val="es-CL"/>
              </w:rPr>
              <w:t>139914</w:t>
            </w:r>
          </w:p>
        </w:tc>
        <w:tc>
          <w:tcPr>
            <w:tcW w:w="1842" w:type="dxa"/>
            <w:tcBorders>
              <w:top w:val="single" w:sz="4" w:space="0" w:color="auto"/>
              <w:left w:val="single" w:sz="4" w:space="0" w:color="auto"/>
              <w:bottom w:val="single" w:sz="4" w:space="0" w:color="auto"/>
              <w:right w:val="single" w:sz="4" w:space="0" w:color="auto"/>
            </w:tcBorders>
            <w:shd w:val="clear" w:color="auto" w:fill="auto"/>
            <w:noWrap/>
            <w:hideMark/>
          </w:tcPr>
          <w:p w14:paraId="2ECC83E3" w14:textId="77777777" w:rsidR="009B66FF" w:rsidRPr="009B66FF" w:rsidRDefault="009B66FF" w:rsidP="00B55BDD">
            <w:pPr>
              <w:spacing w:after="0" w:line="240" w:lineRule="auto"/>
              <w:rPr>
                <w:rFonts w:ascii="Arial" w:eastAsia="Times New Roman" w:hAnsi="Arial" w:cs="Arial"/>
                <w:color w:val="000000"/>
                <w:lang w:val="es-CL"/>
              </w:rPr>
            </w:pPr>
            <w:r w:rsidRPr="009B66FF">
              <w:rPr>
                <w:rFonts w:ascii="Arial" w:eastAsia="Times New Roman" w:hAnsi="Arial" w:cs="Arial"/>
                <w:color w:val="000000"/>
                <w:lang w:val="es-CL"/>
              </w:rPr>
              <w:t>ERIK EDUARDO DÍAZ PAVEZ</w:t>
            </w:r>
          </w:p>
        </w:tc>
        <w:tc>
          <w:tcPr>
            <w:tcW w:w="2023" w:type="dxa"/>
            <w:tcBorders>
              <w:top w:val="single" w:sz="4" w:space="0" w:color="auto"/>
              <w:left w:val="single" w:sz="4" w:space="0" w:color="auto"/>
              <w:bottom w:val="single" w:sz="4" w:space="0" w:color="auto"/>
              <w:right w:val="single" w:sz="4" w:space="0" w:color="auto"/>
            </w:tcBorders>
            <w:shd w:val="clear" w:color="auto" w:fill="auto"/>
            <w:noWrap/>
            <w:hideMark/>
          </w:tcPr>
          <w:p w14:paraId="76EC63EB" w14:textId="313789A2" w:rsidR="009B66FF" w:rsidRPr="009B66FF" w:rsidRDefault="009B66FF" w:rsidP="00B55BDD">
            <w:pPr>
              <w:spacing w:after="0" w:line="240" w:lineRule="auto"/>
              <w:rPr>
                <w:rFonts w:ascii="Arial" w:eastAsia="Times New Roman" w:hAnsi="Arial" w:cs="Arial"/>
                <w:color w:val="000000"/>
                <w:lang w:val="es-CL"/>
              </w:rPr>
            </w:pPr>
            <w:r w:rsidRPr="009B66FF">
              <w:rPr>
                <w:rFonts w:ascii="Arial" w:eastAsia="Times New Roman" w:hAnsi="Arial" w:cs="Arial"/>
                <w:color w:val="000000"/>
                <w:lang w:val="es-CL"/>
              </w:rPr>
              <w:t>METROPOLITANA</w:t>
            </w:r>
          </w:p>
        </w:tc>
        <w:tc>
          <w:tcPr>
            <w:tcW w:w="4073" w:type="dxa"/>
            <w:tcBorders>
              <w:top w:val="single" w:sz="4" w:space="0" w:color="auto"/>
              <w:left w:val="single" w:sz="4" w:space="0" w:color="auto"/>
              <w:bottom w:val="single" w:sz="4" w:space="0" w:color="auto"/>
              <w:right w:val="single" w:sz="4" w:space="0" w:color="auto"/>
            </w:tcBorders>
            <w:shd w:val="clear" w:color="auto" w:fill="auto"/>
            <w:hideMark/>
          </w:tcPr>
          <w:p w14:paraId="65C22102" w14:textId="16F965E1" w:rsidR="009B66FF" w:rsidRPr="009B66FF" w:rsidRDefault="009B66FF" w:rsidP="00B55BDD">
            <w:pPr>
              <w:spacing w:after="0" w:line="240" w:lineRule="auto"/>
              <w:rPr>
                <w:rFonts w:ascii="Arial" w:eastAsia="Times New Roman" w:hAnsi="Arial" w:cs="Arial"/>
                <w:b/>
                <w:color w:val="000000"/>
                <w:lang w:val="es-CL"/>
              </w:rPr>
            </w:pPr>
            <w:r w:rsidRPr="009B66FF">
              <w:rPr>
                <w:rFonts w:ascii="Arial" w:eastAsia="Times New Roman" w:hAnsi="Arial" w:cs="Arial"/>
                <w:b/>
                <w:color w:val="000000"/>
                <w:lang w:val="es-CL"/>
              </w:rPr>
              <w:t xml:space="preserve">CRITERIO/S </w:t>
            </w:r>
            <w:r w:rsidR="00CF7861">
              <w:rPr>
                <w:rFonts w:ascii="Arial" w:eastAsia="Times New Roman" w:hAnsi="Arial" w:cs="Arial"/>
                <w:b/>
                <w:color w:val="000000"/>
                <w:lang w:val="es-CL"/>
              </w:rPr>
              <w:t>OBSERVADO/S</w:t>
            </w:r>
            <w:r w:rsidRPr="009B66FF">
              <w:rPr>
                <w:rFonts w:ascii="Arial" w:eastAsia="Times New Roman" w:hAnsi="Arial" w:cs="Arial"/>
                <w:b/>
                <w:color w:val="000000"/>
                <w:lang w:val="es-CL"/>
              </w:rPr>
              <w:br/>
            </w:r>
            <w:r w:rsidRPr="00BA2EF1">
              <w:rPr>
                <w:rFonts w:ascii="Arial" w:eastAsia="Times New Roman" w:hAnsi="Arial" w:cs="Arial"/>
                <w:color w:val="000000"/>
                <w:lang w:val="es-CL"/>
              </w:rPr>
              <w:t>Para la renovación de la beca podrán postular estudiantes que durante el año 2025 hayan adjudicado el financiamiento para servicios de apoyo.</w:t>
            </w:r>
            <w:r w:rsidRPr="00BA2EF1">
              <w:rPr>
                <w:rFonts w:ascii="Arial" w:eastAsia="Times New Roman" w:hAnsi="Arial" w:cs="Arial"/>
                <w:color w:val="000000"/>
                <w:lang w:val="es-CL"/>
              </w:rPr>
              <w:br/>
            </w:r>
            <w:r w:rsidRPr="009B66FF">
              <w:rPr>
                <w:rFonts w:ascii="Arial" w:eastAsia="Times New Roman" w:hAnsi="Arial" w:cs="Arial"/>
                <w:b/>
                <w:color w:val="000000"/>
                <w:lang w:val="es-CL"/>
              </w:rPr>
              <w:br/>
              <w:t>FUNDAMENTO DE LA NO ADJUDICACIÓN</w:t>
            </w:r>
            <w:r w:rsidRPr="009B66FF">
              <w:rPr>
                <w:rFonts w:ascii="Arial" w:eastAsia="Times New Roman" w:hAnsi="Arial" w:cs="Arial"/>
                <w:b/>
                <w:color w:val="000000"/>
                <w:lang w:val="es-CL"/>
              </w:rPr>
              <w:br/>
            </w:r>
            <w:r w:rsidRPr="00B55BDD">
              <w:rPr>
                <w:rFonts w:ascii="Arial" w:eastAsia="Times New Roman" w:hAnsi="Arial" w:cs="Arial"/>
                <w:color w:val="000000"/>
                <w:lang w:val="es-CL"/>
              </w:rPr>
              <w:t>La persona estudiante no corresponde  a estudiante de Renovación de Beca del año 2025.</w:t>
            </w:r>
          </w:p>
        </w:tc>
      </w:tr>
      <w:tr w:rsidR="009B66FF" w:rsidRPr="009B66FF" w14:paraId="57D199B1" w14:textId="77777777" w:rsidTr="000627F9">
        <w:trPr>
          <w:trHeight w:val="2965"/>
        </w:trPr>
        <w:tc>
          <w:tcPr>
            <w:tcW w:w="426" w:type="dxa"/>
            <w:tcBorders>
              <w:top w:val="single" w:sz="4" w:space="0" w:color="auto"/>
              <w:left w:val="single" w:sz="4" w:space="0" w:color="auto"/>
              <w:bottom w:val="single" w:sz="4" w:space="0" w:color="auto"/>
              <w:right w:val="single" w:sz="4" w:space="0" w:color="auto"/>
            </w:tcBorders>
            <w:shd w:val="clear" w:color="auto" w:fill="auto"/>
            <w:noWrap/>
            <w:hideMark/>
          </w:tcPr>
          <w:p w14:paraId="3E9786D3" w14:textId="72744478" w:rsidR="009B66FF" w:rsidRPr="009B66FF" w:rsidRDefault="000627F9" w:rsidP="000627F9">
            <w:pPr>
              <w:spacing w:after="0" w:line="240" w:lineRule="auto"/>
              <w:jc w:val="center"/>
              <w:rPr>
                <w:rFonts w:ascii="Arial" w:eastAsia="Times New Roman" w:hAnsi="Arial" w:cs="Arial"/>
                <w:color w:val="000000"/>
                <w:lang w:val="es-CL"/>
              </w:rPr>
            </w:pPr>
            <w:r>
              <w:rPr>
                <w:rFonts w:ascii="Arial" w:eastAsia="Times New Roman" w:hAnsi="Arial" w:cs="Arial"/>
                <w:color w:val="000000"/>
                <w:lang w:val="es-CL"/>
              </w:rPr>
              <w:t>36</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561C1B8D" w14:textId="77777777" w:rsidR="009B66FF" w:rsidRPr="009B66FF" w:rsidRDefault="009B66FF" w:rsidP="00B55BDD">
            <w:pPr>
              <w:spacing w:after="0" w:line="240" w:lineRule="auto"/>
              <w:jc w:val="center"/>
              <w:rPr>
                <w:rFonts w:ascii="Arial" w:eastAsia="Times New Roman" w:hAnsi="Arial" w:cs="Arial"/>
                <w:color w:val="000000"/>
                <w:lang w:val="es-CL"/>
              </w:rPr>
            </w:pPr>
            <w:r w:rsidRPr="009B66FF">
              <w:rPr>
                <w:rFonts w:ascii="Arial" w:eastAsia="Times New Roman" w:hAnsi="Arial" w:cs="Arial"/>
                <w:color w:val="000000"/>
                <w:lang w:val="es-CL"/>
              </w:rPr>
              <w:t>140027</w:t>
            </w:r>
          </w:p>
        </w:tc>
        <w:tc>
          <w:tcPr>
            <w:tcW w:w="1842" w:type="dxa"/>
            <w:tcBorders>
              <w:top w:val="single" w:sz="4" w:space="0" w:color="auto"/>
              <w:left w:val="single" w:sz="4" w:space="0" w:color="auto"/>
              <w:bottom w:val="single" w:sz="4" w:space="0" w:color="auto"/>
              <w:right w:val="single" w:sz="4" w:space="0" w:color="auto"/>
            </w:tcBorders>
            <w:shd w:val="clear" w:color="auto" w:fill="auto"/>
            <w:noWrap/>
            <w:hideMark/>
          </w:tcPr>
          <w:p w14:paraId="0F59D455" w14:textId="77777777" w:rsidR="009B66FF" w:rsidRPr="009B66FF" w:rsidRDefault="009B66FF" w:rsidP="00B55BDD">
            <w:pPr>
              <w:spacing w:after="0" w:line="240" w:lineRule="auto"/>
              <w:rPr>
                <w:rFonts w:ascii="Arial" w:eastAsia="Times New Roman" w:hAnsi="Arial" w:cs="Arial"/>
                <w:color w:val="000000"/>
                <w:lang w:val="es-CL"/>
              </w:rPr>
            </w:pPr>
            <w:r w:rsidRPr="009B66FF">
              <w:rPr>
                <w:rFonts w:ascii="Arial" w:eastAsia="Times New Roman" w:hAnsi="Arial" w:cs="Arial"/>
                <w:color w:val="000000"/>
                <w:lang w:val="es-CL"/>
              </w:rPr>
              <w:t>JORGE AURELIO SUBIABRE SILVA</w:t>
            </w:r>
          </w:p>
        </w:tc>
        <w:tc>
          <w:tcPr>
            <w:tcW w:w="2023" w:type="dxa"/>
            <w:tcBorders>
              <w:top w:val="single" w:sz="4" w:space="0" w:color="auto"/>
              <w:left w:val="single" w:sz="4" w:space="0" w:color="auto"/>
              <w:bottom w:val="single" w:sz="4" w:space="0" w:color="auto"/>
              <w:right w:val="single" w:sz="4" w:space="0" w:color="auto"/>
            </w:tcBorders>
            <w:shd w:val="clear" w:color="auto" w:fill="auto"/>
            <w:noWrap/>
            <w:hideMark/>
          </w:tcPr>
          <w:p w14:paraId="043367C5" w14:textId="2DAB619C" w:rsidR="009B66FF" w:rsidRPr="009B66FF" w:rsidRDefault="009B66FF" w:rsidP="00B55BDD">
            <w:pPr>
              <w:spacing w:after="0" w:line="240" w:lineRule="auto"/>
              <w:rPr>
                <w:rFonts w:ascii="Arial" w:eastAsia="Times New Roman" w:hAnsi="Arial" w:cs="Arial"/>
                <w:color w:val="000000"/>
                <w:lang w:val="es-CL"/>
              </w:rPr>
            </w:pPr>
            <w:r w:rsidRPr="009B66FF">
              <w:rPr>
                <w:rFonts w:ascii="Arial" w:eastAsia="Times New Roman" w:hAnsi="Arial" w:cs="Arial"/>
                <w:color w:val="000000"/>
                <w:lang w:val="es-CL"/>
              </w:rPr>
              <w:t>LOS RÍOS</w:t>
            </w:r>
          </w:p>
        </w:tc>
        <w:tc>
          <w:tcPr>
            <w:tcW w:w="4073" w:type="dxa"/>
            <w:tcBorders>
              <w:top w:val="single" w:sz="4" w:space="0" w:color="auto"/>
              <w:left w:val="single" w:sz="4" w:space="0" w:color="auto"/>
              <w:bottom w:val="single" w:sz="4" w:space="0" w:color="auto"/>
              <w:right w:val="single" w:sz="4" w:space="0" w:color="auto"/>
            </w:tcBorders>
            <w:shd w:val="clear" w:color="auto" w:fill="auto"/>
            <w:hideMark/>
          </w:tcPr>
          <w:p w14:paraId="4320AE75" w14:textId="65F29C18" w:rsidR="009B66FF" w:rsidRPr="009B66FF" w:rsidRDefault="009B66FF" w:rsidP="00B55BDD">
            <w:pPr>
              <w:spacing w:after="0" w:line="240" w:lineRule="auto"/>
              <w:rPr>
                <w:rFonts w:ascii="Arial" w:eastAsia="Times New Roman" w:hAnsi="Arial" w:cs="Arial"/>
                <w:b/>
                <w:color w:val="000000"/>
                <w:lang w:val="es-CL"/>
              </w:rPr>
            </w:pPr>
            <w:r w:rsidRPr="009B66FF">
              <w:rPr>
                <w:rFonts w:ascii="Arial" w:eastAsia="Times New Roman" w:hAnsi="Arial" w:cs="Arial"/>
                <w:b/>
                <w:color w:val="000000"/>
                <w:lang w:val="es-CL"/>
              </w:rPr>
              <w:t xml:space="preserve">CRITERIO/S </w:t>
            </w:r>
            <w:r w:rsidR="00CF7861">
              <w:rPr>
                <w:rFonts w:ascii="Arial" w:eastAsia="Times New Roman" w:hAnsi="Arial" w:cs="Arial"/>
                <w:b/>
                <w:color w:val="000000"/>
                <w:lang w:val="es-CL"/>
              </w:rPr>
              <w:t>OBSERVADO/S</w:t>
            </w:r>
            <w:r w:rsidRPr="009B66FF">
              <w:rPr>
                <w:rFonts w:ascii="Arial" w:eastAsia="Times New Roman" w:hAnsi="Arial" w:cs="Arial"/>
                <w:b/>
                <w:color w:val="000000"/>
                <w:lang w:val="es-CL"/>
              </w:rPr>
              <w:br/>
            </w:r>
            <w:r w:rsidRPr="00B55BDD">
              <w:rPr>
                <w:rFonts w:ascii="Arial" w:eastAsia="Times New Roman" w:hAnsi="Arial" w:cs="Arial"/>
                <w:color w:val="000000"/>
                <w:lang w:val="es-CL"/>
              </w:rPr>
              <w:t>Para la renovación de la beca podrán postular estudiantes que durante el año 2025 hayan adjudicado el financiamiento para servicios de apoyo.</w:t>
            </w:r>
            <w:r w:rsidRPr="009B66FF">
              <w:rPr>
                <w:rFonts w:ascii="Arial" w:eastAsia="Times New Roman" w:hAnsi="Arial" w:cs="Arial"/>
                <w:b/>
                <w:color w:val="000000"/>
                <w:lang w:val="es-CL"/>
              </w:rPr>
              <w:br/>
            </w:r>
            <w:r w:rsidRPr="009B66FF">
              <w:rPr>
                <w:rFonts w:ascii="Arial" w:eastAsia="Times New Roman" w:hAnsi="Arial" w:cs="Arial"/>
                <w:b/>
                <w:color w:val="000000"/>
                <w:lang w:val="es-CL"/>
              </w:rPr>
              <w:br/>
              <w:t>FUNDAMENTO DE LA NO ADJUDICACIÓN</w:t>
            </w:r>
            <w:r w:rsidRPr="009B66FF">
              <w:rPr>
                <w:rFonts w:ascii="Arial" w:eastAsia="Times New Roman" w:hAnsi="Arial" w:cs="Arial"/>
                <w:b/>
                <w:color w:val="000000"/>
                <w:lang w:val="es-CL"/>
              </w:rPr>
              <w:br/>
            </w:r>
            <w:r w:rsidRPr="00B55BDD">
              <w:rPr>
                <w:rFonts w:ascii="Arial" w:eastAsia="Times New Roman" w:hAnsi="Arial" w:cs="Arial"/>
                <w:color w:val="000000"/>
                <w:lang w:val="es-CL"/>
              </w:rPr>
              <w:t>La persona estudiante no corresponde  a estudiante de Renovación de Beca del año 2025.</w:t>
            </w:r>
          </w:p>
        </w:tc>
      </w:tr>
      <w:tr w:rsidR="009B66FF" w:rsidRPr="009B66FF" w14:paraId="783FEB9E" w14:textId="77777777" w:rsidTr="000627F9">
        <w:trPr>
          <w:trHeight w:val="3300"/>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1F01F751" w14:textId="685CF5C1" w:rsidR="009B66FF" w:rsidRPr="009B66FF" w:rsidRDefault="000627F9" w:rsidP="00B55BDD">
            <w:pPr>
              <w:spacing w:after="0" w:line="240" w:lineRule="auto"/>
              <w:jc w:val="center"/>
              <w:rPr>
                <w:rFonts w:ascii="Arial" w:eastAsia="Times New Roman" w:hAnsi="Arial" w:cs="Arial"/>
                <w:color w:val="000000"/>
                <w:lang w:val="es-CL"/>
              </w:rPr>
            </w:pPr>
            <w:r>
              <w:rPr>
                <w:rFonts w:ascii="Arial" w:eastAsia="Times New Roman" w:hAnsi="Arial" w:cs="Arial"/>
                <w:color w:val="000000"/>
                <w:lang w:val="es-CL"/>
              </w:rPr>
              <w:t>37</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29799400" w14:textId="77777777" w:rsidR="009B66FF" w:rsidRPr="009B66FF" w:rsidRDefault="009B66FF" w:rsidP="00B55BDD">
            <w:pPr>
              <w:spacing w:after="0" w:line="240" w:lineRule="auto"/>
              <w:jc w:val="center"/>
              <w:rPr>
                <w:rFonts w:ascii="Arial" w:eastAsia="Times New Roman" w:hAnsi="Arial" w:cs="Arial"/>
                <w:color w:val="000000"/>
                <w:lang w:val="es-CL"/>
              </w:rPr>
            </w:pPr>
            <w:r w:rsidRPr="009B66FF">
              <w:rPr>
                <w:rFonts w:ascii="Arial" w:eastAsia="Times New Roman" w:hAnsi="Arial" w:cs="Arial"/>
                <w:color w:val="000000"/>
                <w:lang w:val="es-CL"/>
              </w:rPr>
              <w:t>140038</w:t>
            </w:r>
          </w:p>
        </w:tc>
        <w:tc>
          <w:tcPr>
            <w:tcW w:w="1842" w:type="dxa"/>
            <w:tcBorders>
              <w:top w:val="single" w:sz="4" w:space="0" w:color="auto"/>
              <w:left w:val="single" w:sz="4" w:space="0" w:color="auto"/>
              <w:bottom w:val="single" w:sz="4" w:space="0" w:color="auto"/>
              <w:right w:val="single" w:sz="4" w:space="0" w:color="auto"/>
            </w:tcBorders>
            <w:shd w:val="clear" w:color="auto" w:fill="auto"/>
            <w:noWrap/>
            <w:hideMark/>
          </w:tcPr>
          <w:p w14:paraId="382F98F8" w14:textId="77777777" w:rsidR="009B66FF" w:rsidRPr="009B66FF" w:rsidRDefault="009B66FF" w:rsidP="00B55BDD">
            <w:pPr>
              <w:spacing w:after="0" w:line="240" w:lineRule="auto"/>
              <w:rPr>
                <w:rFonts w:ascii="Arial" w:eastAsia="Times New Roman" w:hAnsi="Arial" w:cs="Arial"/>
                <w:color w:val="000000"/>
                <w:lang w:val="es-CL"/>
              </w:rPr>
            </w:pPr>
            <w:r w:rsidRPr="009B66FF">
              <w:rPr>
                <w:rFonts w:ascii="Arial" w:eastAsia="Times New Roman" w:hAnsi="Arial" w:cs="Arial"/>
                <w:color w:val="000000"/>
                <w:lang w:val="es-CL"/>
              </w:rPr>
              <w:t>LESLY ALEJANDRA FIGUEROA GONZALEZ</w:t>
            </w:r>
          </w:p>
        </w:tc>
        <w:tc>
          <w:tcPr>
            <w:tcW w:w="2023" w:type="dxa"/>
            <w:tcBorders>
              <w:top w:val="single" w:sz="4" w:space="0" w:color="auto"/>
              <w:left w:val="single" w:sz="4" w:space="0" w:color="auto"/>
              <w:bottom w:val="single" w:sz="4" w:space="0" w:color="auto"/>
              <w:right w:val="single" w:sz="4" w:space="0" w:color="auto"/>
            </w:tcBorders>
            <w:shd w:val="clear" w:color="auto" w:fill="auto"/>
            <w:noWrap/>
            <w:hideMark/>
          </w:tcPr>
          <w:p w14:paraId="150C3B30" w14:textId="7FFB6690" w:rsidR="009B66FF" w:rsidRPr="009B66FF" w:rsidRDefault="009B66FF" w:rsidP="00B55BDD">
            <w:pPr>
              <w:spacing w:after="0" w:line="240" w:lineRule="auto"/>
              <w:rPr>
                <w:rFonts w:ascii="Arial" w:eastAsia="Times New Roman" w:hAnsi="Arial" w:cs="Arial"/>
                <w:color w:val="000000"/>
                <w:lang w:val="es-CL"/>
              </w:rPr>
            </w:pPr>
            <w:r w:rsidRPr="009B66FF">
              <w:rPr>
                <w:rFonts w:ascii="Arial" w:eastAsia="Times New Roman" w:hAnsi="Arial" w:cs="Arial"/>
                <w:color w:val="000000"/>
                <w:lang w:val="es-CL"/>
              </w:rPr>
              <w:t>VALPARAÍSO</w:t>
            </w:r>
          </w:p>
        </w:tc>
        <w:tc>
          <w:tcPr>
            <w:tcW w:w="4073" w:type="dxa"/>
            <w:tcBorders>
              <w:top w:val="single" w:sz="4" w:space="0" w:color="auto"/>
              <w:left w:val="single" w:sz="4" w:space="0" w:color="auto"/>
              <w:bottom w:val="single" w:sz="4" w:space="0" w:color="auto"/>
              <w:right w:val="single" w:sz="4" w:space="0" w:color="auto"/>
            </w:tcBorders>
            <w:shd w:val="clear" w:color="auto" w:fill="auto"/>
            <w:hideMark/>
          </w:tcPr>
          <w:p w14:paraId="114752CB" w14:textId="722DF1E3" w:rsidR="009B66FF" w:rsidRPr="009B66FF" w:rsidRDefault="009B66FF" w:rsidP="00B55BDD">
            <w:pPr>
              <w:spacing w:after="0" w:line="240" w:lineRule="auto"/>
              <w:rPr>
                <w:rFonts w:ascii="Arial" w:eastAsia="Times New Roman" w:hAnsi="Arial" w:cs="Arial"/>
                <w:b/>
                <w:color w:val="000000"/>
                <w:lang w:val="es-CL"/>
              </w:rPr>
            </w:pPr>
            <w:r w:rsidRPr="009B66FF">
              <w:rPr>
                <w:rFonts w:ascii="Arial" w:eastAsia="Times New Roman" w:hAnsi="Arial" w:cs="Arial"/>
                <w:b/>
                <w:color w:val="000000"/>
                <w:lang w:val="es-CL"/>
              </w:rPr>
              <w:t xml:space="preserve">CRITERIO/S </w:t>
            </w:r>
            <w:r w:rsidR="00CF7861">
              <w:rPr>
                <w:rFonts w:ascii="Arial" w:eastAsia="Times New Roman" w:hAnsi="Arial" w:cs="Arial"/>
                <w:b/>
                <w:color w:val="000000"/>
                <w:lang w:val="es-CL"/>
              </w:rPr>
              <w:t>OBSERVADO/S</w:t>
            </w:r>
            <w:r w:rsidRPr="009B66FF">
              <w:rPr>
                <w:rFonts w:ascii="Arial" w:eastAsia="Times New Roman" w:hAnsi="Arial" w:cs="Arial"/>
                <w:b/>
                <w:color w:val="000000"/>
                <w:lang w:val="es-CL"/>
              </w:rPr>
              <w:br/>
            </w:r>
            <w:r w:rsidRPr="00B55BDD">
              <w:rPr>
                <w:rFonts w:ascii="Arial" w:eastAsia="Times New Roman" w:hAnsi="Arial" w:cs="Arial"/>
                <w:color w:val="000000"/>
                <w:lang w:val="es-CL"/>
              </w:rPr>
              <w:t>Para la renovación de la beca podrán postular estudiantes que durante el año 2025 hayan adjudicado el financiamiento para servicios de apoyo.</w:t>
            </w:r>
            <w:r w:rsidRPr="00B55BDD">
              <w:rPr>
                <w:rFonts w:ascii="Arial" w:eastAsia="Times New Roman" w:hAnsi="Arial" w:cs="Arial"/>
                <w:color w:val="000000"/>
                <w:lang w:val="es-CL"/>
              </w:rPr>
              <w:br/>
            </w:r>
            <w:r w:rsidRPr="009B66FF">
              <w:rPr>
                <w:rFonts w:ascii="Arial" w:eastAsia="Times New Roman" w:hAnsi="Arial" w:cs="Arial"/>
                <w:b/>
                <w:color w:val="000000"/>
                <w:lang w:val="es-CL"/>
              </w:rPr>
              <w:br/>
              <w:t>FUNDAMENTO DE LA NO ADJUDICACIÓN</w:t>
            </w:r>
            <w:r w:rsidRPr="009B66FF">
              <w:rPr>
                <w:rFonts w:ascii="Arial" w:eastAsia="Times New Roman" w:hAnsi="Arial" w:cs="Arial"/>
                <w:b/>
                <w:color w:val="000000"/>
                <w:lang w:val="es-CL"/>
              </w:rPr>
              <w:br/>
            </w:r>
            <w:r w:rsidRPr="00B55BDD">
              <w:rPr>
                <w:rFonts w:ascii="Arial" w:eastAsia="Times New Roman" w:hAnsi="Arial" w:cs="Arial"/>
                <w:color w:val="000000"/>
                <w:lang w:val="es-CL"/>
              </w:rPr>
              <w:t>La persona estudiante no corresponde  a estudiante de Renovación de Beca del año 2025</w:t>
            </w:r>
            <w:r w:rsidRPr="009B66FF">
              <w:rPr>
                <w:rFonts w:ascii="Arial" w:eastAsia="Times New Roman" w:hAnsi="Arial" w:cs="Arial"/>
                <w:b/>
                <w:color w:val="000000"/>
                <w:lang w:val="es-CL"/>
              </w:rPr>
              <w:t>.</w:t>
            </w:r>
          </w:p>
        </w:tc>
      </w:tr>
      <w:tr w:rsidR="009B66FF" w:rsidRPr="009B66FF" w14:paraId="5E08B25D" w14:textId="77777777" w:rsidTr="000627F9">
        <w:trPr>
          <w:trHeight w:val="2846"/>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473EFD3E" w14:textId="0BF1B3DD" w:rsidR="009B66FF" w:rsidRPr="009B66FF" w:rsidRDefault="000627F9" w:rsidP="00B55BDD">
            <w:pPr>
              <w:spacing w:after="0" w:line="240" w:lineRule="auto"/>
              <w:jc w:val="center"/>
              <w:rPr>
                <w:rFonts w:ascii="Arial" w:eastAsia="Times New Roman" w:hAnsi="Arial" w:cs="Arial"/>
                <w:color w:val="000000"/>
                <w:lang w:val="es-CL"/>
              </w:rPr>
            </w:pPr>
            <w:r>
              <w:rPr>
                <w:rFonts w:ascii="Arial" w:eastAsia="Times New Roman" w:hAnsi="Arial" w:cs="Arial"/>
                <w:color w:val="000000"/>
                <w:lang w:val="es-CL"/>
              </w:rPr>
              <w:t>38</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5685FC47" w14:textId="77777777" w:rsidR="009B66FF" w:rsidRPr="009B66FF" w:rsidRDefault="009B66FF" w:rsidP="00B55BDD">
            <w:pPr>
              <w:spacing w:after="0" w:line="240" w:lineRule="auto"/>
              <w:jc w:val="center"/>
              <w:rPr>
                <w:rFonts w:ascii="Arial" w:eastAsia="Times New Roman" w:hAnsi="Arial" w:cs="Arial"/>
                <w:color w:val="000000"/>
                <w:lang w:val="es-CL"/>
              </w:rPr>
            </w:pPr>
            <w:r w:rsidRPr="009B66FF">
              <w:rPr>
                <w:rFonts w:ascii="Arial" w:eastAsia="Times New Roman" w:hAnsi="Arial" w:cs="Arial"/>
                <w:color w:val="000000"/>
                <w:lang w:val="es-CL"/>
              </w:rPr>
              <w:t>140076</w:t>
            </w:r>
          </w:p>
        </w:tc>
        <w:tc>
          <w:tcPr>
            <w:tcW w:w="1842" w:type="dxa"/>
            <w:tcBorders>
              <w:top w:val="single" w:sz="4" w:space="0" w:color="auto"/>
              <w:left w:val="single" w:sz="4" w:space="0" w:color="auto"/>
              <w:bottom w:val="single" w:sz="4" w:space="0" w:color="auto"/>
              <w:right w:val="single" w:sz="4" w:space="0" w:color="auto"/>
            </w:tcBorders>
            <w:shd w:val="clear" w:color="auto" w:fill="auto"/>
            <w:noWrap/>
            <w:hideMark/>
          </w:tcPr>
          <w:p w14:paraId="6D2C17F1" w14:textId="77777777" w:rsidR="009B66FF" w:rsidRPr="009B66FF" w:rsidRDefault="009B66FF" w:rsidP="00B55BDD">
            <w:pPr>
              <w:spacing w:after="0" w:line="240" w:lineRule="auto"/>
              <w:rPr>
                <w:rFonts w:ascii="Arial" w:eastAsia="Times New Roman" w:hAnsi="Arial" w:cs="Arial"/>
                <w:color w:val="000000"/>
                <w:lang w:val="es-CL"/>
              </w:rPr>
            </w:pPr>
            <w:r w:rsidRPr="009B66FF">
              <w:rPr>
                <w:rFonts w:ascii="Arial" w:eastAsia="Times New Roman" w:hAnsi="Arial" w:cs="Arial"/>
                <w:color w:val="000000"/>
                <w:lang w:val="es-CL"/>
              </w:rPr>
              <w:t>TRISTÁN ALBERTH SÁNCHEZ QUIROZ</w:t>
            </w:r>
          </w:p>
        </w:tc>
        <w:tc>
          <w:tcPr>
            <w:tcW w:w="2023" w:type="dxa"/>
            <w:tcBorders>
              <w:top w:val="single" w:sz="4" w:space="0" w:color="auto"/>
              <w:left w:val="single" w:sz="4" w:space="0" w:color="auto"/>
              <w:bottom w:val="single" w:sz="4" w:space="0" w:color="auto"/>
              <w:right w:val="single" w:sz="4" w:space="0" w:color="auto"/>
            </w:tcBorders>
            <w:shd w:val="clear" w:color="auto" w:fill="auto"/>
            <w:noWrap/>
            <w:hideMark/>
          </w:tcPr>
          <w:p w14:paraId="4F9F64D2" w14:textId="5FD4FE23" w:rsidR="009B66FF" w:rsidRPr="009B66FF" w:rsidRDefault="009B66FF" w:rsidP="00B55BDD">
            <w:pPr>
              <w:spacing w:after="0" w:line="240" w:lineRule="auto"/>
              <w:rPr>
                <w:rFonts w:ascii="Arial" w:eastAsia="Times New Roman" w:hAnsi="Arial" w:cs="Arial"/>
                <w:color w:val="000000"/>
                <w:lang w:val="es-CL"/>
              </w:rPr>
            </w:pPr>
            <w:r w:rsidRPr="009B66FF">
              <w:rPr>
                <w:rFonts w:ascii="Arial" w:eastAsia="Times New Roman" w:hAnsi="Arial" w:cs="Arial"/>
                <w:color w:val="000000"/>
                <w:lang w:val="es-CL"/>
              </w:rPr>
              <w:t>METROPOLITANA</w:t>
            </w:r>
          </w:p>
        </w:tc>
        <w:tc>
          <w:tcPr>
            <w:tcW w:w="4073" w:type="dxa"/>
            <w:tcBorders>
              <w:top w:val="single" w:sz="4" w:space="0" w:color="auto"/>
              <w:left w:val="single" w:sz="4" w:space="0" w:color="auto"/>
              <w:bottom w:val="single" w:sz="4" w:space="0" w:color="auto"/>
              <w:right w:val="single" w:sz="4" w:space="0" w:color="auto"/>
            </w:tcBorders>
            <w:shd w:val="clear" w:color="auto" w:fill="auto"/>
            <w:hideMark/>
          </w:tcPr>
          <w:p w14:paraId="30EBB843" w14:textId="55EEDD93" w:rsidR="009B66FF" w:rsidRPr="009B66FF" w:rsidRDefault="009B66FF" w:rsidP="00B55BDD">
            <w:pPr>
              <w:spacing w:after="0" w:line="240" w:lineRule="auto"/>
              <w:rPr>
                <w:rFonts w:ascii="Arial" w:eastAsia="Times New Roman" w:hAnsi="Arial" w:cs="Arial"/>
                <w:b/>
                <w:color w:val="000000"/>
                <w:lang w:val="es-CL"/>
              </w:rPr>
            </w:pPr>
            <w:r w:rsidRPr="009B66FF">
              <w:rPr>
                <w:rFonts w:ascii="Arial" w:eastAsia="Times New Roman" w:hAnsi="Arial" w:cs="Arial"/>
                <w:b/>
                <w:color w:val="000000"/>
                <w:lang w:val="es-CL"/>
              </w:rPr>
              <w:t xml:space="preserve">CRITERIO/S </w:t>
            </w:r>
            <w:r w:rsidR="00CF7861">
              <w:rPr>
                <w:rFonts w:ascii="Arial" w:eastAsia="Times New Roman" w:hAnsi="Arial" w:cs="Arial"/>
                <w:b/>
                <w:color w:val="000000"/>
                <w:lang w:val="es-CL"/>
              </w:rPr>
              <w:t>OBSERVADO/S</w:t>
            </w:r>
            <w:r w:rsidRPr="009B66FF">
              <w:rPr>
                <w:rFonts w:ascii="Arial" w:eastAsia="Times New Roman" w:hAnsi="Arial" w:cs="Arial"/>
                <w:b/>
                <w:color w:val="000000"/>
                <w:lang w:val="es-CL"/>
              </w:rPr>
              <w:br/>
            </w:r>
            <w:r w:rsidRPr="00B55BDD">
              <w:rPr>
                <w:rFonts w:ascii="Arial" w:eastAsia="Times New Roman" w:hAnsi="Arial" w:cs="Arial"/>
                <w:color w:val="000000"/>
                <w:lang w:val="es-CL"/>
              </w:rPr>
              <w:t>Para la renovación de la beca podrán postular estudiantes que durante el año 2025 hayan adjudicado el financiamiento para servicios de apoyo.</w:t>
            </w:r>
            <w:r w:rsidRPr="009B66FF">
              <w:rPr>
                <w:rFonts w:ascii="Arial" w:eastAsia="Times New Roman" w:hAnsi="Arial" w:cs="Arial"/>
                <w:b/>
                <w:color w:val="000000"/>
                <w:lang w:val="es-CL"/>
              </w:rPr>
              <w:br/>
            </w:r>
            <w:r w:rsidRPr="009B66FF">
              <w:rPr>
                <w:rFonts w:ascii="Arial" w:eastAsia="Times New Roman" w:hAnsi="Arial" w:cs="Arial"/>
                <w:b/>
                <w:color w:val="000000"/>
                <w:lang w:val="es-CL"/>
              </w:rPr>
              <w:br/>
              <w:t>FUNDAMENTO DE LA NO ADJUDICACIÓN</w:t>
            </w:r>
            <w:r w:rsidRPr="009B66FF">
              <w:rPr>
                <w:rFonts w:ascii="Arial" w:eastAsia="Times New Roman" w:hAnsi="Arial" w:cs="Arial"/>
                <w:b/>
                <w:color w:val="000000"/>
                <w:lang w:val="es-CL"/>
              </w:rPr>
              <w:br/>
            </w:r>
            <w:r w:rsidRPr="00B55BDD">
              <w:rPr>
                <w:rFonts w:ascii="Arial" w:eastAsia="Times New Roman" w:hAnsi="Arial" w:cs="Arial"/>
                <w:color w:val="000000"/>
                <w:lang w:val="es-CL"/>
              </w:rPr>
              <w:t>La persona estudiante no corresponde  a estudiante de Renovación de Beca del año 2025.</w:t>
            </w:r>
          </w:p>
        </w:tc>
      </w:tr>
      <w:tr w:rsidR="009B66FF" w:rsidRPr="009B66FF" w14:paraId="5220DE65" w14:textId="77777777" w:rsidTr="000627F9">
        <w:trPr>
          <w:trHeight w:val="2957"/>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0EAF7354" w14:textId="28CCAAFA" w:rsidR="009B66FF" w:rsidRPr="009B66FF" w:rsidRDefault="000627F9" w:rsidP="00B55BDD">
            <w:pPr>
              <w:spacing w:after="0" w:line="240" w:lineRule="auto"/>
              <w:jc w:val="center"/>
              <w:rPr>
                <w:rFonts w:ascii="Arial" w:eastAsia="Times New Roman" w:hAnsi="Arial" w:cs="Arial"/>
                <w:color w:val="000000"/>
                <w:lang w:val="es-CL"/>
              </w:rPr>
            </w:pPr>
            <w:r>
              <w:rPr>
                <w:rFonts w:ascii="Arial" w:eastAsia="Times New Roman" w:hAnsi="Arial" w:cs="Arial"/>
                <w:color w:val="000000"/>
                <w:lang w:val="es-CL"/>
              </w:rPr>
              <w:lastRenderedPageBreak/>
              <w:t>39</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7BE81350" w14:textId="77777777" w:rsidR="009B66FF" w:rsidRPr="009B66FF" w:rsidRDefault="009B66FF" w:rsidP="00B55BDD">
            <w:pPr>
              <w:spacing w:after="0" w:line="240" w:lineRule="auto"/>
              <w:jc w:val="center"/>
              <w:rPr>
                <w:rFonts w:ascii="Arial" w:eastAsia="Times New Roman" w:hAnsi="Arial" w:cs="Arial"/>
                <w:color w:val="000000"/>
                <w:lang w:val="es-CL"/>
              </w:rPr>
            </w:pPr>
            <w:r w:rsidRPr="009B66FF">
              <w:rPr>
                <w:rFonts w:ascii="Arial" w:eastAsia="Times New Roman" w:hAnsi="Arial" w:cs="Arial"/>
                <w:color w:val="000000"/>
                <w:lang w:val="es-CL"/>
              </w:rPr>
              <w:t>140165</w:t>
            </w:r>
          </w:p>
        </w:tc>
        <w:tc>
          <w:tcPr>
            <w:tcW w:w="1842" w:type="dxa"/>
            <w:tcBorders>
              <w:top w:val="single" w:sz="4" w:space="0" w:color="auto"/>
              <w:left w:val="single" w:sz="4" w:space="0" w:color="auto"/>
              <w:bottom w:val="single" w:sz="4" w:space="0" w:color="auto"/>
              <w:right w:val="single" w:sz="4" w:space="0" w:color="auto"/>
            </w:tcBorders>
            <w:shd w:val="clear" w:color="auto" w:fill="auto"/>
            <w:noWrap/>
            <w:hideMark/>
          </w:tcPr>
          <w:p w14:paraId="1139CDF0" w14:textId="77777777" w:rsidR="009B66FF" w:rsidRPr="009B66FF" w:rsidRDefault="009B66FF" w:rsidP="00B55BDD">
            <w:pPr>
              <w:spacing w:after="0" w:line="240" w:lineRule="auto"/>
              <w:rPr>
                <w:rFonts w:ascii="Arial" w:eastAsia="Times New Roman" w:hAnsi="Arial" w:cs="Arial"/>
                <w:color w:val="000000"/>
                <w:lang w:val="es-CL"/>
              </w:rPr>
            </w:pPr>
            <w:r w:rsidRPr="009B66FF">
              <w:rPr>
                <w:rFonts w:ascii="Arial" w:eastAsia="Times New Roman" w:hAnsi="Arial" w:cs="Arial"/>
                <w:color w:val="000000"/>
                <w:lang w:val="es-CL"/>
              </w:rPr>
              <w:t>TIARE DE LOS ANGELES CORNEJO BRITO</w:t>
            </w:r>
          </w:p>
        </w:tc>
        <w:tc>
          <w:tcPr>
            <w:tcW w:w="2023" w:type="dxa"/>
            <w:tcBorders>
              <w:top w:val="single" w:sz="4" w:space="0" w:color="auto"/>
              <w:left w:val="single" w:sz="4" w:space="0" w:color="auto"/>
              <w:bottom w:val="single" w:sz="4" w:space="0" w:color="auto"/>
              <w:right w:val="single" w:sz="4" w:space="0" w:color="auto"/>
            </w:tcBorders>
            <w:shd w:val="clear" w:color="auto" w:fill="auto"/>
            <w:noWrap/>
            <w:hideMark/>
          </w:tcPr>
          <w:p w14:paraId="719E3CFC" w14:textId="73A350D1" w:rsidR="009B66FF" w:rsidRPr="009B66FF" w:rsidRDefault="009B66FF" w:rsidP="00B55BDD">
            <w:pPr>
              <w:spacing w:after="0" w:line="240" w:lineRule="auto"/>
              <w:rPr>
                <w:rFonts w:ascii="Arial" w:eastAsia="Times New Roman" w:hAnsi="Arial" w:cs="Arial"/>
                <w:color w:val="000000"/>
                <w:lang w:val="es-CL"/>
              </w:rPr>
            </w:pPr>
            <w:r w:rsidRPr="009B66FF">
              <w:rPr>
                <w:rFonts w:ascii="Arial" w:eastAsia="Times New Roman" w:hAnsi="Arial" w:cs="Arial"/>
                <w:color w:val="000000"/>
                <w:lang w:val="es-CL"/>
              </w:rPr>
              <w:t>MAULE</w:t>
            </w:r>
          </w:p>
        </w:tc>
        <w:tc>
          <w:tcPr>
            <w:tcW w:w="4073" w:type="dxa"/>
            <w:tcBorders>
              <w:top w:val="single" w:sz="4" w:space="0" w:color="auto"/>
              <w:left w:val="single" w:sz="4" w:space="0" w:color="auto"/>
              <w:bottom w:val="single" w:sz="4" w:space="0" w:color="auto"/>
              <w:right w:val="single" w:sz="4" w:space="0" w:color="auto"/>
            </w:tcBorders>
            <w:shd w:val="clear" w:color="auto" w:fill="auto"/>
            <w:hideMark/>
          </w:tcPr>
          <w:p w14:paraId="5E9696B7" w14:textId="596937DB" w:rsidR="009B66FF" w:rsidRPr="009B66FF" w:rsidRDefault="009B66FF" w:rsidP="00B55BDD">
            <w:pPr>
              <w:spacing w:after="0" w:line="240" w:lineRule="auto"/>
              <w:rPr>
                <w:rFonts w:ascii="Arial" w:eastAsia="Times New Roman" w:hAnsi="Arial" w:cs="Arial"/>
                <w:b/>
                <w:color w:val="000000"/>
                <w:lang w:val="es-CL"/>
              </w:rPr>
            </w:pPr>
            <w:r w:rsidRPr="009B66FF">
              <w:rPr>
                <w:rFonts w:ascii="Arial" w:eastAsia="Times New Roman" w:hAnsi="Arial" w:cs="Arial"/>
                <w:b/>
                <w:color w:val="000000"/>
                <w:lang w:val="es-CL"/>
              </w:rPr>
              <w:t xml:space="preserve">CRITERIO/S </w:t>
            </w:r>
            <w:r w:rsidR="00CF7861">
              <w:rPr>
                <w:rFonts w:ascii="Arial" w:eastAsia="Times New Roman" w:hAnsi="Arial" w:cs="Arial"/>
                <w:b/>
                <w:color w:val="000000"/>
                <w:lang w:val="es-CL"/>
              </w:rPr>
              <w:t>OBSERVADO/S</w:t>
            </w:r>
            <w:r w:rsidRPr="009B66FF">
              <w:rPr>
                <w:rFonts w:ascii="Arial" w:eastAsia="Times New Roman" w:hAnsi="Arial" w:cs="Arial"/>
                <w:b/>
                <w:color w:val="000000"/>
                <w:lang w:val="es-CL"/>
              </w:rPr>
              <w:br/>
            </w:r>
            <w:r w:rsidRPr="00B55BDD">
              <w:rPr>
                <w:rFonts w:ascii="Arial" w:eastAsia="Times New Roman" w:hAnsi="Arial" w:cs="Arial"/>
                <w:color w:val="000000"/>
                <w:lang w:val="es-CL"/>
              </w:rPr>
              <w:t>Para la renovación de la beca podrán postular estudiantes que durante el año 2025 hayan adjudicado el financiamiento para servicios de apoyo.</w:t>
            </w:r>
            <w:r w:rsidRPr="009B66FF">
              <w:rPr>
                <w:rFonts w:ascii="Arial" w:eastAsia="Times New Roman" w:hAnsi="Arial" w:cs="Arial"/>
                <w:b/>
                <w:color w:val="000000"/>
                <w:lang w:val="es-CL"/>
              </w:rPr>
              <w:br/>
            </w:r>
            <w:r w:rsidRPr="009B66FF">
              <w:rPr>
                <w:rFonts w:ascii="Arial" w:eastAsia="Times New Roman" w:hAnsi="Arial" w:cs="Arial"/>
                <w:b/>
                <w:color w:val="000000"/>
                <w:lang w:val="es-CL"/>
              </w:rPr>
              <w:br/>
              <w:t>FUNDAMENTO DE LA NO ADJUDICACIÓN</w:t>
            </w:r>
            <w:r w:rsidRPr="009B66FF">
              <w:rPr>
                <w:rFonts w:ascii="Arial" w:eastAsia="Times New Roman" w:hAnsi="Arial" w:cs="Arial"/>
                <w:b/>
                <w:color w:val="000000"/>
                <w:lang w:val="es-CL"/>
              </w:rPr>
              <w:br/>
            </w:r>
            <w:r w:rsidRPr="00B55BDD">
              <w:rPr>
                <w:rFonts w:ascii="Arial" w:eastAsia="Times New Roman" w:hAnsi="Arial" w:cs="Arial"/>
                <w:color w:val="000000"/>
                <w:lang w:val="es-CL"/>
              </w:rPr>
              <w:t>La persona estudiante no corresponde  a estudiante de Renovación de Beca del año 2025.</w:t>
            </w:r>
          </w:p>
        </w:tc>
      </w:tr>
      <w:tr w:rsidR="009B66FF" w:rsidRPr="009B66FF" w14:paraId="77580A00" w14:textId="77777777" w:rsidTr="000627F9">
        <w:trPr>
          <w:trHeight w:val="2957"/>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5200A274" w14:textId="6944D44F" w:rsidR="009B66FF" w:rsidRPr="009B66FF" w:rsidRDefault="000627F9" w:rsidP="00B55BDD">
            <w:pPr>
              <w:spacing w:after="0" w:line="240" w:lineRule="auto"/>
              <w:jc w:val="center"/>
              <w:rPr>
                <w:rFonts w:ascii="Arial" w:eastAsia="Times New Roman" w:hAnsi="Arial" w:cs="Arial"/>
                <w:color w:val="000000"/>
                <w:lang w:val="es-CL"/>
              </w:rPr>
            </w:pPr>
            <w:r>
              <w:rPr>
                <w:rFonts w:ascii="Arial" w:eastAsia="Times New Roman" w:hAnsi="Arial" w:cs="Arial"/>
                <w:color w:val="000000"/>
                <w:lang w:val="es-CL"/>
              </w:rPr>
              <w:t>40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7D652D34" w14:textId="77777777" w:rsidR="009B66FF" w:rsidRPr="009B66FF" w:rsidRDefault="009B66FF" w:rsidP="00B55BDD">
            <w:pPr>
              <w:spacing w:after="0" w:line="240" w:lineRule="auto"/>
              <w:jc w:val="center"/>
              <w:rPr>
                <w:rFonts w:ascii="Arial" w:eastAsia="Times New Roman" w:hAnsi="Arial" w:cs="Arial"/>
                <w:color w:val="000000"/>
                <w:lang w:val="es-CL"/>
              </w:rPr>
            </w:pPr>
            <w:r w:rsidRPr="009B66FF">
              <w:rPr>
                <w:rFonts w:ascii="Arial" w:eastAsia="Times New Roman" w:hAnsi="Arial" w:cs="Arial"/>
                <w:color w:val="000000"/>
                <w:lang w:val="es-CL"/>
              </w:rPr>
              <w:t>140253</w:t>
            </w:r>
          </w:p>
        </w:tc>
        <w:tc>
          <w:tcPr>
            <w:tcW w:w="1842" w:type="dxa"/>
            <w:tcBorders>
              <w:top w:val="single" w:sz="4" w:space="0" w:color="auto"/>
              <w:left w:val="single" w:sz="4" w:space="0" w:color="auto"/>
              <w:bottom w:val="single" w:sz="4" w:space="0" w:color="auto"/>
              <w:right w:val="single" w:sz="4" w:space="0" w:color="auto"/>
            </w:tcBorders>
            <w:shd w:val="clear" w:color="auto" w:fill="auto"/>
            <w:noWrap/>
            <w:hideMark/>
          </w:tcPr>
          <w:p w14:paraId="2D8427C4" w14:textId="77777777" w:rsidR="009B66FF" w:rsidRPr="009B66FF" w:rsidRDefault="009B66FF" w:rsidP="00B55BDD">
            <w:pPr>
              <w:spacing w:after="0" w:line="240" w:lineRule="auto"/>
              <w:rPr>
                <w:rFonts w:ascii="Arial" w:eastAsia="Times New Roman" w:hAnsi="Arial" w:cs="Arial"/>
                <w:color w:val="000000"/>
                <w:lang w:val="es-CL"/>
              </w:rPr>
            </w:pPr>
            <w:r w:rsidRPr="009B66FF">
              <w:rPr>
                <w:rFonts w:ascii="Arial" w:eastAsia="Times New Roman" w:hAnsi="Arial" w:cs="Arial"/>
                <w:color w:val="000000"/>
                <w:lang w:val="es-CL"/>
              </w:rPr>
              <w:t>NICOLÁS JOAQUÍN QUEZADA CARVALLO</w:t>
            </w:r>
          </w:p>
        </w:tc>
        <w:tc>
          <w:tcPr>
            <w:tcW w:w="2023" w:type="dxa"/>
            <w:tcBorders>
              <w:top w:val="single" w:sz="4" w:space="0" w:color="auto"/>
              <w:left w:val="single" w:sz="4" w:space="0" w:color="auto"/>
              <w:bottom w:val="single" w:sz="4" w:space="0" w:color="auto"/>
              <w:right w:val="single" w:sz="4" w:space="0" w:color="auto"/>
            </w:tcBorders>
            <w:shd w:val="clear" w:color="auto" w:fill="auto"/>
            <w:noWrap/>
            <w:hideMark/>
          </w:tcPr>
          <w:p w14:paraId="41F6580E" w14:textId="5EE8C176" w:rsidR="009B66FF" w:rsidRPr="009B66FF" w:rsidRDefault="009B66FF" w:rsidP="00B55BDD">
            <w:pPr>
              <w:spacing w:after="0" w:line="240" w:lineRule="auto"/>
              <w:rPr>
                <w:rFonts w:ascii="Arial" w:eastAsia="Times New Roman" w:hAnsi="Arial" w:cs="Arial"/>
                <w:color w:val="000000"/>
                <w:lang w:val="es-CL"/>
              </w:rPr>
            </w:pPr>
            <w:r w:rsidRPr="009B66FF">
              <w:rPr>
                <w:rFonts w:ascii="Arial" w:eastAsia="Times New Roman" w:hAnsi="Arial" w:cs="Arial"/>
                <w:color w:val="000000"/>
                <w:lang w:val="es-CL"/>
              </w:rPr>
              <w:t>VALPARAÍSO</w:t>
            </w:r>
          </w:p>
        </w:tc>
        <w:tc>
          <w:tcPr>
            <w:tcW w:w="4073" w:type="dxa"/>
            <w:tcBorders>
              <w:top w:val="single" w:sz="4" w:space="0" w:color="auto"/>
              <w:left w:val="single" w:sz="4" w:space="0" w:color="auto"/>
              <w:bottom w:val="single" w:sz="4" w:space="0" w:color="auto"/>
              <w:right w:val="single" w:sz="4" w:space="0" w:color="auto"/>
            </w:tcBorders>
            <w:shd w:val="clear" w:color="auto" w:fill="auto"/>
            <w:hideMark/>
          </w:tcPr>
          <w:p w14:paraId="229CE05D" w14:textId="3076D8BF" w:rsidR="009B66FF" w:rsidRPr="009B66FF" w:rsidRDefault="009B66FF" w:rsidP="00B55BDD">
            <w:pPr>
              <w:spacing w:after="0" w:line="240" w:lineRule="auto"/>
              <w:rPr>
                <w:rFonts w:ascii="Arial" w:eastAsia="Times New Roman" w:hAnsi="Arial" w:cs="Arial"/>
                <w:b/>
                <w:color w:val="000000"/>
                <w:lang w:val="es-CL"/>
              </w:rPr>
            </w:pPr>
            <w:r w:rsidRPr="009B66FF">
              <w:rPr>
                <w:rFonts w:ascii="Arial" w:eastAsia="Times New Roman" w:hAnsi="Arial" w:cs="Arial"/>
                <w:b/>
                <w:color w:val="000000"/>
                <w:lang w:val="es-CL"/>
              </w:rPr>
              <w:t xml:space="preserve">CRITERIO/S </w:t>
            </w:r>
            <w:r w:rsidR="00CF7861">
              <w:rPr>
                <w:rFonts w:ascii="Arial" w:eastAsia="Times New Roman" w:hAnsi="Arial" w:cs="Arial"/>
                <w:b/>
                <w:color w:val="000000"/>
                <w:lang w:val="es-CL"/>
              </w:rPr>
              <w:t>OBSERVADO/S</w:t>
            </w:r>
            <w:r w:rsidRPr="009B66FF">
              <w:rPr>
                <w:rFonts w:ascii="Arial" w:eastAsia="Times New Roman" w:hAnsi="Arial" w:cs="Arial"/>
                <w:b/>
                <w:color w:val="000000"/>
                <w:lang w:val="es-CL"/>
              </w:rPr>
              <w:br/>
            </w:r>
            <w:r w:rsidRPr="00B55BDD">
              <w:rPr>
                <w:rFonts w:ascii="Arial" w:eastAsia="Times New Roman" w:hAnsi="Arial" w:cs="Arial"/>
                <w:color w:val="000000"/>
                <w:lang w:val="es-CL"/>
              </w:rPr>
              <w:t>Para la renovación de la beca podrán postular estudiantes que durante el año 2025 hayan adjudicado el financiamiento para servicios de apoyo.</w:t>
            </w:r>
            <w:r w:rsidRPr="00B55BDD">
              <w:rPr>
                <w:rFonts w:ascii="Arial" w:eastAsia="Times New Roman" w:hAnsi="Arial" w:cs="Arial"/>
                <w:color w:val="000000"/>
                <w:lang w:val="es-CL"/>
              </w:rPr>
              <w:br/>
            </w:r>
            <w:r w:rsidRPr="009B66FF">
              <w:rPr>
                <w:rFonts w:ascii="Arial" w:eastAsia="Times New Roman" w:hAnsi="Arial" w:cs="Arial"/>
                <w:b/>
                <w:color w:val="000000"/>
                <w:lang w:val="es-CL"/>
              </w:rPr>
              <w:br/>
              <w:t>FUNDAMENTO DE LA NO ADJUDICACIÓN</w:t>
            </w:r>
            <w:r w:rsidRPr="009B66FF">
              <w:rPr>
                <w:rFonts w:ascii="Arial" w:eastAsia="Times New Roman" w:hAnsi="Arial" w:cs="Arial"/>
                <w:b/>
                <w:color w:val="000000"/>
                <w:lang w:val="es-CL"/>
              </w:rPr>
              <w:br/>
            </w:r>
            <w:r w:rsidRPr="00B55BDD">
              <w:rPr>
                <w:rFonts w:ascii="Arial" w:eastAsia="Times New Roman" w:hAnsi="Arial" w:cs="Arial"/>
                <w:color w:val="000000"/>
                <w:lang w:val="es-CL"/>
              </w:rPr>
              <w:t>La persona estudiante no corresponde  a estudiante de Renovación de Beca del año 2025.</w:t>
            </w:r>
          </w:p>
        </w:tc>
      </w:tr>
      <w:tr w:rsidR="009B66FF" w:rsidRPr="009B66FF" w14:paraId="312C57B1" w14:textId="77777777" w:rsidTr="000627F9">
        <w:trPr>
          <w:trHeight w:val="3300"/>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0784A760" w14:textId="461A6681" w:rsidR="009B66FF" w:rsidRPr="009B66FF" w:rsidRDefault="000627F9" w:rsidP="00B55BDD">
            <w:pPr>
              <w:spacing w:after="0" w:line="240" w:lineRule="auto"/>
              <w:jc w:val="center"/>
              <w:rPr>
                <w:rFonts w:ascii="Arial" w:eastAsia="Times New Roman" w:hAnsi="Arial" w:cs="Arial"/>
                <w:color w:val="000000"/>
                <w:lang w:val="es-CL"/>
              </w:rPr>
            </w:pPr>
            <w:r>
              <w:rPr>
                <w:rFonts w:ascii="Arial" w:eastAsia="Times New Roman" w:hAnsi="Arial" w:cs="Arial"/>
                <w:color w:val="000000"/>
                <w:lang w:val="es-CL"/>
              </w:rPr>
              <w:t>41</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0715CDA5" w14:textId="77777777" w:rsidR="009B66FF" w:rsidRPr="009B66FF" w:rsidRDefault="009B66FF" w:rsidP="00B55BDD">
            <w:pPr>
              <w:spacing w:after="0" w:line="240" w:lineRule="auto"/>
              <w:jc w:val="center"/>
              <w:rPr>
                <w:rFonts w:ascii="Arial" w:eastAsia="Times New Roman" w:hAnsi="Arial" w:cs="Arial"/>
                <w:color w:val="000000"/>
                <w:lang w:val="es-CL"/>
              </w:rPr>
            </w:pPr>
            <w:r w:rsidRPr="009B66FF">
              <w:rPr>
                <w:rFonts w:ascii="Arial" w:eastAsia="Times New Roman" w:hAnsi="Arial" w:cs="Arial"/>
                <w:color w:val="000000"/>
                <w:lang w:val="es-CL"/>
              </w:rPr>
              <w:t>140286</w:t>
            </w:r>
          </w:p>
        </w:tc>
        <w:tc>
          <w:tcPr>
            <w:tcW w:w="1842" w:type="dxa"/>
            <w:tcBorders>
              <w:top w:val="single" w:sz="4" w:space="0" w:color="auto"/>
              <w:left w:val="single" w:sz="4" w:space="0" w:color="auto"/>
              <w:bottom w:val="single" w:sz="4" w:space="0" w:color="auto"/>
              <w:right w:val="single" w:sz="4" w:space="0" w:color="auto"/>
            </w:tcBorders>
            <w:shd w:val="clear" w:color="auto" w:fill="auto"/>
            <w:noWrap/>
            <w:hideMark/>
          </w:tcPr>
          <w:p w14:paraId="6A7ED628" w14:textId="77777777" w:rsidR="009B66FF" w:rsidRPr="009B66FF" w:rsidRDefault="009B66FF" w:rsidP="00B55BDD">
            <w:pPr>
              <w:spacing w:after="0" w:line="240" w:lineRule="auto"/>
              <w:rPr>
                <w:rFonts w:ascii="Arial" w:eastAsia="Times New Roman" w:hAnsi="Arial" w:cs="Arial"/>
                <w:color w:val="000000"/>
                <w:lang w:val="es-CL"/>
              </w:rPr>
            </w:pPr>
            <w:r w:rsidRPr="009B66FF">
              <w:rPr>
                <w:rFonts w:ascii="Arial" w:eastAsia="Times New Roman" w:hAnsi="Arial" w:cs="Arial"/>
                <w:color w:val="000000"/>
                <w:lang w:val="es-CL"/>
              </w:rPr>
              <w:t>LUCIANO ESTEFANO TORRES CARRILLO</w:t>
            </w:r>
          </w:p>
        </w:tc>
        <w:tc>
          <w:tcPr>
            <w:tcW w:w="2023" w:type="dxa"/>
            <w:tcBorders>
              <w:top w:val="single" w:sz="4" w:space="0" w:color="auto"/>
              <w:left w:val="single" w:sz="4" w:space="0" w:color="auto"/>
              <w:bottom w:val="single" w:sz="4" w:space="0" w:color="auto"/>
              <w:right w:val="single" w:sz="4" w:space="0" w:color="auto"/>
            </w:tcBorders>
            <w:shd w:val="clear" w:color="auto" w:fill="auto"/>
            <w:noWrap/>
            <w:hideMark/>
          </w:tcPr>
          <w:p w14:paraId="1EEAA49C" w14:textId="68863BBA" w:rsidR="009B66FF" w:rsidRPr="009B66FF" w:rsidRDefault="009B66FF" w:rsidP="00B55BDD">
            <w:pPr>
              <w:spacing w:after="0" w:line="240" w:lineRule="auto"/>
              <w:rPr>
                <w:rFonts w:ascii="Arial" w:eastAsia="Times New Roman" w:hAnsi="Arial" w:cs="Arial"/>
                <w:color w:val="000000"/>
                <w:lang w:val="es-CL"/>
              </w:rPr>
            </w:pPr>
            <w:r w:rsidRPr="009B66FF">
              <w:rPr>
                <w:rFonts w:ascii="Arial" w:eastAsia="Times New Roman" w:hAnsi="Arial" w:cs="Arial"/>
                <w:color w:val="000000"/>
                <w:lang w:val="es-CL"/>
              </w:rPr>
              <w:t>BIOBÍO</w:t>
            </w:r>
          </w:p>
        </w:tc>
        <w:tc>
          <w:tcPr>
            <w:tcW w:w="4073" w:type="dxa"/>
            <w:tcBorders>
              <w:top w:val="single" w:sz="4" w:space="0" w:color="auto"/>
              <w:left w:val="single" w:sz="4" w:space="0" w:color="auto"/>
              <w:bottom w:val="single" w:sz="4" w:space="0" w:color="auto"/>
              <w:right w:val="single" w:sz="4" w:space="0" w:color="auto"/>
            </w:tcBorders>
            <w:shd w:val="clear" w:color="auto" w:fill="auto"/>
            <w:hideMark/>
          </w:tcPr>
          <w:p w14:paraId="2AB9B39D" w14:textId="14AA66D2" w:rsidR="009B66FF" w:rsidRPr="009B66FF" w:rsidRDefault="009B66FF" w:rsidP="00B55BDD">
            <w:pPr>
              <w:spacing w:after="0" w:line="240" w:lineRule="auto"/>
              <w:rPr>
                <w:rFonts w:ascii="Arial" w:eastAsia="Times New Roman" w:hAnsi="Arial" w:cs="Arial"/>
                <w:b/>
                <w:color w:val="000000"/>
                <w:lang w:val="es-CL"/>
              </w:rPr>
            </w:pPr>
            <w:r w:rsidRPr="009B66FF">
              <w:rPr>
                <w:rFonts w:ascii="Arial" w:eastAsia="Times New Roman" w:hAnsi="Arial" w:cs="Arial"/>
                <w:b/>
                <w:color w:val="000000"/>
                <w:lang w:val="es-CL"/>
              </w:rPr>
              <w:t xml:space="preserve">CRITERIO/S </w:t>
            </w:r>
            <w:r w:rsidR="00CF7861">
              <w:rPr>
                <w:rFonts w:ascii="Arial" w:eastAsia="Times New Roman" w:hAnsi="Arial" w:cs="Arial"/>
                <w:b/>
                <w:color w:val="000000"/>
                <w:lang w:val="es-CL"/>
              </w:rPr>
              <w:t>OBSERVADO/S</w:t>
            </w:r>
            <w:r w:rsidRPr="009B66FF">
              <w:rPr>
                <w:rFonts w:ascii="Arial" w:eastAsia="Times New Roman" w:hAnsi="Arial" w:cs="Arial"/>
                <w:b/>
                <w:color w:val="000000"/>
                <w:lang w:val="es-CL"/>
              </w:rPr>
              <w:br/>
            </w:r>
            <w:r w:rsidRPr="00B55BDD">
              <w:rPr>
                <w:rFonts w:ascii="Arial" w:eastAsia="Times New Roman" w:hAnsi="Arial" w:cs="Arial"/>
                <w:color w:val="000000"/>
                <w:lang w:val="es-CL"/>
              </w:rPr>
              <w:t>Para la renovación de la beca podrán postular estudiantes que durante el año 2025 hayan adjudicado el financiamiento para servicios de apoyo.</w:t>
            </w:r>
            <w:r w:rsidRPr="00B55BDD">
              <w:rPr>
                <w:rFonts w:ascii="Arial" w:eastAsia="Times New Roman" w:hAnsi="Arial" w:cs="Arial"/>
                <w:color w:val="000000"/>
                <w:lang w:val="es-CL"/>
              </w:rPr>
              <w:br/>
            </w:r>
            <w:r w:rsidRPr="009B66FF">
              <w:rPr>
                <w:rFonts w:ascii="Arial" w:eastAsia="Times New Roman" w:hAnsi="Arial" w:cs="Arial"/>
                <w:b/>
                <w:color w:val="000000"/>
                <w:lang w:val="es-CL"/>
              </w:rPr>
              <w:br/>
              <w:t>FUNDAMENTO DE LA NO ADJUDICACIÓN</w:t>
            </w:r>
            <w:r w:rsidRPr="009B66FF">
              <w:rPr>
                <w:rFonts w:ascii="Arial" w:eastAsia="Times New Roman" w:hAnsi="Arial" w:cs="Arial"/>
                <w:b/>
                <w:color w:val="000000"/>
                <w:lang w:val="es-CL"/>
              </w:rPr>
              <w:br/>
            </w:r>
            <w:r w:rsidRPr="00B55BDD">
              <w:rPr>
                <w:rFonts w:ascii="Arial" w:eastAsia="Times New Roman" w:hAnsi="Arial" w:cs="Arial"/>
                <w:color w:val="000000"/>
                <w:lang w:val="es-CL"/>
              </w:rPr>
              <w:t>La persona estudiante no corresponde  a estudiante de Renovación de Beca del año 2025.</w:t>
            </w:r>
          </w:p>
        </w:tc>
      </w:tr>
      <w:tr w:rsidR="009B66FF" w:rsidRPr="009B66FF" w14:paraId="2B6D0BE9" w14:textId="77777777" w:rsidTr="000627F9">
        <w:trPr>
          <w:trHeight w:val="3300"/>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0D2CE9FC" w14:textId="5F1C1268" w:rsidR="009B66FF" w:rsidRPr="009B66FF" w:rsidRDefault="000627F9" w:rsidP="00B55BDD">
            <w:pPr>
              <w:spacing w:after="0" w:line="240" w:lineRule="auto"/>
              <w:jc w:val="center"/>
              <w:rPr>
                <w:rFonts w:ascii="Arial" w:eastAsia="Times New Roman" w:hAnsi="Arial" w:cs="Arial"/>
                <w:color w:val="000000"/>
                <w:lang w:val="es-CL"/>
              </w:rPr>
            </w:pPr>
            <w:r>
              <w:rPr>
                <w:rFonts w:ascii="Arial" w:eastAsia="Times New Roman" w:hAnsi="Arial" w:cs="Arial"/>
                <w:color w:val="000000"/>
                <w:lang w:val="es-CL"/>
              </w:rPr>
              <w:t>42</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0F19235E" w14:textId="77777777" w:rsidR="009B66FF" w:rsidRPr="009B66FF" w:rsidRDefault="009B66FF" w:rsidP="00B55BDD">
            <w:pPr>
              <w:spacing w:after="0" w:line="240" w:lineRule="auto"/>
              <w:jc w:val="center"/>
              <w:rPr>
                <w:rFonts w:ascii="Arial" w:eastAsia="Times New Roman" w:hAnsi="Arial" w:cs="Arial"/>
                <w:color w:val="000000"/>
                <w:lang w:val="es-CL"/>
              </w:rPr>
            </w:pPr>
            <w:r w:rsidRPr="009B66FF">
              <w:rPr>
                <w:rFonts w:ascii="Arial" w:eastAsia="Times New Roman" w:hAnsi="Arial" w:cs="Arial"/>
                <w:color w:val="000000"/>
                <w:lang w:val="es-CL"/>
              </w:rPr>
              <w:t>140544</w:t>
            </w:r>
          </w:p>
        </w:tc>
        <w:tc>
          <w:tcPr>
            <w:tcW w:w="1842" w:type="dxa"/>
            <w:tcBorders>
              <w:top w:val="single" w:sz="4" w:space="0" w:color="auto"/>
              <w:left w:val="single" w:sz="4" w:space="0" w:color="auto"/>
              <w:bottom w:val="single" w:sz="4" w:space="0" w:color="auto"/>
              <w:right w:val="single" w:sz="4" w:space="0" w:color="auto"/>
            </w:tcBorders>
            <w:shd w:val="clear" w:color="auto" w:fill="auto"/>
            <w:noWrap/>
            <w:hideMark/>
          </w:tcPr>
          <w:p w14:paraId="526E972D" w14:textId="77777777" w:rsidR="009B66FF" w:rsidRPr="009B66FF" w:rsidRDefault="009B66FF" w:rsidP="00B55BDD">
            <w:pPr>
              <w:spacing w:after="0" w:line="240" w:lineRule="auto"/>
              <w:rPr>
                <w:rFonts w:ascii="Arial" w:eastAsia="Times New Roman" w:hAnsi="Arial" w:cs="Arial"/>
                <w:color w:val="000000"/>
                <w:lang w:val="es-CL"/>
              </w:rPr>
            </w:pPr>
            <w:r w:rsidRPr="009B66FF">
              <w:rPr>
                <w:rFonts w:ascii="Arial" w:eastAsia="Times New Roman" w:hAnsi="Arial" w:cs="Arial"/>
                <w:color w:val="000000"/>
                <w:lang w:val="es-CL"/>
              </w:rPr>
              <w:t>CARLOS ALFREDO HENRÍQUEZ BASTÍAS</w:t>
            </w:r>
          </w:p>
        </w:tc>
        <w:tc>
          <w:tcPr>
            <w:tcW w:w="2023" w:type="dxa"/>
            <w:tcBorders>
              <w:top w:val="single" w:sz="4" w:space="0" w:color="auto"/>
              <w:left w:val="single" w:sz="4" w:space="0" w:color="auto"/>
              <w:bottom w:val="single" w:sz="4" w:space="0" w:color="auto"/>
              <w:right w:val="single" w:sz="4" w:space="0" w:color="auto"/>
            </w:tcBorders>
            <w:shd w:val="clear" w:color="auto" w:fill="auto"/>
            <w:noWrap/>
            <w:hideMark/>
          </w:tcPr>
          <w:p w14:paraId="77AA84DE" w14:textId="3117CC58" w:rsidR="009B66FF" w:rsidRPr="009B66FF" w:rsidRDefault="009B66FF" w:rsidP="00B55BDD">
            <w:pPr>
              <w:spacing w:after="0" w:line="240" w:lineRule="auto"/>
              <w:rPr>
                <w:rFonts w:ascii="Arial" w:eastAsia="Times New Roman" w:hAnsi="Arial" w:cs="Arial"/>
                <w:color w:val="000000"/>
                <w:lang w:val="es-CL"/>
              </w:rPr>
            </w:pPr>
            <w:r w:rsidRPr="009B66FF">
              <w:rPr>
                <w:rFonts w:ascii="Arial" w:eastAsia="Times New Roman" w:hAnsi="Arial" w:cs="Arial"/>
                <w:color w:val="000000"/>
                <w:lang w:val="es-CL"/>
              </w:rPr>
              <w:t>BIOBÍO</w:t>
            </w:r>
          </w:p>
        </w:tc>
        <w:tc>
          <w:tcPr>
            <w:tcW w:w="4073" w:type="dxa"/>
            <w:tcBorders>
              <w:top w:val="single" w:sz="4" w:space="0" w:color="auto"/>
              <w:left w:val="single" w:sz="4" w:space="0" w:color="auto"/>
              <w:bottom w:val="single" w:sz="4" w:space="0" w:color="auto"/>
              <w:right w:val="single" w:sz="4" w:space="0" w:color="auto"/>
            </w:tcBorders>
            <w:shd w:val="clear" w:color="auto" w:fill="auto"/>
            <w:hideMark/>
          </w:tcPr>
          <w:p w14:paraId="63B82B96" w14:textId="2CFFDFBA" w:rsidR="009B66FF" w:rsidRPr="009B66FF" w:rsidRDefault="009B66FF" w:rsidP="00B55BDD">
            <w:pPr>
              <w:spacing w:after="0" w:line="240" w:lineRule="auto"/>
              <w:rPr>
                <w:rFonts w:ascii="Arial" w:eastAsia="Times New Roman" w:hAnsi="Arial" w:cs="Arial"/>
                <w:b/>
                <w:color w:val="000000"/>
                <w:lang w:val="es-CL"/>
              </w:rPr>
            </w:pPr>
            <w:r w:rsidRPr="009B66FF">
              <w:rPr>
                <w:rFonts w:ascii="Arial" w:eastAsia="Times New Roman" w:hAnsi="Arial" w:cs="Arial"/>
                <w:b/>
                <w:color w:val="000000"/>
                <w:lang w:val="es-CL"/>
              </w:rPr>
              <w:t xml:space="preserve">CRITERIO/S </w:t>
            </w:r>
            <w:r w:rsidR="00CF7861">
              <w:rPr>
                <w:rFonts w:ascii="Arial" w:eastAsia="Times New Roman" w:hAnsi="Arial" w:cs="Arial"/>
                <w:b/>
                <w:color w:val="000000"/>
                <w:lang w:val="es-CL"/>
              </w:rPr>
              <w:t>OBSERVADO/S</w:t>
            </w:r>
            <w:r w:rsidRPr="009B66FF">
              <w:rPr>
                <w:rFonts w:ascii="Arial" w:eastAsia="Times New Roman" w:hAnsi="Arial" w:cs="Arial"/>
                <w:b/>
                <w:color w:val="000000"/>
                <w:lang w:val="es-CL"/>
              </w:rPr>
              <w:br/>
            </w:r>
            <w:r w:rsidRPr="00B55BDD">
              <w:rPr>
                <w:rFonts w:ascii="Arial" w:eastAsia="Times New Roman" w:hAnsi="Arial" w:cs="Arial"/>
                <w:color w:val="000000"/>
                <w:lang w:val="es-CL"/>
              </w:rPr>
              <w:t>Para la renovación de la beca podrán postular estudiantes que durante el año 2025 hayan adjudicado el financiamiento para servicios de apoyo.</w:t>
            </w:r>
            <w:r w:rsidRPr="00B55BDD">
              <w:rPr>
                <w:rFonts w:ascii="Arial" w:eastAsia="Times New Roman" w:hAnsi="Arial" w:cs="Arial"/>
                <w:color w:val="000000"/>
                <w:lang w:val="es-CL"/>
              </w:rPr>
              <w:br/>
            </w:r>
            <w:r w:rsidRPr="00B55BDD">
              <w:rPr>
                <w:rFonts w:ascii="Arial" w:eastAsia="Times New Roman" w:hAnsi="Arial" w:cs="Arial"/>
                <w:color w:val="000000"/>
                <w:lang w:val="es-CL"/>
              </w:rPr>
              <w:br/>
            </w:r>
            <w:r w:rsidRPr="009B66FF">
              <w:rPr>
                <w:rFonts w:ascii="Arial" w:eastAsia="Times New Roman" w:hAnsi="Arial" w:cs="Arial"/>
                <w:b/>
                <w:color w:val="000000"/>
                <w:lang w:val="es-CL"/>
              </w:rPr>
              <w:t>FUNDAMENTO DE LA NO ADJUDICACIÓN</w:t>
            </w:r>
            <w:r w:rsidRPr="009B66FF">
              <w:rPr>
                <w:rFonts w:ascii="Arial" w:eastAsia="Times New Roman" w:hAnsi="Arial" w:cs="Arial"/>
                <w:b/>
                <w:color w:val="000000"/>
                <w:lang w:val="es-CL"/>
              </w:rPr>
              <w:br/>
            </w:r>
            <w:r w:rsidRPr="00B55BDD">
              <w:rPr>
                <w:rFonts w:ascii="Arial" w:eastAsia="Times New Roman" w:hAnsi="Arial" w:cs="Arial"/>
                <w:color w:val="000000"/>
                <w:lang w:val="es-CL"/>
              </w:rPr>
              <w:t>La persona estudiante no corresponde  a estudiante de Renovación de Beca del año 2025</w:t>
            </w:r>
            <w:r w:rsidRPr="009B66FF">
              <w:rPr>
                <w:rFonts w:ascii="Arial" w:eastAsia="Times New Roman" w:hAnsi="Arial" w:cs="Arial"/>
                <w:b/>
                <w:color w:val="000000"/>
                <w:lang w:val="es-CL"/>
              </w:rPr>
              <w:t>.</w:t>
            </w:r>
          </w:p>
        </w:tc>
      </w:tr>
      <w:tr w:rsidR="009B66FF" w:rsidRPr="009B66FF" w14:paraId="48EB0E5C" w14:textId="77777777" w:rsidTr="000627F9">
        <w:trPr>
          <w:trHeight w:val="3300"/>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116EAB23" w14:textId="01FF1229" w:rsidR="009B66FF" w:rsidRPr="009B66FF" w:rsidRDefault="000627F9" w:rsidP="00B55BDD">
            <w:pPr>
              <w:spacing w:after="0" w:line="240" w:lineRule="auto"/>
              <w:jc w:val="center"/>
              <w:rPr>
                <w:rFonts w:ascii="Arial" w:eastAsia="Times New Roman" w:hAnsi="Arial" w:cs="Arial"/>
                <w:color w:val="000000"/>
                <w:lang w:val="es-CL"/>
              </w:rPr>
            </w:pPr>
            <w:r>
              <w:rPr>
                <w:rFonts w:ascii="Arial" w:eastAsia="Times New Roman" w:hAnsi="Arial" w:cs="Arial"/>
                <w:color w:val="000000"/>
                <w:lang w:val="es-CL"/>
              </w:rPr>
              <w:lastRenderedPageBreak/>
              <w:t>43</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5DA807C0" w14:textId="77777777" w:rsidR="009B66FF" w:rsidRPr="009B66FF" w:rsidRDefault="009B66FF" w:rsidP="00B55BDD">
            <w:pPr>
              <w:spacing w:after="0" w:line="240" w:lineRule="auto"/>
              <w:jc w:val="center"/>
              <w:rPr>
                <w:rFonts w:ascii="Arial" w:eastAsia="Times New Roman" w:hAnsi="Arial" w:cs="Arial"/>
                <w:color w:val="000000"/>
                <w:lang w:val="es-CL"/>
              </w:rPr>
            </w:pPr>
            <w:r w:rsidRPr="009B66FF">
              <w:rPr>
                <w:rFonts w:ascii="Arial" w:eastAsia="Times New Roman" w:hAnsi="Arial" w:cs="Arial"/>
                <w:color w:val="000000"/>
                <w:lang w:val="es-CL"/>
              </w:rPr>
              <w:t>140554</w:t>
            </w:r>
          </w:p>
        </w:tc>
        <w:tc>
          <w:tcPr>
            <w:tcW w:w="1842" w:type="dxa"/>
            <w:tcBorders>
              <w:top w:val="single" w:sz="4" w:space="0" w:color="auto"/>
              <w:left w:val="single" w:sz="4" w:space="0" w:color="auto"/>
              <w:bottom w:val="single" w:sz="4" w:space="0" w:color="auto"/>
              <w:right w:val="single" w:sz="4" w:space="0" w:color="auto"/>
            </w:tcBorders>
            <w:shd w:val="clear" w:color="auto" w:fill="auto"/>
            <w:noWrap/>
            <w:hideMark/>
          </w:tcPr>
          <w:p w14:paraId="123E26C5" w14:textId="77777777" w:rsidR="009B66FF" w:rsidRPr="009B66FF" w:rsidRDefault="009B66FF" w:rsidP="00B55BDD">
            <w:pPr>
              <w:spacing w:after="0" w:line="240" w:lineRule="auto"/>
              <w:rPr>
                <w:rFonts w:ascii="Arial" w:eastAsia="Times New Roman" w:hAnsi="Arial" w:cs="Arial"/>
                <w:color w:val="000000"/>
                <w:lang w:val="es-CL"/>
              </w:rPr>
            </w:pPr>
            <w:r w:rsidRPr="009B66FF">
              <w:rPr>
                <w:rFonts w:ascii="Arial" w:eastAsia="Times New Roman" w:hAnsi="Arial" w:cs="Arial"/>
                <w:color w:val="000000"/>
                <w:lang w:val="es-CL"/>
              </w:rPr>
              <w:t>PEDRO ANTONIO PONCE ESCALONA</w:t>
            </w:r>
          </w:p>
        </w:tc>
        <w:tc>
          <w:tcPr>
            <w:tcW w:w="2023" w:type="dxa"/>
            <w:tcBorders>
              <w:top w:val="single" w:sz="4" w:space="0" w:color="auto"/>
              <w:left w:val="single" w:sz="4" w:space="0" w:color="auto"/>
              <w:bottom w:val="single" w:sz="4" w:space="0" w:color="auto"/>
              <w:right w:val="single" w:sz="4" w:space="0" w:color="auto"/>
            </w:tcBorders>
            <w:shd w:val="clear" w:color="auto" w:fill="auto"/>
            <w:noWrap/>
            <w:hideMark/>
          </w:tcPr>
          <w:p w14:paraId="75621B1F" w14:textId="77777777" w:rsidR="009B66FF" w:rsidRPr="009B66FF" w:rsidRDefault="009B66FF" w:rsidP="00B55BDD">
            <w:pPr>
              <w:spacing w:after="0" w:line="240" w:lineRule="auto"/>
              <w:rPr>
                <w:rFonts w:ascii="Arial" w:eastAsia="Times New Roman" w:hAnsi="Arial" w:cs="Arial"/>
                <w:color w:val="000000"/>
                <w:lang w:val="es-CL"/>
              </w:rPr>
            </w:pPr>
            <w:r w:rsidRPr="009B66FF">
              <w:rPr>
                <w:rFonts w:ascii="Arial" w:eastAsia="Times New Roman" w:hAnsi="Arial" w:cs="Arial"/>
                <w:color w:val="000000"/>
                <w:lang w:val="es-CL"/>
              </w:rPr>
              <w:t xml:space="preserve">  VALPARAÍSO</w:t>
            </w:r>
          </w:p>
        </w:tc>
        <w:tc>
          <w:tcPr>
            <w:tcW w:w="4073" w:type="dxa"/>
            <w:tcBorders>
              <w:top w:val="single" w:sz="4" w:space="0" w:color="auto"/>
              <w:left w:val="single" w:sz="4" w:space="0" w:color="auto"/>
              <w:bottom w:val="single" w:sz="4" w:space="0" w:color="auto"/>
              <w:right w:val="single" w:sz="4" w:space="0" w:color="auto"/>
            </w:tcBorders>
            <w:shd w:val="clear" w:color="auto" w:fill="auto"/>
            <w:hideMark/>
          </w:tcPr>
          <w:p w14:paraId="4FB76002" w14:textId="1DDEE83F" w:rsidR="009B66FF" w:rsidRPr="009B66FF" w:rsidRDefault="009B66FF" w:rsidP="00B55BDD">
            <w:pPr>
              <w:spacing w:after="0" w:line="240" w:lineRule="auto"/>
              <w:rPr>
                <w:rFonts w:ascii="Arial" w:eastAsia="Times New Roman" w:hAnsi="Arial" w:cs="Arial"/>
                <w:b/>
                <w:color w:val="000000"/>
                <w:lang w:val="es-CL"/>
              </w:rPr>
            </w:pPr>
            <w:r w:rsidRPr="009B66FF">
              <w:rPr>
                <w:rFonts w:ascii="Arial" w:eastAsia="Times New Roman" w:hAnsi="Arial" w:cs="Arial"/>
                <w:b/>
                <w:color w:val="000000"/>
                <w:lang w:val="es-CL"/>
              </w:rPr>
              <w:t xml:space="preserve">CRITERIO/S </w:t>
            </w:r>
            <w:r w:rsidR="00CF7861">
              <w:rPr>
                <w:rFonts w:ascii="Arial" w:eastAsia="Times New Roman" w:hAnsi="Arial" w:cs="Arial"/>
                <w:b/>
                <w:color w:val="000000"/>
                <w:lang w:val="es-CL"/>
              </w:rPr>
              <w:t>OBSERVADO/S</w:t>
            </w:r>
            <w:r w:rsidRPr="009B66FF">
              <w:rPr>
                <w:rFonts w:ascii="Arial" w:eastAsia="Times New Roman" w:hAnsi="Arial" w:cs="Arial"/>
                <w:b/>
                <w:color w:val="000000"/>
                <w:lang w:val="es-CL"/>
              </w:rPr>
              <w:br/>
            </w:r>
            <w:r w:rsidRPr="00B55BDD">
              <w:rPr>
                <w:rFonts w:ascii="Arial" w:eastAsia="Times New Roman" w:hAnsi="Arial" w:cs="Arial"/>
                <w:color w:val="000000"/>
                <w:lang w:val="es-CL"/>
              </w:rPr>
              <w:t>Para la renovación de la beca podrán postular estudiantes que durante el año 2025 hayan adjudicado el financiamiento para servicios de apoyo.</w:t>
            </w:r>
            <w:r w:rsidRPr="00B55BDD">
              <w:rPr>
                <w:rFonts w:ascii="Arial" w:eastAsia="Times New Roman" w:hAnsi="Arial" w:cs="Arial"/>
                <w:color w:val="000000"/>
                <w:lang w:val="es-CL"/>
              </w:rPr>
              <w:br/>
            </w:r>
            <w:r w:rsidRPr="00B55BDD">
              <w:rPr>
                <w:rFonts w:ascii="Arial" w:eastAsia="Times New Roman" w:hAnsi="Arial" w:cs="Arial"/>
                <w:color w:val="000000"/>
                <w:lang w:val="es-CL"/>
              </w:rPr>
              <w:br/>
            </w:r>
            <w:r w:rsidRPr="009B66FF">
              <w:rPr>
                <w:rFonts w:ascii="Arial" w:eastAsia="Times New Roman" w:hAnsi="Arial" w:cs="Arial"/>
                <w:b/>
                <w:color w:val="000000"/>
                <w:lang w:val="es-CL"/>
              </w:rPr>
              <w:t>FUNDAMENTO DE LA NO ADJUDICACIÓN</w:t>
            </w:r>
            <w:r w:rsidRPr="009B66FF">
              <w:rPr>
                <w:rFonts w:ascii="Arial" w:eastAsia="Times New Roman" w:hAnsi="Arial" w:cs="Arial"/>
                <w:b/>
                <w:color w:val="000000"/>
                <w:lang w:val="es-CL"/>
              </w:rPr>
              <w:br/>
            </w:r>
            <w:r w:rsidRPr="00B55BDD">
              <w:rPr>
                <w:rFonts w:ascii="Arial" w:eastAsia="Times New Roman" w:hAnsi="Arial" w:cs="Arial"/>
                <w:color w:val="000000"/>
                <w:lang w:val="es-CL"/>
              </w:rPr>
              <w:t>La persona estudiante no corresponde  a estudiante de Renovación de Beca del año 2025.</w:t>
            </w:r>
          </w:p>
        </w:tc>
      </w:tr>
      <w:tr w:rsidR="009B66FF" w:rsidRPr="009B66FF" w14:paraId="392BDCAC" w14:textId="77777777" w:rsidTr="000627F9">
        <w:trPr>
          <w:trHeight w:val="3300"/>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7C92ACE5" w14:textId="0D3960B0" w:rsidR="009B66FF" w:rsidRPr="009B66FF" w:rsidRDefault="000627F9" w:rsidP="00B55BDD">
            <w:pPr>
              <w:spacing w:after="0" w:line="240" w:lineRule="auto"/>
              <w:jc w:val="center"/>
              <w:rPr>
                <w:rFonts w:ascii="Arial" w:eastAsia="Times New Roman" w:hAnsi="Arial" w:cs="Arial"/>
                <w:color w:val="000000"/>
                <w:lang w:val="es-CL"/>
              </w:rPr>
            </w:pPr>
            <w:r>
              <w:rPr>
                <w:rFonts w:ascii="Arial" w:eastAsia="Times New Roman" w:hAnsi="Arial" w:cs="Arial"/>
                <w:color w:val="000000"/>
                <w:lang w:val="es-CL"/>
              </w:rPr>
              <w:t>44</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21FFC65A" w14:textId="77777777" w:rsidR="009B66FF" w:rsidRPr="009B66FF" w:rsidRDefault="009B66FF" w:rsidP="00B55BDD">
            <w:pPr>
              <w:spacing w:after="0" w:line="240" w:lineRule="auto"/>
              <w:jc w:val="center"/>
              <w:rPr>
                <w:rFonts w:ascii="Arial" w:eastAsia="Times New Roman" w:hAnsi="Arial" w:cs="Arial"/>
                <w:color w:val="000000"/>
                <w:lang w:val="es-CL"/>
              </w:rPr>
            </w:pPr>
            <w:r w:rsidRPr="009B66FF">
              <w:rPr>
                <w:rFonts w:ascii="Arial" w:eastAsia="Times New Roman" w:hAnsi="Arial" w:cs="Arial"/>
                <w:color w:val="000000"/>
                <w:lang w:val="es-CL"/>
              </w:rPr>
              <w:t>140577</w:t>
            </w:r>
          </w:p>
        </w:tc>
        <w:tc>
          <w:tcPr>
            <w:tcW w:w="1842" w:type="dxa"/>
            <w:tcBorders>
              <w:top w:val="single" w:sz="4" w:space="0" w:color="auto"/>
              <w:left w:val="single" w:sz="4" w:space="0" w:color="auto"/>
              <w:bottom w:val="single" w:sz="4" w:space="0" w:color="auto"/>
              <w:right w:val="single" w:sz="4" w:space="0" w:color="auto"/>
            </w:tcBorders>
            <w:shd w:val="clear" w:color="auto" w:fill="auto"/>
            <w:noWrap/>
            <w:hideMark/>
          </w:tcPr>
          <w:p w14:paraId="6C693998" w14:textId="77777777" w:rsidR="009B66FF" w:rsidRPr="009B66FF" w:rsidRDefault="009B66FF" w:rsidP="00B55BDD">
            <w:pPr>
              <w:spacing w:after="0" w:line="240" w:lineRule="auto"/>
              <w:rPr>
                <w:rFonts w:ascii="Arial" w:eastAsia="Times New Roman" w:hAnsi="Arial" w:cs="Arial"/>
                <w:color w:val="000000"/>
                <w:lang w:val="es-CL"/>
              </w:rPr>
            </w:pPr>
            <w:r w:rsidRPr="009B66FF">
              <w:rPr>
                <w:rFonts w:ascii="Arial" w:eastAsia="Times New Roman" w:hAnsi="Arial" w:cs="Arial"/>
                <w:color w:val="000000"/>
                <w:lang w:val="es-CL"/>
              </w:rPr>
              <w:t>BENJAMÍN ALEJANDRO SALAZAR PUEBLA</w:t>
            </w:r>
          </w:p>
        </w:tc>
        <w:tc>
          <w:tcPr>
            <w:tcW w:w="2023" w:type="dxa"/>
            <w:tcBorders>
              <w:top w:val="single" w:sz="4" w:space="0" w:color="auto"/>
              <w:left w:val="single" w:sz="4" w:space="0" w:color="auto"/>
              <w:bottom w:val="single" w:sz="4" w:space="0" w:color="auto"/>
              <w:right w:val="single" w:sz="4" w:space="0" w:color="auto"/>
            </w:tcBorders>
            <w:shd w:val="clear" w:color="auto" w:fill="auto"/>
            <w:noWrap/>
            <w:hideMark/>
          </w:tcPr>
          <w:p w14:paraId="1BD36053" w14:textId="77777777" w:rsidR="009B66FF" w:rsidRPr="009B66FF" w:rsidRDefault="009B66FF" w:rsidP="00B55BDD">
            <w:pPr>
              <w:spacing w:after="0" w:line="240" w:lineRule="auto"/>
              <w:rPr>
                <w:rFonts w:ascii="Arial" w:eastAsia="Times New Roman" w:hAnsi="Arial" w:cs="Arial"/>
                <w:color w:val="000000"/>
                <w:lang w:val="es-CL"/>
              </w:rPr>
            </w:pPr>
            <w:r w:rsidRPr="009B66FF">
              <w:rPr>
                <w:rFonts w:ascii="Arial" w:eastAsia="Times New Roman" w:hAnsi="Arial" w:cs="Arial"/>
                <w:color w:val="000000"/>
                <w:lang w:val="es-CL"/>
              </w:rPr>
              <w:t xml:space="preserve">  LIBERTADOR GENERAL BERNARDO O'HIGGINS</w:t>
            </w:r>
          </w:p>
        </w:tc>
        <w:tc>
          <w:tcPr>
            <w:tcW w:w="4073" w:type="dxa"/>
            <w:tcBorders>
              <w:top w:val="single" w:sz="4" w:space="0" w:color="auto"/>
              <w:left w:val="single" w:sz="4" w:space="0" w:color="auto"/>
              <w:bottom w:val="single" w:sz="4" w:space="0" w:color="auto"/>
              <w:right w:val="single" w:sz="4" w:space="0" w:color="auto"/>
            </w:tcBorders>
            <w:shd w:val="clear" w:color="auto" w:fill="auto"/>
            <w:hideMark/>
          </w:tcPr>
          <w:p w14:paraId="17231D68" w14:textId="5BFA58BA" w:rsidR="009B66FF" w:rsidRPr="009B66FF" w:rsidRDefault="009B66FF" w:rsidP="00B55BDD">
            <w:pPr>
              <w:spacing w:after="0" w:line="240" w:lineRule="auto"/>
              <w:rPr>
                <w:rFonts w:ascii="Arial" w:eastAsia="Times New Roman" w:hAnsi="Arial" w:cs="Arial"/>
                <w:b/>
                <w:color w:val="000000"/>
                <w:lang w:val="es-CL"/>
              </w:rPr>
            </w:pPr>
            <w:r w:rsidRPr="009B66FF">
              <w:rPr>
                <w:rFonts w:ascii="Arial" w:eastAsia="Times New Roman" w:hAnsi="Arial" w:cs="Arial"/>
                <w:b/>
                <w:color w:val="000000"/>
                <w:lang w:val="es-CL"/>
              </w:rPr>
              <w:t xml:space="preserve">CRITERIO/S </w:t>
            </w:r>
            <w:r w:rsidR="00CF7861">
              <w:rPr>
                <w:rFonts w:ascii="Arial" w:eastAsia="Times New Roman" w:hAnsi="Arial" w:cs="Arial"/>
                <w:b/>
                <w:color w:val="000000"/>
                <w:lang w:val="es-CL"/>
              </w:rPr>
              <w:t>OBSERVADO/S</w:t>
            </w:r>
            <w:r w:rsidRPr="009B66FF">
              <w:rPr>
                <w:rFonts w:ascii="Arial" w:eastAsia="Times New Roman" w:hAnsi="Arial" w:cs="Arial"/>
                <w:b/>
                <w:color w:val="000000"/>
                <w:lang w:val="es-CL"/>
              </w:rPr>
              <w:br/>
            </w:r>
            <w:r w:rsidRPr="00B55BDD">
              <w:rPr>
                <w:rFonts w:ascii="Arial" w:eastAsia="Times New Roman" w:hAnsi="Arial" w:cs="Arial"/>
                <w:color w:val="000000"/>
                <w:lang w:val="es-CL"/>
              </w:rPr>
              <w:t>Para la renovación de la beca podrán postular estudiantes que durante el año 2025 hayan adjudicado el financiamiento para servicios de apoyo.</w:t>
            </w:r>
            <w:r w:rsidRPr="00B55BDD">
              <w:rPr>
                <w:rFonts w:ascii="Arial" w:eastAsia="Times New Roman" w:hAnsi="Arial" w:cs="Arial"/>
                <w:color w:val="000000"/>
                <w:lang w:val="es-CL"/>
              </w:rPr>
              <w:br/>
            </w:r>
            <w:r w:rsidRPr="009B66FF">
              <w:rPr>
                <w:rFonts w:ascii="Arial" w:eastAsia="Times New Roman" w:hAnsi="Arial" w:cs="Arial"/>
                <w:b/>
                <w:color w:val="000000"/>
                <w:lang w:val="es-CL"/>
              </w:rPr>
              <w:br/>
              <w:t>FUNDAMENTO DE LA NO ADJUDICACIÓN</w:t>
            </w:r>
            <w:r w:rsidRPr="009B66FF">
              <w:rPr>
                <w:rFonts w:ascii="Arial" w:eastAsia="Times New Roman" w:hAnsi="Arial" w:cs="Arial"/>
                <w:b/>
                <w:color w:val="000000"/>
                <w:lang w:val="es-CL"/>
              </w:rPr>
              <w:br/>
            </w:r>
            <w:r w:rsidRPr="00B55BDD">
              <w:rPr>
                <w:rFonts w:ascii="Arial" w:eastAsia="Times New Roman" w:hAnsi="Arial" w:cs="Arial"/>
                <w:color w:val="000000"/>
                <w:lang w:val="es-CL"/>
              </w:rPr>
              <w:t>La persona estudiante no corresponde  a estudiante de Renovación de Beca del año 2025.</w:t>
            </w:r>
          </w:p>
        </w:tc>
      </w:tr>
      <w:tr w:rsidR="009B66FF" w:rsidRPr="009B66FF" w14:paraId="047E862A" w14:textId="77777777" w:rsidTr="000627F9">
        <w:trPr>
          <w:trHeight w:val="3300"/>
        </w:trPr>
        <w:tc>
          <w:tcPr>
            <w:tcW w:w="426" w:type="dxa"/>
            <w:tcBorders>
              <w:top w:val="single" w:sz="4" w:space="0" w:color="auto"/>
              <w:left w:val="single" w:sz="4" w:space="0" w:color="auto"/>
              <w:bottom w:val="single" w:sz="4" w:space="0" w:color="auto"/>
              <w:right w:val="single" w:sz="4" w:space="0" w:color="auto"/>
            </w:tcBorders>
            <w:shd w:val="clear" w:color="auto" w:fill="auto"/>
            <w:noWrap/>
            <w:hideMark/>
          </w:tcPr>
          <w:p w14:paraId="62BD8DAC" w14:textId="5BD74A38" w:rsidR="009B66FF" w:rsidRPr="009B66FF" w:rsidRDefault="000627F9" w:rsidP="00B55BDD">
            <w:pPr>
              <w:spacing w:after="0" w:line="240" w:lineRule="auto"/>
              <w:jc w:val="center"/>
              <w:rPr>
                <w:rFonts w:ascii="Arial" w:eastAsia="Times New Roman" w:hAnsi="Arial" w:cs="Arial"/>
                <w:color w:val="000000"/>
                <w:lang w:val="es-CL"/>
              </w:rPr>
            </w:pPr>
            <w:r>
              <w:rPr>
                <w:rFonts w:ascii="Arial" w:eastAsia="Times New Roman" w:hAnsi="Arial" w:cs="Arial"/>
                <w:color w:val="000000"/>
                <w:lang w:val="es-CL"/>
              </w:rPr>
              <w:t>45</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1CF0DB80" w14:textId="77777777" w:rsidR="009B66FF" w:rsidRPr="009B66FF" w:rsidRDefault="009B66FF" w:rsidP="00B55BDD">
            <w:pPr>
              <w:spacing w:after="0" w:line="240" w:lineRule="auto"/>
              <w:jc w:val="center"/>
              <w:rPr>
                <w:rFonts w:ascii="Arial" w:eastAsia="Times New Roman" w:hAnsi="Arial" w:cs="Arial"/>
                <w:color w:val="000000"/>
                <w:lang w:val="es-CL"/>
              </w:rPr>
            </w:pPr>
            <w:r w:rsidRPr="009B66FF">
              <w:rPr>
                <w:rFonts w:ascii="Arial" w:eastAsia="Times New Roman" w:hAnsi="Arial" w:cs="Arial"/>
                <w:color w:val="000000"/>
                <w:lang w:val="es-CL"/>
              </w:rPr>
              <w:t>140625</w:t>
            </w:r>
          </w:p>
        </w:tc>
        <w:tc>
          <w:tcPr>
            <w:tcW w:w="1842" w:type="dxa"/>
            <w:tcBorders>
              <w:top w:val="single" w:sz="4" w:space="0" w:color="auto"/>
              <w:left w:val="single" w:sz="4" w:space="0" w:color="auto"/>
              <w:bottom w:val="single" w:sz="4" w:space="0" w:color="auto"/>
              <w:right w:val="single" w:sz="4" w:space="0" w:color="auto"/>
            </w:tcBorders>
            <w:shd w:val="clear" w:color="auto" w:fill="auto"/>
            <w:noWrap/>
            <w:hideMark/>
          </w:tcPr>
          <w:p w14:paraId="5F217312" w14:textId="77777777" w:rsidR="009B66FF" w:rsidRPr="009B66FF" w:rsidRDefault="009B66FF" w:rsidP="00B55BDD">
            <w:pPr>
              <w:spacing w:after="0" w:line="240" w:lineRule="auto"/>
              <w:rPr>
                <w:rFonts w:ascii="Arial" w:eastAsia="Times New Roman" w:hAnsi="Arial" w:cs="Arial"/>
                <w:color w:val="000000"/>
                <w:lang w:val="es-CL"/>
              </w:rPr>
            </w:pPr>
            <w:r w:rsidRPr="009B66FF">
              <w:rPr>
                <w:rFonts w:ascii="Arial" w:eastAsia="Times New Roman" w:hAnsi="Arial" w:cs="Arial"/>
                <w:color w:val="000000"/>
                <w:lang w:val="es-CL"/>
              </w:rPr>
              <w:t>FRANCO ALBERTO VÉLIZ SOTO</w:t>
            </w:r>
          </w:p>
        </w:tc>
        <w:tc>
          <w:tcPr>
            <w:tcW w:w="2023" w:type="dxa"/>
            <w:tcBorders>
              <w:top w:val="single" w:sz="4" w:space="0" w:color="auto"/>
              <w:left w:val="single" w:sz="4" w:space="0" w:color="auto"/>
              <w:bottom w:val="single" w:sz="4" w:space="0" w:color="auto"/>
              <w:right w:val="single" w:sz="4" w:space="0" w:color="auto"/>
            </w:tcBorders>
            <w:shd w:val="clear" w:color="auto" w:fill="auto"/>
            <w:noWrap/>
            <w:hideMark/>
          </w:tcPr>
          <w:p w14:paraId="214874E0" w14:textId="77777777" w:rsidR="009B66FF" w:rsidRPr="009B66FF" w:rsidRDefault="009B66FF" w:rsidP="00B55BDD">
            <w:pPr>
              <w:spacing w:after="0" w:line="240" w:lineRule="auto"/>
              <w:rPr>
                <w:rFonts w:ascii="Arial" w:eastAsia="Times New Roman" w:hAnsi="Arial" w:cs="Arial"/>
                <w:color w:val="000000"/>
                <w:lang w:val="es-CL"/>
              </w:rPr>
            </w:pPr>
            <w:r w:rsidRPr="009B66FF">
              <w:rPr>
                <w:rFonts w:ascii="Arial" w:eastAsia="Times New Roman" w:hAnsi="Arial" w:cs="Arial"/>
                <w:color w:val="000000"/>
                <w:lang w:val="es-CL"/>
              </w:rPr>
              <w:t xml:space="preserve"> METROPOLITANA</w:t>
            </w:r>
          </w:p>
        </w:tc>
        <w:tc>
          <w:tcPr>
            <w:tcW w:w="4073" w:type="dxa"/>
            <w:tcBorders>
              <w:top w:val="single" w:sz="4" w:space="0" w:color="auto"/>
              <w:left w:val="single" w:sz="4" w:space="0" w:color="auto"/>
              <w:bottom w:val="single" w:sz="4" w:space="0" w:color="auto"/>
              <w:right w:val="single" w:sz="4" w:space="0" w:color="auto"/>
            </w:tcBorders>
            <w:shd w:val="clear" w:color="auto" w:fill="auto"/>
            <w:hideMark/>
          </w:tcPr>
          <w:p w14:paraId="73B86819" w14:textId="39A7FB01" w:rsidR="009B66FF" w:rsidRPr="009B66FF" w:rsidRDefault="009B66FF" w:rsidP="00B55BDD">
            <w:pPr>
              <w:spacing w:after="0" w:line="240" w:lineRule="auto"/>
              <w:rPr>
                <w:rFonts w:ascii="Arial" w:eastAsia="Times New Roman" w:hAnsi="Arial" w:cs="Arial"/>
                <w:b/>
                <w:color w:val="000000"/>
                <w:lang w:val="es-CL"/>
              </w:rPr>
            </w:pPr>
            <w:r w:rsidRPr="009B66FF">
              <w:rPr>
                <w:rFonts w:ascii="Arial" w:eastAsia="Times New Roman" w:hAnsi="Arial" w:cs="Arial"/>
                <w:b/>
                <w:color w:val="000000"/>
                <w:lang w:val="es-CL"/>
              </w:rPr>
              <w:t xml:space="preserve">CRITERIO/S </w:t>
            </w:r>
            <w:r w:rsidR="00CF7861">
              <w:rPr>
                <w:rFonts w:ascii="Arial" w:eastAsia="Times New Roman" w:hAnsi="Arial" w:cs="Arial"/>
                <w:b/>
                <w:color w:val="000000"/>
                <w:lang w:val="es-CL"/>
              </w:rPr>
              <w:t>OBSERVADO/S</w:t>
            </w:r>
            <w:r w:rsidRPr="009B66FF">
              <w:rPr>
                <w:rFonts w:ascii="Arial" w:eastAsia="Times New Roman" w:hAnsi="Arial" w:cs="Arial"/>
                <w:b/>
                <w:color w:val="000000"/>
                <w:lang w:val="es-CL"/>
              </w:rPr>
              <w:br/>
            </w:r>
            <w:r w:rsidRPr="00B55BDD">
              <w:rPr>
                <w:rFonts w:ascii="Arial" w:eastAsia="Times New Roman" w:hAnsi="Arial" w:cs="Arial"/>
                <w:color w:val="000000"/>
                <w:lang w:val="es-CL"/>
              </w:rPr>
              <w:t>Para la renovación de la beca podrán postular estudiantes que durante el año 2025 hayan adjudicado el financiamiento para servicios de apoyo.</w:t>
            </w:r>
            <w:r w:rsidRPr="00B55BDD">
              <w:rPr>
                <w:rFonts w:ascii="Arial" w:eastAsia="Times New Roman" w:hAnsi="Arial" w:cs="Arial"/>
                <w:color w:val="000000"/>
                <w:lang w:val="es-CL"/>
              </w:rPr>
              <w:br/>
            </w:r>
            <w:r w:rsidRPr="009B66FF">
              <w:rPr>
                <w:rFonts w:ascii="Arial" w:eastAsia="Times New Roman" w:hAnsi="Arial" w:cs="Arial"/>
                <w:b/>
                <w:color w:val="000000"/>
                <w:lang w:val="es-CL"/>
              </w:rPr>
              <w:br/>
              <w:t>FUNDAMENTO DE LA NO ADJUDICACIÓN</w:t>
            </w:r>
            <w:r w:rsidRPr="009B66FF">
              <w:rPr>
                <w:rFonts w:ascii="Arial" w:eastAsia="Times New Roman" w:hAnsi="Arial" w:cs="Arial"/>
                <w:b/>
                <w:color w:val="000000"/>
                <w:lang w:val="es-CL"/>
              </w:rPr>
              <w:br/>
            </w:r>
            <w:r w:rsidRPr="00B55BDD">
              <w:rPr>
                <w:rFonts w:ascii="Arial" w:eastAsia="Times New Roman" w:hAnsi="Arial" w:cs="Arial"/>
                <w:color w:val="000000"/>
                <w:lang w:val="es-CL"/>
              </w:rPr>
              <w:t>La persona estudiante no corresponde  a estudiante de Renovación de Beca del año 2025.</w:t>
            </w:r>
          </w:p>
        </w:tc>
      </w:tr>
      <w:tr w:rsidR="009B66FF" w:rsidRPr="009B66FF" w14:paraId="28CF6310" w14:textId="77777777" w:rsidTr="000627F9">
        <w:trPr>
          <w:trHeight w:val="2988"/>
        </w:trPr>
        <w:tc>
          <w:tcPr>
            <w:tcW w:w="426" w:type="dxa"/>
            <w:tcBorders>
              <w:top w:val="single" w:sz="4" w:space="0" w:color="auto"/>
              <w:left w:val="single" w:sz="4" w:space="0" w:color="auto"/>
              <w:bottom w:val="single" w:sz="4" w:space="0" w:color="auto"/>
              <w:right w:val="single" w:sz="4" w:space="0" w:color="auto"/>
            </w:tcBorders>
            <w:shd w:val="clear" w:color="auto" w:fill="auto"/>
            <w:noWrap/>
            <w:hideMark/>
          </w:tcPr>
          <w:p w14:paraId="04EDAF23" w14:textId="5CD2BAEF" w:rsidR="009B66FF" w:rsidRPr="009B66FF" w:rsidRDefault="009B66FF" w:rsidP="000627F9">
            <w:pPr>
              <w:spacing w:after="0" w:line="240" w:lineRule="auto"/>
              <w:jc w:val="center"/>
              <w:rPr>
                <w:rFonts w:ascii="Arial" w:eastAsia="Times New Roman" w:hAnsi="Arial" w:cs="Arial"/>
                <w:color w:val="000000"/>
                <w:lang w:val="es-CL"/>
              </w:rPr>
            </w:pPr>
            <w:r w:rsidRPr="009B66FF">
              <w:rPr>
                <w:rFonts w:ascii="Arial" w:eastAsia="Times New Roman" w:hAnsi="Arial" w:cs="Arial"/>
                <w:color w:val="000000"/>
                <w:lang w:val="es-CL"/>
              </w:rPr>
              <w:t>4</w:t>
            </w:r>
            <w:r w:rsidR="000627F9">
              <w:rPr>
                <w:rFonts w:ascii="Arial" w:eastAsia="Times New Roman" w:hAnsi="Arial" w:cs="Arial"/>
                <w:color w:val="000000"/>
                <w:lang w:val="es-CL"/>
              </w:rPr>
              <w:t>6</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2D6475D5" w14:textId="77777777" w:rsidR="009B66FF" w:rsidRPr="009B66FF" w:rsidRDefault="009B66FF" w:rsidP="00B55BDD">
            <w:pPr>
              <w:spacing w:after="0" w:line="240" w:lineRule="auto"/>
              <w:jc w:val="center"/>
              <w:rPr>
                <w:rFonts w:ascii="Arial" w:eastAsia="Times New Roman" w:hAnsi="Arial" w:cs="Arial"/>
                <w:color w:val="000000"/>
                <w:lang w:val="es-CL"/>
              </w:rPr>
            </w:pPr>
            <w:r w:rsidRPr="009B66FF">
              <w:rPr>
                <w:rFonts w:ascii="Arial" w:eastAsia="Times New Roman" w:hAnsi="Arial" w:cs="Arial"/>
                <w:color w:val="000000"/>
                <w:lang w:val="es-CL"/>
              </w:rPr>
              <w:t>140643</w:t>
            </w:r>
          </w:p>
        </w:tc>
        <w:tc>
          <w:tcPr>
            <w:tcW w:w="1842" w:type="dxa"/>
            <w:tcBorders>
              <w:top w:val="single" w:sz="4" w:space="0" w:color="auto"/>
              <w:left w:val="single" w:sz="4" w:space="0" w:color="auto"/>
              <w:bottom w:val="single" w:sz="4" w:space="0" w:color="auto"/>
              <w:right w:val="single" w:sz="4" w:space="0" w:color="auto"/>
            </w:tcBorders>
            <w:shd w:val="clear" w:color="auto" w:fill="auto"/>
            <w:noWrap/>
            <w:hideMark/>
          </w:tcPr>
          <w:p w14:paraId="020934FD" w14:textId="77777777" w:rsidR="009B66FF" w:rsidRPr="009B66FF" w:rsidRDefault="009B66FF" w:rsidP="00B55BDD">
            <w:pPr>
              <w:spacing w:after="0" w:line="240" w:lineRule="auto"/>
              <w:rPr>
                <w:rFonts w:ascii="Arial" w:eastAsia="Times New Roman" w:hAnsi="Arial" w:cs="Arial"/>
                <w:color w:val="000000"/>
                <w:lang w:val="es-CL"/>
              </w:rPr>
            </w:pPr>
            <w:r w:rsidRPr="009B66FF">
              <w:rPr>
                <w:rFonts w:ascii="Arial" w:eastAsia="Times New Roman" w:hAnsi="Arial" w:cs="Arial"/>
                <w:color w:val="000000"/>
                <w:lang w:val="es-CL"/>
              </w:rPr>
              <w:t>VALENTINA ISIDORA FERNÁNDEZ MC CARTHY</w:t>
            </w:r>
          </w:p>
        </w:tc>
        <w:tc>
          <w:tcPr>
            <w:tcW w:w="2023" w:type="dxa"/>
            <w:tcBorders>
              <w:top w:val="single" w:sz="4" w:space="0" w:color="auto"/>
              <w:left w:val="single" w:sz="4" w:space="0" w:color="auto"/>
              <w:bottom w:val="single" w:sz="4" w:space="0" w:color="auto"/>
              <w:right w:val="single" w:sz="4" w:space="0" w:color="auto"/>
            </w:tcBorders>
            <w:shd w:val="clear" w:color="auto" w:fill="auto"/>
            <w:noWrap/>
            <w:hideMark/>
          </w:tcPr>
          <w:p w14:paraId="364281C3" w14:textId="22A9C338" w:rsidR="009B66FF" w:rsidRPr="009B66FF" w:rsidRDefault="009B66FF" w:rsidP="00B55BDD">
            <w:pPr>
              <w:spacing w:after="0" w:line="240" w:lineRule="auto"/>
              <w:rPr>
                <w:rFonts w:ascii="Arial" w:eastAsia="Times New Roman" w:hAnsi="Arial" w:cs="Arial"/>
                <w:color w:val="000000"/>
                <w:lang w:val="es-CL"/>
              </w:rPr>
            </w:pPr>
            <w:r w:rsidRPr="009B66FF">
              <w:rPr>
                <w:rFonts w:ascii="Arial" w:eastAsia="Times New Roman" w:hAnsi="Arial" w:cs="Arial"/>
                <w:color w:val="000000"/>
                <w:lang w:val="es-CL"/>
              </w:rPr>
              <w:t>METROPOLITANA</w:t>
            </w:r>
          </w:p>
        </w:tc>
        <w:tc>
          <w:tcPr>
            <w:tcW w:w="4073" w:type="dxa"/>
            <w:tcBorders>
              <w:top w:val="single" w:sz="4" w:space="0" w:color="auto"/>
              <w:left w:val="single" w:sz="4" w:space="0" w:color="auto"/>
              <w:bottom w:val="single" w:sz="4" w:space="0" w:color="auto"/>
              <w:right w:val="single" w:sz="4" w:space="0" w:color="auto"/>
            </w:tcBorders>
            <w:shd w:val="clear" w:color="auto" w:fill="auto"/>
            <w:hideMark/>
          </w:tcPr>
          <w:p w14:paraId="3078E3FE" w14:textId="687CCC88" w:rsidR="009B66FF" w:rsidRPr="009B66FF" w:rsidRDefault="009B66FF" w:rsidP="00B55BDD">
            <w:pPr>
              <w:spacing w:after="0" w:line="240" w:lineRule="auto"/>
              <w:rPr>
                <w:rFonts w:ascii="Arial" w:eastAsia="Times New Roman" w:hAnsi="Arial" w:cs="Arial"/>
                <w:b/>
                <w:color w:val="000000"/>
                <w:lang w:val="es-CL"/>
              </w:rPr>
            </w:pPr>
            <w:r w:rsidRPr="009B66FF">
              <w:rPr>
                <w:rFonts w:ascii="Arial" w:eastAsia="Times New Roman" w:hAnsi="Arial" w:cs="Arial"/>
                <w:b/>
                <w:color w:val="000000"/>
                <w:lang w:val="es-CL"/>
              </w:rPr>
              <w:t xml:space="preserve">CRITERIO/S </w:t>
            </w:r>
            <w:r w:rsidR="00CF7861">
              <w:rPr>
                <w:rFonts w:ascii="Arial" w:eastAsia="Times New Roman" w:hAnsi="Arial" w:cs="Arial"/>
                <w:b/>
                <w:color w:val="000000"/>
                <w:lang w:val="es-CL"/>
              </w:rPr>
              <w:t>OBSERVADO/S</w:t>
            </w:r>
            <w:r w:rsidRPr="009B66FF">
              <w:rPr>
                <w:rFonts w:ascii="Arial" w:eastAsia="Times New Roman" w:hAnsi="Arial" w:cs="Arial"/>
                <w:b/>
                <w:color w:val="000000"/>
                <w:lang w:val="es-CL"/>
              </w:rPr>
              <w:br/>
            </w:r>
            <w:r w:rsidRPr="00B55BDD">
              <w:rPr>
                <w:rFonts w:ascii="Arial" w:eastAsia="Times New Roman" w:hAnsi="Arial" w:cs="Arial"/>
                <w:color w:val="000000"/>
                <w:lang w:val="es-CL"/>
              </w:rPr>
              <w:t>Para la renovación de la beca podrán postular estudiantes que durante el año 2025 hayan adjudicado el financiamiento para servicios de apoyo.</w:t>
            </w:r>
            <w:r w:rsidRPr="00B55BDD">
              <w:rPr>
                <w:rFonts w:ascii="Arial" w:eastAsia="Times New Roman" w:hAnsi="Arial" w:cs="Arial"/>
                <w:color w:val="000000"/>
                <w:lang w:val="es-CL"/>
              </w:rPr>
              <w:br/>
            </w:r>
            <w:r w:rsidRPr="009B66FF">
              <w:rPr>
                <w:rFonts w:ascii="Arial" w:eastAsia="Times New Roman" w:hAnsi="Arial" w:cs="Arial"/>
                <w:b/>
                <w:color w:val="000000"/>
                <w:lang w:val="es-CL"/>
              </w:rPr>
              <w:br/>
              <w:t>FUNDAMENTO DE LA NO ADJUDICACIÓN</w:t>
            </w:r>
            <w:r w:rsidRPr="009B66FF">
              <w:rPr>
                <w:rFonts w:ascii="Arial" w:eastAsia="Times New Roman" w:hAnsi="Arial" w:cs="Arial"/>
                <w:b/>
                <w:color w:val="000000"/>
                <w:lang w:val="es-CL"/>
              </w:rPr>
              <w:br/>
            </w:r>
            <w:r w:rsidRPr="00B55BDD">
              <w:rPr>
                <w:rFonts w:ascii="Arial" w:eastAsia="Times New Roman" w:hAnsi="Arial" w:cs="Arial"/>
                <w:color w:val="000000"/>
                <w:lang w:val="es-CL"/>
              </w:rPr>
              <w:t>La persona estudiante no corresponde  a estudiante de Renovación de Beca del año 2025.</w:t>
            </w:r>
          </w:p>
        </w:tc>
      </w:tr>
      <w:tr w:rsidR="009B66FF" w:rsidRPr="009B66FF" w14:paraId="37279818" w14:textId="77777777" w:rsidTr="000627F9">
        <w:trPr>
          <w:trHeight w:val="2533"/>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371823D8" w14:textId="26908D86" w:rsidR="009B66FF" w:rsidRPr="009B66FF" w:rsidRDefault="000627F9" w:rsidP="00B55BDD">
            <w:pPr>
              <w:spacing w:after="0" w:line="240" w:lineRule="auto"/>
              <w:jc w:val="center"/>
              <w:rPr>
                <w:rFonts w:ascii="Arial" w:eastAsia="Times New Roman" w:hAnsi="Arial" w:cs="Arial"/>
                <w:color w:val="000000"/>
                <w:lang w:val="es-CL"/>
              </w:rPr>
            </w:pPr>
            <w:r>
              <w:rPr>
                <w:rFonts w:ascii="Arial" w:eastAsia="Times New Roman" w:hAnsi="Arial" w:cs="Arial"/>
                <w:color w:val="000000"/>
                <w:lang w:val="es-CL"/>
              </w:rPr>
              <w:lastRenderedPageBreak/>
              <w:t>47</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3423F6CD" w14:textId="77777777" w:rsidR="009B66FF" w:rsidRPr="009B66FF" w:rsidRDefault="009B66FF" w:rsidP="00B55BDD">
            <w:pPr>
              <w:spacing w:after="0" w:line="240" w:lineRule="auto"/>
              <w:jc w:val="center"/>
              <w:rPr>
                <w:rFonts w:ascii="Arial" w:eastAsia="Times New Roman" w:hAnsi="Arial" w:cs="Arial"/>
                <w:color w:val="000000"/>
                <w:lang w:val="es-CL"/>
              </w:rPr>
            </w:pPr>
            <w:r w:rsidRPr="009B66FF">
              <w:rPr>
                <w:rFonts w:ascii="Arial" w:eastAsia="Times New Roman" w:hAnsi="Arial" w:cs="Arial"/>
                <w:color w:val="000000"/>
                <w:lang w:val="es-CL"/>
              </w:rPr>
              <w:t>140672</w:t>
            </w:r>
          </w:p>
        </w:tc>
        <w:tc>
          <w:tcPr>
            <w:tcW w:w="1842" w:type="dxa"/>
            <w:tcBorders>
              <w:top w:val="single" w:sz="4" w:space="0" w:color="auto"/>
              <w:left w:val="single" w:sz="4" w:space="0" w:color="auto"/>
              <w:bottom w:val="single" w:sz="4" w:space="0" w:color="auto"/>
              <w:right w:val="single" w:sz="4" w:space="0" w:color="auto"/>
            </w:tcBorders>
            <w:shd w:val="clear" w:color="auto" w:fill="auto"/>
            <w:noWrap/>
            <w:hideMark/>
          </w:tcPr>
          <w:p w14:paraId="62BFEE70" w14:textId="77777777" w:rsidR="009B66FF" w:rsidRPr="009B66FF" w:rsidRDefault="009B66FF" w:rsidP="00B55BDD">
            <w:pPr>
              <w:spacing w:after="0" w:line="240" w:lineRule="auto"/>
              <w:rPr>
                <w:rFonts w:ascii="Arial" w:eastAsia="Times New Roman" w:hAnsi="Arial" w:cs="Arial"/>
                <w:color w:val="000000"/>
                <w:lang w:val="es-CL"/>
              </w:rPr>
            </w:pPr>
            <w:r w:rsidRPr="009B66FF">
              <w:rPr>
                <w:rFonts w:ascii="Arial" w:eastAsia="Times New Roman" w:hAnsi="Arial" w:cs="Arial"/>
                <w:color w:val="000000"/>
                <w:lang w:val="es-CL"/>
              </w:rPr>
              <w:t>MANUEL ANTONIO ELGUETA ZAVALA</w:t>
            </w:r>
          </w:p>
        </w:tc>
        <w:tc>
          <w:tcPr>
            <w:tcW w:w="2023" w:type="dxa"/>
            <w:tcBorders>
              <w:top w:val="single" w:sz="4" w:space="0" w:color="auto"/>
              <w:left w:val="single" w:sz="4" w:space="0" w:color="auto"/>
              <w:bottom w:val="single" w:sz="4" w:space="0" w:color="auto"/>
              <w:right w:val="single" w:sz="4" w:space="0" w:color="auto"/>
            </w:tcBorders>
            <w:shd w:val="clear" w:color="auto" w:fill="auto"/>
            <w:noWrap/>
            <w:hideMark/>
          </w:tcPr>
          <w:p w14:paraId="782B21F7" w14:textId="1F6A02AE" w:rsidR="009B66FF" w:rsidRPr="009B66FF" w:rsidRDefault="009B66FF" w:rsidP="00B55BDD">
            <w:pPr>
              <w:spacing w:after="0" w:line="240" w:lineRule="auto"/>
              <w:rPr>
                <w:rFonts w:ascii="Arial" w:eastAsia="Times New Roman" w:hAnsi="Arial" w:cs="Arial"/>
                <w:color w:val="000000"/>
                <w:lang w:val="es-CL"/>
              </w:rPr>
            </w:pPr>
            <w:r w:rsidRPr="009B66FF">
              <w:rPr>
                <w:rFonts w:ascii="Arial" w:eastAsia="Times New Roman" w:hAnsi="Arial" w:cs="Arial"/>
                <w:color w:val="000000"/>
                <w:lang w:val="es-CL"/>
              </w:rPr>
              <w:t>ARICA Y PARINACOTA</w:t>
            </w:r>
          </w:p>
        </w:tc>
        <w:tc>
          <w:tcPr>
            <w:tcW w:w="4073" w:type="dxa"/>
            <w:tcBorders>
              <w:top w:val="single" w:sz="4" w:space="0" w:color="auto"/>
              <w:left w:val="single" w:sz="4" w:space="0" w:color="auto"/>
              <w:bottom w:val="single" w:sz="4" w:space="0" w:color="auto"/>
              <w:right w:val="single" w:sz="4" w:space="0" w:color="auto"/>
            </w:tcBorders>
            <w:shd w:val="clear" w:color="auto" w:fill="auto"/>
            <w:hideMark/>
          </w:tcPr>
          <w:p w14:paraId="29C2F46C" w14:textId="45D359F0" w:rsidR="009B66FF" w:rsidRPr="009B66FF" w:rsidRDefault="009B66FF" w:rsidP="00B55BDD">
            <w:pPr>
              <w:spacing w:after="0" w:line="240" w:lineRule="auto"/>
              <w:rPr>
                <w:rFonts w:ascii="Arial" w:eastAsia="Times New Roman" w:hAnsi="Arial" w:cs="Arial"/>
                <w:b/>
                <w:color w:val="000000"/>
                <w:lang w:val="es-CL"/>
              </w:rPr>
            </w:pPr>
            <w:r w:rsidRPr="009B66FF">
              <w:rPr>
                <w:rFonts w:ascii="Arial" w:eastAsia="Times New Roman" w:hAnsi="Arial" w:cs="Arial"/>
                <w:b/>
                <w:color w:val="000000"/>
                <w:lang w:val="es-CL"/>
              </w:rPr>
              <w:t xml:space="preserve">CRITERIO/S </w:t>
            </w:r>
            <w:r w:rsidR="00CF7861">
              <w:rPr>
                <w:rFonts w:ascii="Arial" w:eastAsia="Times New Roman" w:hAnsi="Arial" w:cs="Arial"/>
                <w:b/>
                <w:color w:val="000000"/>
                <w:lang w:val="es-CL"/>
              </w:rPr>
              <w:t>OBSERVADO/S</w:t>
            </w:r>
            <w:r w:rsidRPr="009B66FF">
              <w:rPr>
                <w:rFonts w:ascii="Arial" w:eastAsia="Times New Roman" w:hAnsi="Arial" w:cs="Arial"/>
                <w:b/>
                <w:color w:val="000000"/>
                <w:lang w:val="es-CL"/>
              </w:rPr>
              <w:br/>
            </w:r>
            <w:r w:rsidRPr="00B55BDD">
              <w:rPr>
                <w:rFonts w:ascii="Arial" w:eastAsia="Times New Roman" w:hAnsi="Arial" w:cs="Arial"/>
                <w:color w:val="000000"/>
                <w:lang w:val="es-CL"/>
              </w:rPr>
              <w:t>Para la renovación de la beca podrán postular estudiantes que durante el año 2025 hayan adjudicado el financiamiento para servicios de apoyo.</w:t>
            </w:r>
            <w:r w:rsidRPr="009B66FF">
              <w:rPr>
                <w:rFonts w:ascii="Arial" w:eastAsia="Times New Roman" w:hAnsi="Arial" w:cs="Arial"/>
                <w:b/>
                <w:color w:val="000000"/>
                <w:lang w:val="es-CL"/>
              </w:rPr>
              <w:br/>
            </w:r>
            <w:r w:rsidRPr="009B66FF">
              <w:rPr>
                <w:rFonts w:ascii="Arial" w:eastAsia="Times New Roman" w:hAnsi="Arial" w:cs="Arial"/>
                <w:b/>
                <w:color w:val="000000"/>
                <w:lang w:val="es-CL"/>
              </w:rPr>
              <w:br/>
              <w:t>FUNDAMENTO DE LA NO ADJUDICACIÓN</w:t>
            </w:r>
            <w:r w:rsidRPr="009B66FF">
              <w:rPr>
                <w:rFonts w:ascii="Arial" w:eastAsia="Times New Roman" w:hAnsi="Arial" w:cs="Arial"/>
                <w:b/>
                <w:color w:val="000000"/>
                <w:lang w:val="es-CL"/>
              </w:rPr>
              <w:br/>
            </w:r>
            <w:r w:rsidRPr="00B55BDD">
              <w:rPr>
                <w:rFonts w:ascii="Arial" w:eastAsia="Times New Roman" w:hAnsi="Arial" w:cs="Arial"/>
                <w:color w:val="000000"/>
                <w:lang w:val="es-CL"/>
              </w:rPr>
              <w:t>La persona estudiante no corresponde  a estudiante de Renovación de Beca del año 2025.</w:t>
            </w:r>
          </w:p>
        </w:tc>
      </w:tr>
      <w:tr w:rsidR="009B66FF" w:rsidRPr="009B66FF" w14:paraId="3B7F33DB" w14:textId="77777777" w:rsidTr="000627F9">
        <w:trPr>
          <w:trHeight w:val="2999"/>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0502A7CA" w14:textId="08B2F125" w:rsidR="009B66FF" w:rsidRPr="009B66FF" w:rsidRDefault="000627F9" w:rsidP="00B55BDD">
            <w:pPr>
              <w:spacing w:after="0" w:line="240" w:lineRule="auto"/>
              <w:jc w:val="center"/>
              <w:rPr>
                <w:rFonts w:ascii="Arial" w:eastAsia="Times New Roman" w:hAnsi="Arial" w:cs="Arial"/>
                <w:color w:val="000000"/>
                <w:lang w:val="es-CL"/>
              </w:rPr>
            </w:pPr>
            <w:r>
              <w:rPr>
                <w:rFonts w:ascii="Arial" w:eastAsia="Times New Roman" w:hAnsi="Arial" w:cs="Arial"/>
                <w:color w:val="000000"/>
                <w:lang w:val="es-CL"/>
              </w:rPr>
              <w:t>48</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51EBA668" w14:textId="77777777" w:rsidR="009B66FF" w:rsidRPr="009B66FF" w:rsidRDefault="009B66FF" w:rsidP="00B55BDD">
            <w:pPr>
              <w:spacing w:after="0" w:line="240" w:lineRule="auto"/>
              <w:jc w:val="center"/>
              <w:rPr>
                <w:rFonts w:ascii="Arial" w:eastAsia="Times New Roman" w:hAnsi="Arial" w:cs="Arial"/>
                <w:color w:val="000000"/>
                <w:lang w:val="es-CL"/>
              </w:rPr>
            </w:pPr>
            <w:r w:rsidRPr="009B66FF">
              <w:rPr>
                <w:rFonts w:ascii="Arial" w:eastAsia="Times New Roman" w:hAnsi="Arial" w:cs="Arial"/>
                <w:color w:val="000000"/>
                <w:lang w:val="es-CL"/>
              </w:rPr>
              <w:t>140679</w:t>
            </w:r>
          </w:p>
        </w:tc>
        <w:tc>
          <w:tcPr>
            <w:tcW w:w="1842" w:type="dxa"/>
            <w:tcBorders>
              <w:top w:val="single" w:sz="4" w:space="0" w:color="auto"/>
              <w:left w:val="single" w:sz="4" w:space="0" w:color="auto"/>
              <w:bottom w:val="single" w:sz="4" w:space="0" w:color="auto"/>
              <w:right w:val="single" w:sz="4" w:space="0" w:color="auto"/>
            </w:tcBorders>
            <w:shd w:val="clear" w:color="auto" w:fill="auto"/>
            <w:noWrap/>
            <w:hideMark/>
          </w:tcPr>
          <w:p w14:paraId="585BBC32" w14:textId="77777777" w:rsidR="009B66FF" w:rsidRPr="009B66FF" w:rsidRDefault="009B66FF" w:rsidP="00B55BDD">
            <w:pPr>
              <w:spacing w:after="0" w:line="240" w:lineRule="auto"/>
              <w:rPr>
                <w:rFonts w:ascii="Arial" w:eastAsia="Times New Roman" w:hAnsi="Arial" w:cs="Arial"/>
                <w:color w:val="000000"/>
                <w:lang w:val="es-CL"/>
              </w:rPr>
            </w:pPr>
            <w:r w:rsidRPr="009B66FF">
              <w:rPr>
                <w:rFonts w:ascii="Arial" w:eastAsia="Times New Roman" w:hAnsi="Arial" w:cs="Arial"/>
                <w:color w:val="000000"/>
                <w:lang w:val="es-CL"/>
              </w:rPr>
              <w:t>MILLARAY FERNANDA SALAZAR GONZÁLEZ</w:t>
            </w:r>
          </w:p>
        </w:tc>
        <w:tc>
          <w:tcPr>
            <w:tcW w:w="2023" w:type="dxa"/>
            <w:tcBorders>
              <w:top w:val="single" w:sz="4" w:space="0" w:color="auto"/>
              <w:left w:val="single" w:sz="4" w:space="0" w:color="auto"/>
              <w:bottom w:val="single" w:sz="4" w:space="0" w:color="auto"/>
              <w:right w:val="single" w:sz="4" w:space="0" w:color="auto"/>
            </w:tcBorders>
            <w:shd w:val="clear" w:color="auto" w:fill="auto"/>
            <w:noWrap/>
            <w:hideMark/>
          </w:tcPr>
          <w:p w14:paraId="524FB0E4" w14:textId="77777777" w:rsidR="009B66FF" w:rsidRPr="009B66FF" w:rsidRDefault="009B66FF" w:rsidP="00B55BDD">
            <w:pPr>
              <w:spacing w:after="0" w:line="240" w:lineRule="auto"/>
              <w:rPr>
                <w:rFonts w:ascii="Arial" w:eastAsia="Times New Roman" w:hAnsi="Arial" w:cs="Arial"/>
                <w:color w:val="000000"/>
                <w:lang w:val="es-CL"/>
              </w:rPr>
            </w:pPr>
            <w:r w:rsidRPr="009B66FF">
              <w:rPr>
                <w:rFonts w:ascii="Arial" w:eastAsia="Times New Roman" w:hAnsi="Arial" w:cs="Arial"/>
                <w:color w:val="000000"/>
                <w:lang w:val="es-CL"/>
              </w:rPr>
              <w:t xml:space="preserve">  BIOBÍO</w:t>
            </w:r>
          </w:p>
        </w:tc>
        <w:tc>
          <w:tcPr>
            <w:tcW w:w="4073" w:type="dxa"/>
            <w:tcBorders>
              <w:top w:val="single" w:sz="4" w:space="0" w:color="auto"/>
              <w:left w:val="single" w:sz="4" w:space="0" w:color="auto"/>
              <w:bottom w:val="single" w:sz="4" w:space="0" w:color="auto"/>
              <w:right w:val="single" w:sz="4" w:space="0" w:color="auto"/>
            </w:tcBorders>
            <w:shd w:val="clear" w:color="auto" w:fill="auto"/>
            <w:hideMark/>
          </w:tcPr>
          <w:p w14:paraId="5641F5CA" w14:textId="22E30F7C" w:rsidR="009B66FF" w:rsidRPr="009B66FF" w:rsidRDefault="009B66FF" w:rsidP="00B55BDD">
            <w:pPr>
              <w:spacing w:after="0" w:line="240" w:lineRule="auto"/>
              <w:rPr>
                <w:rFonts w:ascii="Arial" w:eastAsia="Times New Roman" w:hAnsi="Arial" w:cs="Arial"/>
                <w:b/>
                <w:color w:val="000000"/>
                <w:lang w:val="es-CL"/>
              </w:rPr>
            </w:pPr>
            <w:r w:rsidRPr="009B66FF">
              <w:rPr>
                <w:rFonts w:ascii="Arial" w:eastAsia="Times New Roman" w:hAnsi="Arial" w:cs="Arial"/>
                <w:b/>
                <w:color w:val="000000"/>
                <w:lang w:val="es-CL"/>
              </w:rPr>
              <w:t xml:space="preserve">CRITERIO/S </w:t>
            </w:r>
            <w:r w:rsidR="00CF7861">
              <w:rPr>
                <w:rFonts w:ascii="Arial" w:eastAsia="Times New Roman" w:hAnsi="Arial" w:cs="Arial"/>
                <w:b/>
                <w:color w:val="000000"/>
                <w:lang w:val="es-CL"/>
              </w:rPr>
              <w:t>OBSERVADO/S</w:t>
            </w:r>
            <w:r w:rsidRPr="009B66FF">
              <w:rPr>
                <w:rFonts w:ascii="Arial" w:eastAsia="Times New Roman" w:hAnsi="Arial" w:cs="Arial"/>
                <w:b/>
                <w:color w:val="000000"/>
                <w:lang w:val="es-CL"/>
              </w:rPr>
              <w:br/>
            </w:r>
            <w:r w:rsidRPr="00B55BDD">
              <w:rPr>
                <w:rFonts w:ascii="Arial" w:eastAsia="Times New Roman" w:hAnsi="Arial" w:cs="Arial"/>
                <w:color w:val="000000"/>
                <w:lang w:val="es-CL"/>
              </w:rPr>
              <w:t>Para la renovación de la beca podrán postular estudiantes que durante el año 2025 hayan adjudicado el financiamiento para servicios de apoyo.</w:t>
            </w:r>
            <w:r w:rsidRPr="009B66FF">
              <w:rPr>
                <w:rFonts w:ascii="Arial" w:eastAsia="Times New Roman" w:hAnsi="Arial" w:cs="Arial"/>
                <w:b/>
                <w:color w:val="000000"/>
                <w:lang w:val="es-CL"/>
              </w:rPr>
              <w:br/>
            </w:r>
            <w:r w:rsidRPr="009B66FF">
              <w:rPr>
                <w:rFonts w:ascii="Arial" w:eastAsia="Times New Roman" w:hAnsi="Arial" w:cs="Arial"/>
                <w:b/>
                <w:color w:val="000000"/>
                <w:lang w:val="es-CL"/>
              </w:rPr>
              <w:br/>
              <w:t>FUNDAMENTO DE LA NO ADJUDICACIÓN</w:t>
            </w:r>
            <w:r w:rsidRPr="009B66FF">
              <w:rPr>
                <w:rFonts w:ascii="Arial" w:eastAsia="Times New Roman" w:hAnsi="Arial" w:cs="Arial"/>
                <w:b/>
                <w:color w:val="000000"/>
                <w:lang w:val="es-CL"/>
              </w:rPr>
              <w:br/>
            </w:r>
            <w:r w:rsidRPr="00B55BDD">
              <w:rPr>
                <w:rFonts w:ascii="Arial" w:eastAsia="Times New Roman" w:hAnsi="Arial" w:cs="Arial"/>
                <w:color w:val="000000"/>
                <w:lang w:val="es-CL"/>
              </w:rPr>
              <w:t>La persona estudiante no corresp</w:t>
            </w:r>
            <w:r w:rsidR="00B55BDD" w:rsidRPr="00B55BDD">
              <w:rPr>
                <w:rFonts w:ascii="Arial" w:eastAsia="Times New Roman" w:hAnsi="Arial" w:cs="Arial"/>
                <w:color w:val="000000"/>
                <w:lang w:val="es-CL"/>
              </w:rPr>
              <w:t xml:space="preserve">onde </w:t>
            </w:r>
            <w:r w:rsidRPr="00B55BDD">
              <w:rPr>
                <w:rFonts w:ascii="Arial" w:eastAsia="Times New Roman" w:hAnsi="Arial" w:cs="Arial"/>
                <w:color w:val="000000"/>
                <w:lang w:val="es-CL"/>
              </w:rPr>
              <w:t>a estudiante de Renovación de Beca del año 2025.</w:t>
            </w:r>
          </w:p>
        </w:tc>
      </w:tr>
      <w:tr w:rsidR="009B66FF" w:rsidRPr="009B66FF" w14:paraId="42D4D9EF" w14:textId="77777777" w:rsidTr="000627F9">
        <w:trPr>
          <w:trHeight w:val="3300"/>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19F51A80" w14:textId="63967D61" w:rsidR="009B66FF" w:rsidRPr="009B66FF" w:rsidRDefault="000627F9" w:rsidP="00B55BDD">
            <w:pPr>
              <w:spacing w:after="0" w:line="240" w:lineRule="auto"/>
              <w:jc w:val="center"/>
              <w:rPr>
                <w:rFonts w:ascii="Arial" w:eastAsia="Times New Roman" w:hAnsi="Arial" w:cs="Arial"/>
                <w:color w:val="000000"/>
                <w:lang w:val="es-CL"/>
              </w:rPr>
            </w:pPr>
            <w:r>
              <w:rPr>
                <w:rFonts w:ascii="Arial" w:eastAsia="Times New Roman" w:hAnsi="Arial" w:cs="Arial"/>
                <w:color w:val="000000"/>
                <w:lang w:val="es-CL"/>
              </w:rPr>
              <w:t>49</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6B064DFB" w14:textId="77777777" w:rsidR="009B66FF" w:rsidRPr="009B66FF" w:rsidRDefault="009B66FF" w:rsidP="00B55BDD">
            <w:pPr>
              <w:spacing w:after="0" w:line="240" w:lineRule="auto"/>
              <w:jc w:val="center"/>
              <w:rPr>
                <w:rFonts w:ascii="Arial" w:eastAsia="Times New Roman" w:hAnsi="Arial" w:cs="Arial"/>
                <w:color w:val="000000"/>
                <w:lang w:val="es-CL"/>
              </w:rPr>
            </w:pPr>
            <w:r w:rsidRPr="009B66FF">
              <w:rPr>
                <w:rFonts w:ascii="Arial" w:eastAsia="Times New Roman" w:hAnsi="Arial" w:cs="Arial"/>
                <w:color w:val="000000"/>
                <w:lang w:val="es-CL"/>
              </w:rPr>
              <w:t>140746</w:t>
            </w:r>
          </w:p>
        </w:tc>
        <w:tc>
          <w:tcPr>
            <w:tcW w:w="1842" w:type="dxa"/>
            <w:tcBorders>
              <w:top w:val="single" w:sz="4" w:space="0" w:color="auto"/>
              <w:left w:val="single" w:sz="4" w:space="0" w:color="auto"/>
              <w:bottom w:val="single" w:sz="4" w:space="0" w:color="auto"/>
              <w:right w:val="single" w:sz="4" w:space="0" w:color="auto"/>
            </w:tcBorders>
            <w:shd w:val="clear" w:color="auto" w:fill="auto"/>
            <w:noWrap/>
            <w:hideMark/>
          </w:tcPr>
          <w:p w14:paraId="6BEA79D6" w14:textId="77777777" w:rsidR="009B66FF" w:rsidRPr="009B66FF" w:rsidRDefault="009B66FF" w:rsidP="00B55BDD">
            <w:pPr>
              <w:spacing w:after="0" w:line="240" w:lineRule="auto"/>
              <w:rPr>
                <w:rFonts w:ascii="Arial" w:eastAsia="Times New Roman" w:hAnsi="Arial" w:cs="Arial"/>
                <w:color w:val="000000"/>
                <w:lang w:val="es-CL"/>
              </w:rPr>
            </w:pPr>
            <w:r w:rsidRPr="009B66FF">
              <w:rPr>
                <w:rFonts w:ascii="Arial" w:eastAsia="Times New Roman" w:hAnsi="Arial" w:cs="Arial"/>
                <w:color w:val="000000"/>
                <w:lang w:val="es-CL"/>
              </w:rPr>
              <w:t>AXEL LUCIANO ESPINOZA RIQUELME</w:t>
            </w:r>
          </w:p>
        </w:tc>
        <w:tc>
          <w:tcPr>
            <w:tcW w:w="2023" w:type="dxa"/>
            <w:tcBorders>
              <w:top w:val="single" w:sz="4" w:space="0" w:color="auto"/>
              <w:left w:val="single" w:sz="4" w:space="0" w:color="auto"/>
              <w:bottom w:val="single" w:sz="4" w:space="0" w:color="auto"/>
              <w:right w:val="single" w:sz="4" w:space="0" w:color="auto"/>
            </w:tcBorders>
            <w:shd w:val="clear" w:color="auto" w:fill="auto"/>
            <w:noWrap/>
            <w:hideMark/>
          </w:tcPr>
          <w:p w14:paraId="1D50F710" w14:textId="77777777" w:rsidR="009B66FF" w:rsidRPr="009B66FF" w:rsidRDefault="009B66FF" w:rsidP="00B55BDD">
            <w:pPr>
              <w:spacing w:after="0" w:line="240" w:lineRule="auto"/>
              <w:rPr>
                <w:rFonts w:ascii="Arial" w:eastAsia="Times New Roman" w:hAnsi="Arial" w:cs="Arial"/>
                <w:color w:val="000000"/>
                <w:lang w:val="es-CL"/>
              </w:rPr>
            </w:pPr>
            <w:r w:rsidRPr="009B66FF">
              <w:rPr>
                <w:rFonts w:ascii="Arial" w:eastAsia="Times New Roman" w:hAnsi="Arial" w:cs="Arial"/>
                <w:color w:val="000000"/>
                <w:lang w:val="es-CL"/>
              </w:rPr>
              <w:t xml:space="preserve">  VALPARAÍSO</w:t>
            </w:r>
          </w:p>
        </w:tc>
        <w:tc>
          <w:tcPr>
            <w:tcW w:w="4073" w:type="dxa"/>
            <w:tcBorders>
              <w:top w:val="single" w:sz="4" w:space="0" w:color="auto"/>
              <w:left w:val="single" w:sz="4" w:space="0" w:color="auto"/>
              <w:bottom w:val="single" w:sz="4" w:space="0" w:color="auto"/>
              <w:right w:val="single" w:sz="4" w:space="0" w:color="auto"/>
            </w:tcBorders>
            <w:shd w:val="clear" w:color="auto" w:fill="auto"/>
            <w:hideMark/>
          </w:tcPr>
          <w:p w14:paraId="4622DF14" w14:textId="27934FC9" w:rsidR="009B66FF" w:rsidRPr="009B66FF" w:rsidRDefault="009B66FF" w:rsidP="00B55BDD">
            <w:pPr>
              <w:spacing w:after="0" w:line="240" w:lineRule="auto"/>
              <w:rPr>
                <w:rFonts w:ascii="Arial" w:eastAsia="Times New Roman" w:hAnsi="Arial" w:cs="Arial"/>
                <w:b/>
                <w:color w:val="000000"/>
                <w:lang w:val="es-CL"/>
              </w:rPr>
            </w:pPr>
            <w:r w:rsidRPr="009B66FF">
              <w:rPr>
                <w:rFonts w:ascii="Arial" w:eastAsia="Times New Roman" w:hAnsi="Arial" w:cs="Arial"/>
                <w:b/>
                <w:color w:val="000000"/>
                <w:lang w:val="es-CL"/>
              </w:rPr>
              <w:t xml:space="preserve">CRITERIO/S </w:t>
            </w:r>
            <w:r w:rsidR="00CF7861">
              <w:rPr>
                <w:rFonts w:ascii="Arial" w:eastAsia="Times New Roman" w:hAnsi="Arial" w:cs="Arial"/>
                <w:b/>
                <w:color w:val="000000"/>
                <w:lang w:val="es-CL"/>
              </w:rPr>
              <w:t>OBSERVADO/S</w:t>
            </w:r>
            <w:r w:rsidRPr="009B66FF">
              <w:rPr>
                <w:rFonts w:ascii="Arial" w:eastAsia="Times New Roman" w:hAnsi="Arial" w:cs="Arial"/>
                <w:b/>
                <w:color w:val="000000"/>
                <w:lang w:val="es-CL"/>
              </w:rPr>
              <w:br/>
            </w:r>
            <w:r w:rsidRPr="00B55BDD">
              <w:rPr>
                <w:rFonts w:ascii="Arial" w:eastAsia="Times New Roman" w:hAnsi="Arial" w:cs="Arial"/>
                <w:color w:val="000000"/>
                <w:lang w:val="es-CL"/>
              </w:rPr>
              <w:t>Para la renovación de la beca podrán postular estudiantes que durante el año 2025 hayan adjudicado el financiamiento para servicios de apoyo.</w:t>
            </w:r>
            <w:r w:rsidRPr="009B66FF">
              <w:rPr>
                <w:rFonts w:ascii="Arial" w:eastAsia="Times New Roman" w:hAnsi="Arial" w:cs="Arial"/>
                <w:b/>
                <w:color w:val="000000"/>
                <w:lang w:val="es-CL"/>
              </w:rPr>
              <w:br/>
            </w:r>
            <w:r w:rsidRPr="009B66FF">
              <w:rPr>
                <w:rFonts w:ascii="Arial" w:eastAsia="Times New Roman" w:hAnsi="Arial" w:cs="Arial"/>
                <w:b/>
                <w:color w:val="000000"/>
                <w:lang w:val="es-CL"/>
              </w:rPr>
              <w:br/>
              <w:t>FUNDAMENTO DE LA NO ADJUDICACIÓN</w:t>
            </w:r>
            <w:r w:rsidRPr="009B66FF">
              <w:rPr>
                <w:rFonts w:ascii="Arial" w:eastAsia="Times New Roman" w:hAnsi="Arial" w:cs="Arial"/>
                <w:b/>
                <w:color w:val="000000"/>
                <w:lang w:val="es-CL"/>
              </w:rPr>
              <w:br/>
            </w:r>
            <w:r w:rsidRPr="00B55BDD">
              <w:rPr>
                <w:rFonts w:ascii="Arial" w:eastAsia="Times New Roman" w:hAnsi="Arial" w:cs="Arial"/>
                <w:color w:val="000000"/>
                <w:lang w:val="es-CL"/>
              </w:rPr>
              <w:t>La persona estudiante no corresponde  a estudiante de Renovación de Beca del año 2025.</w:t>
            </w:r>
          </w:p>
        </w:tc>
      </w:tr>
      <w:tr w:rsidR="009B66FF" w:rsidRPr="009B66FF" w14:paraId="121FB268" w14:textId="77777777" w:rsidTr="000627F9">
        <w:trPr>
          <w:trHeight w:val="2988"/>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7AB96D3A" w14:textId="173F1DBD" w:rsidR="009B66FF" w:rsidRPr="009B66FF" w:rsidRDefault="000627F9" w:rsidP="00B55BDD">
            <w:pPr>
              <w:spacing w:after="0" w:line="240" w:lineRule="auto"/>
              <w:jc w:val="center"/>
              <w:rPr>
                <w:rFonts w:ascii="Arial" w:eastAsia="Times New Roman" w:hAnsi="Arial" w:cs="Arial"/>
                <w:color w:val="000000"/>
                <w:lang w:val="es-CL"/>
              </w:rPr>
            </w:pPr>
            <w:r>
              <w:rPr>
                <w:rFonts w:ascii="Arial" w:eastAsia="Times New Roman" w:hAnsi="Arial" w:cs="Arial"/>
                <w:color w:val="000000"/>
                <w:lang w:val="es-CL"/>
              </w:rPr>
              <w:t>50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36A04E3F" w14:textId="77777777" w:rsidR="009B66FF" w:rsidRPr="009B66FF" w:rsidRDefault="009B66FF" w:rsidP="00B55BDD">
            <w:pPr>
              <w:spacing w:after="0" w:line="240" w:lineRule="auto"/>
              <w:jc w:val="center"/>
              <w:rPr>
                <w:rFonts w:ascii="Arial" w:eastAsia="Times New Roman" w:hAnsi="Arial" w:cs="Arial"/>
                <w:color w:val="000000"/>
                <w:lang w:val="es-CL"/>
              </w:rPr>
            </w:pPr>
            <w:r w:rsidRPr="009B66FF">
              <w:rPr>
                <w:rFonts w:ascii="Arial" w:eastAsia="Times New Roman" w:hAnsi="Arial" w:cs="Arial"/>
                <w:color w:val="000000"/>
                <w:lang w:val="es-CL"/>
              </w:rPr>
              <w:t>140747</w:t>
            </w:r>
          </w:p>
        </w:tc>
        <w:tc>
          <w:tcPr>
            <w:tcW w:w="1842" w:type="dxa"/>
            <w:tcBorders>
              <w:top w:val="single" w:sz="4" w:space="0" w:color="auto"/>
              <w:left w:val="single" w:sz="4" w:space="0" w:color="auto"/>
              <w:bottom w:val="single" w:sz="4" w:space="0" w:color="auto"/>
              <w:right w:val="single" w:sz="4" w:space="0" w:color="auto"/>
            </w:tcBorders>
            <w:shd w:val="clear" w:color="auto" w:fill="auto"/>
            <w:noWrap/>
            <w:hideMark/>
          </w:tcPr>
          <w:p w14:paraId="3EE68A3F" w14:textId="77777777" w:rsidR="009B66FF" w:rsidRPr="009B66FF" w:rsidRDefault="009B66FF" w:rsidP="00B55BDD">
            <w:pPr>
              <w:spacing w:after="0" w:line="240" w:lineRule="auto"/>
              <w:rPr>
                <w:rFonts w:ascii="Arial" w:eastAsia="Times New Roman" w:hAnsi="Arial" w:cs="Arial"/>
                <w:color w:val="000000"/>
                <w:lang w:val="es-CL"/>
              </w:rPr>
            </w:pPr>
            <w:r w:rsidRPr="009B66FF">
              <w:rPr>
                <w:rFonts w:ascii="Arial" w:eastAsia="Times New Roman" w:hAnsi="Arial" w:cs="Arial"/>
                <w:color w:val="000000"/>
                <w:lang w:val="es-CL"/>
              </w:rPr>
              <w:t>MATÍAS ALEJANDRO CAMPOS FERNÁNDEZ</w:t>
            </w:r>
          </w:p>
        </w:tc>
        <w:tc>
          <w:tcPr>
            <w:tcW w:w="2023" w:type="dxa"/>
            <w:tcBorders>
              <w:top w:val="single" w:sz="4" w:space="0" w:color="auto"/>
              <w:left w:val="single" w:sz="4" w:space="0" w:color="auto"/>
              <w:bottom w:val="single" w:sz="4" w:space="0" w:color="auto"/>
              <w:right w:val="single" w:sz="4" w:space="0" w:color="auto"/>
            </w:tcBorders>
            <w:shd w:val="clear" w:color="auto" w:fill="auto"/>
            <w:noWrap/>
            <w:hideMark/>
          </w:tcPr>
          <w:p w14:paraId="2D52780B" w14:textId="2E2FDBE9" w:rsidR="009B66FF" w:rsidRPr="009B66FF" w:rsidRDefault="009B66FF" w:rsidP="00B55BDD">
            <w:pPr>
              <w:spacing w:after="0" w:line="240" w:lineRule="auto"/>
              <w:rPr>
                <w:rFonts w:ascii="Arial" w:eastAsia="Times New Roman" w:hAnsi="Arial" w:cs="Arial"/>
                <w:color w:val="000000"/>
                <w:lang w:val="es-CL"/>
              </w:rPr>
            </w:pPr>
            <w:r w:rsidRPr="009B66FF">
              <w:rPr>
                <w:rFonts w:ascii="Arial" w:eastAsia="Times New Roman" w:hAnsi="Arial" w:cs="Arial"/>
                <w:color w:val="000000"/>
                <w:lang w:val="es-CL"/>
              </w:rPr>
              <w:t>VALPARAÍSO</w:t>
            </w:r>
          </w:p>
        </w:tc>
        <w:tc>
          <w:tcPr>
            <w:tcW w:w="4073" w:type="dxa"/>
            <w:tcBorders>
              <w:top w:val="single" w:sz="4" w:space="0" w:color="auto"/>
              <w:left w:val="single" w:sz="4" w:space="0" w:color="auto"/>
              <w:bottom w:val="single" w:sz="4" w:space="0" w:color="auto"/>
              <w:right w:val="single" w:sz="4" w:space="0" w:color="auto"/>
            </w:tcBorders>
            <w:shd w:val="clear" w:color="auto" w:fill="auto"/>
            <w:hideMark/>
          </w:tcPr>
          <w:p w14:paraId="4FD3F9B7" w14:textId="0B6700AD" w:rsidR="009B66FF" w:rsidRPr="009B66FF" w:rsidRDefault="009B66FF" w:rsidP="00B55BDD">
            <w:pPr>
              <w:spacing w:after="0" w:line="240" w:lineRule="auto"/>
              <w:rPr>
                <w:rFonts w:ascii="Arial" w:eastAsia="Times New Roman" w:hAnsi="Arial" w:cs="Arial"/>
                <w:b/>
                <w:color w:val="000000"/>
                <w:lang w:val="es-CL"/>
              </w:rPr>
            </w:pPr>
            <w:r w:rsidRPr="009B66FF">
              <w:rPr>
                <w:rFonts w:ascii="Arial" w:eastAsia="Times New Roman" w:hAnsi="Arial" w:cs="Arial"/>
                <w:b/>
                <w:color w:val="000000"/>
                <w:lang w:val="es-CL"/>
              </w:rPr>
              <w:t xml:space="preserve">CRITERIO/S </w:t>
            </w:r>
            <w:r w:rsidR="00CF7861">
              <w:rPr>
                <w:rFonts w:ascii="Arial" w:eastAsia="Times New Roman" w:hAnsi="Arial" w:cs="Arial"/>
                <w:b/>
                <w:color w:val="000000"/>
                <w:lang w:val="es-CL"/>
              </w:rPr>
              <w:t>OBSERVADO/S</w:t>
            </w:r>
            <w:r w:rsidRPr="009B66FF">
              <w:rPr>
                <w:rFonts w:ascii="Arial" w:eastAsia="Times New Roman" w:hAnsi="Arial" w:cs="Arial"/>
                <w:b/>
                <w:color w:val="000000"/>
                <w:lang w:val="es-CL"/>
              </w:rPr>
              <w:br/>
            </w:r>
            <w:r w:rsidRPr="00B55BDD">
              <w:rPr>
                <w:rFonts w:ascii="Arial" w:eastAsia="Times New Roman" w:hAnsi="Arial" w:cs="Arial"/>
                <w:color w:val="000000"/>
                <w:lang w:val="es-CL"/>
              </w:rPr>
              <w:t>Para la renovación de la beca podrán postular estudiantes que durante el año 2025 hayan adjudicado el financiamiento para servicios de apoyo.</w:t>
            </w:r>
            <w:r w:rsidRPr="00B55BDD">
              <w:rPr>
                <w:rFonts w:ascii="Arial" w:eastAsia="Times New Roman" w:hAnsi="Arial" w:cs="Arial"/>
                <w:color w:val="000000"/>
                <w:lang w:val="es-CL"/>
              </w:rPr>
              <w:br/>
            </w:r>
            <w:r w:rsidRPr="009B66FF">
              <w:rPr>
                <w:rFonts w:ascii="Arial" w:eastAsia="Times New Roman" w:hAnsi="Arial" w:cs="Arial"/>
                <w:b/>
                <w:color w:val="000000"/>
                <w:lang w:val="es-CL"/>
              </w:rPr>
              <w:br/>
              <w:t>FUNDAMENTO DE LA NO ADJUDICACIÓN</w:t>
            </w:r>
            <w:r w:rsidRPr="009B66FF">
              <w:rPr>
                <w:rFonts w:ascii="Arial" w:eastAsia="Times New Roman" w:hAnsi="Arial" w:cs="Arial"/>
                <w:b/>
                <w:color w:val="000000"/>
                <w:lang w:val="es-CL"/>
              </w:rPr>
              <w:br/>
            </w:r>
            <w:r w:rsidRPr="00B55BDD">
              <w:rPr>
                <w:rFonts w:ascii="Arial" w:eastAsia="Times New Roman" w:hAnsi="Arial" w:cs="Arial"/>
                <w:color w:val="000000"/>
                <w:lang w:val="es-CL"/>
              </w:rPr>
              <w:t>La per</w:t>
            </w:r>
            <w:r w:rsidR="00B55BDD" w:rsidRPr="00B55BDD">
              <w:rPr>
                <w:rFonts w:ascii="Arial" w:eastAsia="Times New Roman" w:hAnsi="Arial" w:cs="Arial"/>
                <w:color w:val="000000"/>
                <w:lang w:val="es-CL"/>
              </w:rPr>
              <w:t xml:space="preserve">sona estudiante no corresponde </w:t>
            </w:r>
            <w:r w:rsidRPr="00B55BDD">
              <w:rPr>
                <w:rFonts w:ascii="Arial" w:eastAsia="Times New Roman" w:hAnsi="Arial" w:cs="Arial"/>
                <w:color w:val="000000"/>
                <w:lang w:val="es-CL"/>
              </w:rPr>
              <w:t>a estudiante de Renovación de Beca del año 2025.</w:t>
            </w:r>
          </w:p>
        </w:tc>
      </w:tr>
      <w:tr w:rsidR="009B66FF" w:rsidRPr="009B66FF" w14:paraId="2C13A0E0" w14:textId="77777777" w:rsidTr="000627F9">
        <w:trPr>
          <w:trHeight w:val="2959"/>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650BF9D9" w14:textId="0A8F3201" w:rsidR="009B66FF" w:rsidRPr="009B66FF" w:rsidRDefault="000627F9" w:rsidP="00B55BDD">
            <w:pPr>
              <w:spacing w:after="0" w:line="240" w:lineRule="auto"/>
              <w:jc w:val="center"/>
              <w:rPr>
                <w:rFonts w:ascii="Arial" w:eastAsia="Times New Roman" w:hAnsi="Arial" w:cs="Arial"/>
                <w:color w:val="000000"/>
                <w:lang w:val="es-CL"/>
              </w:rPr>
            </w:pPr>
            <w:r>
              <w:rPr>
                <w:rFonts w:ascii="Arial" w:eastAsia="Times New Roman" w:hAnsi="Arial" w:cs="Arial"/>
                <w:color w:val="000000"/>
                <w:lang w:val="es-CL"/>
              </w:rPr>
              <w:lastRenderedPageBreak/>
              <w:t>51</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177CF145" w14:textId="77777777" w:rsidR="009B66FF" w:rsidRPr="009B66FF" w:rsidRDefault="009B66FF" w:rsidP="00B55BDD">
            <w:pPr>
              <w:spacing w:after="0" w:line="240" w:lineRule="auto"/>
              <w:jc w:val="center"/>
              <w:rPr>
                <w:rFonts w:ascii="Arial" w:eastAsia="Times New Roman" w:hAnsi="Arial" w:cs="Arial"/>
                <w:color w:val="000000"/>
                <w:lang w:val="es-CL"/>
              </w:rPr>
            </w:pPr>
            <w:r w:rsidRPr="009B66FF">
              <w:rPr>
                <w:rFonts w:ascii="Arial" w:eastAsia="Times New Roman" w:hAnsi="Arial" w:cs="Arial"/>
                <w:color w:val="000000"/>
                <w:lang w:val="es-CL"/>
              </w:rPr>
              <w:t>140800</w:t>
            </w:r>
          </w:p>
        </w:tc>
        <w:tc>
          <w:tcPr>
            <w:tcW w:w="1842" w:type="dxa"/>
            <w:tcBorders>
              <w:top w:val="single" w:sz="4" w:space="0" w:color="auto"/>
              <w:left w:val="single" w:sz="4" w:space="0" w:color="auto"/>
              <w:bottom w:val="single" w:sz="4" w:space="0" w:color="auto"/>
              <w:right w:val="single" w:sz="4" w:space="0" w:color="auto"/>
            </w:tcBorders>
            <w:shd w:val="clear" w:color="auto" w:fill="auto"/>
            <w:noWrap/>
            <w:hideMark/>
          </w:tcPr>
          <w:p w14:paraId="2F40AC13" w14:textId="77777777" w:rsidR="009B66FF" w:rsidRPr="009B66FF" w:rsidRDefault="009B66FF" w:rsidP="00B55BDD">
            <w:pPr>
              <w:spacing w:after="0" w:line="240" w:lineRule="auto"/>
              <w:rPr>
                <w:rFonts w:ascii="Arial" w:eastAsia="Times New Roman" w:hAnsi="Arial" w:cs="Arial"/>
                <w:color w:val="000000"/>
                <w:lang w:val="es-CL"/>
              </w:rPr>
            </w:pPr>
            <w:r w:rsidRPr="009B66FF">
              <w:rPr>
                <w:rFonts w:ascii="Arial" w:eastAsia="Times New Roman" w:hAnsi="Arial" w:cs="Arial"/>
                <w:color w:val="000000"/>
                <w:lang w:val="es-CL"/>
              </w:rPr>
              <w:t>GABRIEL SILVESTRE SONCO</w:t>
            </w:r>
          </w:p>
        </w:tc>
        <w:tc>
          <w:tcPr>
            <w:tcW w:w="2023" w:type="dxa"/>
            <w:tcBorders>
              <w:top w:val="single" w:sz="4" w:space="0" w:color="auto"/>
              <w:left w:val="single" w:sz="4" w:space="0" w:color="auto"/>
              <w:bottom w:val="single" w:sz="4" w:space="0" w:color="auto"/>
              <w:right w:val="single" w:sz="4" w:space="0" w:color="auto"/>
            </w:tcBorders>
            <w:shd w:val="clear" w:color="auto" w:fill="auto"/>
            <w:noWrap/>
            <w:hideMark/>
          </w:tcPr>
          <w:p w14:paraId="5F161DBB" w14:textId="636155A9" w:rsidR="009B66FF" w:rsidRPr="009B66FF" w:rsidRDefault="009B66FF" w:rsidP="00B55BDD">
            <w:pPr>
              <w:spacing w:after="0" w:line="240" w:lineRule="auto"/>
              <w:rPr>
                <w:rFonts w:ascii="Arial" w:eastAsia="Times New Roman" w:hAnsi="Arial" w:cs="Arial"/>
                <w:color w:val="000000"/>
                <w:lang w:val="es-CL"/>
              </w:rPr>
            </w:pPr>
            <w:r w:rsidRPr="009B66FF">
              <w:rPr>
                <w:rFonts w:ascii="Arial" w:eastAsia="Times New Roman" w:hAnsi="Arial" w:cs="Arial"/>
                <w:color w:val="000000"/>
                <w:lang w:val="es-CL"/>
              </w:rPr>
              <w:t>ANTOFAGASTA</w:t>
            </w:r>
          </w:p>
        </w:tc>
        <w:tc>
          <w:tcPr>
            <w:tcW w:w="4073" w:type="dxa"/>
            <w:tcBorders>
              <w:top w:val="single" w:sz="4" w:space="0" w:color="auto"/>
              <w:left w:val="single" w:sz="4" w:space="0" w:color="auto"/>
              <w:bottom w:val="single" w:sz="4" w:space="0" w:color="auto"/>
              <w:right w:val="single" w:sz="4" w:space="0" w:color="auto"/>
            </w:tcBorders>
            <w:shd w:val="clear" w:color="auto" w:fill="auto"/>
            <w:hideMark/>
          </w:tcPr>
          <w:p w14:paraId="6E7F7E0D" w14:textId="763E26DF" w:rsidR="009B66FF" w:rsidRPr="009B66FF" w:rsidRDefault="009B66FF" w:rsidP="00B55BDD">
            <w:pPr>
              <w:spacing w:after="0" w:line="240" w:lineRule="auto"/>
              <w:rPr>
                <w:rFonts w:ascii="Arial" w:eastAsia="Times New Roman" w:hAnsi="Arial" w:cs="Arial"/>
                <w:b/>
                <w:color w:val="000000"/>
                <w:lang w:val="es-CL"/>
              </w:rPr>
            </w:pPr>
            <w:r w:rsidRPr="009B66FF">
              <w:rPr>
                <w:rFonts w:ascii="Arial" w:eastAsia="Times New Roman" w:hAnsi="Arial" w:cs="Arial"/>
                <w:b/>
                <w:color w:val="000000"/>
                <w:lang w:val="es-CL"/>
              </w:rPr>
              <w:t xml:space="preserve">CRITERIO/S </w:t>
            </w:r>
            <w:r w:rsidR="00CF7861">
              <w:rPr>
                <w:rFonts w:ascii="Arial" w:eastAsia="Times New Roman" w:hAnsi="Arial" w:cs="Arial"/>
                <w:b/>
                <w:color w:val="000000"/>
                <w:lang w:val="es-CL"/>
              </w:rPr>
              <w:t>OBSERVADO/S</w:t>
            </w:r>
            <w:r w:rsidRPr="009B66FF">
              <w:rPr>
                <w:rFonts w:ascii="Arial" w:eastAsia="Times New Roman" w:hAnsi="Arial" w:cs="Arial"/>
                <w:b/>
                <w:color w:val="000000"/>
                <w:lang w:val="es-CL"/>
              </w:rPr>
              <w:br/>
            </w:r>
            <w:r w:rsidRPr="00B55BDD">
              <w:rPr>
                <w:rFonts w:ascii="Arial" w:eastAsia="Times New Roman" w:hAnsi="Arial" w:cs="Arial"/>
                <w:color w:val="000000"/>
                <w:lang w:val="es-CL"/>
              </w:rPr>
              <w:t>Para la renovación de la beca podrán postular estudiantes que durante el año 2025 hayan adjudicado el financiamiento para servicios de apoyo.</w:t>
            </w:r>
            <w:r w:rsidRPr="00B55BDD">
              <w:rPr>
                <w:rFonts w:ascii="Arial" w:eastAsia="Times New Roman" w:hAnsi="Arial" w:cs="Arial"/>
                <w:color w:val="000000"/>
                <w:lang w:val="es-CL"/>
              </w:rPr>
              <w:br/>
            </w:r>
            <w:r w:rsidRPr="009B66FF">
              <w:rPr>
                <w:rFonts w:ascii="Arial" w:eastAsia="Times New Roman" w:hAnsi="Arial" w:cs="Arial"/>
                <w:b/>
                <w:color w:val="000000"/>
                <w:lang w:val="es-CL"/>
              </w:rPr>
              <w:br/>
              <w:t>FUNDAMENTO DE LA NO ADJUDICACIÓN</w:t>
            </w:r>
            <w:r w:rsidRPr="009B66FF">
              <w:rPr>
                <w:rFonts w:ascii="Arial" w:eastAsia="Times New Roman" w:hAnsi="Arial" w:cs="Arial"/>
                <w:b/>
                <w:color w:val="000000"/>
                <w:lang w:val="es-CL"/>
              </w:rPr>
              <w:br/>
            </w:r>
            <w:r w:rsidRPr="00B55BDD">
              <w:rPr>
                <w:rFonts w:ascii="Arial" w:eastAsia="Times New Roman" w:hAnsi="Arial" w:cs="Arial"/>
                <w:color w:val="000000"/>
                <w:lang w:val="es-CL"/>
              </w:rPr>
              <w:t>La persona estudiante no co</w:t>
            </w:r>
            <w:r w:rsidR="00B55BDD" w:rsidRPr="00B55BDD">
              <w:rPr>
                <w:rFonts w:ascii="Arial" w:eastAsia="Times New Roman" w:hAnsi="Arial" w:cs="Arial"/>
                <w:color w:val="000000"/>
                <w:lang w:val="es-CL"/>
              </w:rPr>
              <w:t xml:space="preserve">rresponde </w:t>
            </w:r>
            <w:r w:rsidRPr="00B55BDD">
              <w:rPr>
                <w:rFonts w:ascii="Arial" w:eastAsia="Times New Roman" w:hAnsi="Arial" w:cs="Arial"/>
                <w:color w:val="000000"/>
                <w:lang w:val="es-CL"/>
              </w:rPr>
              <w:t>a estudiante de Renovación de Beca del año 2025.</w:t>
            </w:r>
          </w:p>
        </w:tc>
      </w:tr>
      <w:tr w:rsidR="009B66FF" w:rsidRPr="009B66FF" w14:paraId="2AE93BA0" w14:textId="77777777" w:rsidTr="000627F9">
        <w:trPr>
          <w:trHeight w:val="3114"/>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080F7770" w14:textId="50987895" w:rsidR="009B66FF" w:rsidRPr="009B66FF" w:rsidRDefault="000627F9" w:rsidP="00B55BDD">
            <w:pPr>
              <w:spacing w:after="0" w:line="240" w:lineRule="auto"/>
              <w:jc w:val="center"/>
              <w:rPr>
                <w:rFonts w:ascii="Arial" w:eastAsia="Times New Roman" w:hAnsi="Arial" w:cs="Arial"/>
                <w:color w:val="000000"/>
                <w:lang w:val="es-CL"/>
              </w:rPr>
            </w:pPr>
            <w:r>
              <w:rPr>
                <w:rFonts w:ascii="Arial" w:eastAsia="Times New Roman" w:hAnsi="Arial" w:cs="Arial"/>
                <w:color w:val="000000"/>
                <w:lang w:val="es-CL"/>
              </w:rPr>
              <w:t>52</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5465B0CB" w14:textId="77777777" w:rsidR="009B66FF" w:rsidRPr="009B66FF" w:rsidRDefault="009B66FF" w:rsidP="00B55BDD">
            <w:pPr>
              <w:spacing w:after="0" w:line="240" w:lineRule="auto"/>
              <w:jc w:val="center"/>
              <w:rPr>
                <w:rFonts w:ascii="Arial" w:eastAsia="Times New Roman" w:hAnsi="Arial" w:cs="Arial"/>
                <w:color w:val="000000"/>
                <w:lang w:val="es-CL"/>
              </w:rPr>
            </w:pPr>
            <w:r w:rsidRPr="009B66FF">
              <w:rPr>
                <w:rFonts w:ascii="Arial" w:eastAsia="Times New Roman" w:hAnsi="Arial" w:cs="Arial"/>
                <w:color w:val="000000"/>
                <w:lang w:val="es-CL"/>
              </w:rPr>
              <w:t>140901</w:t>
            </w:r>
          </w:p>
        </w:tc>
        <w:tc>
          <w:tcPr>
            <w:tcW w:w="1842" w:type="dxa"/>
            <w:tcBorders>
              <w:top w:val="single" w:sz="4" w:space="0" w:color="auto"/>
              <w:left w:val="single" w:sz="4" w:space="0" w:color="auto"/>
              <w:bottom w:val="single" w:sz="4" w:space="0" w:color="auto"/>
              <w:right w:val="single" w:sz="4" w:space="0" w:color="auto"/>
            </w:tcBorders>
            <w:shd w:val="clear" w:color="auto" w:fill="auto"/>
            <w:noWrap/>
            <w:hideMark/>
          </w:tcPr>
          <w:p w14:paraId="5C3C42EC" w14:textId="77777777" w:rsidR="009B66FF" w:rsidRPr="009B66FF" w:rsidRDefault="009B66FF" w:rsidP="00B55BDD">
            <w:pPr>
              <w:spacing w:after="0" w:line="240" w:lineRule="auto"/>
              <w:rPr>
                <w:rFonts w:ascii="Arial" w:eastAsia="Times New Roman" w:hAnsi="Arial" w:cs="Arial"/>
                <w:color w:val="000000"/>
                <w:lang w:val="es-CL"/>
              </w:rPr>
            </w:pPr>
            <w:r w:rsidRPr="009B66FF">
              <w:rPr>
                <w:rFonts w:ascii="Arial" w:eastAsia="Times New Roman" w:hAnsi="Arial" w:cs="Arial"/>
                <w:color w:val="000000"/>
                <w:lang w:val="es-CL"/>
              </w:rPr>
              <w:t>MARA YOSELYN VERA PAREDES</w:t>
            </w:r>
          </w:p>
        </w:tc>
        <w:tc>
          <w:tcPr>
            <w:tcW w:w="2023" w:type="dxa"/>
            <w:tcBorders>
              <w:top w:val="single" w:sz="4" w:space="0" w:color="auto"/>
              <w:left w:val="single" w:sz="4" w:space="0" w:color="auto"/>
              <w:bottom w:val="single" w:sz="4" w:space="0" w:color="auto"/>
              <w:right w:val="single" w:sz="4" w:space="0" w:color="auto"/>
            </w:tcBorders>
            <w:shd w:val="clear" w:color="auto" w:fill="auto"/>
            <w:noWrap/>
            <w:hideMark/>
          </w:tcPr>
          <w:p w14:paraId="0EE03626" w14:textId="672B8BC8" w:rsidR="009B66FF" w:rsidRPr="009B66FF" w:rsidRDefault="009B66FF" w:rsidP="00B55BDD">
            <w:pPr>
              <w:spacing w:after="0" w:line="240" w:lineRule="auto"/>
              <w:rPr>
                <w:rFonts w:ascii="Arial" w:eastAsia="Times New Roman" w:hAnsi="Arial" w:cs="Arial"/>
                <w:color w:val="000000"/>
                <w:lang w:val="es-CL"/>
              </w:rPr>
            </w:pPr>
            <w:r w:rsidRPr="009B66FF">
              <w:rPr>
                <w:rFonts w:ascii="Arial" w:eastAsia="Times New Roman" w:hAnsi="Arial" w:cs="Arial"/>
                <w:color w:val="000000"/>
                <w:lang w:val="es-CL"/>
              </w:rPr>
              <w:t>LOS RÍOS</w:t>
            </w:r>
          </w:p>
        </w:tc>
        <w:tc>
          <w:tcPr>
            <w:tcW w:w="4073" w:type="dxa"/>
            <w:tcBorders>
              <w:top w:val="single" w:sz="4" w:space="0" w:color="auto"/>
              <w:left w:val="single" w:sz="4" w:space="0" w:color="auto"/>
              <w:bottom w:val="single" w:sz="4" w:space="0" w:color="auto"/>
              <w:right w:val="single" w:sz="4" w:space="0" w:color="auto"/>
            </w:tcBorders>
            <w:shd w:val="clear" w:color="auto" w:fill="auto"/>
            <w:hideMark/>
          </w:tcPr>
          <w:p w14:paraId="4A89FE2F" w14:textId="6E46D17E" w:rsidR="009B66FF" w:rsidRPr="009B66FF" w:rsidRDefault="009B66FF" w:rsidP="00B55BDD">
            <w:pPr>
              <w:spacing w:after="0" w:line="240" w:lineRule="auto"/>
              <w:rPr>
                <w:rFonts w:ascii="Arial" w:eastAsia="Times New Roman" w:hAnsi="Arial" w:cs="Arial"/>
                <w:b/>
                <w:color w:val="000000"/>
                <w:lang w:val="es-CL"/>
              </w:rPr>
            </w:pPr>
            <w:r w:rsidRPr="009B66FF">
              <w:rPr>
                <w:rFonts w:ascii="Arial" w:eastAsia="Times New Roman" w:hAnsi="Arial" w:cs="Arial"/>
                <w:b/>
                <w:color w:val="000000"/>
                <w:lang w:val="es-CL"/>
              </w:rPr>
              <w:t xml:space="preserve">CRITERIO/S </w:t>
            </w:r>
            <w:r w:rsidR="00CF7861">
              <w:rPr>
                <w:rFonts w:ascii="Arial" w:eastAsia="Times New Roman" w:hAnsi="Arial" w:cs="Arial"/>
                <w:b/>
                <w:color w:val="000000"/>
                <w:lang w:val="es-CL"/>
              </w:rPr>
              <w:t>OBSERVADO/S</w:t>
            </w:r>
            <w:r w:rsidRPr="009B66FF">
              <w:rPr>
                <w:rFonts w:ascii="Arial" w:eastAsia="Times New Roman" w:hAnsi="Arial" w:cs="Arial"/>
                <w:b/>
                <w:color w:val="000000"/>
                <w:lang w:val="es-CL"/>
              </w:rPr>
              <w:br/>
            </w:r>
            <w:r w:rsidRPr="00B55BDD">
              <w:rPr>
                <w:rFonts w:ascii="Arial" w:eastAsia="Times New Roman" w:hAnsi="Arial" w:cs="Arial"/>
                <w:color w:val="000000"/>
                <w:lang w:val="es-CL"/>
              </w:rPr>
              <w:t>Para la renovación de la beca podrán postular estudiantes que durante el año 2025 hayan adjudicado el financiamiento para servicios de apoyo.</w:t>
            </w:r>
            <w:r w:rsidRPr="00B55BDD">
              <w:rPr>
                <w:rFonts w:ascii="Arial" w:eastAsia="Times New Roman" w:hAnsi="Arial" w:cs="Arial"/>
                <w:color w:val="000000"/>
                <w:lang w:val="es-CL"/>
              </w:rPr>
              <w:br/>
            </w:r>
            <w:r w:rsidRPr="009B66FF">
              <w:rPr>
                <w:rFonts w:ascii="Arial" w:eastAsia="Times New Roman" w:hAnsi="Arial" w:cs="Arial"/>
                <w:b/>
                <w:color w:val="000000"/>
                <w:lang w:val="es-CL"/>
              </w:rPr>
              <w:br/>
              <w:t>FUNDAMENTO DE LA NO ADJUDICACIÓN</w:t>
            </w:r>
            <w:r w:rsidRPr="009B66FF">
              <w:rPr>
                <w:rFonts w:ascii="Arial" w:eastAsia="Times New Roman" w:hAnsi="Arial" w:cs="Arial"/>
                <w:b/>
                <w:color w:val="000000"/>
                <w:lang w:val="es-CL"/>
              </w:rPr>
              <w:br/>
            </w:r>
            <w:r w:rsidRPr="00B55BDD">
              <w:rPr>
                <w:rFonts w:ascii="Arial" w:eastAsia="Times New Roman" w:hAnsi="Arial" w:cs="Arial"/>
                <w:color w:val="000000"/>
                <w:lang w:val="es-CL"/>
              </w:rPr>
              <w:t>La persona estudiante no corresponde  a estudiante de Renovación de Beca del año 2025</w:t>
            </w:r>
            <w:r w:rsidRPr="009B66FF">
              <w:rPr>
                <w:rFonts w:ascii="Arial" w:eastAsia="Times New Roman" w:hAnsi="Arial" w:cs="Arial"/>
                <w:b/>
                <w:color w:val="000000"/>
                <w:lang w:val="es-CL"/>
              </w:rPr>
              <w:t>.</w:t>
            </w:r>
          </w:p>
        </w:tc>
      </w:tr>
      <w:tr w:rsidR="009B66FF" w:rsidRPr="009B66FF" w14:paraId="4A1BBB8B" w14:textId="77777777" w:rsidTr="000627F9">
        <w:trPr>
          <w:trHeight w:val="3300"/>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50A127D7" w14:textId="0EBF1ABC" w:rsidR="009B66FF" w:rsidRPr="009B66FF" w:rsidRDefault="000627F9" w:rsidP="00B55BDD">
            <w:pPr>
              <w:spacing w:after="0" w:line="240" w:lineRule="auto"/>
              <w:jc w:val="center"/>
              <w:rPr>
                <w:rFonts w:ascii="Arial" w:eastAsia="Times New Roman" w:hAnsi="Arial" w:cs="Arial"/>
                <w:color w:val="000000"/>
                <w:lang w:val="es-CL"/>
              </w:rPr>
            </w:pPr>
            <w:r>
              <w:rPr>
                <w:rFonts w:ascii="Arial" w:eastAsia="Times New Roman" w:hAnsi="Arial" w:cs="Arial"/>
                <w:color w:val="000000"/>
                <w:lang w:val="es-CL"/>
              </w:rPr>
              <w:t>53</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51823E38" w14:textId="77777777" w:rsidR="009B66FF" w:rsidRPr="009B66FF" w:rsidRDefault="009B66FF" w:rsidP="00B55BDD">
            <w:pPr>
              <w:spacing w:after="0" w:line="240" w:lineRule="auto"/>
              <w:jc w:val="center"/>
              <w:rPr>
                <w:rFonts w:ascii="Arial" w:eastAsia="Times New Roman" w:hAnsi="Arial" w:cs="Arial"/>
                <w:color w:val="000000"/>
                <w:lang w:val="es-CL"/>
              </w:rPr>
            </w:pPr>
            <w:r w:rsidRPr="009B66FF">
              <w:rPr>
                <w:rFonts w:ascii="Arial" w:eastAsia="Times New Roman" w:hAnsi="Arial" w:cs="Arial"/>
                <w:color w:val="000000"/>
                <w:lang w:val="es-CL"/>
              </w:rPr>
              <w:t>140911</w:t>
            </w:r>
          </w:p>
        </w:tc>
        <w:tc>
          <w:tcPr>
            <w:tcW w:w="1842" w:type="dxa"/>
            <w:tcBorders>
              <w:top w:val="single" w:sz="4" w:space="0" w:color="auto"/>
              <w:left w:val="single" w:sz="4" w:space="0" w:color="auto"/>
              <w:bottom w:val="single" w:sz="4" w:space="0" w:color="auto"/>
              <w:right w:val="single" w:sz="4" w:space="0" w:color="auto"/>
            </w:tcBorders>
            <w:shd w:val="clear" w:color="auto" w:fill="auto"/>
            <w:noWrap/>
            <w:hideMark/>
          </w:tcPr>
          <w:p w14:paraId="0C99BF64" w14:textId="77777777" w:rsidR="009B66FF" w:rsidRPr="009B66FF" w:rsidRDefault="009B66FF" w:rsidP="00B55BDD">
            <w:pPr>
              <w:spacing w:after="0" w:line="240" w:lineRule="auto"/>
              <w:rPr>
                <w:rFonts w:ascii="Arial" w:eastAsia="Times New Roman" w:hAnsi="Arial" w:cs="Arial"/>
                <w:color w:val="000000"/>
                <w:lang w:val="es-CL"/>
              </w:rPr>
            </w:pPr>
            <w:r w:rsidRPr="009B66FF">
              <w:rPr>
                <w:rFonts w:ascii="Arial" w:eastAsia="Times New Roman" w:hAnsi="Arial" w:cs="Arial"/>
                <w:color w:val="000000"/>
                <w:lang w:val="es-CL"/>
              </w:rPr>
              <w:t>LUIS RODRIGO PALMA DINAMARCA</w:t>
            </w:r>
          </w:p>
        </w:tc>
        <w:tc>
          <w:tcPr>
            <w:tcW w:w="2023" w:type="dxa"/>
            <w:tcBorders>
              <w:top w:val="single" w:sz="4" w:space="0" w:color="auto"/>
              <w:left w:val="single" w:sz="4" w:space="0" w:color="auto"/>
              <w:bottom w:val="single" w:sz="4" w:space="0" w:color="auto"/>
              <w:right w:val="single" w:sz="4" w:space="0" w:color="auto"/>
            </w:tcBorders>
            <w:shd w:val="clear" w:color="auto" w:fill="auto"/>
            <w:noWrap/>
            <w:hideMark/>
          </w:tcPr>
          <w:p w14:paraId="01501907" w14:textId="0BC8D245" w:rsidR="009B66FF" w:rsidRPr="009B66FF" w:rsidRDefault="009B66FF" w:rsidP="00B55BDD">
            <w:pPr>
              <w:spacing w:after="0" w:line="240" w:lineRule="auto"/>
              <w:rPr>
                <w:rFonts w:ascii="Arial" w:eastAsia="Times New Roman" w:hAnsi="Arial" w:cs="Arial"/>
                <w:color w:val="000000"/>
                <w:lang w:val="es-CL"/>
              </w:rPr>
            </w:pPr>
            <w:r w:rsidRPr="009B66FF">
              <w:rPr>
                <w:rFonts w:ascii="Arial" w:eastAsia="Times New Roman" w:hAnsi="Arial" w:cs="Arial"/>
                <w:color w:val="000000"/>
                <w:lang w:val="es-CL"/>
              </w:rPr>
              <w:t>METROPOLITANA</w:t>
            </w:r>
          </w:p>
        </w:tc>
        <w:tc>
          <w:tcPr>
            <w:tcW w:w="4073" w:type="dxa"/>
            <w:tcBorders>
              <w:top w:val="single" w:sz="4" w:space="0" w:color="auto"/>
              <w:left w:val="single" w:sz="4" w:space="0" w:color="auto"/>
              <w:bottom w:val="single" w:sz="4" w:space="0" w:color="auto"/>
              <w:right w:val="single" w:sz="4" w:space="0" w:color="auto"/>
            </w:tcBorders>
            <w:shd w:val="clear" w:color="auto" w:fill="auto"/>
            <w:hideMark/>
          </w:tcPr>
          <w:p w14:paraId="78DCCFC5" w14:textId="5B4D6D01" w:rsidR="009B66FF" w:rsidRPr="009B66FF" w:rsidRDefault="009B66FF" w:rsidP="00B55BDD">
            <w:pPr>
              <w:spacing w:after="0" w:line="240" w:lineRule="auto"/>
              <w:rPr>
                <w:rFonts w:ascii="Arial" w:eastAsia="Times New Roman" w:hAnsi="Arial" w:cs="Arial"/>
                <w:b/>
                <w:color w:val="000000"/>
                <w:lang w:val="es-CL"/>
              </w:rPr>
            </w:pPr>
            <w:r w:rsidRPr="009B66FF">
              <w:rPr>
                <w:rFonts w:ascii="Arial" w:eastAsia="Times New Roman" w:hAnsi="Arial" w:cs="Arial"/>
                <w:b/>
                <w:color w:val="000000"/>
                <w:lang w:val="es-CL"/>
              </w:rPr>
              <w:t xml:space="preserve">CRITERIO/S </w:t>
            </w:r>
            <w:r w:rsidR="00CF7861">
              <w:rPr>
                <w:rFonts w:ascii="Arial" w:eastAsia="Times New Roman" w:hAnsi="Arial" w:cs="Arial"/>
                <w:b/>
                <w:color w:val="000000"/>
                <w:lang w:val="es-CL"/>
              </w:rPr>
              <w:t>OBSERVADO/S</w:t>
            </w:r>
            <w:r w:rsidRPr="009B66FF">
              <w:rPr>
                <w:rFonts w:ascii="Arial" w:eastAsia="Times New Roman" w:hAnsi="Arial" w:cs="Arial"/>
                <w:b/>
                <w:color w:val="000000"/>
                <w:lang w:val="es-CL"/>
              </w:rPr>
              <w:br/>
            </w:r>
            <w:r w:rsidRPr="00B55BDD">
              <w:rPr>
                <w:rFonts w:ascii="Arial" w:eastAsia="Times New Roman" w:hAnsi="Arial" w:cs="Arial"/>
                <w:color w:val="000000"/>
                <w:lang w:val="es-CL"/>
              </w:rPr>
              <w:t>Para la renovación de la beca podrán postular estudiantes que durante el año 2025 hayan adjudicado el financiamiento para servicios de apoyo.</w:t>
            </w:r>
            <w:r w:rsidRPr="009B66FF">
              <w:rPr>
                <w:rFonts w:ascii="Arial" w:eastAsia="Times New Roman" w:hAnsi="Arial" w:cs="Arial"/>
                <w:b/>
                <w:color w:val="000000"/>
                <w:lang w:val="es-CL"/>
              </w:rPr>
              <w:br/>
            </w:r>
            <w:r w:rsidRPr="009B66FF">
              <w:rPr>
                <w:rFonts w:ascii="Arial" w:eastAsia="Times New Roman" w:hAnsi="Arial" w:cs="Arial"/>
                <w:b/>
                <w:color w:val="000000"/>
                <w:lang w:val="es-CL"/>
              </w:rPr>
              <w:br/>
              <w:t>FUNDAMENTO DE LA NO ADJUDICACIÓN</w:t>
            </w:r>
            <w:r w:rsidRPr="009B66FF">
              <w:rPr>
                <w:rFonts w:ascii="Arial" w:eastAsia="Times New Roman" w:hAnsi="Arial" w:cs="Arial"/>
                <w:b/>
                <w:color w:val="000000"/>
                <w:lang w:val="es-CL"/>
              </w:rPr>
              <w:br/>
            </w:r>
            <w:r w:rsidRPr="00CC7E41">
              <w:rPr>
                <w:rFonts w:ascii="Arial" w:eastAsia="Times New Roman" w:hAnsi="Arial" w:cs="Arial"/>
                <w:color w:val="000000"/>
                <w:lang w:val="es-CL"/>
              </w:rPr>
              <w:t>La persona estudia</w:t>
            </w:r>
            <w:r w:rsidR="00CC7E41" w:rsidRPr="00CC7E41">
              <w:rPr>
                <w:rFonts w:ascii="Arial" w:eastAsia="Times New Roman" w:hAnsi="Arial" w:cs="Arial"/>
                <w:color w:val="000000"/>
                <w:lang w:val="es-CL"/>
              </w:rPr>
              <w:t xml:space="preserve">nte no corresponde </w:t>
            </w:r>
            <w:r w:rsidRPr="00CC7E41">
              <w:rPr>
                <w:rFonts w:ascii="Arial" w:eastAsia="Times New Roman" w:hAnsi="Arial" w:cs="Arial"/>
                <w:color w:val="000000"/>
                <w:lang w:val="es-CL"/>
              </w:rPr>
              <w:t>a estudiante de Renovación de Beca del año 2025</w:t>
            </w:r>
            <w:r w:rsidRPr="009B66FF">
              <w:rPr>
                <w:rFonts w:ascii="Arial" w:eastAsia="Times New Roman" w:hAnsi="Arial" w:cs="Arial"/>
                <w:b/>
                <w:color w:val="000000"/>
                <w:lang w:val="es-CL"/>
              </w:rPr>
              <w:t>.</w:t>
            </w:r>
          </w:p>
        </w:tc>
      </w:tr>
      <w:tr w:rsidR="009B66FF" w:rsidRPr="009B66FF" w14:paraId="408528CA" w14:textId="77777777" w:rsidTr="000627F9">
        <w:trPr>
          <w:trHeight w:val="3300"/>
        </w:trPr>
        <w:tc>
          <w:tcPr>
            <w:tcW w:w="426" w:type="dxa"/>
            <w:tcBorders>
              <w:top w:val="single" w:sz="4" w:space="0" w:color="auto"/>
              <w:left w:val="single" w:sz="4" w:space="0" w:color="auto"/>
              <w:bottom w:val="single" w:sz="4" w:space="0" w:color="auto"/>
              <w:right w:val="single" w:sz="4" w:space="0" w:color="auto"/>
            </w:tcBorders>
            <w:shd w:val="clear" w:color="auto" w:fill="auto"/>
            <w:noWrap/>
            <w:hideMark/>
          </w:tcPr>
          <w:p w14:paraId="24F695FE" w14:textId="1DBF038C" w:rsidR="009B66FF" w:rsidRPr="009B66FF" w:rsidRDefault="000627F9" w:rsidP="00B55BDD">
            <w:pPr>
              <w:spacing w:after="0" w:line="240" w:lineRule="auto"/>
              <w:jc w:val="center"/>
              <w:rPr>
                <w:rFonts w:ascii="Arial" w:eastAsia="Times New Roman" w:hAnsi="Arial" w:cs="Arial"/>
                <w:color w:val="000000"/>
                <w:lang w:val="es-CL"/>
              </w:rPr>
            </w:pPr>
            <w:r>
              <w:rPr>
                <w:rFonts w:ascii="Arial" w:eastAsia="Times New Roman" w:hAnsi="Arial" w:cs="Arial"/>
                <w:color w:val="000000"/>
                <w:lang w:val="es-CL"/>
              </w:rPr>
              <w:t>54</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22E50A97" w14:textId="77777777" w:rsidR="009B66FF" w:rsidRPr="009B66FF" w:rsidRDefault="009B66FF" w:rsidP="00B55BDD">
            <w:pPr>
              <w:spacing w:after="0" w:line="240" w:lineRule="auto"/>
              <w:jc w:val="center"/>
              <w:rPr>
                <w:rFonts w:ascii="Arial" w:eastAsia="Times New Roman" w:hAnsi="Arial" w:cs="Arial"/>
                <w:color w:val="000000"/>
                <w:lang w:val="es-CL"/>
              </w:rPr>
            </w:pPr>
            <w:r w:rsidRPr="009B66FF">
              <w:rPr>
                <w:rFonts w:ascii="Arial" w:eastAsia="Times New Roman" w:hAnsi="Arial" w:cs="Arial"/>
                <w:color w:val="000000"/>
                <w:lang w:val="es-CL"/>
              </w:rPr>
              <w:t>141039</w:t>
            </w:r>
          </w:p>
        </w:tc>
        <w:tc>
          <w:tcPr>
            <w:tcW w:w="1842" w:type="dxa"/>
            <w:tcBorders>
              <w:top w:val="single" w:sz="4" w:space="0" w:color="auto"/>
              <w:left w:val="single" w:sz="4" w:space="0" w:color="auto"/>
              <w:bottom w:val="single" w:sz="4" w:space="0" w:color="auto"/>
              <w:right w:val="single" w:sz="4" w:space="0" w:color="auto"/>
            </w:tcBorders>
            <w:shd w:val="clear" w:color="auto" w:fill="auto"/>
            <w:noWrap/>
            <w:hideMark/>
          </w:tcPr>
          <w:p w14:paraId="47D40A1D" w14:textId="67D24E1D" w:rsidR="009B66FF" w:rsidRPr="009B66FF" w:rsidRDefault="00CC7E41" w:rsidP="00B55BDD">
            <w:pPr>
              <w:spacing w:after="0" w:line="240" w:lineRule="auto"/>
              <w:rPr>
                <w:rFonts w:ascii="Arial" w:eastAsia="Times New Roman" w:hAnsi="Arial" w:cs="Arial"/>
                <w:color w:val="000000"/>
                <w:lang w:val="es-CL"/>
              </w:rPr>
            </w:pPr>
            <w:r>
              <w:rPr>
                <w:rFonts w:ascii="Arial" w:eastAsia="Times New Roman" w:hAnsi="Arial" w:cs="Arial"/>
                <w:color w:val="000000"/>
                <w:lang w:val="es-CL"/>
              </w:rPr>
              <w:t xml:space="preserve">NAZNY BELÉN VIVAR ORELLANA </w:t>
            </w:r>
          </w:p>
        </w:tc>
        <w:tc>
          <w:tcPr>
            <w:tcW w:w="2023" w:type="dxa"/>
            <w:tcBorders>
              <w:top w:val="single" w:sz="4" w:space="0" w:color="auto"/>
              <w:left w:val="single" w:sz="4" w:space="0" w:color="auto"/>
              <w:bottom w:val="single" w:sz="4" w:space="0" w:color="auto"/>
              <w:right w:val="single" w:sz="4" w:space="0" w:color="auto"/>
            </w:tcBorders>
            <w:shd w:val="clear" w:color="auto" w:fill="auto"/>
            <w:noWrap/>
            <w:hideMark/>
          </w:tcPr>
          <w:p w14:paraId="2C94CA69" w14:textId="1EA76740" w:rsidR="009B66FF" w:rsidRPr="009B66FF" w:rsidRDefault="009B66FF" w:rsidP="00B55BDD">
            <w:pPr>
              <w:spacing w:after="0" w:line="240" w:lineRule="auto"/>
              <w:rPr>
                <w:rFonts w:ascii="Arial" w:eastAsia="Times New Roman" w:hAnsi="Arial" w:cs="Arial"/>
                <w:color w:val="000000"/>
                <w:lang w:val="es-CL"/>
              </w:rPr>
            </w:pPr>
            <w:r w:rsidRPr="009B66FF">
              <w:rPr>
                <w:rFonts w:ascii="Arial" w:eastAsia="Times New Roman" w:hAnsi="Arial" w:cs="Arial"/>
                <w:color w:val="000000"/>
                <w:lang w:val="es-CL"/>
              </w:rPr>
              <w:t>BIOBÍO</w:t>
            </w:r>
          </w:p>
        </w:tc>
        <w:tc>
          <w:tcPr>
            <w:tcW w:w="4073" w:type="dxa"/>
            <w:tcBorders>
              <w:top w:val="single" w:sz="4" w:space="0" w:color="auto"/>
              <w:left w:val="single" w:sz="4" w:space="0" w:color="auto"/>
              <w:bottom w:val="single" w:sz="4" w:space="0" w:color="auto"/>
              <w:right w:val="single" w:sz="4" w:space="0" w:color="auto"/>
            </w:tcBorders>
            <w:shd w:val="clear" w:color="auto" w:fill="auto"/>
            <w:hideMark/>
          </w:tcPr>
          <w:p w14:paraId="6325E9BF" w14:textId="1730B893" w:rsidR="009B66FF" w:rsidRPr="009B66FF" w:rsidRDefault="009B66FF" w:rsidP="00CC7E41">
            <w:pPr>
              <w:spacing w:after="0" w:line="240" w:lineRule="auto"/>
              <w:rPr>
                <w:rFonts w:ascii="Arial" w:eastAsia="Times New Roman" w:hAnsi="Arial" w:cs="Arial"/>
                <w:b/>
                <w:color w:val="000000"/>
                <w:lang w:val="es-CL"/>
              </w:rPr>
            </w:pPr>
            <w:r w:rsidRPr="009B66FF">
              <w:rPr>
                <w:rFonts w:ascii="Arial" w:eastAsia="Times New Roman" w:hAnsi="Arial" w:cs="Arial"/>
                <w:b/>
                <w:color w:val="000000"/>
                <w:lang w:val="es-CL"/>
              </w:rPr>
              <w:t xml:space="preserve">CRITERIO/S </w:t>
            </w:r>
            <w:r w:rsidR="00CF7861">
              <w:rPr>
                <w:rFonts w:ascii="Arial" w:eastAsia="Times New Roman" w:hAnsi="Arial" w:cs="Arial"/>
                <w:b/>
                <w:color w:val="000000"/>
                <w:lang w:val="es-CL"/>
              </w:rPr>
              <w:t>OBSERVADO/S</w:t>
            </w:r>
            <w:r w:rsidRPr="009B66FF">
              <w:rPr>
                <w:rFonts w:ascii="Arial" w:eastAsia="Times New Roman" w:hAnsi="Arial" w:cs="Arial"/>
                <w:b/>
                <w:color w:val="000000"/>
                <w:lang w:val="es-CL"/>
              </w:rPr>
              <w:br/>
            </w:r>
            <w:r w:rsidRPr="00CC7E41">
              <w:rPr>
                <w:rFonts w:ascii="Arial" w:eastAsia="Times New Roman" w:hAnsi="Arial" w:cs="Arial"/>
                <w:color w:val="000000"/>
                <w:lang w:val="es-CL"/>
              </w:rPr>
              <w:t>Para la renovación de la beca podrán postular estudiantes que durante el año 2025 hayan adjudicado el financiamiento para servicios de apoyo.</w:t>
            </w:r>
            <w:r w:rsidRPr="009B66FF">
              <w:rPr>
                <w:rFonts w:ascii="Arial" w:eastAsia="Times New Roman" w:hAnsi="Arial" w:cs="Arial"/>
                <w:b/>
                <w:color w:val="000000"/>
                <w:lang w:val="es-CL"/>
              </w:rPr>
              <w:br/>
            </w:r>
            <w:r w:rsidRPr="009B66FF">
              <w:rPr>
                <w:rFonts w:ascii="Arial" w:eastAsia="Times New Roman" w:hAnsi="Arial" w:cs="Arial"/>
                <w:b/>
                <w:color w:val="000000"/>
                <w:lang w:val="es-CL"/>
              </w:rPr>
              <w:br/>
              <w:t>FUNDAMENTO DE LA NO ADJUDICACIÓN</w:t>
            </w:r>
            <w:r w:rsidRPr="009B66FF">
              <w:rPr>
                <w:rFonts w:ascii="Arial" w:eastAsia="Times New Roman" w:hAnsi="Arial" w:cs="Arial"/>
                <w:b/>
                <w:color w:val="000000"/>
                <w:lang w:val="es-CL"/>
              </w:rPr>
              <w:br/>
            </w:r>
            <w:r w:rsidRPr="00CC7E41">
              <w:rPr>
                <w:rFonts w:ascii="Arial" w:eastAsia="Times New Roman" w:hAnsi="Arial" w:cs="Arial"/>
                <w:color w:val="000000"/>
                <w:lang w:val="es-CL"/>
              </w:rPr>
              <w:t>La persona estudiante no corresponde a estudiante de Renovación de Beca del año 2025.</w:t>
            </w:r>
          </w:p>
        </w:tc>
      </w:tr>
      <w:tr w:rsidR="009B66FF" w:rsidRPr="009B66FF" w14:paraId="57F1F1B0" w14:textId="77777777" w:rsidTr="000627F9">
        <w:trPr>
          <w:trHeight w:val="3300"/>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4F7AB682" w14:textId="4EDF2D65" w:rsidR="009B66FF" w:rsidRPr="009B66FF" w:rsidRDefault="000627F9" w:rsidP="00B55BDD">
            <w:pPr>
              <w:spacing w:after="0" w:line="240" w:lineRule="auto"/>
              <w:jc w:val="center"/>
              <w:rPr>
                <w:rFonts w:ascii="Arial" w:eastAsia="Times New Roman" w:hAnsi="Arial" w:cs="Arial"/>
                <w:color w:val="000000"/>
                <w:lang w:val="es-CL"/>
              </w:rPr>
            </w:pPr>
            <w:r>
              <w:rPr>
                <w:rFonts w:ascii="Arial" w:eastAsia="Times New Roman" w:hAnsi="Arial" w:cs="Arial"/>
                <w:color w:val="000000"/>
                <w:lang w:val="es-CL"/>
              </w:rPr>
              <w:lastRenderedPageBreak/>
              <w:t>55</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31B86CFF" w14:textId="77777777" w:rsidR="009B66FF" w:rsidRPr="009B66FF" w:rsidRDefault="009B66FF" w:rsidP="00B55BDD">
            <w:pPr>
              <w:spacing w:after="0" w:line="240" w:lineRule="auto"/>
              <w:jc w:val="center"/>
              <w:rPr>
                <w:rFonts w:ascii="Arial" w:eastAsia="Times New Roman" w:hAnsi="Arial" w:cs="Arial"/>
                <w:color w:val="000000"/>
                <w:lang w:val="es-CL"/>
              </w:rPr>
            </w:pPr>
            <w:r w:rsidRPr="009B66FF">
              <w:rPr>
                <w:rFonts w:ascii="Arial" w:eastAsia="Times New Roman" w:hAnsi="Arial" w:cs="Arial"/>
                <w:color w:val="000000"/>
                <w:lang w:val="es-CL"/>
              </w:rPr>
              <w:t>141142</w:t>
            </w:r>
          </w:p>
        </w:tc>
        <w:tc>
          <w:tcPr>
            <w:tcW w:w="1842" w:type="dxa"/>
            <w:tcBorders>
              <w:top w:val="single" w:sz="4" w:space="0" w:color="auto"/>
              <w:left w:val="single" w:sz="4" w:space="0" w:color="auto"/>
              <w:bottom w:val="single" w:sz="4" w:space="0" w:color="auto"/>
              <w:right w:val="single" w:sz="4" w:space="0" w:color="auto"/>
            </w:tcBorders>
            <w:shd w:val="clear" w:color="auto" w:fill="auto"/>
            <w:noWrap/>
            <w:hideMark/>
          </w:tcPr>
          <w:p w14:paraId="0B3A4F54" w14:textId="77777777" w:rsidR="009B66FF" w:rsidRPr="009B66FF" w:rsidRDefault="009B66FF" w:rsidP="00B55BDD">
            <w:pPr>
              <w:spacing w:after="0" w:line="240" w:lineRule="auto"/>
              <w:rPr>
                <w:rFonts w:ascii="Arial" w:eastAsia="Times New Roman" w:hAnsi="Arial" w:cs="Arial"/>
                <w:color w:val="000000"/>
                <w:lang w:val="es-CL"/>
              </w:rPr>
            </w:pPr>
            <w:r w:rsidRPr="009B66FF">
              <w:rPr>
                <w:rFonts w:ascii="Arial" w:eastAsia="Times New Roman" w:hAnsi="Arial" w:cs="Arial"/>
                <w:color w:val="000000"/>
                <w:lang w:val="es-CL"/>
              </w:rPr>
              <w:t>MARCELO IGNACIO ROMERO CÁRCAMO</w:t>
            </w:r>
          </w:p>
        </w:tc>
        <w:tc>
          <w:tcPr>
            <w:tcW w:w="2023" w:type="dxa"/>
            <w:tcBorders>
              <w:top w:val="single" w:sz="4" w:space="0" w:color="auto"/>
              <w:left w:val="single" w:sz="4" w:space="0" w:color="auto"/>
              <w:bottom w:val="single" w:sz="4" w:space="0" w:color="auto"/>
              <w:right w:val="single" w:sz="4" w:space="0" w:color="auto"/>
            </w:tcBorders>
            <w:shd w:val="clear" w:color="auto" w:fill="auto"/>
            <w:noWrap/>
            <w:hideMark/>
          </w:tcPr>
          <w:p w14:paraId="5701F114" w14:textId="6E761AB7" w:rsidR="009B66FF" w:rsidRPr="009B66FF" w:rsidRDefault="009B66FF" w:rsidP="00B55BDD">
            <w:pPr>
              <w:spacing w:after="0" w:line="240" w:lineRule="auto"/>
              <w:rPr>
                <w:rFonts w:ascii="Arial" w:eastAsia="Times New Roman" w:hAnsi="Arial" w:cs="Arial"/>
                <w:color w:val="000000"/>
                <w:lang w:val="es-CL"/>
              </w:rPr>
            </w:pPr>
            <w:r w:rsidRPr="009B66FF">
              <w:rPr>
                <w:rFonts w:ascii="Arial" w:eastAsia="Times New Roman" w:hAnsi="Arial" w:cs="Arial"/>
                <w:color w:val="000000"/>
                <w:lang w:val="es-CL"/>
              </w:rPr>
              <w:t>METROPOLITANA</w:t>
            </w:r>
          </w:p>
        </w:tc>
        <w:tc>
          <w:tcPr>
            <w:tcW w:w="4073" w:type="dxa"/>
            <w:tcBorders>
              <w:top w:val="single" w:sz="4" w:space="0" w:color="auto"/>
              <w:left w:val="single" w:sz="4" w:space="0" w:color="auto"/>
              <w:bottom w:val="single" w:sz="4" w:space="0" w:color="auto"/>
              <w:right w:val="single" w:sz="4" w:space="0" w:color="auto"/>
            </w:tcBorders>
            <w:shd w:val="clear" w:color="auto" w:fill="auto"/>
            <w:hideMark/>
          </w:tcPr>
          <w:p w14:paraId="008A6283" w14:textId="76914D76" w:rsidR="009B66FF" w:rsidRPr="009B66FF" w:rsidRDefault="009B66FF" w:rsidP="00B55BDD">
            <w:pPr>
              <w:spacing w:after="0" w:line="240" w:lineRule="auto"/>
              <w:rPr>
                <w:rFonts w:ascii="Arial" w:eastAsia="Times New Roman" w:hAnsi="Arial" w:cs="Arial"/>
                <w:b/>
                <w:color w:val="000000"/>
                <w:lang w:val="es-CL"/>
              </w:rPr>
            </w:pPr>
            <w:r w:rsidRPr="009B66FF">
              <w:rPr>
                <w:rFonts w:ascii="Arial" w:eastAsia="Times New Roman" w:hAnsi="Arial" w:cs="Arial"/>
                <w:b/>
                <w:color w:val="000000"/>
                <w:lang w:val="es-CL"/>
              </w:rPr>
              <w:t xml:space="preserve">CRITERIO/S </w:t>
            </w:r>
            <w:r w:rsidR="00CF7861">
              <w:rPr>
                <w:rFonts w:ascii="Arial" w:eastAsia="Times New Roman" w:hAnsi="Arial" w:cs="Arial"/>
                <w:b/>
                <w:color w:val="000000"/>
                <w:lang w:val="es-CL"/>
              </w:rPr>
              <w:t>OBSERVADO/S</w:t>
            </w:r>
            <w:r w:rsidRPr="009B66FF">
              <w:rPr>
                <w:rFonts w:ascii="Arial" w:eastAsia="Times New Roman" w:hAnsi="Arial" w:cs="Arial"/>
                <w:b/>
                <w:color w:val="000000"/>
                <w:lang w:val="es-CL"/>
              </w:rPr>
              <w:br/>
            </w:r>
            <w:r w:rsidRPr="00CC7E41">
              <w:rPr>
                <w:rFonts w:ascii="Arial" w:eastAsia="Times New Roman" w:hAnsi="Arial" w:cs="Arial"/>
                <w:color w:val="000000"/>
                <w:lang w:val="es-CL"/>
              </w:rPr>
              <w:t>Para la renovación de la beca podrán postular estudiantes que durante el año 2025 hayan adjudicado el financiamiento para servicios de apoyo.</w:t>
            </w:r>
            <w:r w:rsidRPr="00CC7E41">
              <w:rPr>
                <w:rFonts w:ascii="Arial" w:eastAsia="Times New Roman" w:hAnsi="Arial" w:cs="Arial"/>
                <w:color w:val="000000"/>
                <w:lang w:val="es-CL"/>
              </w:rPr>
              <w:br/>
            </w:r>
            <w:r w:rsidRPr="009B66FF">
              <w:rPr>
                <w:rFonts w:ascii="Arial" w:eastAsia="Times New Roman" w:hAnsi="Arial" w:cs="Arial"/>
                <w:b/>
                <w:color w:val="000000"/>
                <w:lang w:val="es-CL"/>
              </w:rPr>
              <w:br/>
              <w:t>FUNDAMENTO DE LA NO ADJUDICACIÓN</w:t>
            </w:r>
            <w:r w:rsidRPr="009B66FF">
              <w:rPr>
                <w:rFonts w:ascii="Arial" w:eastAsia="Times New Roman" w:hAnsi="Arial" w:cs="Arial"/>
                <w:b/>
                <w:color w:val="000000"/>
                <w:lang w:val="es-CL"/>
              </w:rPr>
              <w:br/>
            </w:r>
            <w:r w:rsidRPr="00CC7E41">
              <w:rPr>
                <w:rFonts w:ascii="Arial" w:eastAsia="Times New Roman" w:hAnsi="Arial" w:cs="Arial"/>
                <w:color w:val="000000"/>
                <w:lang w:val="es-CL"/>
              </w:rPr>
              <w:t>La persona estudiante no corresponde  a estudiante de Renovación de Beca del año 2025.</w:t>
            </w:r>
          </w:p>
        </w:tc>
      </w:tr>
      <w:tr w:rsidR="009B66FF" w:rsidRPr="009B66FF" w14:paraId="61C97DF8" w14:textId="77777777" w:rsidTr="000627F9">
        <w:trPr>
          <w:trHeight w:val="3300"/>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77D1CC52" w14:textId="2164144E" w:rsidR="009B66FF" w:rsidRPr="009B66FF" w:rsidRDefault="000627F9" w:rsidP="00B55BDD">
            <w:pPr>
              <w:spacing w:after="0" w:line="240" w:lineRule="auto"/>
              <w:jc w:val="center"/>
              <w:rPr>
                <w:rFonts w:ascii="Arial" w:eastAsia="Times New Roman" w:hAnsi="Arial" w:cs="Arial"/>
                <w:color w:val="000000"/>
                <w:lang w:val="es-CL"/>
              </w:rPr>
            </w:pPr>
            <w:r>
              <w:rPr>
                <w:rFonts w:ascii="Arial" w:eastAsia="Times New Roman" w:hAnsi="Arial" w:cs="Arial"/>
                <w:color w:val="000000"/>
                <w:lang w:val="es-CL"/>
              </w:rPr>
              <w:t>56</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469853DC" w14:textId="77777777" w:rsidR="009B66FF" w:rsidRPr="009B66FF" w:rsidRDefault="009B66FF" w:rsidP="00B55BDD">
            <w:pPr>
              <w:spacing w:after="0" w:line="240" w:lineRule="auto"/>
              <w:jc w:val="center"/>
              <w:rPr>
                <w:rFonts w:ascii="Arial" w:eastAsia="Times New Roman" w:hAnsi="Arial" w:cs="Arial"/>
                <w:color w:val="000000"/>
                <w:lang w:val="es-CL"/>
              </w:rPr>
            </w:pPr>
            <w:r w:rsidRPr="009B66FF">
              <w:rPr>
                <w:rFonts w:ascii="Arial" w:eastAsia="Times New Roman" w:hAnsi="Arial" w:cs="Arial"/>
                <w:color w:val="000000"/>
                <w:lang w:val="es-CL"/>
              </w:rPr>
              <w:t>141228</w:t>
            </w:r>
          </w:p>
        </w:tc>
        <w:tc>
          <w:tcPr>
            <w:tcW w:w="1842" w:type="dxa"/>
            <w:tcBorders>
              <w:top w:val="single" w:sz="4" w:space="0" w:color="auto"/>
              <w:left w:val="single" w:sz="4" w:space="0" w:color="auto"/>
              <w:bottom w:val="single" w:sz="4" w:space="0" w:color="auto"/>
              <w:right w:val="single" w:sz="4" w:space="0" w:color="auto"/>
            </w:tcBorders>
            <w:shd w:val="clear" w:color="auto" w:fill="auto"/>
            <w:noWrap/>
            <w:hideMark/>
          </w:tcPr>
          <w:p w14:paraId="5CD5F251" w14:textId="1C8C4211" w:rsidR="009B66FF" w:rsidRPr="009B66FF" w:rsidRDefault="00CC7E41" w:rsidP="00B55BDD">
            <w:pPr>
              <w:spacing w:after="0" w:line="240" w:lineRule="auto"/>
              <w:rPr>
                <w:rFonts w:ascii="Arial" w:eastAsia="Times New Roman" w:hAnsi="Arial" w:cs="Arial"/>
                <w:color w:val="000000"/>
                <w:lang w:val="es-CL"/>
              </w:rPr>
            </w:pPr>
            <w:r>
              <w:rPr>
                <w:rFonts w:ascii="Arial" w:eastAsia="Times New Roman" w:hAnsi="Arial" w:cs="Arial"/>
                <w:color w:val="000000"/>
                <w:lang w:val="es-CL"/>
              </w:rPr>
              <w:t>GLORIA DE LOS Á</w:t>
            </w:r>
            <w:r w:rsidR="009B66FF" w:rsidRPr="009B66FF">
              <w:rPr>
                <w:rFonts w:ascii="Arial" w:eastAsia="Times New Roman" w:hAnsi="Arial" w:cs="Arial"/>
                <w:color w:val="000000"/>
                <w:lang w:val="es-CL"/>
              </w:rPr>
              <w:t>NGELES MUÑOZ MORALES</w:t>
            </w:r>
          </w:p>
        </w:tc>
        <w:tc>
          <w:tcPr>
            <w:tcW w:w="2023" w:type="dxa"/>
            <w:tcBorders>
              <w:top w:val="single" w:sz="4" w:space="0" w:color="auto"/>
              <w:left w:val="single" w:sz="4" w:space="0" w:color="auto"/>
              <w:bottom w:val="single" w:sz="4" w:space="0" w:color="auto"/>
              <w:right w:val="single" w:sz="4" w:space="0" w:color="auto"/>
            </w:tcBorders>
            <w:shd w:val="clear" w:color="auto" w:fill="auto"/>
            <w:noWrap/>
            <w:hideMark/>
          </w:tcPr>
          <w:p w14:paraId="16BDEDA3" w14:textId="789911DD" w:rsidR="009B66FF" w:rsidRPr="009B66FF" w:rsidRDefault="009B66FF" w:rsidP="00B55BDD">
            <w:pPr>
              <w:spacing w:after="0" w:line="240" w:lineRule="auto"/>
              <w:rPr>
                <w:rFonts w:ascii="Arial" w:eastAsia="Times New Roman" w:hAnsi="Arial" w:cs="Arial"/>
                <w:color w:val="000000"/>
                <w:lang w:val="es-CL"/>
              </w:rPr>
            </w:pPr>
            <w:r w:rsidRPr="009B66FF">
              <w:rPr>
                <w:rFonts w:ascii="Arial" w:eastAsia="Times New Roman" w:hAnsi="Arial" w:cs="Arial"/>
                <w:color w:val="000000"/>
                <w:lang w:val="es-CL"/>
              </w:rPr>
              <w:t>LIBERTADOR GENERAL BERNARDO O'HIGGINS</w:t>
            </w:r>
          </w:p>
        </w:tc>
        <w:tc>
          <w:tcPr>
            <w:tcW w:w="4073" w:type="dxa"/>
            <w:tcBorders>
              <w:top w:val="single" w:sz="4" w:space="0" w:color="auto"/>
              <w:left w:val="single" w:sz="4" w:space="0" w:color="auto"/>
              <w:bottom w:val="single" w:sz="4" w:space="0" w:color="auto"/>
              <w:right w:val="single" w:sz="4" w:space="0" w:color="auto"/>
            </w:tcBorders>
            <w:shd w:val="clear" w:color="auto" w:fill="auto"/>
            <w:hideMark/>
          </w:tcPr>
          <w:p w14:paraId="0F524263" w14:textId="323B412A" w:rsidR="009B66FF" w:rsidRPr="009B66FF" w:rsidRDefault="009B66FF" w:rsidP="00B55BDD">
            <w:pPr>
              <w:spacing w:after="0" w:line="240" w:lineRule="auto"/>
              <w:rPr>
                <w:rFonts w:ascii="Arial" w:eastAsia="Times New Roman" w:hAnsi="Arial" w:cs="Arial"/>
                <w:b/>
                <w:color w:val="000000"/>
                <w:lang w:val="es-CL"/>
              </w:rPr>
            </w:pPr>
            <w:r w:rsidRPr="009B66FF">
              <w:rPr>
                <w:rFonts w:ascii="Arial" w:eastAsia="Times New Roman" w:hAnsi="Arial" w:cs="Arial"/>
                <w:b/>
                <w:color w:val="000000"/>
                <w:lang w:val="es-CL"/>
              </w:rPr>
              <w:t xml:space="preserve">CRITERIO/S </w:t>
            </w:r>
            <w:r w:rsidR="00CF7861">
              <w:rPr>
                <w:rFonts w:ascii="Arial" w:eastAsia="Times New Roman" w:hAnsi="Arial" w:cs="Arial"/>
                <w:b/>
                <w:color w:val="000000"/>
                <w:lang w:val="es-CL"/>
              </w:rPr>
              <w:t>OBSERVADO/S</w:t>
            </w:r>
            <w:r w:rsidRPr="009B66FF">
              <w:rPr>
                <w:rFonts w:ascii="Arial" w:eastAsia="Times New Roman" w:hAnsi="Arial" w:cs="Arial"/>
                <w:b/>
                <w:color w:val="000000"/>
                <w:lang w:val="es-CL"/>
              </w:rPr>
              <w:br/>
            </w:r>
            <w:r w:rsidRPr="00CC7E41">
              <w:rPr>
                <w:rFonts w:ascii="Arial" w:eastAsia="Times New Roman" w:hAnsi="Arial" w:cs="Arial"/>
                <w:color w:val="000000"/>
                <w:lang w:val="es-CL"/>
              </w:rPr>
              <w:t>Para la renovación de la beca podrán postular estudiantes que durante el año 2025 hayan adjudicado el financiamiento para servicios de apoyo.</w:t>
            </w:r>
            <w:r w:rsidRPr="009B66FF">
              <w:rPr>
                <w:rFonts w:ascii="Arial" w:eastAsia="Times New Roman" w:hAnsi="Arial" w:cs="Arial"/>
                <w:b/>
                <w:color w:val="000000"/>
                <w:lang w:val="es-CL"/>
              </w:rPr>
              <w:br/>
            </w:r>
            <w:r w:rsidRPr="009B66FF">
              <w:rPr>
                <w:rFonts w:ascii="Arial" w:eastAsia="Times New Roman" w:hAnsi="Arial" w:cs="Arial"/>
                <w:b/>
                <w:color w:val="000000"/>
                <w:lang w:val="es-CL"/>
              </w:rPr>
              <w:br/>
              <w:t>FUNDAMENTO DE LA NO ADJUDICACIÓN</w:t>
            </w:r>
            <w:r w:rsidRPr="009B66FF">
              <w:rPr>
                <w:rFonts w:ascii="Arial" w:eastAsia="Times New Roman" w:hAnsi="Arial" w:cs="Arial"/>
                <w:b/>
                <w:color w:val="000000"/>
                <w:lang w:val="es-CL"/>
              </w:rPr>
              <w:br/>
            </w:r>
            <w:r w:rsidRPr="00CC7E41">
              <w:rPr>
                <w:rFonts w:ascii="Arial" w:eastAsia="Times New Roman" w:hAnsi="Arial" w:cs="Arial"/>
                <w:color w:val="000000"/>
                <w:lang w:val="es-CL"/>
              </w:rPr>
              <w:t>La pe</w:t>
            </w:r>
            <w:r w:rsidR="00CC7E41" w:rsidRPr="00CC7E41">
              <w:rPr>
                <w:rFonts w:ascii="Arial" w:eastAsia="Times New Roman" w:hAnsi="Arial" w:cs="Arial"/>
                <w:color w:val="000000"/>
                <w:lang w:val="es-CL"/>
              </w:rPr>
              <w:t>rsona estudiante no corresponde</w:t>
            </w:r>
            <w:r w:rsidRPr="00CC7E41">
              <w:rPr>
                <w:rFonts w:ascii="Arial" w:eastAsia="Times New Roman" w:hAnsi="Arial" w:cs="Arial"/>
                <w:color w:val="000000"/>
                <w:lang w:val="es-CL"/>
              </w:rPr>
              <w:t xml:space="preserve"> a estudiante de Renovación de Beca del año 2025.</w:t>
            </w:r>
          </w:p>
        </w:tc>
      </w:tr>
      <w:tr w:rsidR="009B66FF" w:rsidRPr="009B66FF" w14:paraId="3016E302" w14:textId="77777777" w:rsidTr="000627F9">
        <w:trPr>
          <w:trHeight w:val="3300"/>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09F2812B" w14:textId="1BC63D8F" w:rsidR="009B66FF" w:rsidRPr="009B66FF" w:rsidRDefault="000627F9" w:rsidP="00B55BDD">
            <w:pPr>
              <w:spacing w:after="0" w:line="240" w:lineRule="auto"/>
              <w:jc w:val="center"/>
              <w:rPr>
                <w:rFonts w:ascii="Arial" w:eastAsia="Times New Roman" w:hAnsi="Arial" w:cs="Arial"/>
                <w:color w:val="000000"/>
                <w:lang w:val="es-CL"/>
              </w:rPr>
            </w:pPr>
            <w:r>
              <w:rPr>
                <w:rFonts w:ascii="Arial" w:eastAsia="Times New Roman" w:hAnsi="Arial" w:cs="Arial"/>
                <w:color w:val="000000"/>
                <w:lang w:val="es-CL"/>
              </w:rPr>
              <w:t>57</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3751FB94" w14:textId="77777777" w:rsidR="009B66FF" w:rsidRPr="009B66FF" w:rsidRDefault="009B66FF" w:rsidP="00B55BDD">
            <w:pPr>
              <w:spacing w:after="0" w:line="240" w:lineRule="auto"/>
              <w:jc w:val="center"/>
              <w:rPr>
                <w:rFonts w:ascii="Arial" w:eastAsia="Times New Roman" w:hAnsi="Arial" w:cs="Arial"/>
                <w:color w:val="000000"/>
                <w:lang w:val="es-CL"/>
              </w:rPr>
            </w:pPr>
            <w:r w:rsidRPr="009B66FF">
              <w:rPr>
                <w:rFonts w:ascii="Arial" w:eastAsia="Times New Roman" w:hAnsi="Arial" w:cs="Arial"/>
                <w:color w:val="000000"/>
                <w:lang w:val="es-CL"/>
              </w:rPr>
              <w:t>141388</w:t>
            </w:r>
          </w:p>
        </w:tc>
        <w:tc>
          <w:tcPr>
            <w:tcW w:w="1842" w:type="dxa"/>
            <w:tcBorders>
              <w:top w:val="single" w:sz="4" w:space="0" w:color="auto"/>
              <w:left w:val="single" w:sz="4" w:space="0" w:color="auto"/>
              <w:bottom w:val="single" w:sz="4" w:space="0" w:color="auto"/>
              <w:right w:val="single" w:sz="4" w:space="0" w:color="auto"/>
            </w:tcBorders>
            <w:shd w:val="clear" w:color="auto" w:fill="auto"/>
            <w:noWrap/>
            <w:hideMark/>
          </w:tcPr>
          <w:p w14:paraId="5F2D3601" w14:textId="77777777" w:rsidR="009B66FF" w:rsidRPr="009B66FF" w:rsidRDefault="009B66FF" w:rsidP="00B55BDD">
            <w:pPr>
              <w:spacing w:after="0" w:line="240" w:lineRule="auto"/>
              <w:rPr>
                <w:rFonts w:ascii="Arial" w:eastAsia="Times New Roman" w:hAnsi="Arial" w:cs="Arial"/>
                <w:color w:val="000000"/>
                <w:lang w:val="es-CL"/>
              </w:rPr>
            </w:pPr>
            <w:r w:rsidRPr="009B66FF">
              <w:rPr>
                <w:rFonts w:ascii="Arial" w:eastAsia="Times New Roman" w:hAnsi="Arial" w:cs="Arial"/>
                <w:color w:val="000000"/>
                <w:lang w:val="es-CL"/>
              </w:rPr>
              <w:t>EDUARDO MATÍAS ORELLANA ÁLVAREZ</w:t>
            </w:r>
          </w:p>
        </w:tc>
        <w:tc>
          <w:tcPr>
            <w:tcW w:w="2023" w:type="dxa"/>
            <w:tcBorders>
              <w:top w:val="single" w:sz="4" w:space="0" w:color="auto"/>
              <w:left w:val="single" w:sz="4" w:space="0" w:color="auto"/>
              <w:bottom w:val="single" w:sz="4" w:space="0" w:color="auto"/>
              <w:right w:val="single" w:sz="4" w:space="0" w:color="auto"/>
            </w:tcBorders>
            <w:shd w:val="clear" w:color="auto" w:fill="auto"/>
            <w:noWrap/>
            <w:hideMark/>
          </w:tcPr>
          <w:p w14:paraId="647DAB03" w14:textId="74234BFD" w:rsidR="009B66FF" w:rsidRPr="009B66FF" w:rsidRDefault="009B66FF" w:rsidP="00B55BDD">
            <w:pPr>
              <w:spacing w:after="0" w:line="240" w:lineRule="auto"/>
              <w:rPr>
                <w:rFonts w:ascii="Arial" w:eastAsia="Times New Roman" w:hAnsi="Arial" w:cs="Arial"/>
                <w:color w:val="000000"/>
                <w:lang w:val="es-CL"/>
              </w:rPr>
            </w:pPr>
            <w:r w:rsidRPr="009B66FF">
              <w:rPr>
                <w:rFonts w:ascii="Arial" w:eastAsia="Times New Roman" w:hAnsi="Arial" w:cs="Arial"/>
                <w:color w:val="000000"/>
                <w:lang w:val="es-CL"/>
              </w:rPr>
              <w:t>METROPOLITANA</w:t>
            </w:r>
          </w:p>
        </w:tc>
        <w:tc>
          <w:tcPr>
            <w:tcW w:w="4073" w:type="dxa"/>
            <w:tcBorders>
              <w:top w:val="single" w:sz="4" w:space="0" w:color="auto"/>
              <w:left w:val="single" w:sz="4" w:space="0" w:color="auto"/>
              <w:bottom w:val="single" w:sz="4" w:space="0" w:color="auto"/>
              <w:right w:val="single" w:sz="4" w:space="0" w:color="auto"/>
            </w:tcBorders>
            <w:shd w:val="clear" w:color="auto" w:fill="auto"/>
            <w:hideMark/>
          </w:tcPr>
          <w:p w14:paraId="44168C73" w14:textId="705275EC" w:rsidR="009B66FF" w:rsidRPr="009B66FF" w:rsidRDefault="009B66FF" w:rsidP="00B55BDD">
            <w:pPr>
              <w:spacing w:after="0" w:line="240" w:lineRule="auto"/>
              <w:rPr>
                <w:rFonts w:ascii="Arial" w:eastAsia="Times New Roman" w:hAnsi="Arial" w:cs="Arial"/>
                <w:b/>
                <w:color w:val="000000"/>
                <w:lang w:val="es-CL"/>
              </w:rPr>
            </w:pPr>
            <w:r w:rsidRPr="009B66FF">
              <w:rPr>
                <w:rFonts w:ascii="Arial" w:eastAsia="Times New Roman" w:hAnsi="Arial" w:cs="Arial"/>
                <w:b/>
                <w:color w:val="000000"/>
                <w:lang w:val="es-CL"/>
              </w:rPr>
              <w:t xml:space="preserve">CRITERIO/S </w:t>
            </w:r>
            <w:r w:rsidR="00CF7861">
              <w:rPr>
                <w:rFonts w:ascii="Arial" w:eastAsia="Times New Roman" w:hAnsi="Arial" w:cs="Arial"/>
                <w:b/>
                <w:color w:val="000000"/>
                <w:lang w:val="es-CL"/>
              </w:rPr>
              <w:t>OBSERVADO/S</w:t>
            </w:r>
            <w:r w:rsidRPr="009B66FF">
              <w:rPr>
                <w:rFonts w:ascii="Arial" w:eastAsia="Times New Roman" w:hAnsi="Arial" w:cs="Arial"/>
                <w:b/>
                <w:color w:val="000000"/>
                <w:lang w:val="es-CL"/>
              </w:rPr>
              <w:br/>
            </w:r>
            <w:r w:rsidRPr="00CC7E41">
              <w:rPr>
                <w:rFonts w:ascii="Arial" w:eastAsia="Times New Roman" w:hAnsi="Arial" w:cs="Arial"/>
                <w:color w:val="000000"/>
                <w:lang w:val="es-CL"/>
              </w:rPr>
              <w:t>Para la renovación de la beca podrán postular estudiantes que durante el año 2025 hayan adjudicado el financiamiento para servicios de apoyo.</w:t>
            </w:r>
            <w:r w:rsidRPr="009B66FF">
              <w:rPr>
                <w:rFonts w:ascii="Arial" w:eastAsia="Times New Roman" w:hAnsi="Arial" w:cs="Arial"/>
                <w:b/>
                <w:color w:val="000000"/>
                <w:lang w:val="es-CL"/>
              </w:rPr>
              <w:br/>
            </w:r>
            <w:r w:rsidRPr="009B66FF">
              <w:rPr>
                <w:rFonts w:ascii="Arial" w:eastAsia="Times New Roman" w:hAnsi="Arial" w:cs="Arial"/>
                <w:b/>
                <w:color w:val="000000"/>
                <w:lang w:val="es-CL"/>
              </w:rPr>
              <w:br/>
              <w:t>FUNDAMENTO DE LA NO ADJUDICACIÓN</w:t>
            </w:r>
            <w:r w:rsidRPr="009B66FF">
              <w:rPr>
                <w:rFonts w:ascii="Arial" w:eastAsia="Times New Roman" w:hAnsi="Arial" w:cs="Arial"/>
                <w:b/>
                <w:color w:val="000000"/>
                <w:lang w:val="es-CL"/>
              </w:rPr>
              <w:br/>
            </w:r>
            <w:r w:rsidRPr="00CC7E41">
              <w:rPr>
                <w:rFonts w:ascii="Arial" w:eastAsia="Times New Roman" w:hAnsi="Arial" w:cs="Arial"/>
                <w:color w:val="000000"/>
                <w:lang w:val="es-CL"/>
              </w:rPr>
              <w:t>La persona estudiante no corresponde  a estudiante de Renovación de Beca del año 2025.</w:t>
            </w:r>
          </w:p>
        </w:tc>
      </w:tr>
      <w:tr w:rsidR="009B66FF" w:rsidRPr="009B66FF" w14:paraId="374142F6" w14:textId="77777777" w:rsidTr="000627F9">
        <w:trPr>
          <w:trHeight w:val="2988"/>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790F8549" w14:textId="37316594" w:rsidR="009B66FF" w:rsidRPr="009B66FF" w:rsidRDefault="000627F9" w:rsidP="00B55BDD">
            <w:pPr>
              <w:spacing w:after="0" w:line="240" w:lineRule="auto"/>
              <w:jc w:val="center"/>
              <w:rPr>
                <w:rFonts w:ascii="Arial" w:eastAsia="Times New Roman" w:hAnsi="Arial" w:cs="Arial"/>
                <w:color w:val="000000"/>
                <w:lang w:val="es-CL"/>
              </w:rPr>
            </w:pPr>
            <w:r>
              <w:rPr>
                <w:rFonts w:ascii="Arial" w:eastAsia="Times New Roman" w:hAnsi="Arial" w:cs="Arial"/>
                <w:color w:val="000000"/>
                <w:lang w:val="es-CL"/>
              </w:rPr>
              <w:t>58</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63793F3F" w14:textId="77777777" w:rsidR="009B66FF" w:rsidRPr="009B66FF" w:rsidRDefault="009B66FF" w:rsidP="00B55BDD">
            <w:pPr>
              <w:spacing w:after="0" w:line="240" w:lineRule="auto"/>
              <w:jc w:val="center"/>
              <w:rPr>
                <w:rFonts w:ascii="Arial" w:eastAsia="Times New Roman" w:hAnsi="Arial" w:cs="Arial"/>
                <w:color w:val="000000"/>
                <w:lang w:val="es-CL"/>
              </w:rPr>
            </w:pPr>
            <w:r w:rsidRPr="009B66FF">
              <w:rPr>
                <w:rFonts w:ascii="Arial" w:eastAsia="Times New Roman" w:hAnsi="Arial" w:cs="Arial"/>
                <w:color w:val="000000"/>
                <w:lang w:val="es-CL"/>
              </w:rPr>
              <w:t>141485</w:t>
            </w:r>
            <w:r w:rsidRPr="009B66FF">
              <w:rPr>
                <w:rFonts w:ascii="Arial" w:eastAsia="Times New Roman" w:hAnsi="Arial" w:cs="Arial"/>
                <w:color w:val="000000"/>
                <w:lang w:val="es-CL"/>
              </w:rPr>
              <w:br/>
              <w:t>141538</w:t>
            </w:r>
          </w:p>
        </w:tc>
        <w:tc>
          <w:tcPr>
            <w:tcW w:w="1842" w:type="dxa"/>
            <w:tcBorders>
              <w:top w:val="single" w:sz="4" w:space="0" w:color="auto"/>
              <w:left w:val="single" w:sz="4" w:space="0" w:color="auto"/>
              <w:bottom w:val="single" w:sz="4" w:space="0" w:color="auto"/>
              <w:right w:val="single" w:sz="4" w:space="0" w:color="auto"/>
            </w:tcBorders>
            <w:shd w:val="clear" w:color="auto" w:fill="auto"/>
            <w:noWrap/>
            <w:hideMark/>
          </w:tcPr>
          <w:p w14:paraId="3D7C4C4C" w14:textId="77777777" w:rsidR="009B66FF" w:rsidRPr="009B66FF" w:rsidRDefault="009B66FF" w:rsidP="00B55BDD">
            <w:pPr>
              <w:spacing w:after="0" w:line="240" w:lineRule="auto"/>
              <w:rPr>
                <w:rFonts w:ascii="Arial" w:eastAsia="Times New Roman" w:hAnsi="Arial" w:cs="Arial"/>
                <w:color w:val="000000"/>
                <w:lang w:val="es-CL"/>
              </w:rPr>
            </w:pPr>
            <w:r w:rsidRPr="009B66FF">
              <w:rPr>
                <w:rFonts w:ascii="Arial" w:eastAsia="Times New Roman" w:hAnsi="Arial" w:cs="Arial"/>
                <w:color w:val="000000"/>
                <w:lang w:val="es-CL"/>
              </w:rPr>
              <w:t>MARÍA BELÉN CASTRO GONZÁLEZ</w:t>
            </w:r>
          </w:p>
        </w:tc>
        <w:tc>
          <w:tcPr>
            <w:tcW w:w="2023" w:type="dxa"/>
            <w:tcBorders>
              <w:top w:val="single" w:sz="4" w:space="0" w:color="auto"/>
              <w:left w:val="single" w:sz="4" w:space="0" w:color="auto"/>
              <w:bottom w:val="single" w:sz="4" w:space="0" w:color="auto"/>
              <w:right w:val="single" w:sz="4" w:space="0" w:color="auto"/>
            </w:tcBorders>
            <w:shd w:val="clear" w:color="auto" w:fill="auto"/>
            <w:noWrap/>
            <w:hideMark/>
          </w:tcPr>
          <w:p w14:paraId="6487D57A" w14:textId="3041D732" w:rsidR="009B66FF" w:rsidRPr="009B66FF" w:rsidRDefault="009B66FF" w:rsidP="00B55BDD">
            <w:pPr>
              <w:spacing w:after="0" w:line="240" w:lineRule="auto"/>
              <w:rPr>
                <w:rFonts w:ascii="Arial" w:eastAsia="Times New Roman" w:hAnsi="Arial" w:cs="Arial"/>
                <w:color w:val="000000"/>
                <w:lang w:val="es-CL"/>
              </w:rPr>
            </w:pPr>
            <w:r w:rsidRPr="009B66FF">
              <w:rPr>
                <w:rFonts w:ascii="Arial" w:eastAsia="Times New Roman" w:hAnsi="Arial" w:cs="Arial"/>
                <w:color w:val="000000"/>
                <w:lang w:val="es-CL"/>
              </w:rPr>
              <w:t>BIOBÍO</w:t>
            </w:r>
          </w:p>
        </w:tc>
        <w:tc>
          <w:tcPr>
            <w:tcW w:w="4073" w:type="dxa"/>
            <w:tcBorders>
              <w:top w:val="single" w:sz="4" w:space="0" w:color="auto"/>
              <w:left w:val="single" w:sz="4" w:space="0" w:color="auto"/>
              <w:bottom w:val="single" w:sz="4" w:space="0" w:color="auto"/>
              <w:right w:val="single" w:sz="4" w:space="0" w:color="auto"/>
            </w:tcBorders>
            <w:shd w:val="clear" w:color="auto" w:fill="auto"/>
            <w:hideMark/>
          </w:tcPr>
          <w:p w14:paraId="4A15894E" w14:textId="5CD442B8" w:rsidR="009B66FF" w:rsidRPr="009B66FF" w:rsidRDefault="009B66FF" w:rsidP="00B55BDD">
            <w:pPr>
              <w:spacing w:after="0" w:line="240" w:lineRule="auto"/>
              <w:rPr>
                <w:rFonts w:ascii="Arial" w:eastAsia="Times New Roman" w:hAnsi="Arial" w:cs="Arial"/>
                <w:b/>
                <w:color w:val="000000"/>
                <w:lang w:val="es-CL"/>
              </w:rPr>
            </w:pPr>
            <w:r w:rsidRPr="009B66FF">
              <w:rPr>
                <w:rFonts w:ascii="Arial" w:eastAsia="Times New Roman" w:hAnsi="Arial" w:cs="Arial"/>
                <w:b/>
                <w:color w:val="000000"/>
                <w:lang w:val="es-CL"/>
              </w:rPr>
              <w:t xml:space="preserve">CRITERIO/S </w:t>
            </w:r>
            <w:r w:rsidR="00CF7861">
              <w:rPr>
                <w:rFonts w:ascii="Arial" w:eastAsia="Times New Roman" w:hAnsi="Arial" w:cs="Arial"/>
                <w:b/>
                <w:color w:val="000000"/>
                <w:lang w:val="es-CL"/>
              </w:rPr>
              <w:t>OBSERVADO/S</w:t>
            </w:r>
            <w:r w:rsidRPr="009B66FF">
              <w:rPr>
                <w:rFonts w:ascii="Arial" w:eastAsia="Times New Roman" w:hAnsi="Arial" w:cs="Arial"/>
                <w:b/>
                <w:color w:val="000000"/>
                <w:lang w:val="es-CL"/>
              </w:rPr>
              <w:br/>
            </w:r>
            <w:r w:rsidRPr="00CC7E41">
              <w:rPr>
                <w:rFonts w:ascii="Arial" w:eastAsia="Times New Roman" w:hAnsi="Arial" w:cs="Arial"/>
                <w:color w:val="000000"/>
                <w:lang w:val="es-CL"/>
              </w:rPr>
              <w:t>Para la renovación de la beca podrán postular estudiantes que durante el año 2025 hayan adjudicado el financiamiento para servicios de apoyo.</w:t>
            </w:r>
            <w:r w:rsidRPr="009B66FF">
              <w:rPr>
                <w:rFonts w:ascii="Arial" w:eastAsia="Times New Roman" w:hAnsi="Arial" w:cs="Arial"/>
                <w:b/>
                <w:color w:val="000000"/>
                <w:lang w:val="es-CL"/>
              </w:rPr>
              <w:br/>
            </w:r>
            <w:r w:rsidRPr="009B66FF">
              <w:rPr>
                <w:rFonts w:ascii="Arial" w:eastAsia="Times New Roman" w:hAnsi="Arial" w:cs="Arial"/>
                <w:b/>
                <w:color w:val="000000"/>
                <w:lang w:val="es-CL"/>
              </w:rPr>
              <w:br/>
              <w:t>FUNDAMENTO DE LA NO ADJUDICACIÓN</w:t>
            </w:r>
            <w:r w:rsidRPr="009B66FF">
              <w:rPr>
                <w:rFonts w:ascii="Arial" w:eastAsia="Times New Roman" w:hAnsi="Arial" w:cs="Arial"/>
                <w:b/>
                <w:color w:val="000000"/>
                <w:lang w:val="es-CL"/>
              </w:rPr>
              <w:br/>
            </w:r>
            <w:r w:rsidRPr="00CC7E41">
              <w:rPr>
                <w:rFonts w:ascii="Arial" w:eastAsia="Times New Roman" w:hAnsi="Arial" w:cs="Arial"/>
                <w:color w:val="000000"/>
                <w:lang w:val="es-CL"/>
              </w:rPr>
              <w:t>La per</w:t>
            </w:r>
            <w:r w:rsidR="00CC7E41" w:rsidRPr="00CC7E41">
              <w:rPr>
                <w:rFonts w:ascii="Arial" w:eastAsia="Times New Roman" w:hAnsi="Arial" w:cs="Arial"/>
                <w:color w:val="000000"/>
                <w:lang w:val="es-CL"/>
              </w:rPr>
              <w:t xml:space="preserve">sona estudiante no corresponde </w:t>
            </w:r>
            <w:r w:rsidRPr="00CC7E41">
              <w:rPr>
                <w:rFonts w:ascii="Arial" w:eastAsia="Times New Roman" w:hAnsi="Arial" w:cs="Arial"/>
                <w:color w:val="000000"/>
                <w:lang w:val="es-CL"/>
              </w:rPr>
              <w:t>a estudiante de Renovación de Beca del año 2025.</w:t>
            </w:r>
          </w:p>
        </w:tc>
      </w:tr>
      <w:tr w:rsidR="009B66FF" w:rsidRPr="009B66FF" w14:paraId="41B2FA8A" w14:textId="77777777" w:rsidTr="000627F9">
        <w:trPr>
          <w:trHeight w:val="2959"/>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5DB2B819" w14:textId="4E754FB1" w:rsidR="009B66FF" w:rsidRPr="009B66FF" w:rsidRDefault="000627F9" w:rsidP="00B55BDD">
            <w:pPr>
              <w:spacing w:after="0" w:line="240" w:lineRule="auto"/>
              <w:jc w:val="center"/>
              <w:rPr>
                <w:rFonts w:ascii="Arial" w:eastAsia="Times New Roman" w:hAnsi="Arial" w:cs="Arial"/>
                <w:color w:val="000000"/>
                <w:lang w:val="es-CL"/>
              </w:rPr>
            </w:pPr>
            <w:r>
              <w:rPr>
                <w:rFonts w:ascii="Arial" w:eastAsia="Times New Roman" w:hAnsi="Arial" w:cs="Arial"/>
                <w:color w:val="000000"/>
                <w:lang w:val="es-CL"/>
              </w:rPr>
              <w:lastRenderedPageBreak/>
              <w:t>59</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2C4D8407" w14:textId="77777777" w:rsidR="009B66FF" w:rsidRPr="009B66FF" w:rsidRDefault="009B66FF" w:rsidP="00B55BDD">
            <w:pPr>
              <w:spacing w:after="0" w:line="240" w:lineRule="auto"/>
              <w:jc w:val="center"/>
              <w:rPr>
                <w:rFonts w:ascii="Arial" w:eastAsia="Times New Roman" w:hAnsi="Arial" w:cs="Arial"/>
                <w:color w:val="000000"/>
                <w:lang w:val="es-CL"/>
              </w:rPr>
            </w:pPr>
            <w:r w:rsidRPr="009B66FF">
              <w:rPr>
                <w:rFonts w:ascii="Arial" w:eastAsia="Times New Roman" w:hAnsi="Arial" w:cs="Arial"/>
                <w:color w:val="000000"/>
                <w:lang w:val="es-CL"/>
              </w:rPr>
              <w:t>141657</w:t>
            </w:r>
          </w:p>
        </w:tc>
        <w:tc>
          <w:tcPr>
            <w:tcW w:w="1842" w:type="dxa"/>
            <w:tcBorders>
              <w:top w:val="single" w:sz="4" w:space="0" w:color="auto"/>
              <w:left w:val="single" w:sz="4" w:space="0" w:color="auto"/>
              <w:bottom w:val="single" w:sz="4" w:space="0" w:color="auto"/>
              <w:right w:val="single" w:sz="4" w:space="0" w:color="auto"/>
            </w:tcBorders>
            <w:shd w:val="clear" w:color="auto" w:fill="auto"/>
            <w:noWrap/>
            <w:hideMark/>
          </w:tcPr>
          <w:p w14:paraId="34CEDE6E" w14:textId="77777777" w:rsidR="009B66FF" w:rsidRPr="009B66FF" w:rsidRDefault="009B66FF" w:rsidP="00B55BDD">
            <w:pPr>
              <w:spacing w:after="0" w:line="240" w:lineRule="auto"/>
              <w:rPr>
                <w:rFonts w:ascii="Arial" w:eastAsia="Times New Roman" w:hAnsi="Arial" w:cs="Arial"/>
                <w:color w:val="000000"/>
                <w:lang w:val="es-CL"/>
              </w:rPr>
            </w:pPr>
            <w:r w:rsidRPr="009B66FF">
              <w:rPr>
                <w:rFonts w:ascii="Arial" w:eastAsia="Times New Roman" w:hAnsi="Arial" w:cs="Arial"/>
                <w:color w:val="000000"/>
                <w:lang w:val="es-CL"/>
              </w:rPr>
              <w:t>MATÍAS GUILLERMO PÉREZ TOBAR</w:t>
            </w:r>
          </w:p>
        </w:tc>
        <w:tc>
          <w:tcPr>
            <w:tcW w:w="2023" w:type="dxa"/>
            <w:tcBorders>
              <w:top w:val="single" w:sz="4" w:space="0" w:color="auto"/>
              <w:left w:val="single" w:sz="4" w:space="0" w:color="auto"/>
              <w:bottom w:val="single" w:sz="4" w:space="0" w:color="auto"/>
              <w:right w:val="single" w:sz="4" w:space="0" w:color="auto"/>
            </w:tcBorders>
            <w:shd w:val="clear" w:color="auto" w:fill="auto"/>
            <w:noWrap/>
            <w:hideMark/>
          </w:tcPr>
          <w:p w14:paraId="7F37EC49" w14:textId="50E39ADB" w:rsidR="009B66FF" w:rsidRPr="009B66FF" w:rsidRDefault="009B66FF" w:rsidP="00B55BDD">
            <w:pPr>
              <w:spacing w:after="0" w:line="240" w:lineRule="auto"/>
              <w:rPr>
                <w:rFonts w:ascii="Arial" w:eastAsia="Times New Roman" w:hAnsi="Arial" w:cs="Arial"/>
                <w:color w:val="000000"/>
                <w:lang w:val="es-CL"/>
              </w:rPr>
            </w:pPr>
            <w:r w:rsidRPr="009B66FF">
              <w:rPr>
                <w:rFonts w:ascii="Arial" w:eastAsia="Times New Roman" w:hAnsi="Arial" w:cs="Arial"/>
                <w:color w:val="000000"/>
                <w:lang w:val="es-CL"/>
              </w:rPr>
              <w:t>METROPOLITANA</w:t>
            </w:r>
          </w:p>
        </w:tc>
        <w:tc>
          <w:tcPr>
            <w:tcW w:w="4073" w:type="dxa"/>
            <w:tcBorders>
              <w:top w:val="single" w:sz="4" w:space="0" w:color="auto"/>
              <w:left w:val="single" w:sz="4" w:space="0" w:color="auto"/>
              <w:bottom w:val="single" w:sz="4" w:space="0" w:color="auto"/>
              <w:right w:val="single" w:sz="4" w:space="0" w:color="auto"/>
            </w:tcBorders>
            <w:shd w:val="clear" w:color="auto" w:fill="auto"/>
            <w:hideMark/>
          </w:tcPr>
          <w:p w14:paraId="1F70B3EB" w14:textId="56EE2F57" w:rsidR="009B66FF" w:rsidRPr="009B66FF" w:rsidRDefault="009B66FF" w:rsidP="00B55BDD">
            <w:pPr>
              <w:spacing w:after="0" w:line="240" w:lineRule="auto"/>
              <w:rPr>
                <w:rFonts w:ascii="Arial" w:eastAsia="Times New Roman" w:hAnsi="Arial" w:cs="Arial"/>
                <w:b/>
                <w:color w:val="000000"/>
                <w:lang w:val="es-CL"/>
              </w:rPr>
            </w:pPr>
            <w:r w:rsidRPr="009B66FF">
              <w:rPr>
                <w:rFonts w:ascii="Arial" w:eastAsia="Times New Roman" w:hAnsi="Arial" w:cs="Arial"/>
                <w:b/>
                <w:color w:val="000000"/>
                <w:lang w:val="es-CL"/>
              </w:rPr>
              <w:t xml:space="preserve">CRITERIO/S </w:t>
            </w:r>
            <w:r w:rsidR="00CF7861">
              <w:rPr>
                <w:rFonts w:ascii="Arial" w:eastAsia="Times New Roman" w:hAnsi="Arial" w:cs="Arial"/>
                <w:b/>
                <w:color w:val="000000"/>
                <w:lang w:val="es-CL"/>
              </w:rPr>
              <w:t>OBSERVADO/S</w:t>
            </w:r>
            <w:r w:rsidRPr="009B66FF">
              <w:rPr>
                <w:rFonts w:ascii="Arial" w:eastAsia="Times New Roman" w:hAnsi="Arial" w:cs="Arial"/>
                <w:b/>
                <w:color w:val="000000"/>
                <w:lang w:val="es-CL"/>
              </w:rPr>
              <w:br/>
            </w:r>
            <w:r w:rsidRPr="00CC7E41">
              <w:rPr>
                <w:rFonts w:ascii="Arial" w:eastAsia="Times New Roman" w:hAnsi="Arial" w:cs="Arial"/>
                <w:color w:val="000000"/>
                <w:lang w:val="es-CL"/>
              </w:rPr>
              <w:t>Para la renovación de la beca podrán postular estudiantes que durante el año 2025 hayan adjudicado el financiamiento para servicios de apoyo.</w:t>
            </w:r>
            <w:r w:rsidRPr="00CC7E41">
              <w:rPr>
                <w:rFonts w:ascii="Arial" w:eastAsia="Times New Roman" w:hAnsi="Arial" w:cs="Arial"/>
                <w:color w:val="000000"/>
                <w:lang w:val="es-CL"/>
              </w:rPr>
              <w:br/>
            </w:r>
            <w:r w:rsidRPr="009B66FF">
              <w:rPr>
                <w:rFonts w:ascii="Arial" w:eastAsia="Times New Roman" w:hAnsi="Arial" w:cs="Arial"/>
                <w:b/>
                <w:color w:val="000000"/>
                <w:lang w:val="es-CL"/>
              </w:rPr>
              <w:br/>
              <w:t>FUNDAMENTO DE LA NO ADJUDICACIÓN</w:t>
            </w:r>
            <w:r w:rsidRPr="009B66FF">
              <w:rPr>
                <w:rFonts w:ascii="Arial" w:eastAsia="Times New Roman" w:hAnsi="Arial" w:cs="Arial"/>
                <w:b/>
                <w:color w:val="000000"/>
                <w:lang w:val="es-CL"/>
              </w:rPr>
              <w:br/>
            </w:r>
            <w:r w:rsidRPr="00CC7E41">
              <w:rPr>
                <w:rFonts w:ascii="Arial" w:eastAsia="Times New Roman" w:hAnsi="Arial" w:cs="Arial"/>
                <w:color w:val="000000"/>
                <w:lang w:val="es-CL"/>
              </w:rPr>
              <w:t>La persona estudiante no corresponde  a estudiante de Renovación de Beca del año 2025.</w:t>
            </w:r>
          </w:p>
        </w:tc>
      </w:tr>
      <w:tr w:rsidR="009B66FF" w:rsidRPr="009B66FF" w14:paraId="51F3E839" w14:textId="77777777" w:rsidTr="000627F9">
        <w:trPr>
          <w:trHeight w:val="3300"/>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0A425481" w14:textId="78C30A17" w:rsidR="009B66FF" w:rsidRPr="009B66FF" w:rsidRDefault="000627F9" w:rsidP="00B55BDD">
            <w:pPr>
              <w:spacing w:after="0" w:line="240" w:lineRule="auto"/>
              <w:jc w:val="center"/>
              <w:rPr>
                <w:rFonts w:ascii="Arial" w:eastAsia="Times New Roman" w:hAnsi="Arial" w:cs="Arial"/>
                <w:color w:val="000000"/>
                <w:lang w:val="es-CL"/>
              </w:rPr>
            </w:pPr>
            <w:r>
              <w:rPr>
                <w:rFonts w:ascii="Arial" w:eastAsia="Times New Roman" w:hAnsi="Arial" w:cs="Arial"/>
                <w:color w:val="000000"/>
                <w:lang w:val="es-CL"/>
              </w:rPr>
              <w:t>60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2DB0A092" w14:textId="77777777" w:rsidR="009B66FF" w:rsidRPr="009B66FF" w:rsidRDefault="009B66FF" w:rsidP="00B55BDD">
            <w:pPr>
              <w:spacing w:after="0" w:line="240" w:lineRule="auto"/>
              <w:jc w:val="center"/>
              <w:rPr>
                <w:rFonts w:ascii="Arial" w:eastAsia="Times New Roman" w:hAnsi="Arial" w:cs="Arial"/>
                <w:color w:val="000000"/>
                <w:lang w:val="es-CL"/>
              </w:rPr>
            </w:pPr>
            <w:r w:rsidRPr="009B66FF">
              <w:rPr>
                <w:rFonts w:ascii="Arial" w:eastAsia="Times New Roman" w:hAnsi="Arial" w:cs="Arial"/>
                <w:color w:val="000000"/>
                <w:lang w:val="es-CL"/>
              </w:rPr>
              <w:t>141668</w:t>
            </w:r>
          </w:p>
        </w:tc>
        <w:tc>
          <w:tcPr>
            <w:tcW w:w="1842" w:type="dxa"/>
            <w:tcBorders>
              <w:top w:val="single" w:sz="4" w:space="0" w:color="auto"/>
              <w:left w:val="single" w:sz="4" w:space="0" w:color="auto"/>
              <w:bottom w:val="single" w:sz="4" w:space="0" w:color="auto"/>
              <w:right w:val="single" w:sz="4" w:space="0" w:color="auto"/>
            </w:tcBorders>
            <w:shd w:val="clear" w:color="auto" w:fill="auto"/>
            <w:noWrap/>
            <w:hideMark/>
          </w:tcPr>
          <w:p w14:paraId="6C0CD45B" w14:textId="77777777" w:rsidR="009B66FF" w:rsidRPr="009B66FF" w:rsidRDefault="009B66FF" w:rsidP="00B55BDD">
            <w:pPr>
              <w:spacing w:after="0" w:line="240" w:lineRule="auto"/>
              <w:rPr>
                <w:rFonts w:ascii="Arial" w:eastAsia="Times New Roman" w:hAnsi="Arial" w:cs="Arial"/>
                <w:color w:val="000000"/>
                <w:lang w:val="es-CL"/>
              </w:rPr>
            </w:pPr>
            <w:r w:rsidRPr="009B66FF">
              <w:rPr>
                <w:rFonts w:ascii="Arial" w:eastAsia="Times New Roman" w:hAnsi="Arial" w:cs="Arial"/>
                <w:color w:val="000000"/>
                <w:lang w:val="es-CL"/>
              </w:rPr>
              <w:t>CATALINA EUGENIA POZA BUSTOS</w:t>
            </w:r>
          </w:p>
        </w:tc>
        <w:tc>
          <w:tcPr>
            <w:tcW w:w="2023" w:type="dxa"/>
            <w:tcBorders>
              <w:top w:val="single" w:sz="4" w:space="0" w:color="auto"/>
              <w:left w:val="single" w:sz="4" w:space="0" w:color="auto"/>
              <w:bottom w:val="single" w:sz="4" w:space="0" w:color="auto"/>
              <w:right w:val="single" w:sz="4" w:space="0" w:color="auto"/>
            </w:tcBorders>
            <w:shd w:val="clear" w:color="auto" w:fill="auto"/>
            <w:noWrap/>
            <w:hideMark/>
          </w:tcPr>
          <w:p w14:paraId="433BA6A9" w14:textId="4C5F821D" w:rsidR="009B66FF" w:rsidRPr="009B66FF" w:rsidRDefault="009B66FF" w:rsidP="00B55BDD">
            <w:pPr>
              <w:spacing w:after="0" w:line="240" w:lineRule="auto"/>
              <w:rPr>
                <w:rFonts w:ascii="Arial" w:eastAsia="Times New Roman" w:hAnsi="Arial" w:cs="Arial"/>
                <w:color w:val="000000"/>
                <w:lang w:val="es-CL"/>
              </w:rPr>
            </w:pPr>
            <w:r w:rsidRPr="009B66FF">
              <w:rPr>
                <w:rFonts w:ascii="Arial" w:eastAsia="Times New Roman" w:hAnsi="Arial" w:cs="Arial"/>
                <w:color w:val="000000"/>
                <w:lang w:val="es-CL"/>
              </w:rPr>
              <w:t>LA ARAUCANÍA</w:t>
            </w:r>
          </w:p>
        </w:tc>
        <w:tc>
          <w:tcPr>
            <w:tcW w:w="4073" w:type="dxa"/>
            <w:tcBorders>
              <w:top w:val="single" w:sz="4" w:space="0" w:color="auto"/>
              <w:left w:val="single" w:sz="4" w:space="0" w:color="auto"/>
              <w:bottom w:val="single" w:sz="4" w:space="0" w:color="auto"/>
              <w:right w:val="single" w:sz="4" w:space="0" w:color="auto"/>
            </w:tcBorders>
            <w:shd w:val="clear" w:color="auto" w:fill="auto"/>
            <w:hideMark/>
          </w:tcPr>
          <w:p w14:paraId="6275881F" w14:textId="77BD1986" w:rsidR="009B66FF" w:rsidRPr="009B66FF" w:rsidRDefault="009B66FF" w:rsidP="00B55BDD">
            <w:pPr>
              <w:spacing w:after="0" w:line="240" w:lineRule="auto"/>
              <w:rPr>
                <w:rFonts w:ascii="Arial" w:eastAsia="Times New Roman" w:hAnsi="Arial" w:cs="Arial"/>
                <w:b/>
                <w:color w:val="000000"/>
                <w:lang w:val="es-CL"/>
              </w:rPr>
            </w:pPr>
            <w:r w:rsidRPr="009B66FF">
              <w:rPr>
                <w:rFonts w:ascii="Arial" w:eastAsia="Times New Roman" w:hAnsi="Arial" w:cs="Arial"/>
                <w:b/>
                <w:color w:val="000000"/>
                <w:lang w:val="es-CL"/>
              </w:rPr>
              <w:t xml:space="preserve">CRITERIO/S </w:t>
            </w:r>
            <w:r w:rsidR="00CF7861">
              <w:rPr>
                <w:rFonts w:ascii="Arial" w:eastAsia="Times New Roman" w:hAnsi="Arial" w:cs="Arial"/>
                <w:b/>
                <w:color w:val="000000"/>
                <w:lang w:val="es-CL"/>
              </w:rPr>
              <w:t>OBSERVADO/S</w:t>
            </w:r>
            <w:r w:rsidRPr="009B66FF">
              <w:rPr>
                <w:rFonts w:ascii="Arial" w:eastAsia="Times New Roman" w:hAnsi="Arial" w:cs="Arial"/>
                <w:b/>
                <w:color w:val="000000"/>
                <w:lang w:val="es-CL"/>
              </w:rPr>
              <w:br/>
            </w:r>
            <w:r w:rsidRPr="00CC7E41">
              <w:rPr>
                <w:rFonts w:ascii="Arial" w:eastAsia="Times New Roman" w:hAnsi="Arial" w:cs="Arial"/>
                <w:color w:val="000000"/>
                <w:lang w:val="es-CL"/>
              </w:rPr>
              <w:t>Para la renovación de la beca podrán postular estudiantes que durante el año 2025 hayan adjudicado el financiamiento para servicios de apoyo.</w:t>
            </w:r>
            <w:r w:rsidRPr="009B66FF">
              <w:rPr>
                <w:rFonts w:ascii="Arial" w:eastAsia="Times New Roman" w:hAnsi="Arial" w:cs="Arial"/>
                <w:b/>
                <w:color w:val="000000"/>
                <w:lang w:val="es-CL"/>
              </w:rPr>
              <w:br/>
            </w:r>
            <w:r w:rsidRPr="009B66FF">
              <w:rPr>
                <w:rFonts w:ascii="Arial" w:eastAsia="Times New Roman" w:hAnsi="Arial" w:cs="Arial"/>
                <w:b/>
                <w:color w:val="000000"/>
                <w:lang w:val="es-CL"/>
              </w:rPr>
              <w:br/>
              <w:t>FUNDAMENTO DE LA NO ADJUDICACIÓN</w:t>
            </w:r>
            <w:r w:rsidRPr="009B66FF">
              <w:rPr>
                <w:rFonts w:ascii="Arial" w:eastAsia="Times New Roman" w:hAnsi="Arial" w:cs="Arial"/>
                <w:b/>
                <w:color w:val="000000"/>
                <w:lang w:val="es-CL"/>
              </w:rPr>
              <w:br/>
            </w:r>
            <w:r w:rsidRPr="00CC7E41">
              <w:rPr>
                <w:rFonts w:ascii="Arial" w:eastAsia="Times New Roman" w:hAnsi="Arial" w:cs="Arial"/>
                <w:color w:val="000000"/>
                <w:lang w:val="es-CL"/>
              </w:rPr>
              <w:t>La pe</w:t>
            </w:r>
            <w:r w:rsidR="00CC7E41" w:rsidRPr="00CC7E41">
              <w:rPr>
                <w:rFonts w:ascii="Arial" w:eastAsia="Times New Roman" w:hAnsi="Arial" w:cs="Arial"/>
                <w:color w:val="000000"/>
                <w:lang w:val="es-CL"/>
              </w:rPr>
              <w:t>rsona estudiante no corresponde</w:t>
            </w:r>
            <w:r w:rsidRPr="00CC7E41">
              <w:rPr>
                <w:rFonts w:ascii="Arial" w:eastAsia="Times New Roman" w:hAnsi="Arial" w:cs="Arial"/>
                <w:color w:val="000000"/>
                <w:lang w:val="es-CL"/>
              </w:rPr>
              <w:t xml:space="preserve"> a estudiante de Renovación de Beca del año 2025.</w:t>
            </w:r>
          </w:p>
        </w:tc>
      </w:tr>
      <w:tr w:rsidR="009B66FF" w:rsidRPr="009B66FF" w14:paraId="5722FC2D" w14:textId="77777777" w:rsidTr="000627F9">
        <w:trPr>
          <w:trHeight w:val="3300"/>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1520C02E" w14:textId="24985A33" w:rsidR="009B66FF" w:rsidRPr="009B66FF" w:rsidRDefault="000627F9" w:rsidP="00B55BDD">
            <w:pPr>
              <w:spacing w:after="0" w:line="240" w:lineRule="auto"/>
              <w:jc w:val="center"/>
              <w:rPr>
                <w:rFonts w:ascii="Arial" w:eastAsia="Times New Roman" w:hAnsi="Arial" w:cs="Arial"/>
                <w:color w:val="000000"/>
                <w:lang w:val="es-CL"/>
              </w:rPr>
            </w:pPr>
            <w:r>
              <w:rPr>
                <w:rFonts w:ascii="Arial" w:eastAsia="Times New Roman" w:hAnsi="Arial" w:cs="Arial"/>
                <w:color w:val="000000"/>
                <w:lang w:val="es-CL"/>
              </w:rPr>
              <w:t>61</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247966A6" w14:textId="77777777" w:rsidR="009B66FF" w:rsidRPr="009B66FF" w:rsidRDefault="009B66FF" w:rsidP="00B55BDD">
            <w:pPr>
              <w:spacing w:after="0" w:line="240" w:lineRule="auto"/>
              <w:jc w:val="center"/>
              <w:rPr>
                <w:rFonts w:ascii="Arial" w:eastAsia="Times New Roman" w:hAnsi="Arial" w:cs="Arial"/>
                <w:color w:val="000000"/>
                <w:lang w:val="es-CL"/>
              </w:rPr>
            </w:pPr>
            <w:r w:rsidRPr="009B66FF">
              <w:rPr>
                <w:rFonts w:ascii="Arial" w:eastAsia="Times New Roman" w:hAnsi="Arial" w:cs="Arial"/>
                <w:color w:val="000000"/>
                <w:lang w:val="es-CL"/>
              </w:rPr>
              <w:t>141709</w:t>
            </w:r>
          </w:p>
        </w:tc>
        <w:tc>
          <w:tcPr>
            <w:tcW w:w="1842" w:type="dxa"/>
            <w:tcBorders>
              <w:top w:val="single" w:sz="4" w:space="0" w:color="auto"/>
              <w:left w:val="single" w:sz="4" w:space="0" w:color="auto"/>
              <w:bottom w:val="single" w:sz="4" w:space="0" w:color="auto"/>
              <w:right w:val="single" w:sz="4" w:space="0" w:color="auto"/>
            </w:tcBorders>
            <w:shd w:val="clear" w:color="auto" w:fill="auto"/>
            <w:noWrap/>
            <w:hideMark/>
          </w:tcPr>
          <w:p w14:paraId="6063C226" w14:textId="77777777" w:rsidR="009B66FF" w:rsidRPr="009B66FF" w:rsidRDefault="009B66FF" w:rsidP="00B55BDD">
            <w:pPr>
              <w:spacing w:after="0" w:line="240" w:lineRule="auto"/>
              <w:rPr>
                <w:rFonts w:ascii="Arial" w:eastAsia="Times New Roman" w:hAnsi="Arial" w:cs="Arial"/>
                <w:color w:val="000000"/>
                <w:lang w:val="es-CL"/>
              </w:rPr>
            </w:pPr>
            <w:r w:rsidRPr="009B66FF">
              <w:rPr>
                <w:rFonts w:ascii="Arial" w:eastAsia="Times New Roman" w:hAnsi="Arial" w:cs="Arial"/>
                <w:color w:val="000000"/>
                <w:lang w:val="es-CL"/>
              </w:rPr>
              <w:t>VITTORIO RENZO COLOMBO DÁVILA</w:t>
            </w:r>
          </w:p>
        </w:tc>
        <w:tc>
          <w:tcPr>
            <w:tcW w:w="2023" w:type="dxa"/>
            <w:tcBorders>
              <w:top w:val="single" w:sz="4" w:space="0" w:color="auto"/>
              <w:left w:val="single" w:sz="4" w:space="0" w:color="auto"/>
              <w:bottom w:val="single" w:sz="4" w:space="0" w:color="auto"/>
              <w:right w:val="single" w:sz="4" w:space="0" w:color="auto"/>
            </w:tcBorders>
            <w:shd w:val="clear" w:color="auto" w:fill="auto"/>
            <w:noWrap/>
            <w:hideMark/>
          </w:tcPr>
          <w:p w14:paraId="6E1C0F75" w14:textId="77777777" w:rsidR="009B66FF" w:rsidRPr="009B66FF" w:rsidRDefault="009B66FF" w:rsidP="00B55BDD">
            <w:pPr>
              <w:spacing w:after="0" w:line="240" w:lineRule="auto"/>
              <w:rPr>
                <w:rFonts w:ascii="Arial" w:eastAsia="Times New Roman" w:hAnsi="Arial" w:cs="Arial"/>
                <w:color w:val="000000"/>
                <w:lang w:val="es-CL"/>
              </w:rPr>
            </w:pPr>
            <w:r w:rsidRPr="009B66FF">
              <w:rPr>
                <w:rFonts w:ascii="Arial" w:eastAsia="Times New Roman" w:hAnsi="Arial" w:cs="Arial"/>
                <w:color w:val="000000"/>
                <w:lang w:val="es-CL"/>
              </w:rPr>
              <w:t xml:space="preserve"> METROPOLITANA</w:t>
            </w:r>
          </w:p>
        </w:tc>
        <w:tc>
          <w:tcPr>
            <w:tcW w:w="4073" w:type="dxa"/>
            <w:tcBorders>
              <w:top w:val="single" w:sz="4" w:space="0" w:color="auto"/>
              <w:left w:val="single" w:sz="4" w:space="0" w:color="auto"/>
              <w:bottom w:val="single" w:sz="4" w:space="0" w:color="auto"/>
              <w:right w:val="single" w:sz="4" w:space="0" w:color="auto"/>
            </w:tcBorders>
            <w:shd w:val="clear" w:color="auto" w:fill="auto"/>
            <w:hideMark/>
          </w:tcPr>
          <w:p w14:paraId="4589EBAC" w14:textId="4C64A742" w:rsidR="009B66FF" w:rsidRPr="009B66FF" w:rsidRDefault="009B66FF" w:rsidP="00B55BDD">
            <w:pPr>
              <w:spacing w:after="0" w:line="240" w:lineRule="auto"/>
              <w:rPr>
                <w:rFonts w:ascii="Arial" w:eastAsia="Times New Roman" w:hAnsi="Arial" w:cs="Arial"/>
                <w:b/>
                <w:color w:val="000000"/>
                <w:lang w:val="es-CL"/>
              </w:rPr>
            </w:pPr>
            <w:r w:rsidRPr="009B66FF">
              <w:rPr>
                <w:rFonts w:ascii="Arial" w:eastAsia="Times New Roman" w:hAnsi="Arial" w:cs="Arial"/>
                <w:b/>
                <w:color w:val="000000"/>
                <w:lang w:val="es-CL"/>
              </w:rPr>
              <w:t xml:space="preserve">CRITERIO/S </w:t>
            </w:r>
            <w:r w:rsidR="00CF7861">
              <w:rPr>
                <w:rFonts w:ascii="Arial" w:eastAsia="Times New Roman" w:hAnsi="Arial" w:cs="Arial"/>
                <w:b/>
                <w:color w:val="000000"/>
                <w:lang w:val="es-CL"/>
              </w:rPr>
              <w:t>OBSERVADO/S</w:t>
            </w:r>
            <w:r w:rsidRPr="009B66FF">
              <w:rPr>
                <w:rFonts w:ascii="Arial" w:eastAsia="Times New Roman" w:hAnsi="Arial" w:cs="Arial"/>
                <w:b/>
                <w:color w:val="000000"/>
                <w:lang w:val="es-CL"/>
              </w:rPr>
              <w:br/>
            </w:r>
            <w:r w:rsidRPr="00CC7E41">
              <w:rPr>
                <w:rFonts w:ascii="Arial" w:eastAsia="Times New Roman" w:hAnsi="Arial" w:cs="Arial"/>
                <w:color w:val="000000"/>
                <w:lang w:val="es-CL"/>
              </w:rPr>
              <w:t>Para la renovación de la beca podrán postular estudiantes que durante el año 2025 hayan adjudicado el financiamiento para servicios de apoyo.</w:t>
            </w:r>
            <w:r w:rsidRPr="009B66FF">
              <w:rPr>
                <w:rFonts w:ascii="Arial" w:eastAsia="Times New Roman" w:hAnsi="Arial" w:cs="Arial"/>
                <w:b/>
                <w:color w:val="000000"/>
                <w:lang w:val="es-CL"/>
              </w:rPr>
              <w:br/>
            </w:r>
            <w:r w:rsidRPr="009B66FF">
              <w:rPr>
                <w:rFonts w:ascii="Arial" w:eastAsia="Times New Roman" w:hAnsi="Arial" w:cs="Arial"/>
                <w:b/>
                <w:color w:val="000000"/>
                <w:lang w:val="es-CL"/>
              </w:rPr>
              <w:br/>
              <w:t>FUNDAMENTO DE LA NO ADJUDICACIÓN</w:t>
            </w:r>
            <w:r w:rsidRPr="009B66FF">
              <w:rPr>
                <w:rFonts w:ascii="Arial" w:eastAsia="Times New Roman" w:hAnsi="Arial" w:cs="Arial"/>
                <w:b/>
                <w:color w:val="000000"/>
                <w:lang w:val="es-CL"/>
              </w:rPr>
              <w:br/>
            </w:r>
            <w:r w:rsidRPr="00CC7E41">
              <w:rPr>
                <w:rFonts w:ascii="Arial" w:eastAsia="Times New Roman" w:hAnsi="Arial" w:cs="Arial"/>
                <w:color w:val="000000"/>
                <w:lang w:val="es-CL"/>
              </w:rPr>
              <w:t>La persona estudiante no corresponde  a estudiante de Renovación de Beca del año 2025</w:t>
            </w:r>
            <w:r w:rsidRPr="009B66FF">
              <w:rPr>
                <w:rFonts w:ascii="Arial" w:eastAsia="Times New Roman" w:hAnsi="Arial" w:cs="Arial"/>
                <w:b/>
                <w:color w:val="000000"/>
                <w:lang w:val="es-CL"/>
              </w:rPr>
              <w:t>.</w:t>
            </w:r>
          </w:p>
        </w:tc>
      </w:tr>
      <w:tr w:rsidR="009B66FF" w:rsidRPr="009B66FF" w14:paraId="39B53111" w14:textId="77777777" w:rsidTr="000627F9">
        <w:trPr>
          <w:trHeight w:val="3300"/>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74312A41" w14:textId="578820DF" w:rsidR="009B66FF" w:rsidRPr="009B66FF" w:rsidRDefault="000627F9" w:rsidP="00B55BDD">
            <w:pPr>
              <w:spacing w:after="0" w:line="240" w:lineRule="auto"/>
              <w:jc w:val="center"/>
              <w:rPr>
                <w:rFonts w:ascii="Arial" w:eastAsia="Times New Roman" w:hAnsi="Arial" w:cs="Arial"/>
                <w:color w:val="000000"/>
                <w:lang w:val="es-CL"/>
              </w:rPr>
            </w:pPr>
            <w:r>
              <w:rPr>
                <w:rFonts w:ascii="Arial" w:eastAsia="Times New Roman" w:hAnsi="Arial" w:cs="Arial"/>
                <w:color w:val="000000"/>
                <w:lang w:val="es-CL"/>
              </w:rPr>
              <w:t>62</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1D2EECA3" w14:textId="77777777" w:rsidR="009B66FF" w:rsidRPr="009B66FF" w:rsidRDefault="009B66FF" w:rsidP="00B55BDD">
            <w:pPr>
              <w:spacing w:after="0" w:line="240" w:lineRule="auto"/>
              <w:jc w:val="center"/>
              <w:rPr>
                <w:rFonts w:ascii="Arial" w:eastAsia="Times New Roman" w:hAnsi="Arial" w:cs="Arial"/>
                <w:color w:val="000000"/>
                <w:lang w:val="es-CL"/>
              </w:rPr>
            </w:pPr>
            <w:r w:rsidRPr="009B66FF">
              <w:rPr>
                <w:rFonts w:ascii="Arial" w:eastAsia="Times New Roman" w:hAnsi="Arial" w:cs="Arial"/>
                <w:color w:val="000000"/>
                <w:lang w:val="es-CL"/>
              </w:rPr>
              <w:t>141811</w:t>
            </w:r>
          </w:p>
        </w:tc>
        <w:tc>
          <w:tcPr>
            <w:tcW w:w="1842" w:type="dxa"/>
            <w:tcBorders>
              <w:top w:val="single" w:sz="4" w:space="0" w:color="auto"/>
              <w:left w:val="single" w:sz="4" w:space="0" w:color="auto"/>
              <w:bottom w:val="single" w:sz="4" w:space="0" w:color="auto"/>
              <w:right w:val="single" w:sz="4" w:space="0" w:color="auto"/>
            </w:tcBorders>
            <w:shd w:val="clear" w:color="auto" w:fill="auto"/>
            <w:noWrap/>
            <w:hideMark/>
          </w:tcPr>
          <w:p w14:paraId="2C38E7C8" w14:textId="77777777" w:rsidR="009B66FF" w:rsidRPr="009B66FF" w:rsidRDefault="009B66FF" w:rsidP="00B55BDD">
            <w:pPr>
              <w:spacing w:after="0" w:line="240" w:lineRule="auto"/>
              <w:rPr>
                <w:rFonts w:ascii="Arial" w:eastAsia="Times New Roman" w:hAnsi="Arial" w:cs="Arial"/>
                <w:color w:val="000000"/>
                <w:lang w:val="es-CL"/>
              </w:rPr>
            </w:pPr>
            <w:r w:rsidRPr="009B66FF">
              <w:rPr>
                <w:rFonts w:ascii="Arial" w:eastAsia="Times New Roman" w:hAnsi="Arial" w:cs="Arial"/>
                <w:color w:val="000000"/>
                <w:lang w:val="es-CL"/>
              </w:rPr>
              <w:t>CATALINA ABIGAIL LINEROS VERGARA</w:t>
            </w:r>
          </w:p>
        </w:tc>
        <w:tc>
          <w:tcPr>
            <w:tcW w:w="2023" w:type="dxa"/>
            <w:tcBorders>
              <w:top w:val="single" w:sz="4" w:space="0" w:color="auto"/>
              <w:left w:val="single" w:sz="4" w:space="0" w:color="auto"/>
              <w:bottom w:val="single" w:sz="4" w:space="0" w:color="auto"/>
              <w:right w:val="single" w:sz="4" w:space="0" w:color="auto"/>
            </w:tcBorders>
            <w:shd w:val="clear" w:color="auto" w:fill="auto"/>
            <w:noWrap/>
            <w:hideMark/>
          </w:tcPr>
          <w:p w14:paraId="1E20B0D6" w14:textId="08DAB91F" w:rsidR="009B66FF" w:rsidRPr="009B66FF" w:rsidRDefault="009B66FF" w:rsidP="00B55BDD">
            <w:pPr>
              <w:spacing w:after="0" w:line="240" w:lineRule="auto"/>
              <w:rPr>
                <w:rFonts w:ascii="Arial" w:eastAsia="Times New Roman" w:hAnsi="Arial" w:cs="Arial"/>
                <w:color w:val="000000"/>
                <w:lang w:val="es-CL"/>
              </w:rPr>
            </w:pPr>
            <w:r w:rsidRPr="009B66FF">
              <w:rPr>
                <w:rFonts w:ascii="Arial" w:eastAsia="Times New Roman" w:hAnsi="Arial" w:cs="Arial"/>
                <w:color w:val="000000"/>
                <w:lang w:val="es-CL"/>
              </w:rPr>
              <w:t>VALPARAÍSO</w:t>
            </w:r>
          </w:p>
        </w:tc>
        <w:tc>
          <w:tcPr>
            <w:tcW w:w="4073" w:type="dxa"/>
            <w:tcBorders>
              <w:top w:val="single" w:sz="4" w:space="0" w:color="auto"/>
              <w:left w:val="single" w:sz="4" w:space="0" w:color="auto"/>
              <w:bottom w:val="single" w:sz="4" w:space="0" w:color="auto"/>
              <w:right w:val="single" w:sz="4" w:space="0" w:color="auto"/>
            </w:tcBorders>
            <w:shd w:val="clear" w:color="auto" w:fill="auto"/>
            <w:hideMark/>
          </w:tcPr>
          <w:p w14:paraId="672CB8AA" w14:textId="33EEE132" w:rsidR="009B66FF" w:rsidRPr="009B66FF" w:rsidRDefault="009B66FF" w:rsidP="00B55BDD">
            <w:pPr>
              <w:spacing w:after="0" w:line="240" w:lineRule="auto"/>
              <w:rPr>
                <w:rFonts w:ascii="Arial" w:eastAsia="Times New Roman" w:hAnsi="Arial" w:cs="Arial"/>
                <w:b/>
                <w:color w:val="000000"/>
                <w:lang w:val="es-CL"/>
              </w:rPr>
            </w:pPr>
            <w:r w:rsidRPr="009B66FF">
              <w:rPr>
                <w:rFonts w:ascii="Arial" w:eastAsia="Times New Roman" w:hAnsi="Arial" w:cs="Arial"/>
                <w:b/>
                <w:color w:val="000000"/>
                <w:lang w:val="es-CL"/>
              </w:rPr>
              <w:t xml:space="preserve">CRITERIO/S </w:t>
            </w:r>
            <w:r w:rsidR="00CF7861">
              <w:rPr>
                <w:rFonts w:ascii="Arial" w:eastAsia="Times New Roman" w:hAnsi="Arial" w:cs="Arial"/>
                <w:b/>
                <w:color w:val="000000"/>
                <w:lang w:val="es-CL"/>
              </w:rPr>
              <w:t>OBSERVADO/S</w:t>
            </w:r>
            <w:r w:rsidRPr="009B66FF">
              <w:rPr>
                <w:rFonts w:ascii="Arial" w:eastAsia="Times New Roman" w:hAnsi="Arial" w:cs="Arial"/>
                <w:b/>
                <w:color w:val="000000"/>
                <w:lang w:val="es-CL"/>
              </w:rPr>
              <w:br/>
            </w:r>
            <w:r w:rsidRPr="00CC7E41">
              <w:rPr>
                <w:rFonts w:ascii="Arial" w:eastAsia="Times New Roman" w:hAnsi="Arial" w:cs="Arial"/>
                <w:color w:val="000000"/>
                <w:lang w:val="es-CL"/>
              </w:rPr>
              <w:t>Para la renovación de la beca podrán postular estudiantes que durante el año 2025 hayan adjudicado el financiamiento para servicios de apoyo.</w:t>
            </w:r>
            <w:r w:rsidRPr="009B66FF">
              <w:rPr>
                <w:rFonts w:ascii="Arial" w:eastAsia="Times New Roman" w:hAnsi="Arial" w:cs="Arial"/>
                <w:b/>
                <w:color w:val="000000"/>
                <w:lang w:val="es-CL"/>
              </w:rPr>
              <w:br/>
            </w:r>
            <w:r w:rsidRPr="009B66FF">
              <w:rPr>
                <w:rFonts w:ascii="Arial" w:eastAsia="Times New Roman" w:hAnsi="Arial" w:cs="Arial"/>
                <w:b/>
                <w:color w:val="000000"/>
                <w:lang w:val="es-CL"/>
              </w:rPr>
              <w:br/>
              <w:t>FUNDAMENTO DE LA NO ADJUDICACIÓN</w:t>
            </w:r>
            <w:r w:rsidRPr="009B66FF">
              <w:rPr>
                <w:rFonts w:ascii="Arial" w:eastAsia="Times New Roman" w:hAnsi="Arial" w:cs="Arial"/>
                <w:b/>
                <w:color w:val="000000"/>
                <w:lang w:val="es-CL"/>
              </w:rPr>
              <w:br/>
            </w:r>
            <w:r w:rsidRPr="00CC7E41">
              <w:rPr>
                <w:rFonts w:ascii="Arial" w:eastAsia="Times New Roman" w:hAnsi="Arial" w:cs="Arial"/>
                <w:color w:val="000000"/>
                <w:lang w:val="es-CL"/>
              </w:rPr>
              <w:t>La persona estudiante no corresponde  a estudiante de Renovación de Beca del año 2025.</w:t>
            </w:r>
          </w:p>
        </w:tc>
      </w:tr>
      <w:tr w:rsidR="009B66FF" w:rsidRPr="009B66FF" w14:paraId="33F105DE" w14:textId="77777777" w:rsidTr="000627F9">
        <w:trPr>
          <w:trHeight w:val="3300"/>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772834CF" w14:textId="7D23B0A9" w:rsidR="009B66FF" w:rsidRPr="009B66FF" w:rsidRDefault="000627F9" w:rsidP="00B55BDD">
            <w:pPr>
              <w:spacing w:after="0" w:line="240" w:lineRule="auto"/>
              <w:jc w:val="center"/>
              <w:rPr>
                <w:rFonts w:ascii="Arial" w:eastAsia="Times New Roman" w:hAnsi="Arial" w:cs="Arial"/>
                <w:color w:val="000000"/>
                <w:lang w:val="es-CL"/>
              </w:rPr>
            </w:pPr>
            <w:r>
              <w:rPr>
                <w:rFonts w:ascii="Arial" w:eastAsia="Times New Roman" w:hAnsi="Arial" w:cs="Arial"/>
                <w:color w:val="000000"/>
                <w:lang w:val="es-CL"/>
              </w:rPr>
              <w:lastRenderedPageBreak/>
              <w:t>63</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5C7EEF05" w14:textId="77777777" w:rsidR="009B66FF" w:rsidRPr="009B66FF" w:rsidRDefault="009B66FF" w:rsidP="00B55BDD">
            <w:pPr>
              <w:spacing w:after="0" w:line="240" w:lineRule="auto"/>
              <w:jc w:val="center"/>
              <w:rPr>
                <w:rFonts w:ascii="Arial" w:eastAsia="Times New Roman" w:hAnsi="Arial" w:cs="Arial"/>
                <w:color w:val="000000"/>
                <w:lang w:val="es-CL"/>
              </w:rPr>
            </w:pPr>
            <w:r w:rsidRPr="009B66FF">
              <w:rPr>
                <w:rFonts w:ascii="Arial" w:eastAsia="Times New Roman" w:hAnsi="Arial" w:cs="Arial"/>
                <w:color w:val="000000"/>
                <w:lang w:val="es-CL"/>
              </w:rPr>
              <w:t>141973</w:t>
            </w:r>
          </w:p>
        </w:tc>
        <w:tc>
          <w:tcPr>
            <w:tcW w:w="1842" w:type="dxa"/>
            <w:tcBorders>
              <w:top w:val="single" w:sz="4" w:space="0" w:color="auto"/>
              <w:left w:val="single" w:sz="4" w:space="0" w:color="auto"/>
              <w:bottom w:val="single" w:sz="4" w:space="0" w:color="auto"/>
              <w:right w:val="single" w:sz="4" w:space="0" w:color="auto"/>
            </w:tcBorders>
            <w:shd w:val="clear" w:color="auto" w:fill="auto"/>
            <w:noWrap/>
            <w:hideMark/>
          </w:tcPr>
          <w:p w14:paraId="0CA47C8B" w14:textId="77777777" w:rsidR="009B66FF" w:rsidRPr="009B66FF" w:rsidRDefault="009B66FF" w:rsidP="00B55BDD">
            <w:pPr>
              <w:spacing w:after="0" w:line="240" w:lineRule="auto"/>
              <w:rPr>
                <w:rFonts w:ascii="Arial" w:eastAsia="Times New Roman" w:hAnsi="Arial" w:cs="Arial"/>
                <w:color w:val="000000"/>
                <w:lang w:val="es-CL"/>
              </w:rPr>
            </w:pPr>
            <w:r w:rsidRPr="009B66FF">
              <w:rPr>
                <w:rFonts w:ascii="Arial" w:eastAsia="Times New Roman" w:hAnsi="Arial" w:cs="Arial"/>
                <w:color w:val="000000"/>
                <w:lang w:val="es-CL"/>
              </w:rPr>
              <w:t>YOVANA NICOLE NEICO COLLIO</w:t>
            </w:r>
          </w:p>
        </w:tc>
        <w:tc>
          <w:tcPr>
            <w:tcW w:w="2023" w:type="dxa"/>
            <w:tcBorders>
              <w:top w:val="single" w:sz="4" w:space="0" w:color="auto"/>
              <w:left w:val="single" w:sz="4" w:space="0" w:color="auto"/>
              <w:bottom w:val="single" w:sz="4" w:space="0" w:color="auto"/>
              <w:right w:val="single" w:sz="4" w:space="0" w:color="auto"/>
            </w:tcBorders>
            <w:shd w:val="clear" w:color="auto" w:fill="auto"/>
            <w:noWrap/>
            <w:hideMark/>
          </w:tcPr>
          <w:p w14:paraId="1D4A9F4A" w14:textId="06547C9C" w:rsidR="009B66FF" w:rsidRPr="009B66FF" w:rsidRDefault="009B66FF" w:rsidP="00B55BDD">
            <w:pPr>
              <w:spacing w:after="0" w:line="240" w:lineRule="auto"/>
              <w:rPr>
                <w:rFonts w:ascii="Arial" w:eastAsia="Times New Roman" w:hAnsi="Arial" w:cs="Arial"/>
                <w:color w:val="000000"/>
                <w:lang w:val="es-CL"/>
              </w:rPr>
            </w:pPr>
            <w:r w:rsidRPr="009B66FF">
              <w:rPr>
                <w:rFonts w:ascii="Arial" w:eastAsia="Times New Roman" w:hAnsi="Arial" w:cs="Arial"/>
                <w:color w:val="000000"/>
                <w:lang w:val="es-CL"/>
              </w:rPr>
              <w:t>LA ARAUCANÍA</w:t>
            </w:r>
          </w:p>
        </w:tc>
        <w:tc>
          <w:tcPr>
            <w:tcW w:w="4073" w:type="dxa"/>
            <w:tcBorders>
              <w:top w:val="single" w:sz="4" w:space="0" w:color="auto"/>
              <w:left w:val="single" w:sz="4" w:space="0" w:color="auto"/>
              <w:bottom w:val="single" w:sz="4" w:space="0" w:color="auto"/>
              <w:right w:val="single" w:sz="4" w:space="0" w:color="auto"/>
            </w:tcBorders>
            <w:shd w:val="clear" w:color="auto" w:fill="auto"/>
            <w:hideMark/>
          </w:tcPr>
          <w:p w14:paraId="52CD959A" w14:textId="77C23DD1" w:rsidR="009B66FF" w:rsidRPr="009B66FF" w:rsidRDefault="009B66FF" w:rsidP="00B55BDD">
            <w:pPr>
              <w:spacing w:after="0" w:line="240" w:lineRule="auto"/>
              <w:rPr>
                <w:rFonts w:ascii="Arial" w:eastAsia="Times New Roman" w:hAnsi="Arial" w:cs="Arial"/>
                <w:b/>
                <w:color w:val="000000"/>
                <w:lang w:val="es-CL"/>
              </w:rPr>
            </w:pPr>
            <w:r w:rsidRPr="009B66FF">
              <w:rPr>
                <w:rFonts w:ascii="Arial" w:eastAsia="Times New Roman" w:hAnsi="Arial" w:cs="Arial"/>
                <w:b/>
                <w:color w:val="000000"/>
                <w:lang w:val="es-CL"/>
              </w:rPr>
              <w:t xml:space="preserve">CRITERIO/S </w:t>
            </w:r>
            <w:r w:rsidR="00CF7861">
              <w:rPr>
                <w:rFonts w:ascii="Arial" w:eastAsia="Times New Roman" w:hAnsi="Arial" w:cs="Arial"/>
                <w:b/>
                <w:color w:val="000000"/>
                <w:lang w:val="es-CL"/>
              </w:rPr>
              <w:t>OBSERVADO/S</w:t>
            </w:r>
            <w:r w:rsidRPr="009B66FF">
              <w:rPr>
                <w:rFonts w:ascii="Arial" w:eastAsia="Times New Roman" w:hAnsi="Arial" w:cs="Arial"/>
                <w:b/>
                <w:color w:val="000000"/>
                <w:lang w:val="es-CL"/>
              </w:rPr>
              <w:br/>
            </w:r>
            <w:r w:rsidRPr="00CC7E41">
              <w:rPr>
                <w:rFonts w:ascii="Arial" w:eastAsia="Times New Roman" w:hAnsi="Arial" w:cs="Arial"/>
                <w:color w:val="000000"/>
                <w:lang w:val="es-CL"/>
              </w:rPr>
              <w:t>Para la renovación de la beca podrán postular estudiantes que durante el año 2025 hayan adjudicado el financiamiento para servicios de apoyo.</w:t>
            </w:r>
            <w:r w:rsidRPr="009B66FF">
              <w:rPr>
                <w:rFonts w:ascii="Arial" w:eastAsia="Times New Roman" w:hAnsi="Arial" w:cs="Arial"/>
                <w:b/>
                <w:color w:val="000000"/>
                <w:lang w:val="es-CL"/>
              </w:rPr>
              <w:br/>
            </w:r>
            <w:r w:rsidRPr="009B66FF">
              <w:rPr>
                <w:rFonts w:ascii="Arial" w:eastAsia="Times New Roman" w:hAnsi="Arial" w:cs="Arial"/>
                <w:b/>
                <w:color w:val="000000"/>
                <w:lang w:val="es-CL"/>
              </w:rPr>
              <w:br/>
              <w:t>FUNDAMENTO DE LA NO ADJUDICACIÓN</w:t>
            </w:r>
            <w:r w:rsidRPr="009B66FF">
              <w:rPr>
                <w:rFonts w:ascii="Arial" w:eastAsia="Times New Roman" w:hAnsi="Arial" w:cs="Arial"/>
                <w:b/>
                <w:color w:val="000000"/>
                <w:lang w:val="es-CL"/>
              </w:rPr>
              <w:br/>
            </w:r>
            <w:r w:rsidRPr="00CC7E41">
              <w:rPr>
                <w:rFonts w:ascii="Arial" w:eastAsia="Times New Roman" w:hAnsi="Arial" w:cs="Arial"/>
                <w:color w:val="000000"/>
                <w:lang w:val="es-CL"/>
              </w:rPr>
              <w:t>La persona estudiante no corresponde  a estudiante de Renovación de Beca del año 2025.</w:t>
            </w:r>
          </w:p>
        </w:tc>
      </w:tr>
      <w:tr w:rsidR="009B66FF" w:rsidRPr="009B66FF" w14:paraId="3E28777F" w14:textId="77777777" w:rsidTr="000627F9">
        <w:trPr>
          <w:trHeight w:val="3300"/>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407AF615" w14:textId="12FAEEE3" w:rsidR="009B66FF" w:rsidRPr="009B66FF" w:rsidRDefault="000627F9" w:rsidP="00B55BDD">
            <w:pPr>
              <w:spacing w:after="0" w:line="240" w:lineRule="auto"/>
              <w:jc w:val="center"/>
              <w:rPr>
                <w:rFonts w:ascii="Arial" w:eastAsia="Times New Roman" w:hAnsi="Arial" w:cs="Arial"/>
                <w:color w:val="000000"/>
                <w:lang w:val="es-CL"/>
              </w:rPr>
            </w:pPr>
            <w:r>
              <w:rPr>
                <w:rFonts w:ascii="Arial" w:eastAsia="Times New Roman" w:hAnsi="Arial" w:cs="Arial"/>
                <w:color w:val="000000"/>
                <w:lang w:val="es-CL"/>
              </w:rPr>
              <w:t>64</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483F54B3" w14:textId="77777777" w:rsidR="009B66FF" w:rsidRPr="009B66FF" w:rsidRDefault="009B66FF" w:rsidP="00B55BDD">
            <w:pPr>
              <w:spacing w:after="0" w:line="240" w:lineRule="auto"/>
              <w:jc w:val="center"/>
              <w:rPr>
                <w:rFonts w:ascii="Arial" w:eastAsia="Times New Roman" w:hAnsi="Arial" w:cs="Arial"/>
                <w:color w:val="000000"/>
                <w:lang w:val="es-CL"/>
              </w:rPr>
            </w:pPr>
            <w:r w:rsidRPr="009B66FF">
              <w:rPr>
                <w:rFonts w:ascii="Arial" w:eastAsia="Times New Roman" w:hAnsi="Arial" w:cs="Arial"/>
                <w:color w:val="000000"/>
                <w:lang w:val="es-CL"/>
              </w:rPr>
              <w:t>142095</w:t>
            </w:r>
          </w:p>
        </w:tc>
        <w:tc>
          <w:tcPr>
            <w:tcW w:w="1842" w:type="dxa"/>
            <w:tcBorders>
              <w:top w:val="single" w:sz="4" w:space="0" w:color="auto"/>
              <w:left w:val="single" w:sz="4" w:space="0" w:color="auto"/>
              <w:bottom w:val="single" w:sz="4" w:space="0" w:color="auto"/>
              <w:right w:val="single" w:sz="4" w:space="0" w:color="auto"/>
            </w:tcBorders>
            <w:shd w:val="clear" w:color="auto" w:fill="auto"/>
            <w:noWrap/>
            <w:hideMark/>
          </w:tcPr>
          <w:p w14:paraId="40A14566" w14:textId="77777777" w:rsidR="009B66FF" w:rsidRPr="009B66FF" w:rsidRDefault="009B66FF" w:rsidP="00B55BDD">
            <w:pPr>
              <w:spacing w:after="0" w:line="240" w:lineRule="auto"/>
              <w:rPr>
                <w:rFonts w:ascii="Arial" w:eastAsia="Times New Roman" w:hAnsi="Arial" w:cs="Arial"/>
                <w:color w:val="000000"/>
                <w:lang w:val="es-CL"/>
              </w:rPr>
            </w:pPr>
            <w:r w:rsidRPr="009B66FF">
              <w:rPr>
                <w:rFonts w:ascii="Arial" w:eastAsia="Times New Roman" w:hAnsi="Arial" w:cs="Arial"/>
                <w:color w:val="000000"/>
                <w:lang w:val="es-CL"/>
              </w:rPr>
              <w:t>RICARDO AUGUSTO ACEVEDO TRONCOSO</w:t>
            </w:r>
          </w:p>
        </w:tc>
        <w:tc>
          <w:tcPr>
            <w:tcW w:w="2023" w:type="dxa"/>
            <w:tcBorders>
              <w:top w:val="single" w:sz="4" w:space="0" w:color="auto"/>
              <w:left w:val="single" w:sz="4" w:space="0" w:color="auto"/>
              <w:bottom w:val="single" w:sz="4" w:space="0" w:color="auto"/>
              <w:right w:val="single" w:sz="4" w:space="0" w:color="auto"/>
            </w:tcBorders>
            <w:shd w:val="clear" w:color="auto" w:fill="auto"/>
            <w:noWrap/>
            <w:hideMark/>
          </w:tcPr>
          <w:p w14:paraId="05F022E4" w14:textId="2ED33A4C" w:rsidR="009B66FF" w:rsidRPr="009B66FF" w:rsidRDefault="009B66FF" w:rsidP="00B55BDD">
            <w:pPr>
              <w:spacing w:after="0" w:line="240" w:lineRule="auto"/>
              <w:rPr>
                <w:rFonts w:ascii="Arial" w:eastAsia="Times New Roman" w:hAnsi="Arial" w:cs="Arial"/>
                <w:color w:val="000000"/>
                <w:lang w:val="es-CL"/>
              </w:rPr>
            </w:pPr>
            <w:r w:rsidRPr="009B66FF">
              <w:rPr>
                <w:rFonts w:ascii="Arial" w:eastAsia="Times New Roman" w:hAnsi="Arial" w:cs="Arial"/>
                <w:color w:val="000000"/>
                <w:lang w:val="es-CL"/>
              </w:rPr>
              <w:t>METROPOLITANA</w:t>
            </w:r>
          </w:p>
        </w:tc>
        <w:tc>
          <w:tcPr>
            <w:tcW w:w="4073" w:type="dxa"/>
            <w:tcBorders>
              <w:top w:val="single" w:sz="4" w:space="0" w:color="auto"/>
              <w:left w:val="single" w:sz="4" w:space="0" w:color="auto"/>
              <w:bottom w:val="single" w:sz="4" w:space="0" w:color="auto"/>
              <w:right w:val="single" w:sz="4" w:space="0" w:color="auto"/>
            </w:tcBorders>
            <w:shd w:val="clear" w:color="auto" w:fill="auto"/>
            <w:hideMark/>
          </w:tcPr>
          <w:p w14:paraId="68772738" w14:textId="03FBAA9D" w:rsidR="009B66FF" w:rsidRPr="009B66FF" w:rsidRDefault="009B66FF" w:rsidP="00B55BDD">
            <w:pPr>
              <w:spacing w:after="0" w:line="240" w:lineRule="auto"/>
              <w:rPr>
                <w:rFonts w:ascii="Arial" w:eastAsia="Times New Roman" w:hAnsi="Arial" w:cs="Arial"/>
                <w:b/>
                <w:color w:val="000000"/>
                <w:lang w:val="es-CL"/>
              </w:rPr>
            </w:pPr>
            <w:r w:rsidRPr="009B66FF">
              <w:rPr>
                <w:rFonts w:ascii="Arial" w:eastAsia="Times New Roman" w:hAnsi="Arial" w:cs="Arial"/>
                <w:b/>
                <w:color w:val="000000"/>
                <w:lang w:val="es-CL"/>
              </w:rPr>
              <w:t xml:space="preserve">CRITERIO/S </w:t>
            </w:r>
            <w:r w:rsidR="00CF7861">
              <w:rPr>
                <w:rFonts w:ascii="Arial" w:eastAsia="Times New Roman" w:hAnsi="Arial" w:cs="Arial"/>
                <w:b/>
                <w:color w:val="000000"/>
                <w:lang w:val="es-CL"/>
              </w:rPr>
              <w:t>OBSERVADO/S</w:t>
            </w:r>
            <w:r w:rsidRPr="009B66FF">
              <w:rPr>
                <w:rFonts w:ascii="Arial" w:eastAsia="Times New Roman" w:hAnsi="Arial" w:cs="Arial"/>
                <w:b/>
                <w:color w:val="000000"/>
                <w:lang w:val="es-CL"/>
              </w:rPr>
              <w:br/>
            </w:r>
            <w:r w:rsidRPr="00CC7E41">
              <w:rPr>
                <w:rFonts w:ascii="Arial" w:eastAsia="Times New Roman" w:hAnsi="Arial" w:cs="Arial"/>
                <w:color w:val="000000"/>
                <w:lang w:val="es-CL"/>
              </w:rPr>
              <w:t>Para la renovación de la beca podrán postular estudiantes que durante el año 2025 hayan adjudicado el financiamiento para servicios de apoyo.</w:t>
            </w:r>
            <w:r w:rsidRPr="009B66FF">
              <w:rPr>
                <w:rFonts w:ascii="Arial" w:eastAsia="Times New Roman" w:hAnsi="Arial" w:cs="Arial"/>
                <w:b/>
                <w:color w:val="000000"/>
                <w:lang w:val="es-CL"/>
              </w:rPr>
              <w:br/>
            </w:r>
            <w:r w:rsidRPr="009B66FF">
              <w:rPr>
                <w:rFonts w:ascii="Arial" w:eastAsia="Times New Roman" w:hAnsi="Arial" w:cs="Arial"/>
                <w:b/>
                <w:color w:val="000000"/>
                <w:lang w:val="es-CL"/>
              </w:rPr>
              <w:br/>
              <w:t>FUNDAMENTO DE LA NO ADJUDICACIÓN</w:t>
            </w:r>
            <w:r w:rsidRPr="009B66FF">
              <w:rPr>
                <w:rFonts w:ascii="Arial" w:eastAsia="Times New Roman" w:hAnsi="Arial" w:cs="Arial"/>
                <w:b/>
                <w:color w:val="000000"/>
                <w:lang w:val="es-CL"/>
              </w:rPr>
              <w:br/>
            </w:r>
            <w:r w:rsidRPr="00CC7E41">
              <w:rPr>
                <w:rFonts w:ascii="Arial" w:eastAsia="Times New Roman" w:hAnsi="Arial" w:cs="Arial"/>
                <w:color w:val="000000"/>
                <w:lang w:val="es-CL"/>
              </w:rPr>
              <w:t>La per</w:t>
            </w:r>
            <w:r w:rsidR="00CC7E41" w:rsidRPr="00CC7E41">
              <w:rPr>
                <w:rFonts w:ascii="Arial" w:eastAsia="Times New Roman" w:hAnsi="Arial" w:cs="Arial"/>
                <w:color w:val="000000"/>
                <w:lang w:val="es-CL"/>
              </w:rPr>
              <w:t xml:space="preserve">sona estudiante no corresponde </w:t>
            </w:r>
            <w:r w:rsidRPr="00CC7E41">
              <w:rPr>
                <w:rFonts w:ascii="Arial" w:eastAsia="Times New Roman" w:hAnsi="Arial" w:cs="Arial"/>
                <w:color w:val="000000"/>
                <w:lang w:val="es-CL"/>
              </w:rPr>
              <w:t>a estudiante de Renovación de Beca del año 2025.</w:t>
            </w:r>
          </w:p>
        </w:tc>
      </w:tr>
      <w:tr w:rsidR="009B66FF" w:rsidRPr="009B66FF" w14:paraId="01279B15" w14:textId="77777777" w:rsidTr="000627F9">
        <w:trPr>
          <w:trHeight w:val="3300"/>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317D090C" w14:textId="2447F126" w:rsidR="009B66FF" w:rsidRPr="009B66FF" w:rsidRDefault="000627F9" w:rsidP="00B55BDD">
            <w:pPr>
              <w:spacing w:after="0" w:line="240" w:lineRule="auto"/>
              <w:jc w:val="center"/>
              <w:rPr>
                <w:rFonts w:ascii="Arial" w:eastAsia="Times New Roman" w:hAnsi="Arial" w:cs="Arial"/>
                <w:color w:val="000000"/>
                <w:lang w:val="es-CL"/>
              </w:rPr>
            </w:pPr>
            <w:r>
              <w:rPr>
                <w:rFonts w:ascii="Arial" w:eastAsia="Times New Roman" w:hAnsi="Arial" w:cs="Arial"/>
                <w:color w:val="000000"/>
                <w:lang w:val="es-CL"/>
              </w:rPr>
              <w:t>65</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24D0D6E5" w14:textId="77777777" w:rsidR="009B66FF" w:rsidRPr="009B66FF" w:rsidRDefault="009B66FF" w:rsidP="00B55BDD">
            <w:pPr>
              <w:spacing w:after="0" w:line="240" w:lineRule="auto"/>
              <w:jc w:val="center"/>
              <w:rPr>
                <w:rFonts w:ascii="Arial" w:eastAsia="Times New Roman" w:hAnsi="Arial" w:cs="Arial"/>
                <w:color w:val="000000"/>
                <w:lang w:val="es-CL"/>
              </w:rPr>
            </w:pPr>
            <w:r w:rsidRPr="009B66FF">
              <w:rPr>
                <w:rFonts w:ascii="Arial" w:eastAsia="Times New Roman" w:hAnsi="Arial" w:cs="Arial"/>
                <w:color w:val="000000"/>
                <w:lang w:val="es-CL"/>
              </w:rPr>
              <w:t>142190</w:t>
            </w:r>
          </w:p>
        </w:tc>
        <w:tc>
          <w:tcPr>
            <w:tcW w:w="1842" w:type="dxa"/>
            <w:tcBorders>
              <w:top w:val="single" w:sz="4" w:space="0" w:color="auto"/>
              <w:left w:val="single" w:sz="4" w:space="0" w:color="auto"/>
              <w:bottom w:val="single" w:sz="4" w:space="0" w:color="auto"/>
              <w:right w:val="single" w:sz="4" w:space="0" w:color="auto"/>
            </w:tcBorders>
            <w:shd w:val="clear" w:color="auto" w:fill="auto"/>
            <w:noWrap/>
            <w:hideMark/>
          </w:tcPr>
          <w:p w14:paraId="7AD0D83E" w14:textId="77777777" w:rsidR="009B66FF" w:rsidRPr="009B66FF" w:rsidRDefault="009B66FF" w:rsidP="00B55BDD">
            <w:pPr>
              <w:spacing w:after="0" w:line="240" w:lineRule="auto"/>
              <w:rPr>
                <w:rFonts w:ascii="Arial" w:eastAsia="Times New Roman" w:hAnsi="Arial" w:cs="Arial"/>
                <w:color w:val="000000"/>
                <w:lang w:val="es-CL"/>
              </w:rPr>
            </w:pPr>
            <w:r w:rsidRPr="009B66FF">
              <w:rPr>
                <w:rFonts w:ascii="Arial" w:eastAsia="Times New Roman" w:hAnsi="Arial" w:cs="Arial"/>
                <w:color w:val="000000"/>
                <w:lang w:val="es-CL"/>
              </w:rPr>
              <w:t>JUAN PABLO VALDÉS GÓMEZ</w:t>
            </w:r>
          </w:p>
        </w:tc>
        <w:tc>
          <w:tcPr>
            <w:tcW w:w="2023" w:type="dxa"/>
            <w:tcBorders>
              <w:top w:val="single" w:sz="4" w:space="0" w:color="auto"/>
              <w:left w:val="single" w:sz="4" w:space="0" w:color="auto"/>
              <w:bottom w:val="single" w:sz="4" w:space="0" w:color="auto"/>
              <w:right w:val="single" w:sz="4" w:space="0" w:color="auto"/>
            </w:tcBorders>
            <w:shd w:val="clear" w:color="auto" w:fill="auto"/>
            <w:noWrap/>
            <w:hideMark/>
          </w:tcPr>
          <w:p w14:paraId="3904C68C" w14:textId="1B0B7EBF" w:rsidR="009B66FF" w:rsidRPr="009B66FF" w:rsidRDefault="009B66FF" w:rsidP="00B55BDD">
            <w:pPr>
              <w:spacing w:after="0" w:line="240" w:lineRule="auto"/>
              <w:rPr>
                <w:rFonts w:ascii="Arial" w:eastAsia="Times New Roman" w:hAnsi="Arial" w:cs="Arial"/>
                <w:color w:val="000000"/>
                <w:lang w:val="es-CL"/>
              </w:rPr>
            </w:pPr>
            <w:r w:rsidRPr="009B66FF">
              <w:rPr>
                <w:rFonts w:ascii="Arial" w:eastAsia="Times New Roman" w:hAnsi="Arial" w:cs="Arial"/>
                <w:color w:val="000000"/>
                <w:lang w:val="es-CL"/>
              </w:rPr>
              <w:t>METROPOLITANA</w:t>
            </w:r>
          </w:p>
        </w:tc>
        <w:tc>
          <w:tcPr>
            <w:tcW w:w="4073" w:type="dxa"/>
            <w:tcBorders>
              <w:top w:val="single" w:sz="4" w:space="0" w:color="auto"/>
              <w:left w:val="single" w:sz="4" w:space="0" w:color="auto"/>
              <w:bottom w:val="single" w:sz="4" w:space="0" w:color="auto"/>
              <w:right w:val="single" w:sz="4" w:space="0" w:color="auto"/>
            </w:tcBorders>
            <w:shd w:val="clear" w:color="auto" w:fill="auto"/>
            <w:hideMark/>
          </w:tcPr>
          <w:p w14:paraId="0741C4CD" w14:textId="589EC2F8" w:rsidR="009B66FF" w:rsidRPr="009B66FF" w:rsidRDefault="009B66FF" w:rsidP="00B55BDD">
            <w:pPr>
              <w:spacing w:after="0" w:line="240" w:lineRule="auto"/>
              <w:rPr>
                <w:rFonts w:ascii="Arial" w:eastAsia="Times New Roman" w:hAnsi="Arial" w:cs="Arial"/>
                <w:b/>
                <w:color w:val="000000"/>
                <w:lang w:val="es-CL"/>
              </w:rPr>
            </w:pPr>
            <w:r w:rsidRPr="009B66FF">
              <w:rPr>
                <w:rFonts w:ascii="Arial" w:eastAsia="Times New Roman" w:hAnsi="Arial" w:cs="Arial"/>
                <w:b/>
                <w:color w:val="000000"/>
                <w:lang w:val="es-CL"/>
              </w:rPr>
              <w:t xml:space="preserve">CRITERIO/S </w:t>
            </w:r>
            <w:r w:rsidR="00CF7861">
              <w:rPr>
                <w:rFonts w:ascii="Arial" w:eastAsia="Times New Roman" w:hAnsi="Arial" w:cs="Arial"/>
                <w:b/>
                <w:color w:val="000000"/>
                <w:lang w:val="es-CL"/>
              </w:rPr>
              <w:t>OBSERVADO/S</w:t>
            </w:r>
            <w:r w:rsidRPr="009B66FF">
              <w:rPr>
                <w:rFonts w:ascii="Arial" w:eastAsia="Times New Roman" w:hAnsi="Arial" w:cs="Arial"/>
                <w:b/>
                <w:color w:val="000000"/>
                <w:lang w:val="es-CL"/>
              </w:rPr>
              <w:br/>
            </w:r>
            <w:r w:rsidRPr="00CC7E41">
              <w:rPr>
                <w:rFonts w:ascii="Arial" w:eastAsia="Times New Roman" w:hAnsi="Arial" w:cs="Arial"/>
                <w:color w:val="000000"/>
                <w:lang w:val="es-CL"/>
              </w:rPr>
              <w:t>Para la renovación de la beca podrán postular estudiantes que durante el año 2025 hayan adjudicado el financiamiento para servicios de apoyo.</w:t>
            </w:r>
            <w:r w:rsidRPr="00CC7E41">
              <w:rPr>
                <w:rFonts w:ascii="Arial" w:eastAsia="Times New Roman" w:hAnsi="Arial" w:cs="Arial"/>
                <w:color w:val="000000"/>
                <w:lang w:val="es-CL"/>
              </w:rPr>
              <w:br/>
            </w:r>
            <w:r w:rsidRPr="009B66FF">
              <w:rPr>
                <w:rFonts w:ascii="Arial" w:eastAsia="Times New Roman" w:hAnsi="Arial" w:cs="Arial"/>
                <w:b/>
                <w:color w:val="000000"/>
                <w:lang w:val="es-CL"/>
              </w:rPr>
              <w:br/>
              <w:t>FUNDAMENTO DE LA NO ADJUDICACIÓN</w:t>
            </w:r>
            <w:r w:rsidRPr="009B66FF">
              <w:rPr>
                <w:rFonts w:ascii="Arial" w:eastAsia="Times New Roman" w:hAnsi="Arial" w:cs="Arial"/>
                <w:b/>
                <w:color w:val="000000"/>
                <w:lang w:val="es-CL"/>
              </w:rPr>
              <w:br/>
            </w:r>
            <w:r w:rsidRPr="00CC7E41">
              <w:rPr>
                <w:rFonts w:ascii="Arial" w:eastAsia="Times New Roman" w:hAnsi="Arial" w:cs="Arial"/>
                <w:color w:val="000000"/>
                <w:lang w:val="es-CL"/>
              </w:rPr>
              <w:t>La per</w:t>
            </w:r>
            <w:r w:rsidR="00CC7E41" w:rsidRPr="00CC7E41">
              <w:rPr>
                <w:rFonts w:ascii="Arial" w:eastAsia="Times New Roman" w:hAnsi="Arial" w:cs="Arial"/>
                <w:color w:val="000000"/>
                <w:lang w:val="es-CL"/>
              </w:rPr>
              <w:t xml:space="preserve">sona estudiante no corresponde </w:t>
            </w:r>
            <w:r w:rsidRPr="00CC7E41">
              <w:rPr>
                <w:rFonts w:ascii="Arial" w:eastAsia="Times New Roman" w:hAnsi="Arial" w:cs="Arial"/>
                <w:color w:val="000000"/>
                <w:lang w:val="es-CL"/>
              </w:rPr>
              <w:t>a estudiante de Renovación de Beca del año 2025.</w:t>
            </w:r>
          </w:p>
        </w:tc>
      </w:tr>
      <w:tr w:rsidR="009B66FF" w:rsidRPr="009B66FF" w14:paraId="703D3BF5" w14:textId="77777777" w:rsidTr="000627F9">
        <w:trPr>
          <w:trHeight w:val="3300"/>
        </w:trPr>
        <w:tc>
          <w:tcPr>
            <w:tcW w:w="426" w:type="dxa"/>
            <w:tcBorders>
              <w:top w:val="single" w:sz="4" w:space="0" w:color="auto"/>
              <w:left w:val="single" w:sz="4" w:space="0" w:color="auto"/>
              <w:bottom w:val="single" w:sz="4" w:space="0" w:color="auto"/>
              <w:right w:val="single" w:sz="4" w:space="0" w:color="auto"/>
            </w:tcBorders>
            <w:shd w:val="clear" w:color="auto" w:fill="auto"/>
            <w:noWrap/>
            <w:hideMark/>
          </w:tcPr>
          <w:p w14:paraId="6775275A" w14:textId="167ACB52" w:rsidR="009B66FF" w:rsidRPr="009B66FF" w:rsidRDefault="000627F9" w:rsidP="00B55BDD">
            <w:pPr>
              <w:spacing w:after="0" w:line="240" w:lineRule="auto"/>
              <w:jc w:val="center"/>
              <w:rPr>
                <w:rFonts w:ascii="Arial" w:eastAsia="Times New Roman" w:hAnsi="Arial" w:cs="Arial"/>
                <w:color w:val="000000"/>
                <w:lang w:val="es-CL"/>
              </w:rPr>
            </w:pPr>
            <w:r>
              <w:rPr>
                <w:rFonts w:ascii="Arial" w:eastAsia="Times New Roman" w:hAnsi="Arial" w:cs="Arial"/>
                <w:color w:val="000000"/>
                <w:lang w:val="es-CL"/>
              </w:rPr>
              <w:t>66</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1473A6C7" w14:textId="77777777" w:rsidR="009B66FF" w:rsidRPr="009B66FF" w:rsidRDefault="009B66FF" w:rsidP="00B55BDD">
            <w:pPr>
              <w:spacing w:after="0" w:line="240" w:lineRule="auto"/>
              <w:jc w:val="center"/>
              <w:rPr>
                <w:rFonts w:ascii="Arial" w:eastAsia="Times New Roman" w:hAnsi="Arial" w:cs="Arial"/>
                <w:color w:val="000000"/>
                <w:lang w:val="es-CL"/>
              </w:rPr>
            </w:pPr>
            <w:r w:rsidRPr="009B66FF">
              <w:rPr>
                <w:rFonts w:ascii="Arial" w:eastAsia="Times New Roman" w:hAnsi="Arial" w:cs="Arial"/>
                <w:color w:val="000000"/>
                <w:lang w:val="es-CL"/>
              </w:rPr>
              <w:t>142222</w:t>
            </w:r>
          </w:p>
        </w:tc>
        <w:tc>
          <w:tcPr>
            <w:tcW w:w="1842" w:type="dxa"/>
            <w:tcBorders>
              <w:top w:val="single" w:sz="4" w:space="0" w:color="auto"/>
              <w:left w:val="single" w:sz="4" w:space="0" w:color="auto"/>
              <w:bottom w:val="single" w:sz="4" w:space="0" w:color="auto"/>
              <w:right w:val="single" w:sz="4" w:space="0" w:color="auto"/>
            </w:tcBorders>
            <w:shd w:val="clear" w:color="auto" w:fill="auto"/>
            <w:noWrap/>
            <w:hideMark/>
          </w:tcPr>
          <w:p w14:paraId="33D1E1A2" w14:textId="77777777" w:rsidR="009B66FF" w:rsidRPr="009B66FF" w:rsidRDefault="009B66FF" w:rsidP="00B55BDD">
            <w:pPr>
              <w:spacing w:after="0" w:line="240" w:lineRule="auto"/>
              <w:rPr>
                <w:rFonts w:ascii="Arial" w:eastAsia="Times New Roman" w:hAnsi="Arial" w:cs="Arial"/>
                <w:color w:val="000000"/>
                <w:lang w:val="es-CL"/>
              </w:rPr>
            </w:pPr>
            <w:r w:rsidRPr="009B66FF">
              <w:rPr>
                <w:rFonts w:ascii="Arial" w:eastAsia="Times New Roman" w:hAnsi="Arial" w:cs="Arial"/>
                <w:color w:val="000000"/>
                <w:lang w:val="es-CL"/>
              </w:rPr>
              <w:t>GABRIEL ALEJANDRO TORO ESPINOZA</w:t>
            </w:r>
          </w:p>
        </w:tc>
        <w:tc>
          <w:tcPr>
            <w:tcW w:w="2023" w:type="dxa"/>
            <w:tcBorders>
              <w:top w:val="single" w:sz="4" w:space="0" w:color="auto"/>
              <w:left w:val="single" w:sz="4" w:space="0" w:color="auto"/>
              <w:bottom w:val="single" w:sz="4" w:space="0" w:color="auto"/>
              <w:right w:val="single" w:sz="4" w:space="0" w:color="auto"/>
            </w:tcBorders>
            <w:shd w:val="clear" w:color="auto" w:fill="auto"/>
            <w:noWrap/>
            <w:hideMark/>
          </w:tcPr>
          <w:p w14:paraId="15C9C651" w14:textId="7234F9E8" w:rsidR="009B66FF" w:rsidRPr="009B66FF" w:rsidRDefault="009B66FF" w:rsidP="00B55BDD">
            <w:pPr>
              <w:spacing w:after="0" w:line="240" w:lineRule="auto"/>
              <w:rPr>
                <w:rFonts w:ascii="Arial" w:eastAsia="Times New Roman" w:hAnsi="Arial" w:cs="Arial"/>
                <w:color w:val="000000"/>
                <w:lang w:val="es-CL"/>
              </w:rPr>
            </w:pPr>
            <w:r w:rsidRPr="009B66FF">
              <w:rPr>
                <w:rFonts w:ascii="Arial" w:eastAsia="Times New Roman" w:hAnsi="Arial" w:cs="Arial"/>
                <w:color w:val="000000"/>
                <w:lang w:val="es-CL"/>
              </w:rPr>
              <w:t>METROPOLITANA</w:t>
            </w:r>
          </w:p>
        </w:tc>
        <w:tc>
          <w:tcPr>
            <w:tcW w:w="4073" w:type="dxa"/>
            <w:tcBorders>
              <w:top w:val="single" w:sz="4" w:space="0" w:color="auto"/>
              <w:left w:val="single" w:sz="4" w:space="0" w:color="auto"/>
              <w:bottom w:val="single" w:sz="4" w:space="0" w:color="auto"/>
              <w:right w:val="single" w:sz="4" w:space="0" w:color="auto"/>
            </w:tcBorders>
            <w:shd w:val="clear" w:color="auto" w:fill="auto"/>
            <w:hideMark/>
          </w:tcPr>
          <w:p w14:paraId="78C9C952" w14:textId="5AAFEBA5" w:rsidR="009B66FF" w:rsidRPr="009B66FF" w:rsidRDefault="009B66FF" w:rsidP="00B55BDD">
            <w:pPr>
              <w:spacing w:after="0" w:line="240" w:lineRule="auto"/>
              <w:rPr>
                <w:rFonts w:ascii="Arial" w:eastAsia="Times New Roman" w:hAnsi="Arial" w:cs="Arial"/>
                <w:b/>
                <w:color w:val="000000"/>
                <w:lang w:val="es-CL"/>
              </w:rPr>
            </w:pPr>
            <w:r w:rsidRPr="009B66FF">
              <w:rPr>
                <w:rFonts w:ascii="Arial" w:eastAsia="Times New Roman" w:hAnsi="Arial" w:cs="Arial"/>
                <w:b/>
                <w:color w:val="000000"/>
                <w:lang w:val="es-CL"/>
              </w:rPr>
              <w:t xml:space="preserve">CRITERIO/S </w:t>
            </w:r>
            <w:r w:rsidR="00CF7861">
              <w:rPr>
                <w:rFonts w:ascii="Arial" w:eastAsia="Times New Roman" w:hAnsi="Arial" w:cs="Arial"/>
                <w:b/>
                <w:color w:val="000000"/>
                <w:lang w:val="es-CL"/>
              </w:rPr>
              <w:t>OBSERVADO/S</w:t>
            </w:r>
            <w:r w:rsidRPr="009B66FF">
              <w:rPr>
                <w:rFonts w:ascii="Arial" w:eastAsia="Times New Roman" w:hAnsi="Arial" w:cs="Arial"/>
                <w:b/>
                <w:color w:val="000000"/>
                <w:lang w:val="es-CL"/>
              </w:rPr>
              <w:br/>
            </w:r>
            <w:r w:rsidRPr="00CC7E41">
              <w:rPr>
                <w:rFonts w:ascii="Arial" w:eastAsia="Times New Roman" w:hAnsi="Arial" w:cs="Arial"/>
                <w:color w:val="000000"/>
                <w:lang w:val="es-CL"/>
              </w:rPr>
              <w:t>Para la renovación de la beca podrán postular estudiantes que durante el año 2025 hayan adjudicado el financiamiento para servicios de apoyo.</w:t>
            </w:r>
            <w:r w:rsidRPr="009B66FF">
              <w:rPr>
                <w:rFonts w:ascii="Arial" w:eastAsia="Times New Roman" w:hAnsi="Arial" w:cs="Arial"/>
                <w:b/>
                <w:color w:val="000000"/>
                <w:lang w:val="es-CL"/>
              </w:rPr>
              <w:br/>
            </w:r>
            <w:r w:rsidRPr="009B66FF">
              <w:rPr>
                <w:rFonts w:ascii="Arial" w:eastAsia="Times New Roman" w:hAnsi="Arial" w:cs="Arial"/>
                <w:b/>
                <w:color w:val="000000"/>
                <w:lang w:val="es-CL"/>
              </w:rPr>
              <w:br/>
              <w:t>FUNDAMENTO DE LA NO ADJUDICACIÓN</w:t>
            </w:r>
            <w:r w:rsidRPr="009B66FF">
              <w:rPr>
                <w:rFonts w:ascii="Arial" w:eastAsia="Times New Roman" w:hAnsi="Arial" w:cs="Arial"/>
                <w:b/>
                <w:color w:val="000000"/>
                <w:lang w:val="es-CL"/>
              </w:rPr>
              <w:br/>
            </w:r>
            <w:r w:rsidRPr="00CC7E41">
              <w:rPr>
                <w:rFonts w:ascii="Arial" w:eastAsia="Times New Roman" w:hAnsi="Arial" w:cs="Arial"/>
                <w:color w:val="000000"/>
                <w:lang w:val="es-CL"/>
              </w:rPr>
              <w:t>La persona estudiante no corresponde  a estudiante de Renovación de Beca del año 2025.</w:t>
            </w:r>
          </w:p>
        </w:tc>
      </w:tr>
      <w:tr w:rsidR="009B66FF" w:rsidRPr="009B66FF" w14:paraId="17B0E260" w14:textId="77777777" w:rsidTr="000627F9">
        <w:trPr>
          <w:trHeight w:val="3300"/>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783218DE" w14:textId="6BD35071" w:rsidR="009B66FF" w:rsidRPr="009B66FF" w:rsidRDefault="000627F9" w:rsidP="00B55BDD">
            <w:pPr>
              <w:spacing w:after="0" w:line="240" w:lineRule="auto"/>
              <w:jc w:val="center"/>
              <w:rPr>
                <w:rFonts w:ascii="Arial" w:eastAsia="Times New Roman" w:hAnsi="Arial" w:cs="Arial"/>
                <w:color w:val="000000"/>
                <w:lang w:val="es-CL"/>
              </w:rPr>
            </w:pPr>
            <w:r>
              <w:rPr>
                <w:rFonts w:ascii="Arial" w:eastAsia="Times New Roman" w:hAnsi="Arial" w:cs="Arial"/>
                <w:color w:val="000000"/>
                <w:lang w:val="es-CL"/>
              </w:rPr>
              <w:lastRenderedPageBreak/>
              <w:t>67</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34F0E806" w14:textId="77777777" w:rsidR="009B66FF" w:rsidRPr="009B66FF" w:rsidRDefault="009B66FF" w:rsidP="00B55BDD">
            <w:pPr>
              <w:spacing w:after="0" w:line="240" w:lineRule="auto"/>
              <w:jc w:val="center"/>
              <w:rPr>
                <w:rFonts w:ascii="Arial" w:eastAsia="Times New Roman" w:hAnsi="Arial" w:cs="Arial"/>
                <w:color w:val="000000"/>
                <w:lang w:val="es-CL"/>
              </w:rPr>
            </w:pPr>
            <w:r w:rsidRPr="009B66FF">
              <w:rPr>
                <w:rFonts w:ascii="Arial" w:eastAsia="Times New Roman" w:hAnsi="Arial" w:cs="Arial"/>
                <w:color w:val="000000"/>
                <w:lang w:val="es-CL"/>
              </w:rPr>
              <w:t>142244</w:t>
            </w:r>
            <w:r w:rsidRPr="009B66FF">
              <w:rPr>
                <w:rFonts w:ascii="Arial" w:eastAsia="Times New Roman" w:hAnsi="Arial" w:cs="Arial"/>
                <w:color w:val="000000"/>
                <w:lang w:val="es-CL"/>
              </w:rPr>
              <w:br/>
              <w:t>141223</w:t>
            </w:r>
          </w:p>
        </w:tc>
        <w:tc>
          <w:tcPr>
            <w:tcW w:w="1842" w:type="dxa"/>
            <w:tcBorders>
              <w:top w:val="single" w:sz="4" w:space="0" w:color="auto"/>
              <w:left w:val="single" w:sz="4" w:space="0" w:color="auto"/>
              <w:bottom w:val="single" w:sz="4" w:space="0" w:color="auto"/>
              <w:right w:val="single" w:sz="4" w:space="0" w:color="auto"/>
            </w:tcBorders>
            <w:shd w:val="clear" w:color="auto" w:fill="auto"/>
            <w:noWrap/>
            <w:hideMark/>
          </w:tcPr>
          <w:p w14:paraId="1901ECE6" w14:textId="77777777" w:rsidR="009B66FF" w:rsidRPr="009B66FF" w:rsidRDefault="009B66FF" w:rsidP="00B55BDD">
            <w:pPr>
              <w:spacing w:after="0" w:line="240" w:lineRule="auto"/>
              <w:rPr>
                <w:rFonts w:ascii="Arial" w:eastAsia="Times New Roman" w:hAnsi="Arial" w:cs="Arial"/>
                <w:color w:val="000000"/>
                <w:lang w:val="es-CL"/>
              </w:rPr>
            </w:pPr>
            <w:r w:rsidRPr="009B66FF">
              <w:rPr>
                <w:rFonts w:ascii="Arial" w:eastAsia="Times New Roman" w:hAnsi="Arial" w:cs="Arial"/>
                <w:color w:val="000000"/>
                <w:lang w:val="es-CL"/>
              </w:rPr>
              <w:t>CRISTOFER BASTIÁN BRAVO SANDOVAL</w:t>
            </w:r>
          </w:p>
        </w:tc>
        <w:tc>
          <w:tcPr>
            <w:tcW w:w="2023" w:type="dxa"/>
            <w:tcBorders>
              <w:top w:val="single" w:sz="4" w:space="0" w:color="auto"/>
              <w:left w:val="single" w:sz="4" w:space="0" w:color="auto"/>
              <w:bottom w:val="single" w:sz="4" w:space="0" w:color="auto"/>
              <w:right w:val="single" w:sz="4" w:space="0" w:color="auto"/>
            </w:tcBorders>
            <w:shd w:val="clear" w:color="auto" w:fill="auto"/>
            <w:noWrap/>
            <w:hideMark/>
          </w:tcPr>
          <w:p w14:paraId="79E9E84D" w14:textId="4E8A4833" w:rsidR="009B66FF" w:rsidRPr="009B66FF" w:rsidRDefault="009B66FF" w:rsidP="00B55BDD">
            <w:pPr>
              <w:spacing w:after="0" w:line="240" w:lineRule="auto"/>
              <w:rPr>
                <w:rFonts w:ascii="Arial" w:eastAsia="Times New Roman" w:hAnsi="Arial" w:cs="Arial"/>
                <w:color w:val="000000"/>
                <w:lang w:val="es-CL"/>
              </w:rPr>
            </w:pPr>
            <w:r w:rsidRPr="009B66FF">
              <w:rPr>
                <w:rFonts w:ascii="Arial" w:eastAsia="Times New Roman" w:hAnsi="Arial" w:cs="Arial"/>
                <w:color w:val="000000"/>
                <w:lang w:val="es-CL"/>
              </w:rPr>
              <w:t>MAULE</w:t>
            </w:r>
          </w:p>
        </w:tc>
        <w:tc>
          <w:tcPr>
            <w:tcW w:w="4073" w:type="dxa"/>
            <w:tcBorders>
              <w:top w:val="single" w:sz="4" w:space="0" w:color="auto"/>
              <w:left w:val="single" w:sz="4" w:space="0" w:color="auto"/>
              <w:bottom w:val="single" w:sz="4" w:space="0" w:color="auto"/>
              <w:right w:val="single" w:sz="4" w:space="0" w:color="auto"/>
            </w:tcBorders>
            <w:shd w:val="clear" w:color="auto" w:fill="auto"/>
            <w:hideMark/>
          </w:tcPr>
          <w:p w14:paraId="1D81CD62" w14:textId="1D6C04EC" w:rsidR="009B66FF" w:rsidRPr="009B66FF" w:rsidRDefault="009B66FF" w:rsidP="00B55BDD">
            <w:pPr>
              <w:spacing w:after="0" w:line="240" w:lineRule="auto"/>
              <w:rPr>
                <w:rFonts w:ascii="Arial" w:eastAsia="Times New Roman" w:hAnsi="Arial" w:cs="Arial"/>
                <w:b/>
                <w:color w:val="000000"/>
                <w:lang w:val="es-CL"/>
              </w:rPr>
            </w:pPr>
            <w:r w:rsidRPr="009B66FF">
              <w:rPr>
                <w:rFonts w:ascii="Arial" w:eastAsia="Times New Roman" w:hAnsi="Arial" w:cs="Arial"/>
                <w:b/>
                <w:color w:val="000000"/>
                <w:lang w:val="es-CL"/>
              </w:rPr>
              <w:t xml:space="preserve">CRITERIO/S </w:t>
            </w:r>
            <w:r w:rsidR="00CF7861">
              <w:rPr>
                <w:rFonts w:ascii="Arial" w:eastAsia="Times New Roman" w:hAnsi="Arial" w:cs="Arial"/>
                <w:b/>
                <w:color w:val="000000"/>
                <w:lang w:val="es-CL"/>
              </w:rPr>
              <w:t>OBSERVADO/S</w:t>
            </w:r>
            <w:r w:rsidRPr="009B66FF">
              <w:rPr>
                <w:rFonts w:ascii="Arial" w:eastAsia="Times New Roman" w:hAnsi="Arial" w:cs="Arial"/>
                <w:b/>
                <w:color w:val="000000"/>
                <w:lang w:val="es-CL"/>
              </w:rPr>
              <w:br/>
            </w:r>
            <w:r w:rsidRPr="00CC7E41">
              <w:rPr>
                <w:rFonts w:ascii="Arial" w:eastAsia="Times New Roman" w:hAnsi="Arial" w:cs="Arial"/>
                <w:color w:val="000000"/>
                <w:lang w:val="es-CL"/>
              </w:rPr>
              <w:t>Para la renovación de la beca podrán postular estudiantes que durante el año 2025 hayan adjudicado el financiamiento para servicios de apoyo.</w:t>
            </w:r>
            <w:r w:rsidRPr="00CC7E41">
              <w:rPr>
                <w:rFonts w:ascii="Arial" w:eastAsia="Times New Roman" w:hAnsi="Arial" w:cs="Arial"/>
                <w:color w:val="000000"/>
                <w:lang w:val="es-CL"/>
              </w:rPr>
              <w:br/>
            </w:r>
            <w:r w:rsidRPr="009B66FF">
              <w:rPr>
                <w:rFonts w:ascii="Arial" w:eastAsia="Times New Roman" w:hAnsi="Arial" w:cs="Arial"/>
                <w:b/>
                <w:color w:val="000000"/>
                <w:lang w:val="es-CL"/>
              </w:rPr>
              <w:br/>
              <w:t>FUNDAMENTO DE LA NO ADJUDICACIÓN</w:t>
            </w:r>
            <w:r w:rsidRPr="009B66FF">
              <w:rPr>
                <w:rFonts w:ascii="Arial" w:eastAsia="Times New Roman" w:hAnsi="Arial" w:cs="Arial"/>
                <w:b/>
                <w:color w:val="000000"/>
                <w:lang w:val="es-CL"/>
              </w:rPr>
              <w:br/>
            </w:r>
            <w:r w:rsidRPr="00CC7E41">
              <w:rPr>
                <w:rFonts w:ascii="Arial" w:eastAsia="Times New Roman" w:hAnsi="Arial" w:cs="Arial"/>
                <w:color w:val="000000"/>
                <w:lang w:val="es-CL"/>
              </w:rPr>
              <w:t>La pe</w:t>
            </w:r>
            <w:r w:rsidR="00CC7E41" w:rsidRPr="00CC7E41">
              <w:rPr>
                <w:rFonts w:ascii="Arial" w:eastAsia="Times New Roman" w:hAnsi="Arial" w:cs="Arial"/>
                <w:color w:val="000000"/>
                <w:lang w:val="es-CL"/>
              </w:rPr>
              <w:t>rsona estudiante no corresponde</w:t>
            </w:r>
            <w:r w:rsidRPr="00CC7E41">
              <w:rPr>
                <w:rFonts w:ascii="Arial" w:eastAsia="Times New Roman" w:hAnsi="Arial" w:cs="Arial"/>
                <w:color w:val="000000"/>
                <w:lang w:val="es-CL"/>
              </w:rPr>
              <w:t xml:space="preserve"> a estudiante de Renovación de Beca del año 2025.</w:t>
            </w:r>
          </w:p>
        </w:tc>
      </w:tr>
      <w:tr w:rsidR="009B66FF" w:rsidRPr="009B66FF" w14:paraId="5B682360" w14:textId="77777777" w:rsidTr="000627F9">
        <w:trPr>
          <w:trHeight w:val="3300"/>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77E93212" w14:textId="3FC0C580" w:rsidR="009B66FF" w:rsidRPr="009B66FF" w:rsidRDefault="000627F9" w:rsidP="00B55BDD">
            <w:pPr>
              <w:spacing w:after="0" w:line="240" w:lineRule="auto"/>
              <w:jc w:val="center"/>
              <w:rPr>
                <w:rFonts w:ascii="Arial" w:eastAsia="Times New Roman" w:hAnsi="Arial" w:cs="Arial"/>
                <w:color w:val="000000"/>
                <w:lang w:val="es-CL"/>
              </w:rPr>
            </w:pPr>
            <w:r>
              <w:rPr>
                <w:rFonts w:ascii="Arial" w:eastAsia="Times New Roman" w:hAnsi="Arial" w:cs="Arial"/>
                <w:color w:val="000000"/>
                <w:lang w:val="es-CL"/>
              </w:rPr>
              <w:t>68</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4832DB64" w14:textId="77777777" w:rsidR="009B66FF" w:rsidRPr="009B66FF" w:rsidRDefault="009B66FF" w:rsidP="00B55BDD">
            <w:pPr>
              <w:spacing w:after="0" w:line="240" w:lineRule="auto"/>
              <w:jc w:val="center"/>
              <w:rPr>
                <w:rFonts w:ascii="Arial" w:eastAsia="Times New Roman" w:hAnsi="Arial" w:cs="Arial"/>
                <w:color w:val="000000"/>
                <w:lang w:val="es-CL"/>
              </w:rPr>
            </w:pPr>
            <w:r w:rsidRPr="009B66FF">
              <w:rPr>
                <w:rFonts w:ascii="Arial" w:eastAsia="Times New Roman" w:hAnsi="Arial" w:cs="Arial"/>
                <w:color w:val="000000"/>
                <w:lang w:val="es-CL"/>
              </w:rPr>
              <w:t>142301</w:t>
            </w:r>
          </w:p>
        </w:tc>
        <w:tc>
          <w:tcPr>
            <w:tcW w:w="1842" w:type="dxa"/>
            <w:tcBorders>
              <w:top w:val="single" w:sz="4" w:space="0" w:color="auto"/>
              <w:left w:val="single" w:sz="4" w:space="0" w:color="auto"/>
              <w:bottom w:val="single" w:sz="4" w:space="0" w:color="auto"/>
              <w:right w:val="single" w:sz="4" w:space="0" w:color="auto"/>
            </w:tcBorders>
            <w:shd w:val="clear" w:color="auto" w:fill="auto"/>
            <w:noWrap/>
            <w:hideMark/>
          </w:tcPr>
          <w:p w14:paraId="62177919" w14:textId="77777777" w:rsidR="009B66FF" w:rsidRPr="009B66FF" w:rsidRDefault="009B66FF" w:rsidP="00B55BDD">
            <w:pPr>
              <w:spacing w:after="0" w:line="240" w:lineRule="auto"/>
              <w:rPr>
                <w:rFonts w:ascii="Arial" w:eastAsia="Times New Roman" w:hAnsi="Arial" w:cs="Arial"/>
                <w:color w:val="000000"/>
                <w:lang w:val="es-CL"/>
              </w:rPr>
            </w:pPr>
            <w:r w:rsidRPr="009B66FF">
              <w:rPr>
                <w:rFonts w:ascii="Arial" w:eastAsia="Times New Roman" w:hAnsi="Arial" w:cs="Arial"/>
                <w:color w:val="000000"/>
                <w:lang w:val="es-CL"/>
              </w:rPr>
              <w:t>EDUARDO FRANCISCO BARRAZA BARRALES</w:t>
            </w:r>
          </w:p>
        </w:tc>
        <w:tc>
          <w:tcPr>
            <w:tcW w:w="2023" w:type="dxa"/>
            <w:tcBorders>
              <w:top w:val="single" w:sz="4" w:space="0" w:color="auto"/>
              <w:left w:val="single" w:sz="4" w:space="0" w:color="auto"/>
              <w:bottom w:val="single" w:sz="4" w:space="0" w:color="auto"/>
              <w:right w:val="single" w:sz="4" w:space="0" w:color="auto"/>
            </w:tcBorders>
            <w:shd w:val="clear" w:color="auto" w:fill="auto"/>
            <w:noWrap/>
            <w:hideMark/>
          </w:tcPr>
          <w:p w14:paraId="398D91E5" w14:textId="58BAD4FA" w:rsidR="009B66FF" w:rsidRPr="009B66FF" w:rsidRDefault="009B66FF" w:rsidP="00B55BDD">
            <w:pPr>
              <w:spacing w:after="0" w:line="240" w:lineRule="auto"/>
              <w:rPr>
                <w:rFonts w:ascii="Arial" w:eastAsia="Times New Roman" w:hAnsi="Arial" w:cs="Arial"/>
                <w:color w:val="000000"/>
                <w:lang w:val="es-CL"/>
              </w:rPr>
            </w:pPr>
            <w:r w:rsidRPr="009B66FF">
              <w:rPr>
                <w:rFonts w:ascii="Arial" w:eastAsia="Times New Roman" w:hAnsi="Arial" w:cs="Arial"/>
                <w:color w:val="000000"/>
                <w:lang w:val="es-CL"/>
              </w:rPr>
              <w:t>VALPARAÍSO</w:t>
            </w:r>
          </w:p>
        </w:tc>
        <w:tc>
          <w:tcPr>
            <w:tcW w:w="4073" w:type="dxa"/>
            <w:tcBorders>
              <w:top w:val="single" w:sz="4" w:space="0" w:color="auto"/>
              <w:left w:val="single" w:sz="4" w:space="0" w:color="auto"/>
              <w:bottom w:val="single" w:sz="4" w:space="0" w:color="auto"/>
              <w:right w:val="single" w:sz="4" w:space="0" w:color="auto"/>
            </w:tcBorders>
            <w:shd w:val="clear" w:color="auto" w:fill="auto"/>
            <w:hideMark/>
          </w:tcPr>
          <w:p w14:paraId="0722C18E" w14:textId="5BFEE3DF" w:rsidR="009B66FF" w:rsidRPr="009B66FF" w:rsidRDefault="009B66FF" w:rsidP="00B55BDD">
            <w:pPr>
              <w:spacing w:after="0" w:line="240" w:lineRule="auto"/>
              <w:rPr>
                <w:rFonts w:ascii="Arial" w:eastAsia="Times New Roman" w:hAnsi="Arial" w:cs="Arial"/>
                <w:b/>
                <w:color w:val="000000"/>
                <w:lang w:val="es-CL"/>
              </w:rPr>
            </w:pPr>
            <w:r w:rsidRPr="009B66FF">
              <w:rPr>
                <w:rFonts w:ascii="Arial" w:eastAsia="Times New Roman" w:hAnsi="Arial" w:cs="Arial"/>
                <w:b/>
                <w:color w:val="000000"/>
                <w:lang w:val="es-CL"/>
              </w:rPr>
              <w:t xml:space="preserve">CRITERIO/S </w:t>
            </w:r>
            <w:r w:rsidR="00CF7861">
              <w:rPr>
                <w:rFonts w:ascii="Arial" w:eastAsia="Times New Roman" w:hAnsi="Arial" w:cs="Arial"/>
                <w:b/>
                <w:color w:val="000000"/>
                <w:lang w:val="es-CL"/>
              </w:rPr>
              <w:t>OBSERVADO/S</w:t>
            </w:r>
            <w:r w:rsidRPr="009B66FF">
              <w:rPr>
                <w:rFonts w:ascii="Arial" w:eastAsia="Times New Roman" w:hAnsi="Arial" w:cs="Arial"/>
                <w:b/>
                <w:color w:val="000000"/>
                <w:lang w:val="es-CL"/>
              </w:rPr>
              <w:br/>
            </w:r>
            <w:r w:rsidRPr="006D0A53">
              <w:rPr>
                <w:rFonts w:ascii="Arial" w:eastAsia="Times New Roman" w:hAnsi="Arial" w:cs="Arial"/>
                <w:color w:val="000000"/>
                <w:lang w:val="es-CL"/>
              </w:rPr>
              <w:t>Para la renovación de la beca podrán postular estudiantes que durante el año 2025 hayan adjudicado el financiamiento para servicios de apoyo.</w:t>
            </w:r>
            <w:r w:rsidRPr="009B66FF">
              <w:rPr>
                <w:rFonts w:ascii="Arial" w:eastAsia="Times New Roman" w:hAnsi="Arial" w:cs="Arial"/>
                <w:b/>
                <w:color w:val="000000"/>
                <w:lang w:val="es-CL"/>
              </w:rPr>
              <w:br/>
            </w:r>
            <w:r w:rsidRPr="009B66FF">
              <w:rPr>
                <w:rFonts w:ascii="Arial" w:eastAsia="Times New Roman" w:hAnsi="Arial" w:cs="Arial"/>
                <w:b/>
                <w:color w:val="000000"/>
                <w:lang w:val="es-CL"/>
              </w:rPr>
              <w:br/>
              <w:t>FUNDAMENTO DE LA NO ADJUDICACIÓN</w:t>
            </w:r>
            <w:r w:rsidRPr="009B66FF">
              <w:rPr>
                <w:rFonts w:ascii="Arial" w:eastAsia="Times New Roman" w:hAnsi="Arial" w:cs="Arial"/>
                <w:b/>
                <w:color w:val="000000"/>
                <w:lang w:val="es-CL"/>
              </w:rPr>
              <w:br/>
            </w:r>
            <w:r w:rsidRPr="006D0A53">
              <w:rPr>
                <w:rFonts w:ascii="Arial" w:eastAsia="Times New Roman" w:hAnsi="Arial" w:cs="Arial"/>
                <w:color w:val="000000"/>
                <w:lang w:val="es-CL"/>
              </w:rPr>
              <w:t>La per</w:t>
            </w:r>
            <w:r w:rsidR="006D0A53" w:rsidRPr="006D0A53">
              <w:rPr>
                <w:rFonts w:ascii="Arial" w:eastAsia="Times New Roman" w:hAnsi="Arial" w:cs="Arial"/>
                <w:color w:val="000000"/>
                <w:lang w:val="es-CL"/>
              </w:rPr>
              <w:t xml:space="preserve">sona estudiante no corresponde </w:t>
            </w:r>
            <w:r w:rsidRPr="006D0A53">
              <w:rPr>
                <w:rFonts w:ascii="Arial" w:eastAsia="Times New Roman" w:hAnsi="Arial" w:cs="Arial"/>
                <w:color w:val="000000"/>
                <w:lang w:val="es-CL"/>
              </w:rPr>
              <w:t>a estudiante de Renovación de Beca del año 2025.</w:t>
            </w:r>
          </w:p>
        </w:tc>
      </w:tr>
      <w:tr w:rsidR="009B66FF" w:rsidRPr="009B66FF" w14:paraId="061D78E0" w14:textId="77777777" w:rsidTr="000627F9">
        <w:trPr>
          <w:trHeight w:val="3300"/>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4521FBF5" w14:textId="121D0BC1" w:rsidR="009B66FF" w:rsidRPr="009B66FF" w:rsidRDefault="000627F9" w:rsidP="00B55BDD">
            <w:pPr>
              <w:spacing w:after="0" w:line="240" w:lineRule="auto"/>
              <w:jc w:val="center"/>
              <w:rPr>
                <w:rFonts w:ascii="Arial" w:eastAsia="Times New Roman" w:hAnsi="Arial" w:cs="Arial"/>
                <w:color w:val="000000"/>
                <w:lang w:val="es-CL"/>
              </w:rPr>
            </w:pPr>
            <w:r>
              <w:rPr>
                <w:rFonts w:ascii="Arial" w:eastAsia="Times New Roman" w:hAnsi="Arial" w:cs="Arial"/>
                <w:color w:val="000000"/>
                <w:lang w:val="es-CL"/>
              </w:rPr>
              <w:t>69</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43CBB6ED" w14:textId="77777777" w:rsidR="009B66FF" w:rsidRPr="009B66FF" w:rsidRDefault="009B66FF" w:rsidP="00B55BDD">
            <w:pPr>
              <w:spacing w:after="0" w:line="240" w:lineRule="auto"/>
              <w:jc w:val="center"/>
              <w:rPr>
                <w:rFonts w:ascii="Arial" w:eastAsia="Times New Roman" w:hAnsi="Arial" w:cs="Arial"/>
                <w:color w:val="000000"/>
                <w:lang w:val="es-CL"/>
              </w:rPr>
            </w:pPr>
            <w:r w:rsidRPr="009B66FF">
              <w:rPr>
                <w:rFonts w:ascii="Arial" w:eastAsia="Times New Roman" w:hAnsi="Arial" w:cs="Arial"/>
                <w:color w:val="000000"/>
                <w:lang w:val="es-CL"/>
              </w:rPr>
              <w:t>142308</w:t>
            </w:r>
          </w:p>
        </w:tc>
        <w:tc>
          <w:tcPr>
            <w:tcW w:w="1842" w:type="dxa"/>
            <w:tcBorders>
              <w:top w:val="single" w:sz="4" w:space="0" w:color="auto"/>
              <w:left w:val="single" w:sz="4" w:space="0" w:color="auto"/>
              <w:bottom w:val="single" w:sz="4" w:space="0" w:color="auto"/>
              <w:right w:val="single" w:sz="4" w:space="0" w:color="auto"/>
            </w:tcBorders>
            <w:shd w:val="clear" w:color="auto" w:fill="auto"/>
            <w:noWrap/>
            <w:hideMark/>
          </w:tcPr>
          <w:p w14:paraId="79358287" w14:textId="77777777" w:rsidR="009B66FF" w:rsidRPr="009B66FF" w:rsidRDefault="009B66FF" w:rsidP="00B55BDD">
            <w:pPr>
              <w:spacing w:after="0" w:line="240" w:lineRule="auto"/>
              <w:rPr>
                <w:rFonts w:ascii="Arial" w:eastAsia="Times New Roman" w:hAnsi="Arial" w:cs="Arial"/>
                <w:color w:val="000000"/>
                <w:lang w:val="es-CL"/>
              </w:rPr>
            </w:pPr>
            <w:r w:rsidRPr="009B66FF">
              <w:rPr>
                <w:rFonts w:ascii="Arial" w:eastAsia="Times New Roman" w:hAnsi="Arial" w:cs="Arial"/>
                <w:color w:val="000000"/>
                <w:lang w:val="es-CL"/>
              </w:rPr>
              <w:t>ALEXIS JORGE LUIS CRUZ MAMANI</w:t>
            </w:r>
          </w:p>
        </w:tc>
        <w:tc>
          <w:tcPr>
            <w:tcW w:w="2023" w:type="dxa"/>
            <w:tcBorders>
              <w:top w:val="single" w:sz="4" w:space="0" w:color="auto"/>
              <w:left w:val="single" w:sz="4" w:space="0" w:color="auto"/>
              <w:bottom w:val="single" w:sz="4" w:space="0" w:color="auto"/>
              <w:right w:val="single" w:sz="4" w:space="0" w:color="auto"/>
            </w:tcBorders>
            <w:shd w:val="clear" w:color="auto" w:fill="auto"/>
            <w:noWrap/>
            <w:hideMark/>
          </w:tcPr>
          <w:p w14:paraId="14DD6C7B" w14:textId="18381752" w:rsidR="009B66FF" w:rsidRPr="009B66FF" w:rsidRDefault="009B66FF" w:rsidP="00B55BDD">
            <w:pPr>
              <w:spacing w:after="0" w:line="240" w:lineRule="auto"/>
              <w:rPr>
                <w:rFonts w:ascii="Arial" w:eastAsia="Times New Roman" w:hAnsi="Arial" w:cs="Arial"/>
                <w:color w:val="000000"/>
                <w:lang w:val="es-CL"/>
              </w:rPr>
            </w:pPr>
            <w:r w:rsidRPr="009B66FF">
              <w:rPr>
                <w:rFonts w:ascii="Arial" w:eastAsia="Times New Roman" w:hAnsi="Arial" w:cs="Arial"/>
                <w:color w:val="000000"/>
                <w:lang w:val="es-CL"/>
              </w:rPr>
              <w:t>ARICA Y PARINACOTA</w:t>
            </w:r>
          </w:p>
        </w:tc>
        <w:tc>
          <w:tcPr>
            <w:tcW w:w="4073" w:type="dxa"/>
            <w:tcBorders>
              <w:top w:val="single" w:sz="4" w:space="0" w:color="auto"/>
              <w:left w:val="single" w:sz="4" w:space="0" w:color="auto"/>
              <w:bottom w:val="single" w:sz="4" w:space="0" w:color="auto"/>
              <w:right w:val="single" w:sz="4" w:space="0" w:color="auto"/>
            </w:tcBorders>
            <w:shd w:val="clear" w:color="auto" w:fill="auto"/>
            <w:hideMark/>
          </w:tcPr>
          <w:p w14:paraId="0D9772D8" w14:textId="12AB168D" w:rsidR="009B66FF" w:rsidRPr="009B66FF" w:rsidRDefault="009B66FF" w:rsidP="00B55BDD">
            <w:pPr>
              <w:spacing w:after="0" w:line="240" w:lineRule="auto"/>
              <w:rPr>
                <w:rFonts w:ascii="Arial" w:eastAsia="Times New Roman" w:hAnsi="Arial" w:cs="Arial"/>
                <w:b/>
                <w:color w:val="000000"/>
                <w:lang w:val="es-CL"/>
              </w:rPr>
            </w:pPr>
            <w:r w:rsidRPr="009B66FF">
              <w:rPr>
                <w:rFonts w:ascii="Arial" w:eastAsia="Times New Roman" w:hAnsi="Arial" w:cs="Arial"/>
                <w:b/>
                <w:color w:val="000000"/>
                <w:lang w:val="es-CL"/>
              </w:rPr>
              <w:t xml:space="preserve">CRITERIO/S </w:t>
            </w:r>
            <w:r w:rsidR="00CF7861">
              <w:rPr>
                <w:rFonts w:ascii="Arial" w:eastAsia="Times New Roman" w:hAnsi="Arial" w:cs="Arial"/>
                <w:b/>
                <w:color w:val="000000"/>
                <w:lang w:val="es-CL"/>
              </w:rPr>
              <w:t>OBSERVADO/S</w:t>
            </w:r>
            <w:r w:rsidRPr="009B66FF">
              <w:rPr>
                <w:rFonts w:ascii="Arial" w:eastAsia="Times New Roman" w:hAnsi="Arial" w:cs="Arial"/>
                <w:b/>
                <w:color w:val="000000"/>
                <w:lang w:val="es-CL"/>
              </w:rPr>
              <w:br/>
            </w:r>
            <w:r w:rsidRPr="006D0A53">
              <w:rPr>
                <w:rFonts w:ascii="Arial" w:eastAsia="Times New Roman" w:hAnsi="Arial" w:cs="Arial"/>
                <w:color w:val="000000"/>
                <w:lang w:val="es-CL"/>
              </w:rPr>
              <w:t>Para la renovación de la beca podrán postular estudiantes que durante el año 2025 hayan adjudicado el financiamiento para servicios de apoyo.</w:t>
            </w:r>
            <w:r w:rsidRPr="009B66FF">
              <w:rPr>
                <w:rFonts w:ascii="Arial" w:eastAsia="Times New Roman" w:hAnsi="Arial" w:cs="Arial"/>
                <w:b/>
                <w:color w:val="000000"/>
                <w:lang w:val="es-CL"/>
              </w:rPr>
              <w:br/>
            </w:r>
            <w:r w:rsidRPr="009B66FF">
              <w:rPr>
                <w:rFonts w:ascii="Arial" w:eastAsia="Times New Roman" w:hAnsi="Arial" w:cs="Arial"/>
                <w:b/>
                <w:color w:val="000000"/>
                <w:lang w:val="es-CL"/>
              </w:rPr>
              <w:br/>
              <w:t>FUNDAMENTO DE LA NO ADJUDICACIÓN</w:t>
            </w:r>
            <w:r w:rsidRPr="009B66FF">
              <w:rPr>
                <w:rFonts w:ascii="Arial" w:eastAsia="Times New Roman" w:hAnsi="Arial" w:cs="Arial"/>
                <w:b/>
                <w:color w:val="000000"/>
                <w:lang w:val="es-CL"/>
              </w:rPr>
              <w:br/>
            </w:r>
            <w:r w:rsidRPr="006D0A53">
              <w:rPr>
                <w:rFonts w:ascii="Arial" w:eastAsia="Times New Roman" w:hAnsi="Arial" w:cs="Arial"/>
                <w:color w:val="000000"/>
                <w:lang w:val="es-CL"/>
              </w:rPr>
              <w:t>La persona estudiante no corresponde  a estudiante de Renovación de Beca del año 2025</w:t>
            </w:r>
            <w:r w:rsidRPr="009B66FF">
              <w:rPr>
                <w:rFonts w:ascii="Arial" w:eastAsia="Times New Roman" w:hAnsi="Arial" w:cs="Arial"/>
                <w:b/>
                <w:color w:val="000000"/>
                <w:lang w:val="es-CL"/>
              </w:rPr>
              <w:t>.</w:t>
            </w:r>
          </w:p>
        </w:tc>
      </w:tr>
      <w:tr w:rsidR="009B66FF" w:rsidRPr="009B66FF" w14:paraId="2E19464F" w14:textId="77777777" w:rsidTr="000627F9">
        <w:trPr>
          <w:trHeight w:val="3300"/>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33B2E9E4" w14:textId="07192966" w:rsidR="009B66FF" w:rsidRPr="009B66FF" w:rsidRDefault="000627F9" w:rsidP="00B55BDD">
            <w:pPr>
              <w:spacing w:after="0" w:line="240" w:lineRule="auto"/>
              <w:jc w:val="center"/>
              <w:rPr>
                <w:rFonts w:ascii="Arial" w:eastAsia="Times New Roman" w:hAnsi="Arial" w:cs="Arial"/>
                <w:color w:val="000000"/>
                <w:lang w:val="es-CL"/>
              </w:rPr>
            </w:pPr>
            <w:r>
              <w:rPr>
                <w:rFonts w:ascii="Arial" w:eastAsia="Times New Roman" w:hAnsi="Arial" w:cs="Arial"/>
                <w:color w:val="000000"/>
                <w:lang w:val="es-CL"/>
              </w:rPr>
              <w:t>70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71C3925D" w14:textId="77777777" w:rsidR="009B66FF" w:rsidRPr="009B66FF" w:rsidRDefault="009B66FF" w:rsidP="00B55BDD">
            <w:pPr>
              <w:spacing w:after="0" w:line="240" w:lineRule="auto"/>
              <w:jc w:val="center"/>
              <w:rPr>
                <w:rFonts w:ascii="Arial" w:eastAsia="Times New Roman" w:hAnsi="Arial" w:cs="Arial"/>
                <w:color w:val="000000"/>
                <w:lang w:val="es-CL"/>
              </w:rPr>
            </w:pPr>
            <w:r w:rsidRPr="009B66FF">
              <w:rPr>
                <w:rFonts w:ascii="Arial" w:eastAsia="Times New Roman" w:hAnsi="Arial" w:cs="Arial"/>
                <w:color w:val="000000"/>
                <w:lang w:val="es-CL"/>
              </w:rPr>
              <w:t>142320</w:t>
            </w:r>
          </w:p>
        </w:tc>
        <w:tc>
          <w:tcPr>
            <w:tcW w:w="1842" w:type="dxa"/>
            <w:tcBorders>
              <w:top w:val="single" w:sz="4" w:space="0" w:color="auto"/>
              <w:left w:val="single" w:sz="4" w:space="0" w:color="auto"/>
              <w:bottom w:val="single" w:sz="4" w:space="0" w:color="auto"/>
              <w:right w:val="single" w:sz="4" w:space="0" w:color="auto"/>
            </w:tcBorders>
            <w:shd w:val="clear" w:color="auto" w:fill="auto"/>
            <w:noWrap/>
            <w:hideMark/>
          </w:tcPr>
          <w:p w14:paraId="76D2DF03" w14:textId="77777777" w:rsidR="009B66FF" w:rsidRPr="009B66FF" w:rsidRDefault="009B66FF" w:rsidP="00B55BDD">
            <w:pPr>
              <w:spacing w:after="0" w:line="240" w:lineRule="auto"/>
              <w:rPr>
                <w:rFonts w:ascii="Arial" w:eastAsia="Times New Roman" w:hAnsi="Arial" w:cs="Arial"/>
                <w:color w:val="000000"/>
                <w:lang w:val="es-CL"/>
              </w:rPr>
            </w:pPr>
            <w:r w:rsidRPr="009B66FF">
              <w:rPr>
                <w:rFonts w:ascii="Arial" w:eastAsia="Times New Roman" w:hAnsi="Arial" w:cs="Arial"/>
                <w:color w:val="000000"/>
                <w:lang w:val="es-CL"/>
              </w:rPr>
              <w:t>MICAELA ISABEL DEL CARMEN PIZARRO CASTILLO</w:t>
            </w:r>
          </w:p>
        </w:tc>
        <w:tc>
          <w:tcPr>
            <w:tcW w:w="2023" w:type="dxa"/>
            <w:tcBorders>
              <w:top w:val="single" w:sz="4" w:space="0" w:color="auto"/>
              <w:left w:val="single" w:sz="4" w:space="0" w:color="auto"/>
              <w:bottom w:val="single" w:sz="4" w:space="0" w:color="auto"/>
              <w:right w:val="single" w:sz="4" w:space="0" w:color="auto"/>
            </w:tcBorders>
            <w:shd w:val="clear" w:color="auto" w:fill="auto"/>
            <w:noWrap/>
            <w:hideMark/>
          </w:tcPr>
          <w:p w14:paraId="12C25F38" w14:textId="1FBE9D1E" w:rsidR="009B66FF" w:rsidRPr="009B66FF" w:rsidRDefault="009B66FF" w:rsidP="00B55BDD">
            <w:pPr>
              <w:spacing w:after="0" w:line="240" w:lineRule="auto"/>
              <w:rPr>
                <w:rFonts w:ascii="Arial" w:eastAsia="Times New Roman" w:hAnsi="Arial" w:cs="Arial"/>
                <w:color w:val="000000"/>
                <w:lang w:val="es-CL"/>
              </w:rPr>
            </w:pPr>
            <w:r w:rsidRPr="009B66FF">
              <w:rPr>
                <w:rFonts w:ascii="Arial" w:eastAsia="Times New Roman" w:hAnsi="Arial" w:cs="Arial"/>
                <w:color w:val="000000"/>
                <w:lang w:val="es-CL"/>
              </w:rPr>
              <w:t>ARICA Y PARINACOTA</w:t>
            </w:r>
          </w:p>
        </w:tc>
        <w:tc>
          <w:tcPr>
            <w:tcW w:w="4073" w:type="dxa"/>
            <w:tcBorders>
              <w:top w:val="single" w:sz="4" w:space="0" w:color="auto"/>
              <w:left w:val="single" w:sz="4" w:space="0" w:color="auto"/>
              <w:bottom w:val="single" w:sz="4" w:space="0" w:color="auto"/>
              <w:right w:val="single" w:sz="4" w:space="0" w:color="auto"/>
            </w:tcBorders>
            <w:shd w:val="clear" w:color="auto" w:fill="auto"/>
            <w:hideMark/>
          </w:tcPr>
          <w:p w14:paraId="45CB94D3" w14:textId="4713A6A7" w:rsidR="009B66FF" w:rsidRPr="009B66FF" w:rsidRDefault="009B66FF" w:rsidP="00B55BDD">
            <w:pPr>
              <w:spacing w:after="0" w:line="240" w:lineRule="auto"/>
              <w:rPr>
                <w:rFonts w:ascii="Arial" w:eastAsia="Times New Roman" w:hAnsi="Arial" w:cs="Arial"/>
                <w:b/>
                <w:color w:val="000000"/>
                <w:lang w:val="es-CL"/>
              </w:rPr>
            </w:pPr>
            <w:r w:rsidRPr="009B66FF">
              <w:rPr>
                <w:rFonts w:ascii="Arial" w:eastAsia="Times New Roman" w:hAnsi="Arial" w:cs="Arial"/>
                <w:b/>
                <w:color w:val="000000"/>
                <w:lang w:val="es-CL"/>
              </w:rPr>
              <w:t xml:space="preserve">CRITERIO/S </w:t>
            </w:r>
            <w:r w:rsidR="00CF7861">
              <w:rPr>
                <w:rFonts w:ascii="Arial" w:eastAsia="Times New Roman" w:hAnsi="Arial" w:cs="Arial"/>
                <w:b/>
                <w:color w:val="000000"/>
                <w:lang w:val="es-CL"/>
              </w:rPr>
              <w:t>OBSERVADO/S</w:t>
            </w:r>
            <w:r w:rsidRPr="009B66FF">
              <w:rPr>
                <w:rFonts w:ascii="Arial" w:eastAsia="Times New Roman" w:hAnsi="Arial" w:cs="Arial"/>
                <w:b/>
                <w:color w:val="000000"/>
                <w:lang w:val="es-CL"/>
              </w:rPr>
              <w:br/>
            </w:r>
            <w:r w:rsidRPr="006D0A53">
              <w:rPr>
                <w:rFonts w:ascii="Arial" w:eastAsia="Times New Roman" w:hAnsi="Arial" w:cs="Arial"/>
                <w:color w:val="000000"/>
                <w:lang w:val="es-CL"/>
              </w:rPr>
              <w:t>Para la renovación de la beca podrán postular estudiantes que durante el año 2025 hayan adjudicado el financiamiento para servicios de apoyo.</w:t>
            </w:r>
            <w:r w:rsidRPr="006D0A53">
              <w:rPr>
                <w:rFonts w:ascii="Arial" w:eastAsia="Times New Roman" w:hAnsi="Arial" w:cs="Arial"/>
                <w:color w:val="000000"/>
                <w:lang w:val="es-CL"/>
              </w:rPr>
              <w:br/>
            </w:r>
            <w:r w:rsidRPr="009B66FF">
              <w:rPr>
                <w:rFonts w:ascii="Arial" w:eastAsia="Times New Roman" w:hAnsi="Arial" w:cs="Arial"/>
                <w:b/>
                <w:color w:val="000000"/>
                <w:lang w:val="es-CL"/>
              </w:rPr>
              <w:br/>
              <w:t>FUNDAMENTO DE LA NO ADJUDICACIÓN</w:t>
            </w:r>
            <w:r w:rsidRPr="009B66FF">
              <w:rPr>
                <w:rFonts w:ascii="Arial" w:eastAsia="Times New Roman" w:hAnsi="Arial" w:cs="Arial"/>
                <w:b/>
                <w:color w:val="000000"/>
                <w:lang w:val="es-CL"/>
              </w:rPr>
              <w:br/>
            </w:r>
            <w:r w:rsidRPr="006D0A53">
              <w:rPr>
                <w:rFonts w:ascii="Arial" w:eastAsia="Times New Roman" w:hAnsi="Arial" w:cs="Arial"/>
                <w:color w:val="000000"/>
                <w:lang w:val="es-CL"/>
              </w:rPr>
              <w:t>La per</w:t>
            </w:r>
            <w:r w:rsidR="006D0A53" w:rsidRPr="006D0A53">
              <w:rPr>
                <w:rFonts w:ascii="Arial" w:eastAsia="Times New Roman" w:hAnsi="Arial" w:cs="Arial"/>
                <w:color w:val="000000"/>
                <w:lang w:val="es-CL"/>
              </w:rPr>
              <w:t xml:space="preserve">sona estudiante no corresponde </w:t>
            </w:r>
            <w:r w:rsidRPr="006D0A53">
              <w:rPr>
                <w:rFonts w:ascii="Arial" w:eastAsia="Times New Roman" w:hAnsi="Arial" w:cs="Arial"/>
                <w:color w:val="000000"/>
                <w:lang w:val="es-CL"/>
              </w:rPr>
              <w:t>a estudiante de Renovación de Beca del año 2025</w:t>
            </w:r>
            <w:r w:rsidRPr="009B66FF">
              <w:rPr>
                <w:rFonts w:ascii="Arial" w:eastAsia="Times New Roman" w:hAnsi="Arial" w:cs="Arial"/>
                <w:b/>
                <w:color w:val="000000"/>
                <w:lang w:val="es-CL"/>
              </w:rPr>
              <w:t>.</w:t>
            </w:r>
          </w:p>
        </w:tc>
      </w:tr>
      <w:tr w:rsidR="009B66FF" w:rsidRPr="009B66FF" w14:paraId="7E84A4DB" w14:textId="77777777" w:rsidTr="000627F9">
        <w:trPr>
          <w:trHeight w:val="3300"/>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1AAB0E82" w14:textId="5B26D424" w:rsidR="009B66FF" w:rsidRPr="009B66FF" w:rsidRDefault="000627F9" w:rsidP="00B55BDD">
            <w:pPr>
              <w:spacing w:after="0" w:line="240" w:lineRule="auto"/>
              <w:jc w:val="center"/>
              <w:rPr>
                <w:rFonts w:ascii="Arial" w:eastAsia="Times New Roman" w:hAnsi="Arial" w:cs="Arial"/>
                <w:color w:val="000000"/>
                <w:lang w:val="es-CL"/>
              </w:rPr>
            </w:pPr>
            <w:r>
              <w:rPr>
                <w:rFonts w:ascii="Arial" w:eastAsia="Times New Roman" w:hAnsi="Arial" w:cs="Arial"/>
                <w:color w:val="000000"/>
                <w:lang w:val="es-CL"/>
              </w:rPr>
              <w:lastRenderedPageBreak/>
              <w:t>71</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2F58417B" w14:textId="77777777" w:rsidR="009B66FF" w:rsidRPr="009B66FF" w:rsidRDefault="009B66FF" w:rsidP="00B55BDD">
            <w:pPr>
              <w:spacing w:after="0" w:line="240" w:lineRule="auto"/>
              <w:jc w:val="center"/>
              <w:rPr>
                <w:rFonts w:ascii="Arial" w:eastAsia="Times New Roman" w:hAnsi="Arial" w:cs="Arial"/>
                <w:color w:val="000000"/>
                <w:lang w:val="es-CL"/>
              </w:rPr>
            </w:pPr>
            <w:r w:rsidRPr="009B66FF">
              <w:rPr>
                <w:rFonts w:ascii="Arial" w:eastAsia="Times New Roman" w:hAnsi="Arial" w:cs="Arial"/>
                <w:color w:val="000000"/>
                <w:lang w:val="es-CL"/>
              </w:rPr>
              <w:t>142423</w:t>
            </w:r>
          </w:p>
        </w:tc>
        <w:tc>
          <w:tcPr>
            <w:tcW w:w="1842" w:type="dxa"/>
            <w:tcBorders>
              <w:top w:val="single" w:sz="4" w:space="0" w:color="auto"/>
              <w:left w:val="single" w:sz="4" w:space="0" w:color="auto"/>
              <w:bottom w:val="single" w:sz="4" w:space="0" w:color="auto"/>
              <w:right w:val="single" w:sz="4" w:space="0" w:color="auto"/>
            </w:tcBorders>
            <w:shd w:val="clear" w:color="auto" w:fill="auto"/>
            <w:noWrap/>
            <w:hideMark/>
          </w:tcPr>
          <w:p w14:paraId="67D4E49F" w14:textId="77777777" w:rsidR="009B66FF" w:rsidRPr="009B66FF" w:rsidRDefault="009B66FF" w:rsidP="00B55BDD">
            <w:pPr>
              <w:spacing w:after="0" w:line="240" w:lineRule="auto"/>
              <w:rPr>
                <w:rFonts w:ascii="Arial" w:eastAsia="Times New Roman" w:hAnsi="Arial" w:cs="Arial"/>
                <w:color w:val="000000"/>
                <w:lang w:val="es-CL"/>
              </w:rPr>
            </w:pPr>
            <w:r w:rsidRPr="009B66FF">
              <w:rPr>
                <w:rFonts w:ascii="Arial" w:eastAsia="Times New Roman" w:hAnsi="Arial" w:cs="Arial"/>
                <w:color w:val="000000"/>
                <w:lang w:val="es-CL"/>
              </w:rPr>
              <w:t>FELIPE ALFONSO CÁRDENAS VEGA</w:t>
            </w:r>
          </w:p>
        </w:tc>
        <w:tc>
          <w:tcPr>
            <w:tcW w:w="2023" w:type="dxa"/>
            <w:tcBorders>
              <w:top w:val="single" w:sz="4" w:space="0" w:color="auto"/>
              <w:left w:val="single" w:sz="4" w:space="0" w:color="auto"/>
              <w:bottom w:val="single" w:sz="4" w:space="0" w:color="auto"/>
              <w:right w:val="single" w:sz="4" w:space="0" w:color="auto"/>
            </w:tcBorders>
            <w:shd w:val="clear" w:color="auto" w:fill="auto"/>
            <w:noWrap/>
            <w:hideMark/>
          </w:tcPr>
          <w:p w14:paraId="6D5398E7" w14:textId="71B5C787" w:rsidR="009B66FF" w:rsidRPr="009B66FF" w:rsidRDefault="009B66FF" w:rsidP="00B55BDD">
            <w:pPr>
              <w:spacing w:after="0" w:line="240" w:lineRule="auto"/>
              <w:rPr>
                <w:rFonts w:ascii="Arial" w:eastAsia="Times New Roman" w:hAnsi="Arial" w:cs="Arial"/>
                <w:color w:val="000000"/>
                <w:lang w:val="es-CL"/>
              </w:rPr>
            </w:pPr>
            <w:r w:rsidRPr="009B66FF">
              <w:rPr>
                <w:rFonts w:ascii="Arial" w:eastAsia="Times New Roman" w:hAnsi="Arial" w:cs="Arial"/>
                <w:color w:val="000000"/>
                <w:lang w:val="es-CL"/>
              </w:rPr>
              <w:t>LA ARAUCANÍA</w:t>
            </w:r>
          </w:p>
        </w:tc>
        <w:tc>
          <w:tcPr>
            <w:tcW w:w="4073" w:type="dxa"/>
            <w:tcBorders>
              <w:top w:val="single" w:sz="4" w:space="0" w:color="auto"/>
              <w:left w:val="single" w:sz="4" w:space="0" w:color="auto"/>
              <w:bottom w:val="single" w:sz="4" w:space="0" w:color="auto"/>
              <w:right w:val="single" w:sz="4" w:space="0" w:color="auto"/>
            </w:tcBorders>
            <w:shd w:val="clear" w:color="auto" w:fill="auto"/>
            <w:hideMark/>
          </w:tcPr>
          <w:p w14:paraId="3B1DBA66" w14:textId="5891FC03" w:rsidR="009B66FF" w:rsidRPr="009B66FF" w:rsidRDefault="009B66FF" w:rsidP="00B55BDD">
            <w:pPr>
              <w:spacing w:after="0" w:line="240" w:lineRule="auto"/>
              <w:rPr>
                <w:rFonts w:ascii="Arial" w:eastAsia="Times New Roman" w:hAnsi="Arial" w:cs="Arial"/>
                <w:b/>
                <w:color w:val="000000"/>
                <w:lang w:val="es-CL"/>
              </w:rPr>
            </w:pPr>
            <w:r w:rsidRPr="009B66FF">
              <w:rPr>
                <w:rFonts w:ascii="Arial" w:eastAsia="Times New Roman" w:hAnsi="Arial" w:cs="Arial"/>
                <w:b/>
                <w:color w:val="000000"/>
                <w:lang w:val="es-CL"/>
              </w:rPr>
              <w:t xml:space="preserve">CRITERIO/S </w:t>
            </w:r>
            <w:r w:rsidR="00CF7861">
              <w:rPr>
                <w:rFonts w:ascii="Arial" w:eastAsia="Times New Roman" w:hAnsi="Arial" w:cs="Arial"/>
                <w:b/>
                <w:color w:val="000000"/>
                <w:lang w:val="es-CL"/>
              </w:rPr>
              <w:t>OBSERVADO/S</w:t>
            </w:r>
            <w:r w:rsidRPr="009B66FF">
              <w:rPr>
                <w:rFonts w:ascii="Arial" w:eastAsia="Times New Roman" w:hAnsi="Arial" w:cs="Arial"/>
                <w:b/>
                <w:color w:val="000000"/>
                <w:lang w:val="es-CL"/>
              </w:rPr>
              <w:br/>
            </w:r>
            <w:r w:rsidRPr="006D0A53">
              <w:rPr>
                <w:rFonts w:ascii="Arial" w:eastAsia="Times New Roman" w:hAnsi="Arial" w:cs="Arial"/>
                <w:color w:val="000000"/>
                <w:lang w:val="es-CL"/>
              </w:rPr>
              <w:t>Para la renovación de la beca podrán postular estudiantes que durante el año 2025 hayan adjudicado el financiamiento para servicios de apoyo.</w:t>
            </w:r>
            <w:r w:rsidRPr="009B66FF">
              <w:rPr>
                <w:rFonts w:ascii="Arial" w:eastAsia="Times New Roman" w:hAnsi="Arial" w:cs="Arial"/>
                <w:b/>
                <w:color w:val="000000"/>
                <w:lang w:val="es-CL"/>
              </w:rPr>
              <w:br/>
            </w:r>
            <w:r w:rsidRPr="009B66FF">
              <w:rPr>
                <w:rFonts w:ascii="Arial" w:eastAsia="Times New Roman" w:hAnsi="Arial" w:cs="Arial"/>
                <w:b/>
                <w:color w:val="000000"/>
                <w:lang w:val="es-CL"/>
              </w:rPr>
              <w:br/>
              <w:t>FUNDAMENTO DE LA NO ADJUDICACIÓN</w:t>
            </w:r>
            <w:r w:rsidRPr="009B66FF">
              <w:rPr>
                <w:rFonts w:ascii="Arial" w:eastAsia="Times New Roman" w:hAnsi="Arial" w:cs="Arial"/>
                <w:b/>
                <w:color w:val="000000"/>
                <w:lang w:val="es-CL"/>
              </w:rPr>
              <w:br/>
            </w:r>
            <w:r w:rsidRPr="006D0A53">
              <w:rPr>
                <w:rFonts w:ascii="Arial" w:eastAsia="Times New Roman" w:hAnsi="Arial" w:cs="Arial"/>
                <w:color w:val="000000"/>
                <w:lang w:val="es-CL"/>
              </w:rPr>
              <w:t>La pe</w:t>
            </w:r>
            <w:r w:rsidR="006D0A53" w:rsidRPr="006D0A53">
              <w:rPr>
                <w:rFonts w:ascii="Arial" w:eastAsia="Times New Roman" w:hAnsi="Arial" w:cs="Arial"/>
                <w:color w:val="000000"/>
                <w:lang w:val="es-CL"/>
              </w:rPr>
              <w:t>rsona estudiante no corresponde</w:t>
            </w:r>
            <w:r w:rsidRPr="006D0A53">
              <w:rPr>
                <w:rFonts w:ascii="Arial" w:eastAsia="Times New Roman" w:hAnsi="Arial" w:cs="Arial"/>
                <w:color w:val="000000"/>
                <w:lang w:val="es-CL"/>
              </w:rPr>
              <w:t xml:space="preserve"> a estudiante de Renovación de Beca del año 2025.</w:t>
            </w:r>
          </w:p>
        </w:tc>
      </w:tr>
      <w:tr w:rsidR="009B66FF" w:rsidRPr="009B66FF" w14:paraId="6D63218D" w14:textId="77777777" w:rsidTr="000627F9">
        <w:trPr>
          <w:trHeight w:val="3300"/>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41B5628A" w14:textId="128E4ECC" w:rsidR="009B66FF" w:rsidRPr="009B66FF" w:rsidRDefault="000627F9" w:rsidP="00B55BDD">
            <w:pPr>
              <w:spacing w:after="0" w:line="240" w:lineRule="auto"/>
              <w:jc w:val="center"/>
              <w:rPr>
                <w:rFonts w:ascii="Arial" w:eastAsia="Times New Roman" w:hAnsi="Arial" w:cs="Arial"/>
                <w:color w:val="000000"/>
                <w:lang w:val="es-CL"/>
              </w:rPr>
            </w:pPr>
            <w:r>
              <w:rPr>
                <w:rFonts w:ascii="Arial" w:eastAsia="Times New Roman" w:hAnsi="Arial" w:cs="Arial"/>
                <w:color w:val="000000"/>
                <w:lang w:val="es-CL"/>
              </w:rPr>
              <w:t>72</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66922112" w14:textId="77777777" w:rsidR="009B66FF" w:rsidRPr="009B66FF" w:rsidRDefault="009B66FF" w:rsidP="00B55BDD">
            <w:pPr>
              <w:spacing w:after="0" w:line="240" w:lineRule="auto"/>
              <w:jc w:val="center"/>
              <w:rPr>
                <w:rFonts w:ascii="Arial" w:eastAsia="Times New Roman" w:hAnsi="Arial" w:cs="Arial"/>
                <w:color w:val="000000"/>
                <w:lang w:val="es-CL"/>
              </w:rPr>
            </w:pPr>
            <w:r w:rsidRPr="009B66FF">
              <w:rPr>
                <w:rFonts w:ascii="Arial" w:eastAsia="Times New Roman" w:hAnsi="Arial" w:cs="Arial"/>
                <w:color w:val="000000"/>
                <w:lang w:val="es-CL"/>
              </w:rPr>
              <w:t>142484</w:t>
            </w:r>
          </w:p>
        </w:tc>
        <w:tc>
          <w:tcPr>
            <w:tcW w:w="1842" w:type="dxa"/>
            <w:tcBorders>
              <w:top w:val="single" w:sz="4" w:space="0" w:color="auto"/>
              <w:left w:val="single" w:sz="4" w:space="0" w:color="auto"/>
              <w:bottom w:val="single" w:sz="4" w:space="0" w:color="auto"/>
              <w:right w:val="single" w:sz="4" w:space="0" w:color="auto"/>
            </w:tcBorders>
            <w:shd w:val="clear" w:color="auto" w:fill="auto"/>
            <w:noWrap/>
            <w:hideMark/>
          </w:tcPr>
          <w:p w14:paraId="0F0BA0AF" w14:textId="77777777" w:rsidR="009B66FF" w:rsidRPr="009B66FF" w:rsidRDefault="009B66FF" w:rsidP="00B55BDD">
            <w:pPr>
              <w:spacing w:after="0" w:line="240" w:lineRule="auto"/>
              <w:rPr>
                <w:rFonts w:ascii="Arial" w:eastAsia="Times New Roman" w:hAnsi="Arial" w:cs="Arial"/>
                <w:color w:val="000000"/>
                <w:lang w:val="es-CL"/>
              </w:rPr>
            </w:pPr>
            <w:r w:rsidRPr="009B66FF">
              <w:rPr>
                <w:rFonts w:ascii="Arial" w:eastAsia="Times New Roman" w:hAnsi="Arial" w:cs="Arial"/>
                <w:color w:val="000000"/>
                <w:lang w:val="es-CL"/>
              </w:rPr>
              <w:t>CAMILA FERNANDA DROGUETT CASTRO</w:t>
            </w:r>
          </w:p>
        </w:tc>
        <w:tc>
          <w:tcPr>
            <w:tcW w:w="2023" w:type="dxa"/>
            <w:tcBorders>
              <w:top w:val="single" w:sz="4" w:space="0" w:color="auto"/>
              <w:left w:val="single" w:sz="4" w:space="0" w:color="auto"/>
              <w:bottom w:val="single" w:sz="4" w:space="0" w:color="auto"/>
              <w:right w:val="single" w:sz="4" w:space="0" w:color="auto"/>
            </w:tcBorders>
            <w:shd w:val="clear" w:color="auto" w:fill="auto"/>
            <w:noWrap/>
            <w:hideMark/>
          </w:tcPr>
          <w:p w14:paraId="4C2017B0" w14:textId="418CEAE1" w:rsidR="009B66FF" w:rsidRPr="009B66FF" w:rsidRDefault="009B66FF" w:rsidP="00B55BDD">
            <w:pPr>
              <w:spacing w:after="0" w:line="240" w:lineRule="auto"/>
              <w:rPr>
                <w:rFonts w:ascii="Arial" w:eastAsia="Times New Roman" w:hAnsi="Arial" w:cs="Arial"/>
                <w:color w:val="000000"/>
                <w:lang w:val="es-CL"/>
              </w:rPr>
            </w:pPr>
            <w:r w:rsidRPr="009B66FF">
              <w:rPr>
                <w:rFonts w:ascii="Arial" w:eastAsia="Times New Roman" w:hAnsi="Arial" w:cs="Arial"/>
                <w:color w:val="000000"/>
                <w:lang w:val="es-CL"/>
              </w:rPr>
              <w:t>METROPOLITANA</w:t>
            </w:r>
          </w:p>
        </w:tc>
        <w:tc>
          <w:tcPr>
            <w:tcW w:w="4073" w:type="dxa"/>
            <w:tcBorders>
              <w:top w:val="single" w:sz="4" w:space="0" w:color="auto"/>
              <w:left w:val="single" w:sz="4" w:space="0" w:color="auto"/>
              <w:bottom w:val="single" w:sz="4" w:space="0" w:color="auto"/>
              <w:right w:val="single" w:sz="4" w:space="0" w:color="auto"/>
            </w:tcBorders>
            <w:shd w:val="clear" w:color="auto" w:fill="auto"/>
            <w:hideMark/>
          </w:tcPr>
          <w:p w14:paraId="0639AB09" w14:textId="73DF212C" w:rsidR="009B66FF" w:rsidRPr="009B66FF" w:rsidRDefault="009B66FF" w:rsidP="00B55BDD">
            <w:pPr>
              <w:spacing w:after="0" w:line="240" w:lineRule="auto"/>
              <w:rPr>
                <w:rFonts w:ascii="Arial" w:eastAsia="Times New Roman" w:hAnsi="Arial" w:cs="Arial"/>
                <w:b/>
                <w:color w:val="000000"/>
                <w:lang w:val="es-CL"/>
              </w:rPr>
            </w:pPr>
            <w:r w:rsidRPr="009B66FF">
              <w:rPr>
                <w:rFonts w:ascii="Arial" w:eastAsia="Times New Roman" w:hAnsi="Arial" w:cs="Arial"/>
                <w:b/>
                <w:color w:val="000000"/>
                <w:lang w:val="es-CL"/>
              </w:rPr>
              <w:t xml:space="preserve">CRITERIO/S </w:t>
            </w:r>
            <w:r w:rsidR="00CF7861">
              <w:rPr>
                <w:rFonts w:ascii="Arial" w:eastAsia="Times New Roman" w:hAnsi="Arial" w:cs="Arial"/>
                <w:b/>
                <w:color w:val="000000"/>
                <w:lang w:val="es-CL"/>
              </w:rPr>
              <w:t>OBSERVADO/S</w:t>
            </w:r>
            <w:r w:rsidRPr="009B66FF">
              <w:rPr>
                <w:rFonts w:ascii="Arial" w:eastAsia="Times New Roman" w:hAnsi="Arial" w:cs="Arial"/>
                <w:b/>
                <w:color w:val="000000"/>
                <w:lang w:val="es-CL"/>
              </w:rPr>
              <w:br/>
            </w:r>
            <w:r w:rsidRPr="006D0A53">
              <w:rPr>
                <w:rFonts w:ascii="Arial" w:eastAsia="Times New Roman" w:hAnsi="Arial" w:cs="Arial"/>
                <w:color w:val="000000"/>
                <w:lang w:val="es-CL"/>
              </w:rPr>
              <w:t>Para la renovación de la beca podrán postular estudiantes que durante el año 2025 hayan adjudicado el financiamiento para servicios de apoyo.</w:t>
            </w:r>
            <w:r w:rsidRPr="006D0A53">
              <w:rPr>
                <w:rFonts w:ascii="Arial" w:eastAsia="Times New Roman" w:hAnsi="Arial" w:cs="Arial"/>
                <w:color w:val="000000"/>
                <w:lang w:val="es-CL"/>
              </w:rPr>
              <w:br/>
            </w:r>
            <w:r w:rsidRPr="009B66FF">
              <w:rPr>
                <w:rFonts w:ascii="Arial" w:eastAsia="Times New Roman" w:hAnsi="Arial" w:cs="Arial"/>
                <w:b/>
                <w:color w:val="000000"/>
                <w:lang w:val="es-CL"/>
              </w:rPr>
              <w:br/>
              <w:t>FUNDAMENTO DE LA NO ADJUDICACIÓN</w:t>
            </w:r>
            <w:r w:rsidRPr="009B66FF">
              <w:rPr>
                <w:rFonts w:ascii="Arial" w:eastAsia="Times New Roman" w:hAnsi="Arial" w:cs="Arial"/>
                <w:b/>
                <w:color w:val="000000"/>
                <w:lang w:val="es-CL"/>
              </w:rPr>
              <w:br/>
            </w:r>
            <w:r w:rsidRPr="006D0A53">
              <w:rPr>
                <w:rFonts w:ascii="Arial" w:eastAsia="Times New Roman" w:hAnsi="Arial" w:cs="Arial"/>
                <w:color w:val="000000"/>
                <w:lang w:val="es-CL"/>
              </w:rPr>
              <w:t>La persona estudiante no corresponde  a estudiante de Renovación de Beca del año 2025.</w:t>
            </w:r>
          </w:p>
        </w:tc>
      </w:tr>
      <w:tr w:rsidR="009B66FF" w:rsidRPr="009B66FF" w14:paraId="068417A2" w14:textId="77777777" w:rsidTr="000627F9">
        <w:trPr>
          <w:trHeight w:val="3300"/>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0F0B21A6" w14:textId="3CD473D9" w:rsidR="009B66FF" w:rsidRPr="009B66FF" w:rsidRDefault="000627F9" w:rsidP="00B55BDD">
            <w:pPr>
              <w:spacing w:after="0" w:line="240" w:lineRule="auto"/>
              <w:jc w:val="center"/>
              <w:rPr>
                <w:rFonts w:ascii="Arial" w:eastAsia="Times New Roman" w:hAnsi="Arial" w:cs="Arial"/>
                <w:color w:val="000000"/>
                <w:lang w:val="es-CL"/>
              </w:rPr>
            </w:pPr>
            <w:r>
              <w:rPr>
                <w:rFonts w:ascii="Arial" w:eastAsia="Times New Roman" w:hAnsi="Arial" w:cs="Arial"/>
                <w:color w:val="000000"/>
                <w:lang w:val="es-CL"/>
              </w:rPr>
              <w:t>73</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3916A7DC" w14:textId="77777777" w:rsidR="009B66FF" w:rsidRPr="009B66FF" w:rsidRDefault="009B66FF" w:rsidP="00B55BDD">
            <w:pPr>
              <w:spacing w:after="0" w:line="240" w:lineRule="auto"/>
              <w:jc w:val="center"/>
              <w:rPr>
                <w:rFonts w:ascii="Arial" w:eastAsia="Times New Roman" w:hAnsi="Arial" w:cs="Arial"/>
                <w:color w:val="000000"/>
                <w:lang w:val="es-CL"/>
              </w:rPr>
            </w:pPr>
            <w:r w:rsidRPr="009B66FF">
              <w:rPr>
                <w:rFonts w:ascii="Arial" w:eastAsia="Times New Roman" w:hAnsi="Arial" w:cs="Arial"/>
                <w:color w:val="000000"/>
                <w:lang w:val="es-CL"/>
              </w:rPr>
              <w:t>142526</w:t>
            </w:r>
          </w:p>
        </w:tc>
        <w:tc>
          <w:tcPr>
            <w:tcW w:w="1842" w:type="dxa"/>
            <w:tcBorders>
              <w:top w:val="single" w:sz="4" w:space="0" w:color="auto"/>
              <w:left w:val="single" w:sz="4" w:space="0" w:color="auto"/>
              <w:bottom w:val="single" w:sz="4" w:space="0" w:color="auto"/>
              <w:right w:val="single" w:sz="4" w:space="0" w:color="auto"/>
            </w:tcBorders>
            <w:shd w:val="clear" w:color="auto" w:fill="auto"/>
            <w:noWrap/>
            <w:hideMark/>
          </w:tcPr>
          <w:p w14:paraId="3532727F" w14:textId="77777777" w:rsidR="009B66FF" w:rsidRPr="009B66FF" w:rsidRDefault="009B66FF" w:rsidP="00B55BDD">
            <w:pPr>
              <w:spacing w:after="0" w:line="240" w:lineRule="auto"/>
              <w:rPr>
                <w:rFonts w:ascii="Arial" w:eastAsia="Times New Roman" w:hAnsi="Arial" w:cs="Arial"/>
                <w:color w:val="000000"/>
                <w:lang w:val="es-CL"/>
              </w:rPr>
            </w:pPr>
            <w:r w:rsidRPr="009B66FF">
              <w:rPr>
                <w:rFonts w:ascii="Arial" w:eastAsia="Times New Roman" w:hAnsi="Arial" w:cs="Arial"/>
                <w:color w:val="000000"/>
                <w:lang w:val="es-CL"/>
              </w:rPr>
              <w:t>KATALYNA VERÓNICA ZAMBRA PIZARRO</w:t>
            </w:r>
          </w:p>
        </w:tc>
        <w:tc>
          <w:tcPr>
            <w:tcW w:w="2023" w:type="dxa"/>
            <w:tcBorders>
              <w:top w:val="single" w:sz="4" w:space="0" w:color="auto"/>
              <w:left w:val="single" w:sz="4" w:space="0" w:color="auto"/>
              <w:bottom w:val="single" w:sz="4" w:space="0" w:color="auto"/>
              <w:right w:val="single" w:sz="4" w:space="0" w:color="auto"/>
            </w:tcBorders>
            <w:shd w:val="clear" w:color="auto" w:fill="auto"/>
            <w:noWrap/>
            <w:hideMark/>
          </w:tcPr>
          <w:p w14:paraId="6B5F483A" w14:textId="4EAA40C6" w:rsidR="009B66FF" w:rsidRPr="009B66FF" w:rsidRDefault="009B66FF" w:rsidP="00B55BDD">
            <w:pPr>
              <w:spacing w:after="0" w:line="240" w:lineRule="auto"/>
              <w:rPr>
                <w:rFonts w:ascii="Arial" w:eastAsia="Times New Roman" w:hAnsi="Arial" w:cs="Arial"/>
                <w:color w:val="000000"/>
                <w:lang w:val="es-CL"/>
              </w:rPr>
            </w:pPr>
            <w:r w:rsidRPr="009B66FF">
              <w:rPr>
                <w:rFonts w:ascii="Arial" w:eastAsia="Times New Roman" w:hAnsi="Arial" w:cs="Arial"/>
                <w:color w:val="000000"/>
                <w:lang w:val="es-CL"/>
              </w:rPr>
              <w:t>ANTOFAGASTA</w:t>
            </w:r>
          </w:p>
        </w:tc>
        <w:tc>
          <w:tcPr>
            <w:tcW w:w="4073" w:type="dxa"/>
            <w:tcBorders>
              <w:top w:val="single" w:sz="4" w:space="0" w:color="auto"/>
              <w:left w:val="single" w:sz="4" w:space="0" w:color="auto"/>
              <w:bottom w:val="single" w:sz="4" w:space="0" w:color="auto"/>
              <w:right w:val="single" w:sz="4" w:space="0" w:color="auto"/>
            </w:tcBorders>
            <w:shd w:val="clear" w:color="auto" w:fill="auto"/>
            <w:hideMark/>
          </w:tcPr>
          <w:p w14:paraId="4162CDF5" w14:textId="7D699231" w:rsidR="009B66FF" w:rsidRPr="009B66FF" w:rsidRDefault="009B66FF" w:rsidP="00B55BDD">
            <w:pPr>
              <w:spacing w:after="0" w:line="240" w:lineRule="auto"/>
              <w:rPr>
                <w:rFonts w:ascii="Arial" w:eastAsia="Times New Roman" w:hAnsi="Arial" w:cs="Arial"/>
                <w:b/>
                <w:color w:val="000000"/>
                <w:lang w:val="es-CL"/>
              </w:rPr>
            </w:pPr>
            <w:r w:rsidRPr="009B66FF">
              <w:rPr>
                <w:rFonts w:ascii="Arial" w:eastAsia="Times New Roman" w:hAnsi="Arial" w:cs="Arial"/>
                <w:b/>
                <w:color w:val="000000"/>
                <w:lang w:val="es-CL"/>
              </w:rPr>
              <w:t xml:space="preserve">CRITERIO/S </w:t>
            </w:r>
            <w:r w:rsidR="00CF7861">
              <w:rPr>
                <w:rFonts w:ascii="Arial" w:eastAsia="Times New Roman" w:hAnsi="Arial" w:cs="Arial"/>
                <w:b/>
                <w:color w:val="000000"/>
                <w:lang w:val="es-CL"/>
              </w:rPr>
              <w:t>OBSERVADO/S</w:t>
            </w:r>
            <w:r w:rsidRPr="009B66FF">
              <w:rPr>
                <w:rFonts w:ascii="Arial" w:eastAsia="Times New Roman" w:hAnsi="Arial" w:cs="Arial"/>
                <w:b/>
                <w:color w:val="000000"/>
                <w:lang w:val="es-CL"/>
              </w:rPr>
              <w:br/>
            </w:r>
            <w:r w:rsidRPr="006D0A53">
              <w:rPr>
                <w:rFonts w:ascii="Arial" w:eastAsia="Times New Roman" w:hAnsi="Arial" w:cs="Arial"/>
                <w:color w:val="000000"/>
                <w:lang w:val="es-CL"/>
              </w:rPr>
              <w:t>Para la renovación de la beca podrán postular estudiantes que durante el año 2025 hayan adjudicado el financiamiento para servicios de apoyo.</w:t>
            </w:r>
            <w:r w:rsidRPr="006D0A53">
              <w:rPr>
                <w:rFonts w:ascii="Arial" w:eastAsia="Times New Roman" w:hAnsi="Arial" w:cs="Arial"/>
                <w:color w:val="000000"/>
                <w:lang w:val="es-CL"/>
              </w:rPr>
              <w:br/>
            </w:r>
            <w:r w:rsidRPr="009B66FF">
              <w:rPr>
                <w:rFonts w:ascii="Arial" w:eastAsia="Times New Roman" w:hAnsi="Arial" w:cs="Arial"/>
                <w:b/>
                <w:color w:val="000000"/>
                <w:lang w:val="es-CL"/>
              </w:rPr>
              <w:br/>
              <w:t>FUNDAMENTO DE LA NO ADJUDICACIÓN</w:t>
            </w:r>
            <w:r w:rsidRPr="009B66FF">
              <w:rPr>
                <w:rFonts w:ascii="Arial" w:eastAsia="Times New Roman" w:hAnsi="Arial" w:cs="Arial"/>
                <w:b/>
                <w:color w:val="000000"/>
                <w:lang w:val="es-CL"/>
              </w:rPr>
              <w:br/>
            </w:r>
            <w:r w:rsidRPr="006D0A53">
              <w:rPr>
                <w:rFonts w:ascii="Arial" w:eastAsia="Times New Roman" w:hAnsi="Arial" w:cs="Arial"/>
                <w:color w:val="000000"/>
                <w:lang w:val="es-CL"/>
              </w:rPr>
              <w:t>La pe</w:t>
            </w:r>
            <w:r w:rsidR="006D0A53" w:rsidRPr="006D0A53">
              <w:rPr>
                <w:rFonts w:ascii="Arial" w:eastAsia="Times New Roman" w:hAnsi="Arial" w:cs="Arial"/>
                <w:color w:val="000000"/>
                <w:lang w:val="es-CL"/>
              </w:rPr>
              <w:t>rsona estudiante no corresponde</w:t>
            </w:r>
            <w:r w:rsidRPr="006D0A53">
              <w:rPr>
                <w:rFonts w:ascii="Arial" w:eastAsia="Times New Roman" w:hAnsi="Arial" w:cs="Arial"/>
                <w:color w:val="000000"/>
                <w:lang w:val="es-CL"/>
              </w:rPr>
              <w:t xml:space="preserve"> a estudiante de Renovación de Beca del año 2025.</w:t>
            </w:r>
          </w:p>
        </w:tc>
      </w:tr>
      <w:tr w:rsidR="009B66FF" w:rsidRPr="009B66FF" w14:paraId="4AD99AC2" w14:textId="77777777" w:rsidTr="000627F9">
        <w:trPr>
          <w:trHeight w:val="3300"/>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148B5D59" w14:textId="213972EA" w:rsidR="009B66FF" w:rsidRPr="009B66FF" w:rsidRDefault="000627F9" w:rsidP="00B55BDD">
            <w:pPr>
              <w:spacing w:after="0" w:line="240" w:lineRule="auto"/>
              <w:jc w:val="center"/>
              <w:rPr>
                <w:rFonts w:ascii="Arial" w:eastAsia="Times New Roman" w:hAnsi="Arial" w:cs="Arial"/>
                <w:color w:val="000000"/>
                <w:lang w:val="es-CL"/>
              </w:rPr>
            </w:pPr>
            <w:r>
              <w:rPr>
                <w:rFonts w:ascii="Arial" w:eastAsia="Times New Roman" w:hAnsi="Arial" w:cs="Arial"/>
                <w:color w:val="000000"/>
                <w:lang w:val="es-CL"/>
              </w:rPr>
              <w:t>74</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4188DB5A" w14:textId="77777777" w:rsidR="009B66FF" w:rsidRPr="009B66FF" w:rsidRDefault="009B66FF" w:rsidP="00B55BDD">
            <w:pPr>
              <w:spacing w:after="0" w:line="240" w:lineRule="auto"/>
              <w:jc w:val="center"/>
              <w:rPr>
                <w:rFonts w:ascii="Arial" w:eastAsia="Times New Roman" w:hAnsi="Arial" w:cs="Arial"/>
                <w:color w:val="000000"/>
                <w:lang w:val="es-CL"/>
              </w:rPr>
            </w:pPr>
            <w:r w:rsidRPr="009B66FF">
              <w:rPr>
                <w:rFonts w:ascii="Arial" w:eastAsia="Times New Roman" w:hAnsi="Arial" w:cs="Arial"/>
                <w:color w:val="000000"/>
                <w:lang w:val="es-CL"/>
              </w:rPr>
              <w:t>142571</w:t>
            </w:r>
          </w:p>
        </w:tc>
        <w:tc>
          <w:tcPr>
            <w:tcW w:w="1842" w:type="dxa"/>
            <w:tcBorders>
              <w:top w:val="single" w:sz="4" w:space="0" w:color="auto"/>
              <w:left w:val="single" w:sz="4" w:space="0" w:color="auto"/>
              <w:bottom w:val="single" w:sz="4" w:space="0" w:color="auto"/>
              <w:right w:val="single" w:sz="4" w:space="0" w:color="auto"/>
            </w:tcBorders>
            <w:shd w:val="clear" w:color="auto" w:fill="auto"/>
            <w:noWrap/>
            <w:hideMark/>
          </w:tcPr>
          <w:p w14:paraId="3A53D221" w14:textId="77777777" w:rsidR="009B66FF" w:rsidRPr="009B66FF" w:rsidRDefault="009B66FF" w:rsidP="00B55BDD">
            <w:pPr>
              <w:spacing w:after="0" w:line="240" w:lineRule="auto"/>
              <w:rPr>
                <w:rFonts w:ascii="Arial" w:eastAsia="Times New Roman" w:hAnsi="Arial" w:cs="Arial"/>
                <w:color w:val="000000"/>
                <w:lang w:val="es-CL"/>
              </w:rPr>
            </w:pPr>
            <w:r w:rsidRPr="009B66FF">
              <w:rPr>
                <w:rFonts w:ascii="Arial" w:eastAsia="Times New Roman" w:hAnsi="Arial" w:cs="Arial"/>
                <w:color w:val="000000"/>
                <w:lang w:val="es-CL"/>
              </w:rPr>
              <w:t>JUAN CARLOS NAVARRETE MEJÍAS</w:t>
            </w:r>
          </w:p>
        </w:tc>
        <w:tc>
          <w:tcPr>
            <w:tcW w:w="2023" w:type="dxa"/>
            <w:tcBorders>
              <w:top w:val="single" w:sz="4" w:space="0" w:color="auto"/>
              <w:left w:val="single" w:sz="4" w:space="0" w:color="auto"/>
              <w:bottom w:val="single" w:sz="4" w:space="0" w:color="auto"/>
              <w:right w:val="single" w:sz="4" w:space="0" w:color="auto"/>
            </w:tcBorders>
            <w:shd w:val="clear" w:color="auto" w:fill="auto"/>
            <w:noWrap/>
            <w:hideMark/>
          </w:tcPr>
          <w:p w14:paraId="3CB10BF0" w14:textId="1C4D52AF" w:rsidR="009B66FF" w:rsidRPr="009B66FF" w:rsidRDefault="009B66FF" w:rsidP="00B55BDD">
            <w:pPr>
              <w:spacing w:after="0" w:line="240" w:lineRule="auto"/>
              <w:rPr>
                <w:rFonts w:ascii="Arial" w:eastAsia="Times New Roman" w:hAnsi="Arial" w:cs="Arial"/>
                <w:color w:val="000000"/>
                <w:lang w:val="es-CL"/>
              </w:rPr>
            </w:pPr>
            <w:r w:rsidRPr="009B66FF">
              <w:rPr>
                <w:rFonts w:ascii="Arial" w:eastAsia="Times New Roman" w:hAnsi="Arial" w:cs="Arial"/>
                <w:color w:val="000000"/>
                <w:lang w:val="es-CL"/>
              </w:rPr>
              <w:t>MAULE</w:t>
            </w:r>
          </w:p>
        </w:tc>
        <w:tc>
          <w:tcPr>
            <w:tcW w:w="4073" w:type="dxa"/>
            <w:tcBorders>
              <w:top w:val="single" w:sz="4" w:space="0" w:color="auto"/>
              <w:left w:val="single" w:sz="4" w:space="0" w:color="auto"/>
              <w:bottom w:val="single" w:sz="4" w:space="0" w:color="auto"/>
              <w:right w:val="single" w:sz="4" w:space="0" w:color="auto"/>
            </w:tcBorders>
            <w:shd w:val="clear" w:color="auto" w:fill="auto"/>
            <w:hideMark/>
          </w:tcPr>
          <w:p w14:paraId="6F23C8C2" w14:textId="5EC66076" w:rsidR="009B66FF" w:rsidRPr="009B66FF" w:rsidRDefault="009B66FF" w:rsidP="00B55BDD">
            <w:pPr>
              <w:spacing w:after="0" w:line="240" w:lineRule="auto"/>
              <w:rPr>
                <w:rFonts w:ascii="Arial" w:eastAsia="Times New Roman" w:hAnsi="Arial" w:cs="Arial"/>
                <w:b/>
                <w:color w:val="000000"/>
                <w:lang w:val="es-CL"/>
              </w:rPr>
            </w:pPr>
            <w:r w:rsidRPr="009B66FF">
              <w:rPr>
                <w:rFonts w:ascii="Arial" w:eastAsia="Times New Roman" w:hAnsi="Arial" w:cs="Arial"/>
                <w:b/>
                <w:color w:val="000000"/>
                <w:lang w:val="es-CL"/>
              </w:rPr>
              <w:t xml:space="preserve">CRITERIO/S </w:t>
            </w:r>
            <w:r w:rsidR="00CF7861">
              <w:rPr>
                <w:rFonts w:ascii="Arial" w:eastAsia="Times New Roman" w:hAnsi="Arial" w:cs="Arial"/>
                <w:b/>
                <w:color w:val="000000"/>
                <w:lang w:val="es-CL"/>
              </w:rPr>
              <w:t>OBSERVADO/S</w:t>
            </w:r>
            <w:r w:rsidRPr="009B66FF">
              <w:rPr>
                <w:rFonts w:ascii="Arial" w:eastAsia="Times New Roman" w:hAnsi="Arial" w:cs="Arial"/>
                <w:b/>
                <w:color w:val="000000"/>
                <w:lang w:val="es-CL"/>
              </w:rPr>
              <w:br/>
            </w:r>
            <w:r w:rsidRPr="006D0A53">
              <w:rPr>
                <w:rFonts w:ascii="Arial" w:eastAsia="Times New Roman" w:hAnsi="Arial" w:cs="Arial"/>
                <w:color w:val="000000"/>
                <w:lang w:val="es-CL"/>
              </w:rPr>
              <w:t>Para la renovación de la beca podrán postular estudiantes que durante el año 2025 hayan adjudicado el financiamiento para servicios de apoyo.</w:t>
            </w:r>
            <w:r w:rsidRPr="006D0A53">
              <w:rPr>
                <w:rFonts w:ascii="Arial" w:eastAsia="Times New Roman" w:hAnsi="Arial" w:cs="Arial"/>
                <w:color w:val="000000"/>
                <w:lang w:val="es-CL"/>
              </w:rPr>
              <w:br/>
            </w:r>
            <w:r w:rsidRPr="009B66FF">
              <w:rPr>
                <w:rFonts w:ascii="Arial" w:eastAsia="Times New Roman" w:hAnsi="Arial" w:cs="Arial"/>
                <w:b/>
                <w:color w:val="000000"/>
                <w:lang w:val="es-CL"/>
              </w:rPr>
              <w:br/>
              <w:t>FUNDAMENTO DE LA NO ADJUDICACIÓN</w:t>
            </w:r>
            <w:r w:rsidRPr="009B66FF">
              <w:rPr>
                <w:rFonts w:ascii="Arial" w:eastAsia="Times New Roman" w:hAnsi="Arial" w:cs="Arial"/>
                <w:b/>
                <w:color w:val="000000"/>
                <w:lang w:val="es-CL"/>
              </w:rPr>
              <w:br/>
            </w:r>
            <w:r w:rsidRPr="006D0A53">
              <w:rPr>
                <w:rFonts w:ascii="Arial" w:eastAsia="Times New Roman" w:hAnsi="Arial" w:cs="Arial"/>
                <w:color w:val="000000"/>
                <w:lang w:val="es-CL"/>
              </w:rPr>
              <w:t>La persona estudiante no corresponde  a estudiante de Renovación de Beca del año 2025.</w:t>
            </w:r>
          </w:p>
        </w:tc>
      </w:tr>
      <w:tr w:rsidR="009B66FF" w:rsidRPr="009B66FF" w14:paraId="7F082458" w14:textId="77777777" w:rsidTr="000627F9">
        <w:trPr>
          <w:trHeight w:val="3300"/>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1912EE0E" w14:textId="22C73AD6" w:rsidR="009B66FF" w:rsidRPr="009B66FF" w:rsidRDefault="000627F9" w:rsidP="00B55BDD">
            <w:pPr>
              <w:spacing w:after="0" w:line="240" w:lineRule="auto"/>
              <w:jc w:val="center"/>
              <w:rPr>
                <w:rFonts w:ascii="Arial" w:eastAsia="Times New Roman" w:hAnsi="Arial" w:cs="Arial"/>
                <w:color w:val="000000"/>
                <w:lang w:val="es-CL"/>
              </w:rPr>
            </w:pPr>
            <w:r>
              <w:rPr>
                <w:rFonts w:ascii="Arial" w:eastAsia="Times New Roman" w:hAnsi="Arial" w:cs="Arial"/>
                <w:color w:val="000000"/>
                <w:lang w:val="es-CL"/>
              </w:rPr>
              <w:lastRenderedPageBreak/>
              <w:t>75</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06433FF1" w14:textId="77777777" w:rsidR="009B66FF" w:rsidRPr="009B66FF" w:rsidRDefault="009B66FF" w:rsidP="00B55BDD">
            <w:pPr>
              <w:spacing w:after="0" w:line="240" w:lineRule="auto"/>
              <w:jc w:val="center"/>
              <w:rPr>
                <w:rFonts w:ascii="Arial" w:eastAsia="Times New Roman" w:hAnsi="Arial" w:cs="Arial"/>
                <w:color w:val="000000"/>
                <w:lang w:val="es-CL"/>
              </w:rPr>
            </w:pPr>
            <w:r w:rsidRPr="009B66FF">
              <w:rPr>
                <w:rFonts w:ascii="Arial" w:eastAsia="Times New Roman" w:hAnsi="Arial" w:cs="Arial"/>
                <w:color w:val="000000"/>
                <w:lang w:val="es-CL"/>
              </w:rPr>
              <w:t>142588</w:t>
            </w:r>
          </w:p>
        </w:tc>
        <w:tc>
          <w:tcPr>
            <w:tcW w:w="1842" w:type="dxa"/>
            <w:tcBorders>
              <w:top w:val="single" w:sz="4" w:space="0" w:color="auto"/>
              <w:left w:val="single" w:sz="4" w:space="0" w:color="auto"/>
              <w:bottom w:val="single" w:sz="4" w:space="0" w:color="auto"/>
              <w:right w:val="single" w:sz="4" w:space="0" w:color="auto"/>
            </w:tcBorders>
            <w:shd w:val="clear" w:color="auto" w:fill="auto"/>
            <w:noWrap/>
            <w:hideMark/>
          </w:tcPr>
          <w:p w14:paraId="5CF8C482" w14:textId="77777777" w:rsidR="009B66FF" w:rsidRPr="009B66FF" w:rsidRDefault="009B66FF" w:rsidP="00B55BDD">
            <w:pPr>
              <w:spacing w:after="0" w:line="240" w:lineRule="auto"/>
              <w:rPr>
                <w:rFonts w:ascii="Arial" w:eastAsia="Times New Roman" w:hAnsi="Arial" w:cs="Arial"/>
                <w:color w:val="000000"/>
                <w:lang w:val="es-CL"/>
              </w:rPr>
            </w:pPr>
            <w:r w:rsidRPr="009B66FF">
              <w:rPr>
                <w:rFonts w:ascii="Arial" w:eastAsia="Times New Roman" w:hAnsi="Arial" w:cs="Arial"/>
                <w:color w:val="000000"/>
                <w:lang w:val="es-CL"/>
              </w:rPr>
              <w:t>MARLY PILAR CORTÉS VILLALOBOS</w:t>
            </w:r>
          </w:p>
        </w:tc>
        <w:tc>
          <w:tcPr>
            <w:tcW w:w="2023" w:type="dxa"/>
            <w:tcBorders>
              <w:top w:val="single" w:sz="4" w:space="0" w:color="auto"/>
              <w:left w:val="single" w:sz="4" w:space="0" w:color="auto"/>
              <w:bottom w:val="single" w:sz="4" w:space="0" w:color="auto"/>
              <w:right w:val="single" w:sz="4" w:space="0" w:color="auto"/>
            </w:tcBorders>
            <w:shd w:val="clear" w:color="auto" w:fill="auto"/>
            <w:noWrap/>
            <w:hideMark/>
          </w:tcPr>
          <w:p w14:paraId="4E97A5C3" w14:textId="7D21CA56" w:rsidR="009B66FF" w:rsidRPr="009B66FF" w:rsidRDefault="009B66FF" w:rsidP="00B55BDD">
            <w:pPr>
              <w:spacing w:after="0" w:line="240" w:lineRule="auto"/>
              <w:rPr>
                <w:rFonts w:ascii="Arial" w:eastAsia="Times New Roman" w:hAnsi="Arial" w:cs="Arial"/>
                <w:color w:val="000000"/>
                <w:lang w:val="es-CL"/>
              </w:rPr>
            </w:pPr>
            <w:r w:rsidRPr="009B66FF">
              <w:rPr>
                <w:rFonts w:ascii="Arial" w:eastAsia="Times New Roman" w:hAnsi="Arial" w:cs="Arial"/>
                <w:color w:val="000000"/>
                <w:lang w:val="es-CL"/>
              </w:rPr>
              <w:t>COQUIMBO</w:t>
            </w:r>
          </w:p>
        </w:tc>
        <w:tc>
          <w:tcPr>
            <w:tcW w:w="4073" w:type="dxa"/>
            <w:tcBorders>
              <w:top w:val="single" w:sz="4" w:space="0" w:color="auto"/>
              <w:left w:val="single" w:sz="4" w:space="0" w:color="auto"/>
              <w:bottom w:val="single" w:sz="4" w:space="0" w:color="auto"/>
              <w:right w:val="single" w:sz="4" w:space="0" w:color="auto"/>
            </w:tcBorders>
            <w:shd w:val="clear" w:color="auto" w:fill="auto"/>
            <w:hideMark/>
          </w:tcPr>
          <w:p w14:paraId="2ABF1151" w14:textId="7BAC34F4" w:rsidR="009B66FF" w:rsidRPr="009B66FF" w:rsidRDefault="009B66FF" w:rsidP="00B55BDD">
            <w:pPr>
              <w:spacing w:after="0" w:line="240" w:lineRule="auto"/>
              <w:rPr>
                <w:rFonts w:ascii="Arial" w:eastAsia="Times New Roman" w:hAnsi="Arial" w:cs="Arial"/>
                <w:b/>
                <w:color w:val="000000"/>
                <w:lang w:val="es-CL"/>
              </w:rPr>
            </w:pPr>
            <w:r w:rsidRPr="009B66FF">
              <w:rPr>
                <w:rFonts w:ascii="Arial" w:eastAsia="Times New Roman" w:hAnsi="Arial" w:cs="Arial"/>
                <w:b/>
                <w:color w:val="000000"/>
                <w:lang w:val="es-CL"/>
              </w:rPr>
              <w:t xml:space="preserve">CRITERIO/S </w:t>
            </w:r>
            <w:r w:rsidR="00CF7861">
              <w:rPr>
                <w:rFonts w:ascii="Arial" w:eastAsia="Times New Roman" w:hAnsi="Arial" w:cs="Arial"/>
                <w:b/>
                <w:color w:val="000000"/>
                <w:lang w:val="es-CL"/>
              </w:rPr>
              <w:t>OBSERVADO/S</w:t>
            </w:r>
            <w:r w:rsidRPr="009B66FF">
              <w:rPr>
                <w:rFonts w:ascii="Arial" w:eastAsia="Times New Roman" w:hAnsi="Arial" w:cs="Arial"/>
                <w:b/>
                <w:color w:val="000000"/>
                <w:lang w:val="es-CL"/>
              </w:rPr>
              <w:br/>
            </w:r>
            <w:r w:rsidRPr="006D0A53">
              <w:rPr>
                <w:rFonts w:ascii="Arial" w:eastAsia="Times New Roman" w:hAnsi="Arial" w:cs="Arial"/>
                <w:color w:val="000000"/>
                <w:lang w:val="es-CL"/>
              </w:rPr>
              <w:t>Para la renovación de la beca podrán postular estudiantes que durante el año 2025 hayan adjudicado el financiamiento para servicios de apoyo.</w:t>
            </w:r>
            <w:r w:rsidRPr="009B66FF">
              <w:rPr>
                <w:rFonts w:ascii="Arial" w:eastAsia="Times New Roman" w:hAnsi="Arial" w:cs="Arial"/>
                <w:b/>
                <w:color w:val="000000"/>
                <w:lang w:val="es-CL"/>
              </w:rPr>
              <w:br/>
            </w:r>
            <w:r w:rsidRPr="009B66FF">
              <w:rPr>
                <w:rFonts w:ascii="Arial" w:eastAsia="Times New Roman" w:hAnsi="Arial" w:cs="Arial"/>
                <w:b/>
                <w:color w:val="000000"/>
                <w:lang w:val="es-CL"/>
              </w:rPr>
              <w:br/>
              <w:t>FUNDAMENTO DE LA NO ADJUDICACIÓN</w:t>
            </w:r>
            <w:r w:rsidRPr="009B66FF">
              <w:rPr>
                <w:rFonts w:ascii="Arial" w:eastAsia="Times New Roman" w:hAnsi="Arial" w:cs="Arial"/>
                <w:b/>
                <w:color w:val="000000"/>
                <w:lang w:val="es-CL"/>
              </w:rPr>
              <w:br/>
            </w:r>
            <w:r w:rsidRPr="006D0A53">
              <w:rPr>
                <w:rFonts w:ascii="Arial" w:eastAsia="Times New Roman" w:hAnsi="Arial" w:cs="Arial"/>
                <w:color w:val="000000"/>
                <w:lang w:val="es-CL"/>
              </w:rPr>
              <w:t>La persona estudiante no corresponde  a estudiante de Renovación de Beca del año 2025.</w:t>
            </w:r>
          </w:p>
        </w:tc>
      </w:tr>
      <w:tr w:rsidR="009B66FF" w:rsidRPr="009B66FF" w14:paraId="5816AE25" w14:textId="77777777" w:rsidTr="000627F9">
        <w:trPr>
          <w:trHeight w:val="3300"/>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76672E97" w14:textId="4EAF1925" w:rsidR="009B66FF" w:rsidRPr="009B66FF" w:rsidRDefault="000627F9" w:rsidP="00B55BDD">
            <w:pPr>
              <w:spacing w:after="0" w:line="240" w:lineRule="auto"/>
              <w:jc w:val="center"/>
              <w:rPr>
                <w:rFonts w:ascii="Arial" w:eastAsia="Times New Roman" w:hAnsi="Arial" w:cs="Arial"/>
                <w:color w:val="000000"/>
                <w:lang w:val="es-CL"/>
              </w:rPr>
            </w:pPr>
            <w:r>
              <w:rPr>
                <w:rFonts w:ascii="Arial" w:eastAsia="Times New Roman" w:hAnsi="Arial" w:cs="Arial"/>
                <w:color w:val="000000"/>
                <w:lang w:val="es-CL"/>
              </w:rPr>
              <w:t>76</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6F7342F9" w14:textId="77777777" w:rsidR="009B66FF" w:rsidRPr="009B66FF" w:rsidRDefault="009B66FF" w:rsidP="00B55BDD">
            <w:pPr>
              <w:spacing w:after="0" w:line="240" w:lineRule="auto"/>
              <w:jc w:val="center"/>
              <w:rPr>
                <w:rFonts w:ascii="Arial" w:eastAsia="Times New Roman" w:hAnsi="Arial" w:cs="Arial"/>
                <w:color w:val="000000"/>
                <w:lang w:val="es-CL"/>
              </w:rPr>
            </w:pPr>
            <w:r w:rsidRPr="009B66FF">
              <w:rPr>
                <w:rFonts w:ascii="Arial" w:eastAsia="Times New Roman" w:hAnsi="Arial" w:cs="Arial"/>
                <w:color w:val="000000"/>
                <w:lang w:val="es-CL"/>
              </w:rPr>
              <w:t>142722</w:t>
            </w:r>
          </w:p>
        </w:tc>
        <w:tc>
          <w:tcPr>
            <w:tcW w:w="1842" w:type="dxa"/>
            <w:tcBorders>
              <w:top w:val="single" w:sz="4" w:space="0" w:color="auto"/>
              <w:left w:val="single" w:sz="4" w:space="0" w:color="auto"/>
              <w:bottom w:val="single" w:sz="4" w:space="0" w:color="auto"/>
              <w:right w:val="single" w:sz="4" w:space="0" w:color="auto"/>
            </w:tcBorders>
            <w:shd w:val="clear" w:color="auto" w:fill="auto"/>
            <w:noWrap/>
            <w:hideMark/>
          </w:tcPr>
          <w:p w14:paraId="33DD4EDB" w14:textId="77777777" w:rsidR="009B66FF" w:rsidRPr="009B66FF" w:rsidRDefault="009B66FF" w:rsidP="00B55BDD">
            <w:pPr>
              <w:spacing w:after="0" w:line="240" w:lineRule="auto"/>
              <w:rPr>
                <w:rFonts w:ascii="Arial" w:eastAsia="Times New Roman" w:hAnsi="Arial" w:cs="Arial"/>
                <w:color w:val="000000"/>
                <w:lang w:val="es-CL"/>
              </w:rPr>
            </w:pPr>
            <w:r w:rsidRPr="009B66FF">
              <w:rPr>
                <w:rFonts w:ascii="Arial" w:eastAsia="Times New Roman" w:hAnsi="Arial" w:cs="Arial"/>
                <w:color w:val="000000"/>
                <w:lang w:val="es-CL"/>
              </w:rPr>
              <w:t>MILLARAY POLET AVILÉS BARRERA</w:t>
            </w:r>
          </w:p>
        </w:tc>
        <w:tc>
          <w:tcPr>
            <w:tcW w:w="2023" w:type="dxa"/>
            <w:tcBorders>
              <w:top w:val="single" w:sz="4" w:space="0" w:color="auto"/>
              <w:left w:val="single" w:sz="4" w:space="0" w:color="auto"/>
              <w:bottom w:val="single" w:sz="4" w:space="0" w:color="auto"/>
              <w:right w:val="single" w:sz="4" w:space="0" w:color="auto"/>
            </w:tcBorders>
            <w:shd w:val="clear" w:color="auto" w:fill="auto"/>
            <w:noWrap/>
            <w:hideMark/>
          </w:tcPr>
          <w:p w14:paraId="4C26FFE6" w14:textId="7FE3241B" w:rsidR="009B66FF" w:rsidRPr="009B66FF" w:rsidRDefault="009B66FF" w:rsidP="00B55BDD">
            <w:pPr>
              <w:spacing w:after="0" w:line="240" w:lineRule="auto"/>
              <w:rPr>
                <w:rFonts w:ascii="Arial" w:eastAsia="Times New Roman" w:hAnsi="Arial" w:cs="Arial"/>
                <w:color w:val="000000"/>
                <w:lang w:val="es-CL"/>
              </w:rPr>
            </w:pPr>
            <w:r w:rsidRPr="009B66FF">
              <w:rPr>
                <w:rFonts w:ascii="Arial" w:eastAsia="Times New Roman" w:hAnsi="Arial" w:cs="Arial"/>
                <w:color w:val="000000"/>
                <w:lang w:val="es-CL"/>
              </w:rPr>
              <w:t>ÑUBLE</w:t>
            </w:r>
          </w:p>
        </w:tc>
        <w:tc>
          <w:tcPr>
            <w:tcW w:w="4073" w:type="dxa"/>
            <w:tcBorders>
              <w:top w:val="single" w:sz="4" w:space="0" w:color="auto"/>
              <w:left w:val="single" w:sz="4" w:space="0" w:color="auto"/>
              <w:bottom w:val="single" w:sz="4" w:space="0" w:color="auto"/>
              <w:right w:val="single" w:sz="4" w:space="0" w:color="auto"/>
            </w:tcBorders>
            <w:shd w:val="clear" w:color="auto" w:fill="auto"/>
            <w:hideMark/>
          </w:tcPr>
          <w:p w14:paraId="0F33FA51" w14:textId="5D5E7449" w:rsidR="009B66FF" w:rsidRPr="009B66FF" w:rsidRDefault="009B66FF" w:rsidP="00B55BDD">
            <w:pPr>
              <w:spacing w:after="0" w:line="240" w:lineRule="auto"/>
              <w:rPr>
                <w:rFonts w:ascii="Arial" w:eastAsia="Times New Roman" w:hAnsi="Arial" w:cs="Arial"/>
                <w:b/>
                <w:color w:val="000000"/>
                <w:lang w:val="es-CL"/>
              </w:rPr>
            </w:pPr>
            <w:r w:rsidRPr="009B66FF">
              <w:rPr>
                <w:rFonts w:ascii="Arial" w:eastAsia="Times New Roman" w:hAnsi="Arial" w:cs="Arial"/>
                <w:b/>
                <w:color w:val="000000"/>
                <w:lang w:val="es-CL"/>
              </w:rPr>
              <w:t xml:space="preserve">CRITERIO/S </w:t>
            </w:r>
            <w:r w:rsidR="00CF7861">
              <w:rPr>
                <w:rFonts w:ascii="Arial" w:eastAsia="Times New Roman" w:hAnsi="Arial" w:cs="Arial"/>
                <w:b/>
                <w:color w:val="000000"/>
                <w:lang w:val="es-CL"/>
              </w:rPr>
              <w:t>OBSERVADO/S</w:t>
            </w:r>
            <w:r w:rsidRPr="009B66FF">
              <w:rPr>
                <w:rFonts w:ascii="Arial" w:eastAsia="Times New Roman" w:hAnsi="Arial" w:cs="Arial"/>
                <w:b/>
                <w:color w:val="000000"/>
                <w:lang w:val="es-CL"/>
              </w:rPr>
              <w:br/>
            </w:r>
            <w:r w:rsidRPr="006D0A53">
              <w:rPr>
                <w:rFonts w:ascii="Arial" w:eastAsia="Times New Roman" w:hAnsi="Arial" w:cs="Arial"/>
                <w:color w:val="000000"/>
                <w:lang w:val="es-CL"/>
              </w:rPr>
              <w:t>Para la renovación de la beca podrán postular estudiantes que durante el año 2025 hayan adjudicado el financiamiento para servicios de apoyo.</w:t>
            </w:r>
            <w:r w:rsidRPr="009B66FF">
              <w:rPr>
                <w:rFonts w:ascii="Arial" w:eastAsia="Times New Roman" w:hAnsi="Arial" w:cs="Arial"/>
                <w:b/>
                <w:color w:val="000000"/>
                <w:lang w:val="es-CL"/>
              </w:rPr>
              <w:br/>
            </w:r>
            <w:r w:rsidRPr="009B66FF">
              <w:rPr>
                <w:rFonts w:ascii="Arial" w:eastAsia="Times New Roman" w:hAnsi="Arial" w:cs="Arial"/>
                <w:b/>
                <w:color w:val="000000"/>
                <w:lang w:val="es-CL"/>
              </w:rPr>
              <w:br/>
              <w:t>FUNDAMENTO DE LA NO ADJUDICACIÓN</w:t>
            </w:r>
            <w:r w:rsidRPr="009B66FF">
              <w:rPr>
                <w:rFonts w:ascii="Arial" w:eastAsia="Times New Roman" w:hAnsi="Arial" w:cs="Arial"/>
                <w:b/>
                <w:color w:val="000000"/>
                <w:lang w:val="es-CL"/>
              </w:rPr>
              <w:br/>
            </w:r>
            <w:r w:rsidRPr="006D0A53">
              <w:rPr>
                <w:rFonts w:ascii="Arial" w:eastAsia="Times New Roman" w:hAnsi="Arial" w:cs="Arial"/>
                <w:color w:val="000000"/>
                <w:lang w:val="es-CL"/>
              </w:rPr>
              <w:t>La persona estudiante no corresponde  a estudiante de Renovación de Beca del año 2025.</w:t>
            </w:r>
          </w:p>
        </w:tc>
      </w:tr>
      <w:tr w:rsidR="009B66FF" w:rsidRPr="009B66FF" w14:paraId="2E4111D2" w14:textId="77777777" w:rsidTr="000627F9">
        <w:trPr>
          <w:trHeight w:val="3300"/>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7923AE89" w14:textId="630C874A" w:rsidR="009B66FF" w:rsidRPr="009B66FF" w:rsidRDefault="000627F9" w:rsidP="00B55BDD">
            <w:pPr>
              <w:spacing w:after="0" w:line="240" w:lineRule="auto"/>
              <w:jc w:val="center"/>
              <w:rPr>
                <w:rFonts w:ascii="Arial" w:eastAsia="Times New Roman" w:hAnsi="Arial" w:cs="Arial"/>
                <w:color w:val="000000"/>
                <w:lang w:val="es-CL"/>
              </w:rPr>
            </w:pPr>
            <w:r>
              <w:rPr>
                <w:rFonts w:ascii="Arial" w:eastAsia="Times New Roman" w:hAnsi="Arial" w:cs="Arial"/>
                <w:color w:val="000000"/>
                <w:lang w:val="es-CL"/>
              </w:rPr>
              <w:t>77</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68EBA997" w14:textId="77777777" w:rsidR="009B66FF" w:rsidRPr="009B66FF" w:rsidRDefault="009B66FF" w:rsidP="00B55BDD">
            <w:pPr>
              <w:spacing w:after="0" w:line="240" w:lineRule="auto"/>
              <w:jc w:val="center"/>
              <w:rPr>
                <w:rFonts w:ascii="Arial" w:eastAsia="Times New Roman" w:hAnsi="Arial" w:cs="Arial"/>
                <w:color w:val="000000"/>
                <w:lang w:val="es-CL"/>
              </w:rPr>
            </w:pPr>
            <w:r w:rsidRPr="009B66FF">
              <w:rPr>
                <w:rFonts w:ascii="Arial" w:eastAsia="Times New Roman" w:hAnsi="Arial" w:cs="Arial"/>
                <w:color w:val="000000"/>
                <w:lang w:val="es-CL"/>
              </w:rPr>
              <w:t>142855</w:t>
            </w:r>
          </w:p>
        </w:tc>
        <w:tc>
          <w:tcPr>
            <w:tcW w:w="1842" w:type="dxa"/>
            <w:tcBorders>
              <w:top w:val="single" w:sz="4" w:space="0" w:color="auto"/>
              <w:left w:val="single" w:sz="4" w:space="0" w:color="auto"/>
              <w:bottom w:val="single" w:sz="4" w:space="0" w:color="auto"/>
              <w:right w:val="single" w:sz="4" w:space="0" w:color="auto"/>
            </w:tcBorders>
            <w:shd w:val="clear" w:color="auto" w:fill="auto"/>
            <w:noWrap/>
            <w:hideMark/>
          </w:tcPr>
          <w:p w14:paraId="33D5EE62" w14:textId="77777777" w:rsidR="009B66FF" w:rsidRPr="009B66FF" w:rsidRDefault="009B66FF" w:rsidP="00B55BDD">
            <w:pPr>
              <w:spacing w:after="0" w:line="240" w:lineRule="auto"/>
              <w:rPr>
                <w:rFonts w:ascii="Arial" w:eastAsia="Times New Roman" w:hAnsi="Arial" w:cs="Arial"/>
                <w:color w:val="000000"/>
                <w:lang w:val="es-CL"/>
              </w:rPr>
            </w:pPr>
            <w:r w:rsidRPr="009B66FF">
              <w:rPr>
                <w:rFonts w:ascii="Arial" w:eastAsia="Times New Roman" w:hAnsi="Arial" w:cs="Arial"/>
                <w:color w:val="000000"/>
                <w:lang w:val="es-CL"/>
              </w:rPr>
              <w:t>LEONARDO ANDRÉS FLORES NOVOA</w:t>
            </w:r>
          </w:p>
        </w:tc>
        <w:tc>
          <w:tcPr>
            <w:tcW w:w="2023" w:type="dxa"/>
            <w:tcBorders>
              <w:top w:val="single" w:sz="4" w:space="0" w:color="auto"/>
              <w:left w:val="single" w:sz="4" w:space="0" w:color="auto"/>
              <w:bottom w:val="single" w:sz="4" w:space="0" w:color="auto"/>
              <w:right w:val="single" w:sz="4" w:space="0" w:color="auto"/>
            </w:tcBorders>
            <w:shd w:val="clear" w:color="auto" w:fill="auto"/>
            <w:noWrap/>
            <w:hideMark/>
          </w:tcPr>
          <w:p w14:paraId="3126E7FD" w14:textId="77777777" w:rsidR="009B66FF" w:rsidRPr="009B66FF" w:rsidRDefault="009B66FF" w:rsidP="00B55BDD">
            <w:pPr>
              <w:spacing w:after="0" w:line="240" w:lineRule="auto"/>
              <w:rPr>
                <w:rFonts w:ascii="Arial" w:eastAsia="Times New Roman" w:hAnsi="Arial" w:cs="Arial"/>
                <w:color w:val="000000"/>
                <w:lang w:val="es-CL"/>
              </w:rPr>
            </w:pPr>
            <w:r w:rsidRPr="009B66FF">
              <w:rPr>
                <w:rFonts w:ascii="Arial" w:eastAsia="Times New Roman" w:hAnsi="Arial" w:cs="Arial"/>
                <w:color w:val="000000"/>
                <w:lang w:val="es-CL"/>
              </w:rPr>
              <w:t xml:space="preserve">  BIOBÍO</w:t>
            </w:r>
          </w:p>
        </w:tc>
        <w:tc>
          <w:tcPr>
            <w:tcW w:w="4073" w:type="dxa"/>
            <w:tcBorders>
              <w:top w:val="single" w:sz="4" w:space="0" w:color="auto"/>
              <w:left w:val="single" w:sz="4" w:space="0" w:color="auto"/>
              <w:bottom w:val="single" w:sz="4" w:space="0" w:color="auto"/>
              <w:right w:val="single" w:sz="4" w:space="0" w:color="auto"/>
            </w:tcBorders>
            <w:shd w:val="clear" w:color="auto" w:fill="auto"/>
            <w:hideMark/>
          </w:tcPr>
          <w:p w14:paraId="3C9EAC34" w14:textId="6E034F7E" w:rsidR="009B66FF" w:rsidRPr="009B66FF" w:rsidRDefault="009B66FF" w:rsidP="00B55BDD">
            <w:pPr>
              <w:spacing w:after="0" w:line="240" w:lineRule="auto"/>
              <w:rPr>
                <w:rFonts w:ascii="Arial" w:eastAsia="Times New Roman" w:hAnsi="Arial" w:cs="Arial"/>
                <w:b/>
                <w:color w:val="000000"/>
                <w:lang w:val="es-CL"/>
              </w:rPr>
            </w:pPr>
            <w:r w:rsidRPr="009B66FF">
              <w:rPr>
                <w:rFonts w:ascii="Arial" w:eastAsia="Times New Roman" w:hAnsi="Arial" w:cs="Arial"/>
                <w:b/>
                <w:color w:val="000000"/>
                <w:lang w:val="es-CL"/>
              </w:rPr>
              <w:t xml:space="preserve">CRITERIO/S </w:t>
            </w:r>
            <w:r w:rsidR="00CF7861">
              <w:rPr>
                <w:rFonts w:ascii="Arial" w:eastAsia="Times New Roman" w:hAnsi="Arial" w:cs="Arial"/>
                <w:b/>
                <w:color w:val="000000"/>
                <w:lang w:val="es-CL"/>
              </w:rPr>
              <w:t>OBSERVADO/S</w:t>
            </w:r>
            <w:r w:rsidRPr="009B66FF">
              <w:rPr>
                <w:rFonts w:ascii="Arial" w:eastAsia="Times New Roman" w:hAnsi="Arial" w:cs="Arial"/>
                <w:b/>
                <w:color w:val="000000"/>
                <w:lang w:val="es-CL"/>
              </w:rPr>
              <w:br/>
            </w:r>
            <w:r w:rsidRPr="006D0A53">
              <w:rPr>
                <w:rFonts w:ascii="Arial" w:eastAsia="Times New Roman" w:hAnsi="Arial" w:cs="Arial"/>
                <w:color w:val="000000"/>
                <w:lang w:val="es-CL"/>
              </w:rPr>
              <w:t>Para la renovación de la beca podrán postular estudiantes que durante el año 2025 hayan adjudicado el financiamiento para servicios de apoyo.</w:t>
            </w:r>
            <w:r w:rsidRPr="009B66FF">
              <w:rPr>
                <w:rFonts w:ascii="Arial" w:eastAsia="Times New Roman" w:hAnsi="Arial" w:cs="Arial"/>
                <w:b/>
                <w:color w:val="000000"/>
                <w:lang w:val="es-CL"/>
              </w:rPr>
              <w:br/>
            </w:r>
            <w:r w:rsidRPr="009B66FF">
              <w:rPr>
                <w:rFonts w:ascii="Arial" w:eastAsia="Times New Roman" w:hAnsi="Arial" w:cs="Arial"/>
                <w:b/>
                <w:color w:val="000000"/>
                <w:lang w:val="es-CL"/>
              </w:rPr>
              <w:br/>
              <w:t>FUNDAMENTO DE LA NO ADJUDICACIÓN</w:t>
            </w:r>
            <w:r w:rsidRPr="009B66FF">
              <w:rPr>
                <w:rFonts w:ascii="Arial" w:eastAsia="Times New Roman" w:hAnsi="Arial" w:cs="Arial"/>
                <w:b/>
                <w:color w:val="000000"/>
                <w:lang w:val="es-CL"/>
              </w:rPr>
              <w:br/>
            </w:r>
            <w:r w:rsidRPr="006D0A53">
              <w:rPr>
                <w:rFonts w:ascii="Arial" w:eastAsia="Times New Roman" w:hAnsi="Arial" w:cs="Arial"/>
                <w:color w:val="000000"/>
                <w:lang w:val="es-CL"/>
              </w:rPr>
              <w:t>La per</w:t>
            </w:r>
            <w:r w:rsidR="006D0A53" w:rsidRPr="006D0A53">
              <w:rPr>
                <w:rFonts w:ascii="Arial" w:eastAsia="Times New Roman" w:hAnsi="Arial" w:cs="Arial"/>
                <w:color w:val="000000"/>
                <w:lang w:val="es-CL"/>
              </w:rPr>
              <w:t xml:space="preserve">sona estudiante no corresponde </w:t>
            </w:r>
            <w:r w:rsidRPr="006D0A53">
              <w:rPr>
                <w:rFonts w:ascii="Arial" w:eastAsia="Times New Roman" w:hAnsi="Arial" w:cs="Arial"/>
                <w:color w:val="000000"/>
                <w:lang w:val="es-CL"/>
              </w:rPr>
              <w:t>a estudiante de Renovación de Beca del año 2025.</w:t>
            </w:r>
          </w:p>
        </w:tc>
      </w:tr>
      <w:tr w:rsidR="009B66FF" w:rsidRPr="009B66FF" w14:paraId="72CCCBD8" w14:textId="77777777" w:rsidTr="000627F9">
        <w:trPr>
          <w:trHeight w:val="3300"/>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11557158" w14:textId="2FD38E03" w:rsidR="009B66FF" w:rsidRPr="009B66FF" w:rsidRDefault="000627F9" w:rsidP="00B55BDD">
            <w:pPr>
              <w:spacing w:after="0" w:line="240" w:lineRule="auto"/>
              <w:jc w:val="center"/>
              <w:rPr>
                <w:rFonts w:ascii="Arial" w:eastAsia="Times New Roman" w:hAnsi="Arial" w:cs="Arial"/>
                <w:color w:val="000000"/>
                <w:lang w:val="es-CL"/>
              </w:rPr>
            </w:pPr>
            <w:r>
              <w:rPr>
                <w:rFonts w:ascii="Arial" w:eastAsia="Times New Roman" w:hAnsi="Arial" w:cs="Arial"/>
                <w:color w:val="000000"/>
                <w:lang w:val="es-CL"/>
              </w:rPr>
              <w:t>7</w:t>
            </w:r>
            <w:r w:rsidR="00F6228B">
              <w:rPr>
                <w:rFonts w:ascii="Arial" w:eastAsia="Times New Roman" w:hAnsi="Arial" w:cs="Arial"/>
                <w:color w:val="000000"/>
                <w:lang w:val="es-CL"/>
              </w:rPr>
              <w:t>8</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15E9FE75" w14:textId="77777777" w:rsidR="009B66FF" w:rsidRPr="009B66FF" w:rsidRDefault="009B66FF" w:rsidP="00B55BDD">
            <w:pPr>
              <w:spacing w:after="0" w:line="240" w:lineRule="auto"/>
              <w:jc w:val="center"/>
              <w:rPr>
                <w:rFonts w:ascii="Arial" w:eastAsia="Times New Roman" w:hAnsi="Arial" w:cs="Arial"/>
                <w:color w:val="000000"/>
                <w:lang w:val="es-CL"/>
              </w:rPr>
            </w:pPr>
            <w:r w:rsidRPr="009B66FF">
              <w:rPr>
                <w:rFonts w:ascii="Arial" w:eastAsia="Times New Roman" w:hAnsi="Arial" w:cs="Arial"/>
                <w:color w:val="000000"/>
                <w:lang w:val="es-CL"/>
              </w:rPr>
              <w:t>142856</w:t>
            </w:r>
          </w:p>
        </w:tc>
        <w:tc>
          <w:tcPr>
            <w:tcW w:w="1842" w:type="dxa"/>
            <w:tcBorders>
              <w:top w:val="single" w:sz="4" w:space="0" w:color="auto"/>
              <w:left w:val="single" w:sz="4" w:space="0" w:color="auto"/>
              <w:bottom w:val="single" w:sz="4" w:space="0" w:color="auto"/>
              <w:right w:val="single" w:sz="4" w:space="0" w:color="auto"/>
            </w:tcBorders>
            <w:shd w:val="clear" w:color="auto" w:fill="auto"/>
            <w:noWrap/>
            <w:hideMark/>
          </w:tcPr>
          <w:p w14:paraId="4CD39EE7" w14:textId="77777777" w:rsidR="009B66FF" w:rsidRPr="009B66FF" w:rsidRDefault="009B66FF" w:rsidP="00B55BDD">
            <w:pPr>
              <w:spacing w:after="0" w:line="240" w:lineRule="auto"/>
              <w:rPr>
                <w:rFonts w:ascii="Arial" w:eastAsia="Times New Roman" w:hAnsi="Arial" w:cs="Arial"/>
                <w:color w:val="000000"/>
                <w:lang w:val="es-CL"/>
              </w:rPr>
            </w:pPr>
            <w:r w:rsidRPr="009B66FF">
              <w:rPr>
                <w:rFonts w:ascii="Arial" w:eastAsia="Times New Roman" w:hAnsi="Arial" w:cs="Arial"/>
                <w:color w:val="000000"/>
                <w:lang w:val="es-CL"/>
              </w:rPr>
              <w:t>MIRIAM LUZ FREDES MELLA</w:t>
            </w:r>
          </w:p>
        </w:tc>
        <w:tc>
          <w:tcPr>
            <w:tcW w:w="2023" w:type="dxa"/>
            <w:tcBorders>
              <w:top w:val="single" w:sz="4" w:space="0" w:color="auto"/>
              <w:left w:val="single" w:sz="4" w:space="0" w:color="auto"/>
              <w:bottom w:val="single" w:sz="4" w:space="0" w:color="auto"/>
              <w:right w:val="single" w:sz="4" w:space="0" w:color="auto"/>
            </w:tcBorders>
            <w:shd w:val="clear" w:color="auto" w:fill="auto"/>
            <w:noWrap/>
            <w:hideMark/>
          </w:tcPr>
          <w:p w14:paraId="6D83D9EF" w14:textId="738C32FA" w:rsidR="009B66FF" w:rsidRPr="009B66FF" w:rsidRDefault="009B66FF" w:rsidP="00B55BDD">
            <w:pPr>
              <w:spacing w:after="0" w:line="240" w:lineRule="auto"/>
              <w:rPr>
                <w:rFonts w:ascii="Arial" w:eastAsia="Times New Roman" w:hAnsi="Arial" w:cs="Arial"/>
                <w:color w:val="000000"/>
                <w:lang w:val="es-CL"/>
              </w:rPr>
            </w:pPr>
            <w:r w:rsidRPr="009B66FF">
              <w:rPr>
                <w:rFonts w:ascii="Arial" w:eastAsia="Times New Roman" w:hAnsi="Arial" w:cs="Arial"/>
                <w:color w:val="000000"/>
                <w:lang w:val="es-CL"/>
              </w:rPr>
              <w:t>METROPOLITANA</w:t>
            </w:r>
          </w:p>
        </w:tc>
        <w:tc>
          <w:tcPr>
            <w:tcW w:w="4073" w:type="dxa"/>
            <w:tcBorders>
              <w:top w:val="single" w:sz="4" w:space="0" w:color="auto"/>
              <w:left w:val="single" w:sz="4" w:space="0" w:color="auto"/>
              <w:bottom w:val="single" w:sz="4" w:space="0" w:color="auto"/>
              <w:right w:val="single" w:sz="4" w:space="0" w:color="auto"/>
            </w:tcBorders>
            <w:shd w:val="clear" w:color="auto" w:fill="auto"/>
            <w:hideMark/>
          </w:tcPr>
          <w:p w14:paraId="764C93BE" w14:textId="210EC78C" w:rsidR="009B66FF" w:rsidRPr="009B66FF" w:rsidRDefault="009B66FF" w:rsidP="00B55BDD">
            <w:pPr>
              <w:spacing w:after="0" w:line="240" w:lineRule="auto"/>
              <w:rPr>
                <w:rFonts w:ascii="Arial" w:eastAsia="Times New Roman" w:hAnsi="Arial" w:cs="Arial"/>
                <w:b/>
                <w:color w:val="000000"/>
                <w:lang w:val="es-CL"/>
              </w:rPr>
            </w:pPr>
            <w:r w:rsidRPr="009B66FF">
              <w:rPr>
                <w:rFonts w:ascii="Arial" w:eastAsia="Times New Roman" w:hAnsi="Arial" w:cs="Arial"/>
                <w:b/>
                <w:color w:val="000000"/>
                <w:lang w:val="es-CL"/>
              </w:rPr>
              <w:t xml:space="preserve">CRITERIO/S </w:t>
            </w:r>
            <w:r w:rsidR="00CF7861">
              <w:rPr>
                <w:rFonts w:ascii="Arial" w:eastAsia="Times New Roman" w:hAnsi="Arial" w:cs="Arial"/>
                <w:b/>
                <w:color w:val="000000"/>
                <w:lang w:val="es-CL"/>
              </w:rPr>
              <w:t>OBSERVADO/S</w:t>
            </w:r>
            <w:r w:rsidRPr="009B66FF">
              <w:rPr>
                <w:rFonts w:ascii="Arial" w:eastAsia="Times New Roman" w:hAnsi="Arial" w:cs="Arial"/>
                <w:b/>
                <w:color w:val="000000"/>
                <w:lang w:val="es-CL"/>
              </w:rPr>
              <w:br/>
            </w:r>
            <w:r w:rsidRPr="006D0A53">
              <w:rPr>
                <w:rFonts w:ascii="Arial" w:eastAsia="Times New Roman" w:hAnsi="Arial" w:cs="Arial"/>
                <w:color w:val="000000"/>
                <w:lang w:val="es-CL"/>
              </w:rPr>
              <w:t>Para la renovación de la beca podrán postular estudiantes que durante el año 2025 hayan adjudicado el financiamiento para servicios de apoyo.</w:t>
            </w:r>
            <w:r w:rsidRPr="009B66FF">
              <w:rPr>
                <w:rFonts w:ascii="Arial" w:eastAsia="Times New Roman" w:hAnsi="Arial" w:cs="Arial"/>
                <w:b/>
                <w:color w:val="000000"/>
                <w:lang w:val="es-CL"/>
              </w:rPr>
              <w:br/>
            </w:r>
            <w:r w:rsidRPr="009B66FF">
              <w:rPr>
                <w:rFonts w:ascii="Arial" w:eastAsia="Times New Roman" w:hAnsi="Arial" w:cs="Arial"/>
                <w:b/>
                <w:color w:val="000000"/>
                <w:lang w:val="es-CL"/>
              </w:rPr>
              <w:br/>
              <w:t>FUNDAMENTO DE LA NO ADJUDICACIÓN</w:t>
            </w:r>
            <w:r w:rsidRPr="009B66FF">
              <w:rPr>
                <w:rFonts w:ascii="Arial" w:eastAsia="Times New Roman" w:hAnsi="Arial" w:cs="Arial"/>
                <w:b/>
                <w:color w:val="000000"/>
                <w:lang w:val="es-CL"/>
              </w:rPr>
              <w:br/>
            </w:r>
            <w:r w:rsidRPr="006D0A53">
              <w:rPr>
                <w:rFonts w:ascii="Arial" w:eastAsia="Times New Roman" w:hAnsi="Arial" w:cs="Arial"/>
                <w:color w:val="000000"/>
                <w:lang w:val="es-CL"/>
              </w:rPr>
              <w:t>La persona estudiante no corresponde  a estudiante de Renovación de Beca del año 2025.</w:t>
            </w:r>
          </w:p>
        </w:tc>
      </w:tr>
    </w:tbl>
    <w:p w14:paraId="16C141FD" w14:textId="77777777" w:rsidR="009C383E" w:rsidRPr="00786FE1" w:rsidRDefault="009C383E" w:rsidP="00FE3325">
      <w:pPr>
        <w:spacing w:after="0" w:line="276" w:lineRule="auto"/>
        <w:jc w:val="both"/>
        <w:rPr>
          <w:rFonts w:ascii="Arial" w:eastAsia="Arial" w:hAnsi="Arial" w:cs="Arial"/>
          <w:b/>
          <w:sz w:val="24"/>
          <w:szCs w:val="24"/>
        </w:rPr>
      </w:pPr>
    </w:p>
    <w:p w14:paraId="34461B87" w14:textId="3570E92E" w:rsidR="00B3102E" w:rsidRPr="00786FE1" w:rsidRDefault="00B3102E" w:rsidP="00D17C02">
      <w:pPr>
        <w:numPr>
          <w:ilvl w:val="0"/>
          <w:numId w:val="2"/>
        </w:numPr>
        <w:tabs>
          <w:tab w:val="left" w:pos="-1440"/>
        </w:tabs>
        <w:spacing w:after="0" w:line="276" w:lineRule="auto"/>
        <w:ind w:left="567" w:hanging="425"/>
        <w:rPr>
          <w:rFonts w:ascii="Arial" w:eastAsia="Arial" w:hAnsi="Arial" w:cs="Arial"/>
          <w:sz w:val="24"/>
          <w:szCs w:val="24"/>
        </w:rPr>
      </w:pPr>
      <w:r w:rsidRPr="00786FE1">
        <w:rPr>
          <w:rFonts w:ascii="Arial" w:eastAsia="Arial" w:hAnsi="Arial" w:cs="Arial"/>
          <w:b/>
          <w:sz w:val="24"/>
          <w:szCs w:val="24"/>
        </w:rPr>
        <w:t>NOTIFÍQUESE</w:t>
      </w:r>
      <w:r w:rsidRPr="00786FE1">
        <w:rPr>
          <w:rFonts w:ascii="Arial" w:eastAsia="Arial" w:hAnsi="Arial" w:cs="Arial"/>
          <w:sz w:val="24"/>
          <w:szCs w:val="24"/>
        </w:rPr>
        <w:t xml:space="preserve"> la presente Resolución mediante el correo electrónico </w:t>
      </w:r>
      <w:hyperlink r:id="rId9" w:history="1">
        <w:r w:rsidRPr="00786FE1">
          <w:rPr>
            <w:rStyle w:val="Hipervnculo"/>
            <w:rFonts w:ascii="Arial" w:eastAsia="Arial" w:hAnsi="Arial" w:cs="Arial"/>
            <w:sz w:val="24"/>
            <w:szCs w:val="24"/>
          </w:rPr>
          <w:t>concursoestudiantes@senadis.cl</w:t>
        </w:r>
      </w:hyperlink>
      <w:r w:rsidRPr="00786FE1">
        <w:rPr>
          <w:rFonts w:ascii="Arial" w:eastAsia="Arial" w:hAnsi="Arial" w:cs="Arial"/>
          <w:sz w:val="24"/>
          <w:szCs w:val="24"/>
        </w:rPr>
        <w:t xml:space="preserve"> a los correos electrónicos informados por </w:t>
      </w:r>
      <w:r w:rsidR="009525B7" w:rsidRPr="00786FE1">
        <w:rPr>
          <w:rFonts w:ascii="Arial" w:eastAsia="Arial" w:hAnsi="Arial" w:cs="Arial"/>
          <w:sz w:val="24"/>
          <w:szCs w:val="24"/>
        </w:rPr>
        <w:t xml:space="preserve">los </w:t>
      </w:r>
      <w:r w:rsidR="009525B7" w:rsidRPr="00786FE1">
        <w:rPr>
          <w:rFonts w:ascii="Arial" w:eastAsia="Arial" w:hAnsi="Arial" w:cs="Arial"/>
          <w:sz w:val="24"/>
          <w:szCs w:val="24"/>
        </w:rPr>
        <w:lastRenderedPageBreak/>
        <w:t>postulantes</w:t>
      </w:r>
      <w:r w:rsidR="00E94EA8">
        <w:rPr>
          <w:rFonts w:ascii="Arial" w:eastAsia="Arial" w:hAnsi="Arial" w:cs="Arial"/>
          <w:sz w:val="24"/>
          <w:szCs w:val="24"/>
        </w:rPr>
        <w:t xml:space="preserve"> a la </w:t>
      </w:r>
      <w:r w:rsidR="00E94EA8" w:rsidRPr="00E94EA8">
        <w:rPr>
          <w:rFonts w:ascii="Arial" w:eastAsia="Arial" w:hAnsi="Arial" w:cs="Arial"/>
          <w:color w:val="000000"/>
          <w:sz w:val="24"/>
          <w:szCs w:val="24"/>
        </w:rPr>
        <w:t>Convocatoria Pública para el financiamiento de Becas, en el marco del Programa de Apoyo para Estudiantes con Discapacidad de Educación Superior-Renovación, Año 2026</w:t>
      </w:r>
      <w:r w:rsidR="00996405" w:rsidRPr="00786FE1">
        <w:rPr>
          <w:rFonts w:ascii="Arial" w:eastAsia="Arial" w:hAnsi="Arial" w:cs="Arial"/>
          <w:sz w:val="24"/>
          <w:szCs w:val="24"/>
        </w:rPr>
        <w:t xml:space="preserve">, individualizados en los </w:t>
      </w:r>
      <w:proofErr w:type="spellStart"/>
      <w:r w:rsidR="00996405" w:rsidRPr="00786FE1">
        <w:rPr>
          <w:rFonts w:ascii="Arial" w:eastAsia="Arial" w:hAnsi="Arial" w:cs="Arial"/>
          <w:sz w:val="24"/>
          <w:szCs w:val="24"/>
        </w:rPr>
        <w:t>Resuelvos</w:t>
      </w:r>
      <w:proofErr w:type="spellEnd"/>
      <w:r w:rsidR="00996405" w:rsidRPr="00786FE1">
        <w:rPr>
          <w:rFonts w:ascii="Arial" w:eastAsia="Arial" w:hAnsi="Arial" w:cs="Arial"/>
          <w:sz w:val="24"/>
          <w:szCs w:val="24"/>
        </w:rPr>
        <w:t xml:space="preserve"> 1</w:t>
      </w:r>
      <w:r w:rsidR="00BE3117">
        <w:rPr>
          <w:rFonts w:ascii="Arial" w:eastAsia="Arial" w:hAnsi="Arial" w:cs="Arial"/>
          <w:sz w:val="24"/>
          <w:szCs w:val="24"/>
        </w:rPr>
        <w:t>°, 2° y 5</w:t>
      </w:r>
      <w:r w:rsidR="00E94EA8" w:rsidRPr="00E94EA8">
        <w:rPr>
          <w:rFonts w:ascii="Arial" w:eastAsia="Arial" w:hAnsi="Arial" w:cs="Arial"/>
          <w:sz w:val="24"/>
          <w:szCs w:val="24"/>
        </w:rPr>
        <w:t>°</w:t>
      </w:r>
      <w:r w:rsidR="00996405" w:rsidRPr="00E94EA8">
        <w:rPr>
          <w:rFonts w:ascii="Arial" w:eastAsia="Arial" w:hAnsi="Arial" w:cs="Arial"/>
          <w:sz w:val="24"/>
          <w:szCs w:val="24"/>
        </w:rPr>
        <w:t xml:space="preserve"> anteriores</w:t>
      </w:r>
      <w:r w:rsidRPr="00786FE1">
        <w:rPr>
          <w:rFonts w:ascii="Arial" w:eastAsia="Arial" w:hAnsi="Arial" w:cs="Arial"/>
          <w:sz w:val="24"/>
          <w:szCs w:val="24"/>
        </w:rPr>
        <w:t>.</w:t>
      </w:r>
    </w:p>
    <w:p w14:paraId="009AD7BF" w14:textId="77777777" w:rsidR="00B3102E" w:rsidRPr="00786FE1" w:rsidRDefault="00B3102E" w:rsidP="00FE3325">
      <w:pPr>
        <w:pBdr>
          <w:top w:val="nil"/>
          <w:left w:val="nil"/>
          <w:bottom w:val="nil"/>
          <w:right w:val="nil"/>
          <w:between w:val="nil"/>
        </w:pBdr>
        <w:spacing w:after="0" w:line="276" w:lineRule="auto"/>
        <w:ind w:left="567" w:hanging="426"/>
        <w:rPr>
          <w:rFonts w:ascii="Arial" w:eastAsia="Arial" w:hAnsi="Arial" w:cs="Arial"/>
          <w:color w:val="000000"/>
          <w:sz w:val="24"/>
          <w:szCs w:val="24"/>
        </w:rPr>
      </w:pPr>
    </w:p>
    <w:p w14:paraId="4DBFAE45" w14:textId="731FAD47" w:rsidR="00D81EB5" w:rsidRPr="00786FE1" w:rsidRDefault="00833FA4" w:rsidP="00FE3325">
      <w:pPr>
        <w:numPr>
          <w:ilvl w:val="0"/>
          <w:numId w:val="2"/>
        </w:numPr>
        <w:pBdr>
          <w:top w:val="nil"/>
          <w:left w:val="nil"/>
          <w:bottom w:val="nil"/>
          <w:right w:val="nil"/>
          <w:between w:val="nil"/>
        </w:pBdr>
        <w:spacing w:after="0" w:line="276" w:lineRule="auto"/>
        <w:ind w:left="567" w:hanging="426"/>
        <w:rPr>
          <w:rFonts w:ascii="Arial" w:eastAsia="Arial" w:hAnsi="Arial" w:cs="Arial"/>
          <w:color w:val="000000"/>
          <w:sz w:val="24"/>
          <w:szCs w:val="24"/>
        </w:rPr>
      </w:pPr>
      <w:r w:rsidRPr="00786FE1">
        <w:rPr>
          <w:rFonts w:ascii="Arial" w:eastAsia="Arial" w:hAnsi="Arial" w:cs="Arial"/>
          <w:b/>
          <w:color w:val="000000"/>
          <w:sz w:val="24"/>
          <w:szCs w:val="24"/>
        </w:rPr>
        <w:t xml:space="preserve">PUBLÍQUESE </w:t>
      </w:r>
      <w:r w:rsidR="00990820" w:rsidRPr="00786FE1">
        <w:rPr>
          <w:rFonts w:ascii="Arial" w:eastAsia="Arial" w:hAnsi="Arial" w:cs="Arial"/>
          <w:color w:val="000000"/>
          <w:sz w:val="24"/>
          <w:szCs w:val="24"/>
        </w:rPr>
        <w:t>la presente R</w:t>
      </w:r>
      <w:r w:rsidRPr="00786FE1">
        <w:rPr>
          <w:rFonts w:ascii="Arial" w:eastAsia="Arial" w:hAnsi="Arial" w:cs="Arial"/>
          <w:color w:val="000000"/>
          <w:sz w:val="24"/>
          <w:szCs w:val="24"/>
        </w:rPr>
        <w:t>esolución</w:t>
      </w:r>
      <w:r w:rsidR="00B3102E" w:rsidRPr="00786FE1">
        <w:rPr>
          <w:rFonts w:ascii="Arial" w:eastAsia="Arial" w:hAnsi="Arial" w:cs="Arial"/>
          <w:color w:val="000000"/>
          <w:sz w:val="24"/>
          <w:szCs w:val="24"/>
        </w:rPr>
        <w:t xml:space="preserve"> </w:t>
      </w:r>
      <w:r w:rsidR="0005707B" w:rsidRPr="00786FE1">
        <w:rPr>
          <w:rFonts w:ascii="Arial" w:eastAsia="Arial" w:hAnsi="Arial" w:cs="Arial"/>
          <w:color w:val="000000"/>
          <w:sz w:val="24"/>
          <w:szCs w:val="24"/>
        </w:rPr>
        <w:t>en la página web institucional del Servicio</w:t>
      </w:r>
      <w:r w:rsidR="00B3102E" w:rsidRPr="00786FE1">
        <w:rPr>
          <w:rFonts w:ascii="Arial" w:eastAsia="Arial" w:hAnsi="Arial" w:cs="Arial"/>
          <w:color w:val="000000"/>
          <w:sz w:val="24"/>
          <w:szCs w:val="24"/>
        </w:rPr>
        <w:t>.</w:t>
      </w:r>
    </w:p>
    <w:p w14:paraId="229BEEEF" w14:textId="77777777" w:rsidR="00D81EB5" w:rsidRPr="00786FE1" w:rsidRDefault="00D81EB5" w:rsidP="00FE3325">
      <w:pPr>
        <w:tabs>
          <w:tab w:val="left" w:pos="-1440"/>
        </w:tabs>
        <w:spacing w:after="0" w:line="276" w:lineRule="auto"/>
        <w:ind w:left="567" w:hanging="426"/>
        <w:rPr>
          <w:rFonts w:ascii="Arial" w:eastAsia="Arial" w:hAnsi="Arial" w:cs="Arial"/>
          <w:sz w:val="24"/>
          <w:szCs w:val="24"/>
        </w:rPr>
      </w:pPr>
    </w:p>
    <w:p w14:paraId="27A1B623" w14:textId="60ACC0D4" w:rsidR="0005707B" w:rsidRPr="00786FE1" w:rsidRDefault="0005707B" w:rsidP="00FE3325">
      <w:pPr>
        <w:numPr>
          <w:ilvl w:val="0"/>
          <w:numId w:val="2"/>
        </w:numPr>
        <w:tabs>
          <w:tab w:val="left" w:pos="-1440"/>
        </w:tabs>
        <w:spacing w:after="0" w:line="276" w:lineRule="auto"/>
        <w:ind w:left="567" w:hanging="426"/>
        <w:rPr>
          <w:rFonts w:ascii="Arial" w:eastAsia="Arial" w:hAnsi="Arial" w:cs="Arial"/>
          <w:sz w:val="24"/>
          <w:szCs w:val="24"/>
        </w:rPr>
      </w:pPr>
      <w:r w:rsidRPr="00786FE1">
        <w:rPr>
          <w:rFonts w:ascii="Arial" w:eastAsia="Arial" w:hAnsi="Arial" w:cs="Arial"/>
          <w:b/>
          <w:sz w:val="24"/>
          <w:szCs w:val="24"/>
        </w:rPr>
        <w:t>DÉJASE CONSTANCIA</w:t>
      </w:r>
      <w:r w:rsidRPr="00786FE1">
        <w:rPr>
          <w:rFonts w:ascii="Arial" w:eastAsia="Arial" w:hAnsi="Arial" w:cs="Arial"/>
          <w:sz w:val="24"/>
          <w:szCs w:val="24"/>
        </w:rPr>
        <w:t xml:space="preserve"> que en virtud del Principio de Divisibilidad y conforme a lo dispuesto en el inciso 2º del artículo 8º de la Constitución Política de la República y los artículos 21 y 11 literal e), de la Ley Nº20.285, sobre Acceso a la Información Pública; la difusión y/o publicación de la presente Resolución, se efectuará de manera parcial, toda vez que se tarjará, tachará o editará parte de su contenido para proteger los derechos fundamentales de las personas naturales allí mencionadas.</w:t>
      </w:r>
    </w:p>
    <w:p w14:paraId="01D52EFD" w14:textId="77777777" w:rsidR="0005707B" w:rsidRPr="00786FE1" w:rsidRDefault="0005707B" w:rsidP="00FE3325">
      <w:pPr>
        <w:pStyle w:val="Prrafodelista"/>
        <w:spacing w:after="0" w:line="276" w:lineRule="auto"/>
        <w:ind w:left="567" w:hanging="426"/>
        <w:rPr>
          <w:rFonts w:ascii="Arial" w:eastAsia="Arial" w:hAnsi="Arial" w:cs="Arial"/>
          <w:b/>
          <w:sz w:val="24"/>
          <w:szCs w:val="24"/>
        </w:rPr>
      </w:pPr>
    </w:p>
    <w:p w14:paraId="532A023E" w14:textId="641A4C2C" w:rsidR="00D81EB5" w:rsidRPr="00786FE1" w:rsidRDefault="00833FA4" w:rsidP="00FE3325">
      <w:pPr>
        <w:numPr>
          <w:ilvl w:val="0"/>
          <w:numId w:val="2"/>
        </w:numPr>
        <w:tabs>
          <w:tab w:val="left" w:pos="-1440"/>
        </w:tabs>
        <w:spacing w:after="0" w:line="276" w:lineRule="auto"/>
        <w:ind w:left="567" w:hanging="426"/>
        <w:rPr>
          <w:rFonts w:ascii="Arial" w:eastAsia="Arial" w:hAnsi="Arial" w:cs="Arial"/>
          <w:sz w:val="24"/>
          <w:szCs w:val="24"/>
        </w:rPr>
      </w:pPr>
      <w:r w:rsidRPr="00786FE1">
        <w:rPr>
          <w:rFonts w:ascii="Arial" w:eastAsia="Arial" w:hAnsi="Arial" w:cs="Arial"/>
          <w:b/>
          <w:sz w:val="24"/>
          <w:szCs w:val="24"/>
        </w:rPr>
        <w:t>DÉJASE CONSTANCIA</w:t>
      </w:r>
      <w:r w:rsidRPr="00786FE1">
        <w:rPr>
          <w:rFonts w:ascii="Arial" w:eastAsia="Arial" w:hAnsi="Arial" w:cs="Arial"/>
          <w:sz w:val="24"/>
          <w:szCs w:val="24"/>
        </w:rPr>
        <w:t xml:space="preserve"> que, en contra de la presente </w:t>
      </w:r>
      <w:r w:rsidR="00996405" w:rsidRPr="00786FE1">
        <w:rPr>
          <w:rFonts w:ascii="Arial" w:eastAsia="Arial" w:hAnsi="Arial" w:cs="Arial"/>
          <w:sz w:val="24"/>
          <w:szCs w:val="24"/>
        </w:rPr>
        <w:t>Resolución</w:t>
      </w:r>
      <w:r w:rsidRPr="00786FE1">
        <w:rPr>
          <w:rFonts w:ascii="Arial" w:eastAsia="Arial" w:hAnsi="Arial" w:cs="Arial"/>
          <w:sz w:val="24"/>
          <w:szCs w:val="24"/>
        </w:rPr>
        <w:t>, procede el Recurso de Reposición dentro del plazo de cinco (5) días contados desde su notificación, en conformidad a lo dispuesto en el artículo 59</w:t>
      </w:r>
      <w:r w:rsidR="008600A8" w:rsidRPr="00786FE1">
        <w:rPr>
          <w:rFonts w:ascii="Arial" w:eastAsia="Arial" w:hAnsi="Arial" w:cs="Arial"/>
          <w:sz w:val="24"/>
          <w:szCs w:val="24"/>
        </w:rPr>
        <w:t>°</w:t>
      </w:r>
      <w:r w:rsidRPr="00786FE1">
        <w:rPr>
          <w:rFonts w:ascii="Arial" w:eastAsia="Arial" w:hAnsi="Arial" w:cs="Arial"/>
          <w:sz w:val="24"/>
          <w:szCs w:val="24"/>
        </w:rPr>
        <w:t xml:space="preserve"> de la Ley N°19.880, de 2003</w:t>
      </w:r>
      <w:r w:rsidR="00990820" w:rsidRPr="00786FE1">
        <w:rPr>
          <w:rFonts w:ascii="Arial" w:eastAsia="Arial" w:hAnsi="Arial" w:cs="Arial"/>
          <w:sz w:val="24"/>
          <w:szCs w:val="24"/>
        </w:rPr>
        <w:t>,</w:t>
      </w:r>
      <w:r w:rsidR="00990820" w:rsidRPr="00786FE1">
        <w:rPr>
          <w:rFonts w:ascii="Arial" w:hAnsi="Arial" w:cs="Arial"/>
          <w:sz w:val="24"/>
          <w:szCs w:val="24"/>
        </w:rPr>
        <w:t xml:space="preserve"> </w:t>
      </w:r>
      <w:r w:rsidR="00990820" w:rsidRPr="00786FE1">
        <w:rPr>
          <w:rFonts w:ascii="Arial" w:eastAsia="Arial" w:hAnsi="Arial" w:cs="Arial"/>
          <w:sz w:val="24"/>
          <w:szCs w:val="24"/>
        </w:rPr>
        <w:t>únicamente a través del correo electrónico</w:t>
      </w:r>
      <w:r w:rsidR="000F0F4D">
        <w:rPr>
          <w:rFonts w:ascii="Arial" w:eastAsia="Arial" w:hAnsi="Arial" w:cs="Arial"/>
          <w:sz w:val="24"/>
          <w:szCs w:val="24"/>
        </w:rPr>
        <w:t xml:space="preserve"> </w:t>
      </w:r>
      <w:hyperlink r:id="rId10" w:history="1">
        <w:r w:rsidR="00B3102E" w:rsidRPr="00786FE1">
          <w:rPr>
            <w:rStyle w:val="Hipervnculo"/>
            <w:rFonts w:ascii="Arial" w:eastAsia="Arial" w:hAnsi="Arial" w:cs="Arial"/>
            <w:sz w:val="24"/>
            <w:szCs w:val="24"/>
          </w:rPr>
          <w:t>concursoestudiantes@senadis.cl</w:t>
        </w:r>
      </w:hyperlink>
      <w:r w:rsidR="006F185E" w:rsidRPr="00786FE1">
        <w:rPr>
          <w:rFonts w:ascii="Arial" w:eastAsia="Arial" w:hAnsi="Arial" w:cs="Arial"/>
          <w:sz w:val="24"/>
          <w:szCs w:val="24"/>
        </w:rPr>
        <w:t xml:space="preserve"> y mediante el Formulario de Presentación de Recurso de Reposición para Personas Naturales, el que se </w:t>
      </w:r>
      <w:r w:rsidR="00EE0960" w:rsidRPr="00786FE1">
        <w:rPr>
          <w:rFonts w:ascii="Arial" w:eastAsia="Arial" w:hAnsi="Arial" w:cs="Arial"/>
          <w:sz w:val="24"/>
          <w:szCs w:val="24"/>
        </w:rPr>
        <w:t>encuentra disponible en la página web del Servicio</w:t>
      </w:r>
      <w:r w:rsidR="006F185E" w:rsidRPr="00786FE1">
        <w:rPr>
          <w:rFonts w:ascii="Arial" w:eastAsia="Arial" w:hAnsi="Arial" w:cs="Arial"/>
          <w:sz w:val="24"/>
          <w:szCs w:val="24"/>
        </w:rPr>
        <w:t>.</w:t>
      </w:r>
    </w:p>
    <w:p w14:paraId="0DA4DFF0" w14:textId="77777777" w:rsidR="00D81EB5" w:rsidRPr="00786FE1" w:rsidRDefault="00D81EB5" w:rsidP="00FE3325">
      <w:pPr>
        <w:pBdr>
          <w:top w:val="nil"/>
          <w:left w:val="nil"/>
          <w:bottom w:val="nil"/>
          <w:right w:val="nil"/>
          <w:between w:val="nil"/>
        </w:pBdr>
        <w:spacing w:after="0" w:line="276" w:lineRule="auto"/>
        <w:ind w:left="567" w:hanging="426"/>
        <w:rPr>
          <w:rFonts w:ascii="Arial" w:eastAsia="Arial" w:hAnsi="Arial" w:cs="Arial"/>
          <w:b/>
          <w:sz w:val="24"/>
          <w:szCs w:val="24"/>
        </w:rPr>
      </w:pPr>
    </w:p>
    <w:p w14:paraId="089B7C9A" w14:textId="56FD2990" w:rsidR="00D81EB5" w:rsidRPr="00786FE1" w:rsidRDefault="00833FA4" w:rsidP="00FE3325">
      <w:pPr>
        <w:numPr>
          <w:ilvl w:val="0"/>
          <w:numId w:val="2"/>
        </w:numPr>
        <w:pBdr>
          <w:top w:val="nil"/>
          <w:left w:val="nil"/>
          <w:bottom w:val="nil"/>
          <w:right w:val="nil"/>
          <w:between w:val="nil"/>
        </w:pBdr>
        <w:spacing w:after="0" w:line="276" w:lineRule="auto"/>
        <w:ind w:left="567" w:hanging="426"/>
        <w:rPr>
          <w:rFonts w:ascii="Arial" w:eastAsia="Arial" w:hAnsi="Arial" w:cs="Arial"/>
          <w:color w:val="000000"/>
          <w:sz w:val="24"/>
          <w:szCs w:val="24"/>
        </w:rPr>
      </w:pPr>
      <w:r w:rsidRPr="00786FE1">
        <w:rPr>
          <w:rFonts w:ascii="Arial" w:eastAsia="Arial" w:hAnsi="Arial" w:cs="Arial"/>
          <w:b/>
          <w:color w:val="000000"/>
          <w:sz w:val="24"/>
          <w:szCs w:val="24"/>
        </w:rPr>
        <w:t xml:space="preserve">IMPÚTESE </w:t>
      </w:r>
      <w:r w:rsidRPr="00786FE1">
        <w:rPr>
          <w:rFonts w:ascii="Arial" w:eastAsia="Arial" w:hAnsi="Arial" w:cs="Arial"/>
          <w:color w:val="000000"/>
          <w:sz w:val="24"/>
          <w:szCs w:val="24"/>
        </w:rPr>
        <w:t xml:space="preserve">el gasto que </w:t>
      </w:r>
      <w:r w:rsidR="00D276C1" w:rsidRPr="00786FE1">
        <w:rPr>
          <w:rFonts w:ascii="Arial" w:eastAsia="Arial" w:hAnsi="Arial" w:cs="Arial"/>
          <w:color w:val="000000"/>
          <w:sz w:val="24"/>
          <w:szCs w:val="24"/>
        </w:rPr>
        <w:t>demande el financiamiento indicado al</w:t>
      </w:r>
      <w:r w:rsidRPr="00786FE1">
        <w:rPr>
          <w:rFonts w:ascii="Arial" w:eastAsia="Arial" w:hAnsi="Arial" w:cs="Arial"/>
          <w:color w:val="000000"/>
          <w:sz w:val="24"/>
          <w:szCs w:val="24"/>
        </w:rPr>
        <w:t xml:space="preserve"> Subtítulo 24</w:t>
      </w:r>
      <w:r w:rsidR="00AF668A" w:rsidRPr="00786FE1">
        <w:rPr>
          <w:rFonts w:ascii="Arial" w:eastAsia="Arial" w:hAnsi="Arial" w:cs="Arial"/>
          <w:color w:val="000000"/>
          <w:sz w:val="24"/>
          <w:szCs w:val="24"/>
        </w:rPr>
        <w:t>,</w:t>
      </w:r>
      <w:r w:rsidRPr="00786FE1">
        <w:rPr>
          <w:rFonts w:ascii="Arial" w:eastAsia="Arial" w:hAnsi="Arial" w:cs="Arial"/>
          <w:color w:val="000000"/>
          <w:sz w:val="24"/>
          <w:szCs w:val="24"/>
        </w:rPr>
        <w:t xml:space="preserve"> ítem 01 y asignación </w:t>
      </w:r>
      <w:r w:rsidR="00C74CE7" w:rsidRPr="00786FE1">
        <w:rPr>
          <w:rFonts w:ascii="Arial" w:eastAsia="Arial" w:hAnsi="Arial" w:cs="Arial"/>
          <w:color w:val="000000"/>
          <w:sz w:val="24"/>
          <w:szCs w:val="24"/>
        </w:rPr>
        <w:t>001</w:t>
      </w:r>
      <w:r w:rsidR="003840CF">
        <w:rPr>
          <w:rFonts w:ascii="Arial" w:eastAsia="Arial" w:hAnsi="Arial" w:cs="Arial"/>
          <w:color w:val="000000"/>
          <w:sz w:val="24"/>
          <w:szCs w:val="24"/>
        </w:rPr>
        <w:t>, Programa P</w:t>
      </w:r>
      <w:r w:rsidR="00AF668A" w:rsidRPr="00786FE1">
        <w:rPr>
          <w:rFonts w:ascii="Arial" w:eastAsia="Arial" w:hAnsi="Arial" w:cs="Arial"/>
          <w:color w:val="000000"/>
          <w:sz w:val="24"/>
          <w:szCs w:val="24"/>
        </w:rPr>
        <w:t xml:space="preserve">úblico </w:t>
      </w:r>
      <w:r w:rsidR="00B020D1" w:rsidRPr="00786FE1">
        <w:rPr>
          <w:rFonts w:ascii="Arial" w:eastAsia="Arial" w:hAnsi="Arial" w:cs="Arial"/>
          <w:color w:val="000000"/>
          <w:sz w:val="24"/>
          <w:szCs w:val="24"/>
        </w:rPr>
        <w:t xml:space="preserve">Recursos de </w:t>
      </w:r>
      <w:r w:rsidR="00AF668A" w:rsidRPr="00786FE1">
        <w:rPr>
          <w:rFonts w:ascii="Arial" w:eastAsia="Arial" w:hAnsi="Arial" w:cs="Arial"/>
          <w:color w:val="000000"/>
          <w:sz w:val="24"/>
          <w:szCs w:val="24"/>
        </w:rPr>
        <w:t xml:space="preserve">Apoyo </w:t>
      </w:r>
      <w:r w:rsidR="00B020D1" w:rsidRPr="00786FE1">
        <w:rPr>
          <w:rFonts w:ascii="Arial" w:eastAsia="Arial" w:hAnsi="Arial" w:cs="Arial"/>
          <w:color w:val="000000"/>
          <w:sz w:val="24"/>
          <w:szCs w:val="24"/>
        </w:rPr>
        <w:t>par</w:t>
      </w:r>
      <w:r w:rsidR="00AF668A" w:rsidRPr="00786FE1">
        <w:rPr>
          <w:rFonts w:ascii="Arial" w:eastAsia="Arial" w:hAnsi="Arial" w:cs="Arial"/>
          <w:color w:val="000000"/>
          <w:sz w:val="24"/>
          <w:szCs w:val="24"/>
        </w:rPr>
        <w:t>a Estudiantes de Educación Superior</w:t>
      </w:r>
      <w:r w:rsidR="00B020D1" w:rsidRPr="00786FE1">
        <w:rPr>
          <w:rFonts w:ascii="Arial" w:eastAsia="Arial" w:hAnsi="Arial" w:cs="Arial"/>
          <w:color w:val="000000"/>
          <w:sz w:val="24"/>
          <w:szCs w:val="24"/>
        </w:rPr>
        <w:t xml:space="preserve"> con Discapacidad</w:t>
      </w:r>
      <w:r w:rsidR="00AF668A" w:rsidRPr="00786FE1">
        <w:rPr>
          <w:rFonts w:ascii="Arial" w:eastAsia="Arial" w:hAnsi="Arial" w:cs="Arial"/>
          <w:color w:val="000000"/>
          <w:sz w:val="24"/>
          <w:szCs w:val="24"/>
        </w:rPr>
        <w:t xml:space="preserve">, </w:t>
      </w:r>
      <w:r w:rsidR="00C74CE7" w:rsidRPr="00786FE1">
        <w:rPr>
          <w:rFonts w:ascii="Arial" w:eastAsia="Arial" w:hAnsi="Arial" w:cs="Arial"/>
          <w:color w:val="000000"/>
          <w:sz w:val="24"/>
          <w:szCs w:val="24"/>
        </w:rPr>
        <w:t xml:space="preserve">del </w:t>
      </w:r>
      <w:r w:rsidRPr="00786FE1">
        <w:rPr>
          <w:rFonts w:ascii="Arial" w:eastAsia="Arial" w:hAnsi="Arial" w:cs="Arial"/>
          <w:color w:val="000000"/>
          <w:sz w:val="24"/>
          <w:szCs w:val="24"/>
        </w:rPr>
        <w:t xml:space="preserve">presupuesto </w:t>
      </w:r>
      <w:r w:rsidR="00C74CE7" w:rsidRPr="00786FE1">
        <w:rPr>
          <w:rFonts w:ascii="Arial" w:eastAsia="Arial" w:hAnsi="Arial" w:cs="Arial"/>
          <w:color w:val="000000"/>
          <w:sz w:val="24"/>
          <w:szCs w:val="24"/>
        </w:rPr>
        <w:t>vigente</w:t>
      </w:r>
      <w:r w:rsidRPr="00786FE1">
        <w:rPr>
          <w:rFonts w:ascii="Arial" w:eastAsia="Arial" w:hAnsi="Arial" w:cs="Arial"/>
          <w:color w:val="000000"/>
          <w:sz w:val="24"/>
          <w:szCs w:val="24"/>
        </w:rPr>
        <w:t>.</w:t>
      </w:r>
    </w:p>
    <w:p w14:paraId="5007CFAD" w14:textId="2797A020" w:rsidR="00D81EB5" w:rsidRPr="00786FE1" w:rsidRDefault="00833FA4" w:rsidP="00FE3325">
      <w:pPr>
        <w:pStyle w:val="Ttulo2"/>
        <w:spacing w:line="276" w:lineRule="auto"/>
        <w:ind w:left="567"/>
        <w:jc w:val="center"/>
        <w:rPr>
          <w:rFonts w:ascii="Arial" w:eastAsia="Arial" w:hAnsi="Arial" w:cs="Arial"/>
          <w:sz w:val="24"/>
          <w:szCs w:val="24"/>
        </w:rPr>
      </w:pPr>
      <w:r w:rsidRPr="00786FE1">
        <w:rPr>
          <w:rFonts w:ascii="Arial" w:eastAsia="Arial" w:hAnsi="Arial" w:cs="Arial"/>
          <w:sz w:val="24"/>
          <w:szCs w:val="24"/>
        </w:rPr>
        <w:t xml:space="preserve">ANÓTESE, COMUNÍQUESE Y </w:t>
      </w:r>
      <w:r w:rsidR="00954FC1">
        <w:rPr>
          <w:rFonts w:ascii="Arial" w:eastAsia="Arial" w:hAnsi="Arial" w:cs="Arial"/>
          <w:sz w:val="24"/>
          <w:szCs w:val="24"/>
        </w:rPr>
        <w:t>ARCHÍ</w:t>
      </w:r>
      <w:r w:rsidR="002D28D0">
        <w:rPr>
          <w:rFonts w:ascii="Arial" w:eastAsia="Arial" w:hAnsi="Arial" w:cs="Arial"/>
          <w:sz w:val="24"/>
          <w:szCs w:val="24"/>
        </w:rPr>
        <w:t>VESE</w:t>
      </w:r>
      <w:r w:rsidR="00954FC1">
        <w:rPr>
          <w:rFonts w:ascii="Arial" w:eastAsia="Arial" w:hAnsi="Arial" w:cs="Arial"/>
          <w:sz w:val="24"/>
          <w:szCs w:val="24"/>
        </w:rPr>
        <w:t>.</w:t>
      </w:r>
    </w:p>
    <w:sectPr w:rsidR="00D81EB5" w:rsidRPr="00786FE1" w:rsidSect="00E94EA8">
      <w:headerReference w:type="default" r:id="rId11"/>
      <w:footerReference w:type="default" r:id="rId12"/>
      <w:pgSz w:w="12240" w:h="20160" w:code="5"/>
      <w:pgMar w:top="2268" w:right="1134" w:bottom="2835" w:left="1701" w:header="709" w:footer="896"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D3B222" w14:textId="77777777" w:rsidR="001C0E4C" w:rsidRDefault="001C0E4C">
      <w:pPr>
        <w:spacing w:after="0" w:line="240" w:lineRule="auto"/>
      </w:pPr>
      <w:r>
        <w:separator/>
      </w:r>
    </w:p>
  </w:endnote>
  <w:endnote w:type="continuationSeparator" w:id="0">
    <w:p w14:paraId="73ED88A0" w14:textId="77777777" w:rsidR="001C0E4C" w:rsidRDefault="001C0E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EMFNB+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8441A" w14:textId="77777777" w:rsidR="005E3AA0" w:rsidRDefault="005E3AA0">
    <w:pPr>
      <w:pBdr>
        <w:top w:val="nil"/>
        <w:left w:val="nil"/>
        <w:bottom w:val="nil"/>
        <w:right w:val="nil"/>
        <w:between w:val="nil"/>
      </w:pBdr>
      <w:tabs>
        <w:tab w:val="center" w:pos="4252"/>
        <w:tab w:val="right" w:pos="8504"/>
      </w:tabs>
      <w:spacing w:after="0" w:line="240" w:lineRule="auto"/>
      <w:jc w:val="right"/>
      <w:rPr>
        <w:color w:val="000000"/>
      </w:rPr>
    </w:pPr>
  </w:p>
  <w:p w14:paraId="228942E2" w14:textId="5EAC2CBE" w:rsidR="005E3AA0" w:rsidRDefault="005E3AA0">
    <w:pPr>
      <w:pBdr>
        <w:top w:val="nil"/>
        <w:left w:val="nil"/>
        <w:bottom w:val="nil"/>
        <w:right w:val="nil"/>
        <w:between w:val="nil"/>
      </w:pBdr>
      <w:tabs>
        <w:tab w:val="center" w:pos="4252"/>
        <w:tab w:val="right" w:pos="8504"/>
      </w:tabs>
      <w:spacing w:after="0" w:line="240" w:lineRule="auto"/>
      <w:jc w:val="center"/>
      <w:rPr>
        <w:rFonts w:ascii="Verdana" w:eastAsia="Verdana" w:hAnsi="Verdana" w:cs="Verdana"/>
        <w:color w:val="7F7F7F"/>
      </w:rPr>
    </w:pPr>
    <w:r>
      <w:rPr>
        <w:rFonts w:ascii="Verdana" w:eastAsia="Verdana" w:hAnsi="Verdana" w:cs="Verdana"/>
        <w:color w:val="7F7F7F"/>
      </w:rPr>
      <w:t xml:space="preserve">                  </w:t>
    </w:r>
  </w:p>
  <w:p w14:paraId="06D79CBD" w14:textId="77777777" w:rsidR="005E3AA0" w:rsidRDefault="005E3AA0">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3D2F9E" w14:textId="77777777" w:rsidR="001C0E4C" w:rsidRDefault="001C0E4C">
      <w:pPr>
        <w:spacing w:after="0" w:line="240" w:lineRule="auto"/>
      </w:pPr>
      <w:r>
        <w:separator/>
      </w:r>
    </w:p>
  </w:footnote>
  <w:footnote w:type="continuationSeparator" w:id="0">
    <w:p w14:paraId="23DFCACF" w14:textId="77777777" w:rsidR="001C0E4C" w:rsidRDefault="001C0E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EC0A4" w14:textId="77777777" w:rsidR="005E3AA0" w:rsidRDefault="005E3AA0" w:rsidP="00DC7CB8">
    <w:pPr>
      <w:pBdr>
        <w:top w:val="nil"/>
        <w:left w:val="nil"/>
        <w:bottom w:val="nil"/>
        <w:right w:val="nil"/>
        <w:between w:val="nil"/>
      </w:pBdr>
      <w:spacing w:after="0" w:line="240" w:lineRule="auto"/>
      <w:rPr>
        <w:rFonts w:ascii="Arial" w:eastAsia="Arial" w:hAnsi="Arial" w:cs="Arial"/>
        <w:b/>
        <w:color w:val="000000"/>
        <w:sz w:val="19"/>
        <w:szCs w:val="19"/>
      </w:rPr>
    </w:pPr>
    <w:r>
      <w:rPr>
        <w:noProof/>
        <w:color w:val="000000"/>
        <w:lang w:val="es-CL"/>
      </w:rPr>
      <w:drawing>
        <wp:anchor distT="0" distB="0" distL="114300" distR="114300" simplePos="0" relativeHeight="251659264" behindDoc="1" locked="0" layoutInCell="1" allowOverlap="1" wp14:anchorId="5F3AA17B" wp14:editId="2202773C">
          <wp:simplePos x="0" y="0"/>
          <wp:positionH relativeFrom="margin">
            <wp:posOffset>205578</wp:posOffset>
          </wp:positionH>
          <wp:positionV relativeFrom="paragraph">
            <wp:posOffset>-191135</wp:posOffset>
          </wp:positionV>
          <wp:extent cx="1260215" cy="1147444"/>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cstate="print">
                    <a:extLst>
                      <a:ext uri="{28A0092B-C50C-407E-A947-70E740481C1C}">
                        <a14:useLocalDpi xmlns:a14="http://schemas.microsoft.com/office/drawing/2010/main" val="0"/>
                      </a:ext>
                    </a:extLst>
                  </a:blip>
                  <a:srcRect/>
                  <a:stretch>
                    <a:fillRect/>
                  </a:stretch>
                </pic:blipFill>
                <pic:spPr>
                  <a:xfrm>
                    <a:off x="0" y="0"/>
                    <a:ext cx="1260215" cy="1147444"/>
                  </a:xfrm>
                  <a:prstGeom prst="rect">
                    <a:avLst/>
                  </a:prstGeom>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927D89"/>
    <w:multiLevelType w:val="multilevel"/>
    <w:tmpl w:val="403837E4"/>
    <w:lvl w:ilvl="0">
      <w:start w:val="1"/>
      <w:numFmt w:val="decimal"/>
      <w:lvlText w:val="%1."/>
      <w:lvlJc w:val="left"/>
      <w:pPr>
        <w:ind w:left="720" w:hanging="360"/>
      </w:pPr>
      <w:rPr>
        <w:rFonts w:ascii="Arial" w:hAnsi="Arial" w:hint="default"/>
        <w:b/>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D045B85"/>
    <w:multiLevelType w:val="hybridMultilevel"/>
    <w:tmpl w:val="33582494"/>
    <w:lvl w:ilvl="0" w:tplc="38A46EC8">
      <w:start w:val="1"/>
      <w:numFmt w:val="ordinal"/>
      <w:lvlText w:val="%1."/>
      <w:lvlJc w:val="left"/>
      <w:pPr>
        <w:ind w:left="720" w:hanging="360"/>
      </w:pPr>
      <w:rPr>
        <w:rFonts w:hint="default"/>
        <w:b/>
        <w:i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5F4068EF"/>
    <w:multiLevelType w:val="multilevel"/>
    <w:tmpl w:val="CA8E574A"/>
    <w:lvl w:ilvl="0">
      <w:start w:val="1"/>
      <w:numFmt w:val="decimal"/>
      <w:lvlText w:val="%1."/>
      <w:lvlJc w:val="left"/>
      <w:pPr>
        <w:ind w:left="2769" w:hanging="360"/>
      </w:pPr>
      <w:rPr>
        <w:rFonts w:ascii="Arial" w:eastAsia="Arial" w:hAnsi="Arial" w:cs="Arial"/>
        <w:b/>
        <w:sz w:val="23"/>
        <w:szCs w:val="23"/>
      </w:rPr>
    </w:lvl>
    <w:lvl w:ilvl="1">
      <w:numFmt w:val="bullet"/>
      <w:lvlText w:val="•"/>
      <w:lvlJc w:val="left"/>
      <w:pPr>
        <w:ind w:left="3704" w:hanging="360"/>
      </w:pPr>
    </w:lvl>
    <w:lvl w:ilvl="2">
      <w:numFmt w:val="bullet"/>
      <w:lvlText w:val="•"/>
      <w:lvlJc w:val="left"/>
      <w:pPr>
        <w:ind w:left="4648" w:hanging="360"/>
      </w:pPr>
    </w:lvl>
    <w:lvl w:ilvl="3">
      <w:numFmt w:val="bullet"/>
      <w:lvlText w:val="•"/>
      <w:lvlJc w:val="left"/>
      <w:pPr>
        <w:ind w:left="5592" w:hanging="360"/>
      </w:pPr>
    </w:lvl>
    <w:lvl w:ilvl="4">
      <w:numFmt w:val="bullet"/>
      <w:lvlText w:val="•"/>
      <w:lvlJc w:val="left"/>
      <w:pPr>
        <w:ind w:left="6536" w:hanging="360"/>
      </w:pPr>
    </w:lvl>
    <w:lvl w:ilvl="5">
      <w:numFmt w:val="bullet"/>
      <w:lvlText w:val="•"/>
      <w:lvlJc w:val="left"/>
      <w:pPr>
        <w:ind w:left="7480" w:hanging="360"/>
      </w:pPr>
    </w:lvl>
    <w:lvl w:ilvl="6">
      <w:numFmt w:val="bullet"/>
      <w:lvlText w:val="•"/>
      <w:lvlJc w:val="left"/>
      <w:pPr>
        <w:ind w:left="8424" w:hanging="360"/>
      </w:pPr>
    </w:lvl>
    <w:lvl w:ilvl="7">
      <w:numFmt w:val="bullet"/>
      <w:lvlText w:val="•"/>
      <w:lvlJc w:val="left"/>
      <w:pPr>
        <w:ind w:left="9368" w:hanging="360"/>
      </w:pPr>
    </w:lvl>
    <w:lvl w:ilvl="8">
      <w:numFmt w:val="bullet"/>
      <w:lvlText w:val="•"/>
      <w:lvlJc w:val="left"/>
      <w:pPr>
        <w:ind w:left="10312" w:hanging="360"/>
      </w:pPr>
    </w:lvl>
  </w:abstractNum>
  <w:abstractNum w:abstractNumId="3" w15:restartNumberingAfterBreak="0">
    <w:nsid w:val="64973F8E"/>
    <w:multiLevelType w:val="multilevel"/>
    <w:tmpl w:val="2F2ADD88"/>
    <w:lvl w:ilvl="0">
      <w:start w:val="3"/>
      <w:numFmt w:val="decimal"/>
      <w:lvlText w:val="%1°"/>
      <w:lvlJc w:val="left"/>
      <w:pPr>
        <w:ind w:left="285" w:hanging="285"/>
      </w:pPr>
      <w:rPr>
        <w:rFonts w:hint="default"/>
        <w:b/>
      </w:rPr>
    </w:lvl>
    <w:lvl w:ilvl="1">
      <w:start w:val="1"/>
      <w:numFmt w:val="lowerLetter"/>
      <w:lvlText w:val="%2."/>
      <w:lvlJc w:val="left"/>
      <w:pPr>
        <w:ind w:left="1440"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activeWritingStyle w:appName="MSWord" w:lang="es-CL" w:vendorID="64" w:dllVersion="131078"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EB5"/>
    <w:rsid w:val="00002082"/>
    <w:rsid w:val="00011B8A"/>
    <w:rsid w:val="00031A5B"/>
    <w:rsid w:val="0003409F"/>
    <w:rsid w:val="000467B8"/>
    <w:rsid w:val="0004717F"/>
    <w:rsid w:val="00047B13"/>
    <w:rsid w:val="0005707B"/>
    <w:rsid w:val="000627F9"/>
    <w:rsid w:val="000730CA"/>
    <w:rsid w:val="000970CA"/>
    <w:rsid w:val="000A560C"/>
    <w:rsid w:val="000E0F14"/>
    <w:rsid w:val="000F0F4D"/>
    <w:rsid w:val="00111A8F"/>
    <w:rsid w:val="00130BDB"/>
    <w:rsid w:val="00147916"/>
    <w:rsid w:val="00165072"/>
    <w:rsid w:val="00191F1A"/>
    <w:rsid w:val="00193689"/>
    <w:rsid w:val="001A036D"/>
    <w:rsid w:val="001A6635"/>
    <w:rsid w:val="001C0E4C"/>
    <w:rsid w:val="001C6BE4"/>
    <w:rsid w:val="00223926"/>
    <w:rsid w:val="00262E45"/>
    <w:rsid w:val="002779AB"/>
    <w:rsid w:val="0029250A"/>
    <w:rsid w:val="002A31EF"/>
    <w:rsid w:val="002C12EE"/>
    <w:rsid w:val="002D28D0"/>
    <w:rsid w:val="002F0571"/>
    <w:rsid w:val="00303D99"/>
    <w:rsid w:val="00311EB3"/>
    <w:rsid w:val="003503B5"/>
    <w:rsid w:val="003840CF"/>
    <w:rsid w:val="00392725"/>
    <w:rsid w:val="003B21FE"/>
    <w:rsid w:val="003B47E3"/>
    <w:rsid w:val="003C423F"/>
    <w:rsid w:val="003C4ADE"/>
    <w:rsid w:val="003E432B"/>
    <w:rsid w:val="00403C76"/>
    <w:rsid w:val="004273A4"/>
    <w:rsid w:val="00431886"/>
    <w:rsid w:val="00437AF5"/>
    <w:rsid w:val="004504A8"/>
    <w:rsid w:val="00480C0B"/>
    <w:rsid w:val="00480E21"/>
    <w:rsid w:val="00480F5A"/>
    <w:rsid w:val="004840BF"/>
    <w:rsid w:val="00491382"/>
    <w:rsid w:val="004A7996"/>
    <w:rsid w:val="004B2C27"/>
    <w:rsid w:val="004B44A0"/>
    <w:rsid w:val="004C331A"/>
    <w:rsid w:val="004E3890"/>
    <w:rsid w:val="005063C7"/>
    <w:rsid w:val="00572047"/>
    <w:rsid w:val="0058127B"/>
    <w:rsid w:val="005A3CEF"/>
    <w:rsid w:val="005D0BF5"/>
    <w:rsid w:val="005D1D48"/>
    <w:rsid w:val="005E0607"/>
    <w:rsid w:val="005E3AA0"/>
    <w:rsid w:val="00661E97"/>
    <w:rsid w:val="00692136"/>
    <w:rsid w:val="00694035"/>
    <w:rsid w:val="006973AC"/>
    <w:rsid w:val="006C55BF"/>
    <w:rsid w:val="006C675D"/>
    <w:rsid w:val="006D0A53"/>
    <w:rsid w:val="006D13BA"/>
    <w:rsid w:val="006D1DBF"/>
    <w:rsid w:val="006E5387"/>
    <w:rsid w:val="006F185E"/>
    <w:rsid w:val="006F3AE7"/>
    <w:rsid w:val="007345FC"/>
    <w:rsid w:val="007377B1"/>
    <w:rsid w:val="007446CF"/>
    <w:rsid w:val="00786FE1"/>
    <w:rsid w:val="00794051"/>
    <w:rsid w:val="007B6C96"/>
    <w:rsid w:val="00801EB7"/>
    <w:rsid w:val="008113CD"/>
    <w:rsid w:val="00820E55"/>
    <w:rsid w:val="0082318D"/>
    <w:rsid w:val="00827C39"/>
    <w:rsid w:val="00833537"/>
    <w:rsid w:val="00833FA4"/>
    <w:rsid w:val="008409DA"/>
    <w:rsid w:val="008464FD"/>
    <w:rsid w:val="008600A8"/>
    <w:rsid w:val="00881DF9"/>
    <w:rsid w:val="00895B1D"/>
    <w:rsid w:val="008C37E2"/>
    <w:rsid w:val="008E4F52"/>
    <w:rsid w:val="008F6855"/>
    <w:rsid w:val="00901C20"/>
    <w:rsid w:val="00902C93"/>
    <w:rsid w:val="0091563B"/>
    <w:rsid w:val="0092473D"/>
    <w:rsid w:val="0094235D"/>
    <w:rsid w:val="00943C23"/>
    <w:rsid w:val="009525B7"/>
    <w:rsid w:val="00954FC1"/>
    <w:rsid w:val="00960102"/>
    <w:rsid w:val="00990820"/>
    <w:rsid w:val="00992173"/>
    <w:rsid w:val="00996405"/>
    <w:rsid w:val="009B66FF"/>
    <w:rsid w:val="009C383E"/>
    <w:rsid w:val="009F1A99"/>
    <w:rsid w:val="00A01EE1"/>
    <w:rsid w:val="00A3600C"/>
    <w:rsid w:val="00A42216"/>
    <w:rsid w:val="00A74826"/>
    <w:rsid w:val="00AA4159"/>
    <w:rsid w:val="00AA476B"/>
    <w:rsid w:val="00AA4CC6"/>
    <w:rsid w:val="00AC169D"/>
    <w:rsid w:val="00AD7DDF"/>
    <w:rsid w:val="00AF668A"/>
    <w:rsid w:val="00B020D1"/>
    <w:rsid w:val="00B02C58"/>
    <w:rsid w:val="00B10AA2"/>
    <w:rsid w:val="00B13792"/>
    <w:rsid w:val="00B16C0F"/>
    <w:rsid w:val="00B303DA"/>
    <w:rsid w:val="00B30909"/>
    <w:rsid w:val="00B3102E"/>
    <w:rsid w:val="00B51D53"/>
    <w:rsid w:val="00B5319C"/>
    <w:rsid w:val="00B55BDD"/>
    <w:rsid w:val="00B939DA"/>
    <w:rsid w:val="00B96998"/>
    <w:rsid w:val="00BA2EF1"/>
    <w:rsid w:val="00BA3F14"/>
    <w:rsid w:val="00BB2125"/>
    <w:rsid w:val="00BD5E49"/>
    <w:rsid w:val="00BE3117"/>
    <w:rsid w:val="00BE4540"/>
    <w:rsid w:val="00BF216A"/>
    <w:rsid w:val="00BF7B00"/>
    <w:rsid w:val="00C21C24"/>
    <w:rsid w:val="00C36354"/>
    <w:rsid w:val="00C4647D"/>
    <w:rsid w:val="00C5505B"/>
    <w:rsid w:val="00C556BE"/>
    <w:rsid w:val="00C74CE7"/>
    <w:rsid w:val="00C77328"/>
    <w:rsid w:val="00C85B09"/>
    <w:rsid w:val="00C926EE"/>
    <w:rsid w:val="00C94EE9"/>
    <w:rsid w:val="00CC7E41"/>
    <w:rsid w:val="00CE35BC"/>
    <w:rsid w:val="00CF7861"/>
    <w:rsid w:val="00D14F83"/>
    <w:rsid w:val="00D17C02"/>
    <w:rsid w:val="00D2281D"/>
    <w:rsid w:val="00D276C1"/>
    <w:rsid w:val="00D81024"/>
    <w:rsid w:val="00D81EB5"/>
    <w:rsid w:val="00D950BB"/>
    <w:rsid w:val="00DA1D05"/>
    <w:rsid w:val="00DC7CB8"/>
    <w:rsid w:val="00DD658F"/>
    <w:rsid w:val="00DF4479"/>
    <w:rsid w:val="00E051B4"/>
    <w:rsid w:val="00E1717A"/>
    <w:rsid w:val="00E37582"/>
    <w:rsid w:val="00E4241A"/>
    <w:rsid w:val="00E42E21"/>
    <w:rsid w:val="00E92CC2"/>
    <w:rsid w:val="00E94EA8"/>
    <w:rsid w:val="00ED08A2"/>
    <w:rsid w:val="00EE0960"/>
    <w:rsid w:val="00EE21D6"/>
    <w:rsid w:val="00F16C15"/>
    <w:rsid w:val="00F20E49"/>
    <w:rsid w:val="00F3757A"/>
    <w:rsid w:val="00F45F02"/>
    <w:rsid w:val="00F6228B"/>
    <w:rsid w:val="00F91362"/>
    <w:rsid w:val="00F95306"/>
    <w:rsid w:val="00FB2B8B"/>
    <w:rsid w:val="00FC6A70"/>
    <w:rsid w:val="00FE3022"/>
    <w:rsid w:val="00FE3325"/>
    <w:rsid w:val="00FE4F7F"/>
    <w:rsid w:val="00FF341F"/>
    <w:rsid w:val="00FF42A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326619"/>
  <w15:docId w15:val="{7BEDFF9D-8BCC-4DD2-8FE9-50D4891D9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C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6B0D93"/>
    <w:pPr>
      <w:keepNext/>
      <w:keepLines/>
      <w:spacing w:after="0" w:line="276" w:lineRule="auto"/>
      <w:ind w:left="284"/>
      <w:outlineLvl w:val="0"/>
    </w:pPr>
    <w:rPr>
      <w:rFonts w:ascii="Arial" w:eastAsia="Arial" w:hAnsi="Arial" w:cs="Arial"/>
      <w:b/>
      <w:color w:val="1F497D"/>
      <w:sz w:val="24"/>
      <w:szCs w:val="24"/>
      <w:lang w:val="es-CL"/>
    </w:rPr>
  </w:style>
  <w:style w:type="paragraph" w:styleId="Ttulo2">
    <w:name w:val="heading 2"/>
    <w:basedOn w:val="Normal"/>
    <w:next w:val="Normal"/>
    <w:link w:val="Ttulo2Car"/>
    <w:uiPriority w:val="9"/>
    <w:unhideWhenUsed/>
    <w:qFormat/>
    <w:rsid w:val="006B0D93"/>
    <w:pPr>
      <w:keepNext/>
      <w:keepLines/>
      <w:spacing w:before="360" w:after="80"/>
      <w:outlineLvl w:val="1"/>
    </w:pPr>
    <w:rPr>
      <w:b/>
      <w:sz w:val="36"/>
      <w:szCs w:val="36"/>
      <w:lang w:val="es-CL"/>
    </w:rPr>
  </w:style>
  <w:style w:type="paragraph" w:styleId="Ttulo3">
    <w:name w:val="heading 3"/>
    <w:basedOn w:val="Normal"/>
    <w:next w:val="Normal"/>
    <w:link w:val="Ttulo3Car"/>
    <w:uiPriority w:val="9"/>
    <w:semiHidden/>
    <w:unhideWhenUsed/>
    <w:qFormat/>
    <w:rsid w:val="006B0D93"/>
    <w:pPr>
      <w:keepNext/>
      <w:keepLines/>
      <w:spacing w:before="280" w:after="80"/>
      <w:outlineLvl w:val="2"/>
    </w:pPr>
    <w:rPr>
      <w:b/>
      <w:sz w:val="28"/>
      <w:szCs w:val="28"/>
      <w:lang w:val="es-CL"/>
    </w:rPr>
  </w:style>
  <w:style w:type="paragraph" w:styleId="Ttulo4">
    <w:name w:val="heading 4"/>
    <w:basedOn w:val="Normal"/>
    <w:next w:val="Normal"/>
    <w:link w:val="Ttulo4Car"/>
    <w:uiPriority w:val="9"/>
    <w:semiHidden/>
    <w:unhideWhenUsed/>
    <w:qFormat/>
    <w:rsid w:val="006B0D93"/>
    <w:pPr>
      <w:keepNext/>
      <w:keepLines/>
      <w:spacing w:before="240" w:after="40"/>
      <w:outlineLvl w:val="3"/>
    </w:pPr>
    <w:rPr>
      <w:b/>
      <w:sz w:val="24"/>
      <w:szCs w:val="24"/>
      <w:lang w:val="es-CL"/>
    </w:rPr>
  </w:style>
  <w:style w:type="paragraph" w:styleId="Ttulo5">
    <w:name w:val="heading 5"/>
    <w:basedOn w:val="Normal"/>
    <w:next w:val="Normal"/>
    <w:link w:val="Ttulo5Car"/>
    <w:uiPriority w:val="9"/>
    <w:semiHidden/>
    <w:unhideWhenUsed/>
    <w:qFormat/>
    <w:rsid w:val="006B0D93"/>
    <w:pPr>
      <w:keepNext/>
      <w:keepLines/>
      <w:spacing w:before="220" w:after="40"/>
      <w:outlineLvl w:val="4"/>
    </w:pPr>
    <w:rPr>
      <w:b/>
      <w:lang w:val="es-CL"/>
    </w:rPr>
  </w:style>
  <w:style w:type="paragraph" w:styleId="Ttulo6">
    <w:name w:val="heading 6"/>
    <w:basedOn w:val="Normal"/>
    <w:next w:val="Normal"/>
    <w:link w:val="Ttulo6Car"/>
    <w:uiPriority w:val="9"/>
    <w:semiHidden/>
    <w:unhideWhenUsed/>
    <w:qFormat/>
    <w:rsid w:val="006B0D93"/>
    <w:pPr>
      <w:keepNext/>
      <w:keepLines/>
      <w:spacing w:before="200" w:after="40"/>
      <w:outlineLvl w:val="5"/>
    </w:pPr>
    <w:rPr>
      <w:b/>
      <w:sz w:val="20"/>
      <w:szCs w:val="20"/>
      <w:lang w:val="es-CL"/>
    </w:rPr>
  </w:style>
  <w:style w:type="paragraph" w:styleId="Ttulo7">
    <w:name w:val="heading 7"/>
    <w:basedOn w:val="Normal"/>
    <w:next w:val="Normal"/>
    <w:link w:val="Ttulo7Car"/>
    <w:uiPriority w:val="9"/>
    <w:semiHidden/>
    <w:unhideWhenUsed/>
    <w:qFormat/>
    <w:rsid w:val="006B0D93"/>
    <w:pPr>
      <w:keepNext/>
      <w:keepLines/>
      <w:spacing w:before="200" w:after="0" w:line="360" w:lineRule="auto"/>
      <w:ind w:left="4320"/>
      <w:outlineLvl w:val="6"/>
    </w:pPr>
    <w:rPr>
      <w:rFonts w:ascii="Cambria" w:eastAsia="Times New Roman" w:hAnsi="Cambria" w:cs="Times New Roman"/>
      <w:i/>
      <w:iCs/>
      <w:color w:val="404040"/>
      <w:sz w:val="20"/>
      <w:szCs w:val="20"/>
      <w:lang w:val="x-none" w:eastAsia="x-none"/>
    </w:rPr>
  </w:style>
  <w:style w:type="paragraph" w:styleId="Ttulo8">
    <w:name w:val="heading 8"/>
    <w:basedOn w:val="Normal"/>
    <w:next w:val="Normal"/>
    <w:link w:val="Ttulo8Car"/>
    <w:uiPriority w:val="9"/>
    <w:semiHidden/>
    <w:unhideWhenUsed/>
    <w:qFormat/>
    <w:rsid w:val="006B0D93"/>
    <w:pPr>
      <w:keepNext/>
      <w:keepLines/>
      <w:spacing w:before="200" w:after="0" w:line="360" w:lineRule="auto"/>
      <w:ind w:left="5040"/>
      <w:outlineLvl w:val="7"/>
    </w:pPr>
    <w:rPr>
      <w:rFonts w:ascii="Cambria" w:eastAsia="Times New Roman" w:hAnsi="Cambria" w:cs="Times New Roman"/>
      <w:color w:val="404040"/>
      <w:sz w:val="20"/>
      <w:szCs w:val="20"/>
      <w:lang w:val="x-none" w:eastAsia="x-none"/>
    </w:rPr>
  </w:style>
  <w:style w:type="paragraph" w:styleId="Ttulo9">
    <w:name w:val="heading 9"/>
    <w:basedOn w:val="Normal"/>
    <w:next w:val="Normal"/>
    <w:link w:val="Ttulo9Car"/>
    <w:uiPriority w:val="9"/>
    <w:semiHidden/>
    <w:unhideWhenUsed/>
    <w:qFormat/>
    <w:rsid w:val="006B0D93"/>
    <w:pPr>
      <w:keepNext/>
      <w:keepLines/>
      <w:spacing w:before="200" w:after="0" w:line="360" w:lineRule="auto"/>
      <w:ind w:left="5760"/>
      <w:outlineLvl w:val="8"/>
    </w:pPr>
    <w:rPr>
      <w:rFonts w:ascii="Cambria" w:eastAsia="Times New Roman" w:hAnsi="Cambria" w:cs="Times New Roman"/>
      <w:i/>
      <w:iCs/>
      <w:color w:val="404040"/>
      <w:sz w:val="20"/>
      <w:szCs w:val="20"/>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6B0D93"/>
    <w:pPr>
      <w:keepNext/>
      <w:keepLines/>
      <w:spacing w:before="480" w:after="120"/>
    </w:pPr>
    <w:rPr>
      <w:b/>
      <w:sz w:val="72"/>
      <w:szCs w:val="72"/>
      <w:lang w:val="es-CL"/>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nhideWhenUsed/>
    <w:rsid w:val="0097197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7197B"/>
  </w:style>
  <w:style w:type="paragraph" w:styleId="Piedepgina">
    <w:name w:val="footer"/>
    <w:basedOn w:val="Normal"/>
    <w:link w:val="PiedepginaCar"/>
    <w:uiPriority w:val="99"/>
    <w:unhideWhenUsed/>
    <w:rsid w:val="0097197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7197B"/>
  </w:style>
  <w:style w:type="paragraph" w:styleId="Textodeglobo">
    <w:name w:val="Balloon Text"/>
    <w:basedOn w:val="Normal"/>
    <w:link w:val="TextodegloboCar"/>
    <w:uiPriority w:val="99"/>
    <w:semiHidden/>
    <w:unhideWhenUsed/>
    <w:rsid w:val="002A4D4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A4D4D"/>
    <w:rPr>
      <w:rFonts w:ascii="Segoe UI" w:hAnsi="Segoe UI" w:cs="Segoe UI"/>
      <w:sz w:val="18"/>
      <w:szCs w:val="18"/>
    </w:rPr>
  </w:style>
  <w:style w:type="character" w:customStyle="1" w:styleId="Ttulo1Car">
    <w:name w:val="Título 1 Car"/>
    <w:basedOn w:val="Fuentedeprrafopredeter"/>
    <w:link w:val="Ttulo1"/>
    <w:uiPriority w:val="9"/>
    <w:rsid w:val="006B0D93"/>
    <w:rPr>
      <w:rFonts w:ascii="Arial" w:eastAsia="Arial" w:hAnsi="Arial" w:cs="Arial"/>
      <w:b/>
      <w:color w:val="1F497D"/>
      <w:sz w:val="24"/>
      <w:szCs w:val="24"/>
      <w:lang w:val="es-CL" w:eastAsia="es-CL"/>
    </w:rPr>
  </w:style>
  <w:style w:type="character" w:customStyle="1" w:styleId="Ttulo2Car">
    <w:name w:val="Título 2 Car"/>
    <w:basedOn w:val="Fuentedeprrafopredeter"/>
    <w:link w:val="Ttulo2"/>
    <w:uiPriority w:val="9"/>
    <w:rsid w:val="006B0D93"/>
    <w:rPr>
      <w:rFonts w:ascii="Calibri" w:eastAsia="Calibri" w:hAnsi="Calibri" w:cs="Calibri"/>
      <w:b/>
      <w:sz w:val="36"/>
      <w:szCs w:val="36"/>
      <w:lang w:val="es-CL" w:eastAsia="es-CL"/>
    </w:rPr>
  </w:style>
  <w:style w:type="character" w:customStyle="1" w:styleId="Ttulo3Car">
    <w:name w:val="Título 3 Car"/>
    <w:basedOn w:val="Fuentedeprrafopredeter"/>
    <w:link w:val="Ttulo3"/>
    <w:uiPriority w:val="9"/>
    <w:rsid w:val="006B0D93"/>
    <w:rPr>
      <w:rFonts w:ascii="Calibri" w:eastAsia="Calibri" w:hAnsi="Calibri" w:cs="Calibri"/>
      <w:b/>
      <w:sz w:val="28"/>
      <w:szCs w:val="28"/>
      <w:lang w:val="es-CL" w:eastAsia="es-CL"/>
    </w:rPr>
  </w:style>
  <w:style w:type="character" w:customStyle="1" w:styleId="Ttulo4Car">
    <w:name w:val="Título 4 Car"/>
    <w:basedOn w:val="Fuentedeprrafopredeter"/>
    <w:link w:val="Ttulo4"/>
    <w:uiPriority w:val="9"/>
    <w:rsid w:val="006B0D93"/>
    <w:rPr>
      <w:rFonts w:ascii="Calibri" w:eastAsia="Calibri" w:hAnsi="Calibri" w:cs="Calibri"/>
      <w:b/>
      <w:sz w:val="24"/>
      <w:szCs w:val="24"/>
      <w:lang w:val="es-CL" w:eastAsia="es-CL"/>
    </w:rPr>
  </w:style>
  <w:style w:type="character" w:customStyle="1" w:styleId="Ttulo5Car">
    <w:name w:val="Título 5 Car"/>
    <w:basedOn w:val="Fuentedeprrafopredeter"/>
    <w:link w:val="Ttulo5"/>
    <w:uiPriority w:val="9"/>
    <w:rsid w:val="006B0D93"/>
    <w:rPr>
      <w:rFonts w:ascii="Calibri" w:eastAsia="Calibri" w:hAnsi="Calibri" w:cs="Calibri"/>
      <w:b/>
      <w:lang w:val="es-CL" w:eastAsia="es-CL"/>
    </w:rPr>
  </w:style>
  <w:style w:type="character" w:customStyle="1" w:styleId="Ttulo6Car">
    <w:name w:val="Título 6 Car"/>
    <w:basedOn w:val="Fuentedeprrafopredeter"/>
    <w:link w:val="Ttulo6"/>
    <w:uiPriority w:val="9"/>
    <w:rsid w:val="006B0D93"/>
    <w:rPr>
      <w:rFonts w:ascii="Calibri" w:eastAsia="Calibri" w:hAnsi="Calibri" w:cs="Calibri"/>
      <w:b/>
      <w:sz w:val="20"/>
      <w:szCs w:val="20"/>
      <w:lang w:val="es-CL" w:eastAsia="es-CL"/>
    </w:rPr>
  </w:style>
  <w:style w:type="character" w:customStyle="1" w:styleId="Ttulo7Car">
    <w:name w:val="Título 7 Car"/>
    <w:basedOn w:val="Fuentedeprrafopredeter"/>
    <w:link w:val="Ttulo7"/>
    <w:uiPriority w:val="9"/>
    <w:semiHidden/>
    <w:rsid w:val="006B0D93"/>
    <w:rPr>
      <w:rFonts w:ascii="Cambria" w:eastAsia="Times New Roman" w:hAnsi="Cambria" w:cs="Times New Roman"/>
      <w:i/>
      <w:iCs/>
      <w:color w:val="404040"/>
      <w:sz w:val="20"/>
      <w:szCs w:val="20"/>
      <w:lang w:val="x-none" w:eastAsia="x-none"/>
    </w:rPr>
  </w:style>
  <w:style w:type="character" w:customStyle="1" w:styleId="Ttulo8Car">
    <w:name w:val="Título 8 Car"/>
    <w:basedOn w:val="Fuentedeprrafopredeter"/>
    <w:link w:val="Ttulo8"/>
    <w:uiPriority w:val="9"/>
    <w:semiHidden/>
    <w:rsid w:val="006B0D93"/>
    <w:rPr>
      <w:rFonts w:ascii="Cambria" w:eastAsia="Times New Roman" w:hAnsi="Cambria" w:cs="Times New Roman"/>
      <w:color w:val="404040"/>
      <w:sz w:val="20"/>
      <w:szCs w:val="20"/>
      <w:lang w:val="x-none" w:eastAsia="x-none"/>
    </w:rPr>
  </w:style>
  <w:style w:type="character" w:customStyle="1" w:styleId="Ttulo9Car">
    <w:name w:val="Título 9 Car"/>
    <w:basedOn w:val="Fuentedeprrafopredeter"/>
    <w:link w:val="Ttulo9"/>
    <w:uiPriority w:val="9"/>
    <w:semiHidden/>
    <w:rsid w:val="006B0D93"/>
    <w:rPr>
      <w:rFonts w:ascii="Cambria" w:eastAsia="Times New Roman" w:hAnsi="Cambria" w:cs="Times New Roman"/>
      <w:i/>
      <w:iCs/>
      <w:color w:val="404040"/>
      <w:sz w:val="20"/>
      <w:szCs w:val="20"/>
      <w:lang w:val="x-none" w:eastAsia="x-none"/>
    </w:rPr>
  </w:style>
  <w:style w:type="numbering" w:customStyle="1" w:styleId="Sinlista1">
    <w:name w:val="Sin lista1"/>
    <w:next w:val="Sinlista"/>
    <w:uiPriority w:val="99"/>
    <w:semiHidden/>
    <w:unhideWhenUsed/>
    <w:rsid w:val="006B0D93"/>
  </w:style>
  <w:style w:type="table" w:customStyle="1" w:styleId="TableNormal2">
    <w:name w:val="Table Normal"/>
    <w:rsid w:val="006B0D93"/>
    <w:rPr>
      <w:lang w:val="es-CL"/>
    </w:rPr>
    <w:tblPr>
      <w:tblCellMar>
        <w:top w:w="0" w:type="dxa"/>
        <w:left w:w="0" w:type="dxa"/>
        <w:bottom w:w="0" w:type="dxa"/>
        <w:right w:w="0" w:type="dxa"/>
      </w:tblCellMar>
    </w:tblPr>
  </w:style>
  <w:style w:type="character" w:customStyle="1" w:styleId="TtuloCar">
    <w:name w:val="Título Car"/>
    <w:basedOn w:val="Fuentedeprrafopredeter"/>
    <w:link w:val="Ttulo"/>
    <w:rsid w:val="006B0D93"/>
    <w:rPr>
      <w:rFonts w:ascii="Calibri" w:eastAsia="Calibri" w:hAnsi="Calibri" w:cs="Calibri"/>
      <w:b/>
      <w:sz w:val="72"/>
      <w:szCs w:val="72"/>
      <w:lang w:val="es-CL" w:eastAsia="es-CL"/>
    </w:rPr>
  </w:style>
  <w:style w:type="paragraph" w:styleId="Subttulo">
    <w:name w:val="Subtitle"/>
    <w:basedOn w:val="Normal"/>
    <w:next w:val="Normal"/>
    <w:link w:val="SubttuloCar"/>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6B0D93"/>
    <w:rPr>
      <w:rFonts w:ascii="Georgia" w:eastAsia="Georgia" w:hAnsi="Georgia" w:cs="Georgia"/>
      <w:i/>
      <w:color w:val="666666"/>
      <w:sz w:val="48"/>
      <w:szCs w:val="48"/>
      <w:lang w:val="es-CL" w:eastAsia="es-CL"/>
    </w:rPr>
  </w:style>
  <w:style w:type="character" w:styleId="Referenciaintensa">
    <w:name w:val="Intense Reference"/>
    <w:uiPriority w:val="32"/>
    <w:qFormat/>
    <w:rsid w:val="006B0D93"/>
  </w:style>
  <w:style w:type="paragraph" w:styleId="TDC1">
    <w:name w:val="toc 1"/>
    <w:basedOn w:val="Normal"/>
    <w:next w:val="Normal"/>
    <w:autoRedefine/>
    <w:uiPriority w:val="39"/>
    <w:unhideWhenUsed/>
    <w:rsid w:val="006B0D93"/>
    <w:pPr>
      <w:spacing w:after="100"/>
    </w:pPr>
    <w:rPr>
      <w:lang w:val="es-CL"/>
    </w:rPr>
  </w:style>
  <w:style w:type="character" w:customStyle="1" w:styleId="Hipervnculo1">
    <w:name w:val="Hipervínculo1"/>
    <w:basedOn w:val="Fuentedeprrafopredeter"/>
    <w:uiPriority w:val="99"/>
    <w:unhideWhenUsed/>
    <w:rsid w:val="006B0D93"/>
    <w:rPr>
      <w:color w:val="0000FF"/>
      <w:u w:val="single"/>
    </w:rPr>
  </w:style>
  <w:style w:type="paragraph" w:styleId="TDC2">
    <w:name w:val="toc 2"/>
    <w:basedOn w:val="Normal"/>
    <w:next w:val="Normal"/>
    <w:autoRedefine/>
    <w:uiPriority w:val="39"/>
    <w:unhideWhenUsed/>
    <w:rsid w:val="006B0D93"/>
    <w:pPr>
      <w:spacing w:after="100"/>
      <w:ind w:left="220"/>
    </w:pPr>
    <w:rPr>
      <w:lang w:val="es-CL"/>
    </w:rPr>
  </w:style>
  <w:style w:type="paragraph" w:styleId="Textonotaalfinal">
    <w:name w:val="endnote text"/>
    <w:basedOn w:val="Normal"/>
    <w:link w:val="TextonotaalfinalCar"/>
    <w:uiPriority w:val="99"/>
    <w:semiHidden/>
    <w:unhideWhenUsed/>
    <w:rsid w:val="006B0D93"/>
    <w:pPr>
      <w:spacing w:after="0" w:line="240" w:lineRule="auto"/>
    </w:pPr>
    <w:rPr>
      <w:sz w:val="20"/>
      <w:szCs w:val="20"/>
      <w:lang w:val="es-CL"/>
    </w:rPr>
  </w:style>
  <w:style w:type="character" w:customStyle="1" w:styleId="TextonotaalfinalCar">
    <w:name w:val="Texto nota al final Car"/>
    <w:basedOn w:val="Fuentedeprrafopredeter"/>
    <w:link w:val="Textonotaalfinal"/>
    <w:uiPriority w:val="99"/>
    <w:semiHidden/>
    <w:rsid w:val="006B0D93"/>
    <w:rPr>
      <w:rFonts w:ascii="Calibri" w:eastAsia="Calibri" w:hAnsi="Calibri" w:cs="Calibri"/>
      <w:sz w:val="20"/>
      <w:szCs w:val="20"/>
      <w:lang w:val="es-CL" w:eastAsia="es-CL"/>
    </w:rPr>
  </w:style>
  <w:style w:type="character" w:styleId="Refdenotaalfinal">
    <w:name w:val="endnote reference"/>
    <w:basedOn w:val="Fuentedeprrafopredeter"/>
    <w:uiPriority w:val="99"/>
    <w:semiHidden/>
    <w:unhideWhenUsed/>
    <w:rsid w:val="006B0D93"/>
    <w:rPr>
      <w:vertAlign w:val="superscript"/>
    </w:rPr>
  </w:style>
  <w:style w:type="paragraph" w:styleId="Textonotapie">
    <w:name w:val="footnote text"/>
    <w:basedOn w:val="Normal"/>
    <w:link w:val="TextonotapieCar"/>
    <w:unhideWhenUsed/>
    <w:rsid w:val="006B0D93"/>
    <w:pPr>
      <w:spacing w:after="0" w:line="240" w:lineRule="auto"/>
    </w:pPr>
    <w:rPr>
      <w:sz w:val="20"/>
      <w:szCs w:val="20"/>
      <w:lang w:val="es-CL"/>
    </w:rPr>
  </w:style>
  <w:style w:type="character" w:customStyle="1" w:styleId="TextonotapieCar">
    <w:name w:val="Texto nota pie Car"/>
    <w:basedOn w:val="Fuentedeprrafopredeter"/>
    <w:link w:val="Textonotapie"/>
    <w:rsid w:val="006B0D93"/>
    <w:rPr>
      <w:rFonts w:ascii="Calibri" w:eastAsia="Calibri" w:hAnsi="Calibri" w:cs="Calibri"/>
      <w:sz w:val="20"/>
      <w:szCs w:val="20"/>
      <w:lang w:val="es-CL" w:eastAsia="es-CL"/>
    </w:rPr>
  </w:style>
  <w:style w:type="character" w:styleId="Refdenotaalpie">
    <w:name w:val="footnote reference"/>
    <w:basedOn w:val="Fuentedeprrafopredeter"/>
    <w:unhideWhenUsed/>
    <w:rsid w:val="006B0D93"/>
    <w:rPr>
      <w:vertAlign w:val="superscript"/>
    </w:rPr>
  </w:style>
  <w:style w:type="paragraph" w:styleId="Prrafodelista">
    <w:name w:val="List Paragraph"/>
    <w:basedOn w:val="Normal"/>
    <w:uiPriority w:val="34"/>
    <w:qFormat/>
    <w:rsid w:val="006B0D93"/>
    <w:pPr>
      <w:ind w:left="720"/>
      <w:contextualSpacing/>
    </w:pPr>
    <w:rPr>
      <w:lang w:val="es-CL"/>
    </w:rPr>
  </w:style>
  <w:style w:type="table" w:styleId="Tablaconcuadrcula">
    <w:name w:val="Table Grid"/>
    <w:basedOn w:val="Tablanormal"/>
    <w:uiPriority w:val="39"/>
    <w:rsid w:val="006B0D93"/>
    <w:pPr>
      <w:spacing w:after="0" w:line="240" w:lineRule="auto"/>
    </w:pPr>
    <w:rPr>
      <w:lang w:val="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6B0D93"/>
  </w:style>
  <w:style w:type="paragraph" w:styleId="NormalWeb">
    <w:name w:val="Normal (Web)"/>
    <w:basedOn w:val="Normal"/>
    <w:uiPriority w:val="99"/>
    <w:unhideWhenUsed/>
    <w:rsid w:val="006B0D93"/>
    <w:pPr>
      <w:spacing w:before="100" w:beforeAutospacing="1" w:after="100" w:afterAutospacing="1" w:line="240" w:lineRule="auto"/>
    </w:pPr>
    <w:rPr>
      <w:rFonts w:ascii="Times New Roman" w:eastAsia="Times New Roman" w:hAnsi="Times New Roman" w:cs="Times New Roman"/>
      <w:sz w:val="24"/>
      <w:szCs w:val="24"/>
      <w:lang w:val="es-CL"/>
    </w:rPr>
  </w:style>
  <w:style w:type="paragraph" w:styleId="HTMLconformatoprevio">
    <w:name w:val="HTML Preformatted"/>
    <w:basedOn w:val="Normal"/>
    <w:link w:val="HTMLconformatoprevioCar"/>
    <w:uiPriority w:val="99"/>
    <w:unhideWhenUsed/>
    <w:rsid w:val="006B0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rPr>
  </w:style>
  <w:style w:type="character" w:customStyle="1" w:styleId="HTMLconformatoprevioCar">
    <w:name w:val="HTML con formato previo Car"/>
    <w:basedOn w:val="Fuentedeprrafopredeter"/>
    <w:link w:val="HTMLconformatoprevio"/>
    <w:uiPriority w:val="99"/>
    <w:rsid w:val="006B0D93"/>
    <w:rPr>
      <w:rFonts w:ascii="Courier New" w:eastAsia="Times New Roman" w:hAnsi="Courier New" w:cs="Times New Roman"/>
      <w:sz w:val="20"/>
      <w:szCs w:val="20"/>
      <w:lang w:val="x-none" w:eastAsia="es-CL"/>
    </w:rPr>
  </w:style>
  <w:style w:type="table" w:customStyle="1" w:styleId="Tablaconcuadrcula1">
    <w:name w:val="Tabla con cuadrícula1"/>
    <w:basedOn w:val="Tablanormal"/>
    <w:next w:val="Tablaconcuadrcula"/>
    <w:uiPriority w:val="59"/>
    <w:rsid w:val="006B0D93"/>
    <w:pPr>
      <w:spacing w:after="0" w:line="240" w:lineRule="auto"/>
    </w:pPr>
    <w:rPr>
      <w:rFonts w:cs="Times New Roman"/>
      <w:sz w:val="20"/>
      <w:szCs w:val="20"/>
      <w:lang w:val="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unhideWhenUsed/>
    <w:rsid w:val="006B0D93"/>
    <w:rPr>
      <w:sz w:val="16"/>
      <w:szCs w:val="16"/>
    </w:rPr>
  </w:style>
  <w:style w:type="paragraph" w:styleId="Textocomentario">
    <w:name w:val="annotation text"/>
    <w:basedOn w:val="Normal"/>
    <w:link w:val="TextocomentarioCar"/>
    <w:uiPriority w:val="99"/>
    <w:unhideWhenUsed/>
    <w:rsid w:val="006B0D93"/>
    <w:pPr>
      <w:spacing w:after="200" w:line="240" w:lineRule="auto"/>
    </w:pPr>
    <w:rPr>
      <w:rFonts w:cs="Times New Roman"/>
      <w:sz w:val="20"/>
      <w:szCs w:val="20"/>
      <w:lang w:val="x-none" w:eastAsia="x-none"/>
    </w:rPr>
  </w:style>
  <w:style w:type="character" w:customStyle="1" w:styleId="TextocomentarioCar">
    <w:name w:val="Texto comentario Car"/>
    <w:basedOn w:val="Fuentedeprrafopredeter"/>
    <w:link w:val="Textocomentario"/>
    <w:uiPriority w:val="99"/>
    <w:rsid w:val="006B0D93"/>
    <w:rPr>
      <w:rFonts w:ascii="Calibri" w:eastAsia="Calibri" w:hAnsi="Calibri" w:cs="Times New Roman"/>
      <w:sz w:val="20"/>
      <w:szCs w:val="20"/>
      <w:lang w:val="x-none" w:eastAsia="x-none"/>
    </w:rPr>
  </w:style>
  <w:style w:type="paragraph" w:styleId="Asuntodelcomentario">
    <w:name w:val="annotation subject"/>
    <w:basedOn w:val="Textocomentario"/>
    <w:next w:val="Textocomentario"/>
    <w:link w:val="AsuntodelcomentarioCar"/>
    <w:uiPriority w:val="99"/>
    <w:semiHidden/>
    <w:unhideWhenUsed/>
    <w:rsid w:val="006B0D93"/>
    <w:rPr>
      <w:b/>
      <w:bCs/>
    </w:rPr>
  </w:style>
  <w:style w:type="character" w:customStyle="1" w:styleId="AsuntodelcomentarioCar">
    <w:name w:val="Asunto del comentario Car"/>
    <w:basedOn w:val="TextocomentarioCar"/>
    <w:link w:val="Asuntodelcomentario"/>
    <w:uiPriority w:val="99"/>
    <w:semiHidden/>
    <w:rsid w:val="006B0D93"/>
    <w:rPr>
      <w:rFonts w:ascii="Calibri" w:eastAsia="Calibri" w:hAnsi="Calibri" w:cs="Times New Roman"/>
      <w:b/>
      <w:bCs/>
      <w:sz w:val="20"/>
      <w:szCs w:val="20"/>
      <w:lang w:val="x-none" w:eastAsia="x-none"/>
    </w:rPr>
  </w:style>
  <w:style w:type="character" w:styleId="Textoennegrita">
    <w:name w:val="Strong"/>
    <w:uiPriority w:val="22"/>
    <w:qFormat/>
    <w:rsid w:val="006B0D93"/>
    <w:rPr>
      <w:b/>
      <w:bCs/>
    </w:rPr>
  </w:style>
  <w:style w:type="character" w:customStyle="1" w:styleId="apple-converted-space">
    <w:name w:val="apple-converted-space"/>
    <w:basedOn w:val="Fuentedeprrafopredeter"/>
    <w:rsid w:val="006B0D93"/>
  </w:style>
  <w:style w:type="paragraph" w:styleId="Revisin">
    <w:name w:val="Revision"/>
    <w:hidden/>
    <w:uiPriority w:val="99"/>
    <w:semiHidden/>
    <w:rsid w:val="006B0D93"/>
    <w:pPr>
      <w:spacing w:after="0" w:line="240" w:lineRule="auto"/>
    </w:pPr>
    <w:rPr>
      <w:rFonts w:cs="Times New Roman"/>
      <w:lang w:val="es-CL"/>
    </w:rPr>
  </w:style>
  <w:style w:type="paragraph" w:styleId="Textosinformato">
    <w:name w:val="Plain Text"/>
    <w:basedOn w:val="Normal"/>
    <w:link w:val="TextosinformatoCar"/>
    <w:rsid w:val="006B0D93"/>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6B0D93"/>
    <w:rPr>
      <w:rFonts w:ascii="Courier New" w:eastAsia="Times New Roman" w:hAnsi="Courier New" w:cs="Times New Roman"/>
      <w:sz w:val="20"/>
      <w:szCs w:val="20"/>
      <w:lang w:eastAsia="es-ES"/>
    </w:rPr>
  </w:style>
  <w:style w:type="paragraph" w:styleId="Textoindependiente2">
    <w:name w:val="Body Text 2"/>
    <w:basedOn w:val="Normal"/>
    <w:link w:val="Textoindependiente2Car"/>
    <w:rsid w:val="006B0D93"/>
    <w:pPr>
      <w:widowControl w:val="0"/>
      <w:spacing w:after="0" w:line="240" w:lineRule="auto"/>
      <w:jc w:val="both"/>
    </w:pPr>
    <w:rPr>
      <w:rFonts w:ascii="Arial Narrow" w:eastAsia="Times New Roman" w:hAnsi="Arial Narrow" w:cs="Times New Roman"/>
      <w:snapToGrid w:val="0"/>
      <w:sz w:val="24"/>
      <w:szCs w:val="20"/>
      <w:lang w:eastAsia="es-ES"/>
    </w:rPr>
  </w:style>
  <w:style w:type="character" w:customStyle="1" w:styleId="Textoindependiente2Car">
    <w:name w:val="Texto independiente 2 Car"/>
    <w:basedOn w:val="Fuentedeprrafopredeter"/>
    <w:link w:val="Textoindependiente2"/>
    <w:rsid w:val="006B0D93"/>
    <w:rPr>
      <w:rFonts w:ascii="Arial Narrow" w:eastAsia="Times New Roman" w:hAnsi="Arial Narrow" w:cs="Times New Roman"/>
      <w:snapToGrid w:val="0"/>
      <w:sz w:val="24"/>
      <w:szCs w:val="20"/>
      <w:lang w:eastAsia="es-ES"/>
    </w:rPr>
  </w:style>
  <w:style w:type="paragraph" w:styleId="Sinespaciado">
    <w:name w:val="No Spacing"/>
    <w:basedOn w:val="Normal"/>
    <w:link w:val="SinespaciadoCar"/>
    <w:uiPriority w:val="1"/>
    <w:qFormat/>
    <w:rsid w:val="006B0D93"/>
    <w:pPr>
      <w:spacing w:after="0" w:line="240" w:lineRule="auto"/>
      <w:jc w:val="both"/>
    </w:pPr>
    <w:rPr>
      <w:rFonts w:eastAsia="Times New Roman" w:cs="Times New Roman"/>
      <w:sz w:val="20"/>
      <w:szCs w:val="20"/>
      <w:lang w:val="x-none" w:eastAsia="x-none" w:bidi="en-US"/>
    </w:rPr>
  </w:style>
  <w:style w:type="character" w:customStyle="1" w:styleId="SinespaciadoCar">
    <w:name w:val="Sin espaciado Car"/>
    <w:link w:val="Sinespaciado"/>
    <w:uiPriority w:val="1"/>
    <w:rsid w:val="006B0D93"/>
    <w:rPr>
      <w:rFonts w:ascii="Calibri" w:eastAsia="Times New Roman" w:hAnsi="Calibri" w:cs="Times New Roman"/>
      <w:sz w:val="20"/>
      <w:szCs w:val="20"/>
      <w:lang w:val="x-none" w:eastAsia="x-none" w:bidi="en-US"/>
    </w:rPr>
  </w:style>
  <w:style w:type="paragraph" w:customStyle="1" w:styleId="Default">
    <w:name w:val="Default"/>
    <w:rsid w:val="006B0D93"/>
    <w:pPr>
      <w:widowControl w:val="0"/>
      <w:autoSpaceDE w:val="0"/>
      <w:autoSpaceDN w:val="0"/>
      <w:adjustRightInd w:val="0"/>
      <w:spacing w:after="0" w:line="240" w:lineRule="auto"/>
    </w:pPr>
    <w:rPr>
      <w:rFonts w:ascii="AEMFNB+Arial" w:eastAsia="Times New Roman" w:hAnsi="AEMFNB+Arial" w:cs="AEMFNB+Arial"/>
      <w:color w:val="000000"/>
      <w:sz w:val="24"/>
      <w:szCs w:val="24"/>
      <w:lang w:val="es-CL"/>
    </w:rPr>
  </w:style>
  <w:style w:type="paragraph" w:styleId="Mapadeldocumento">
    <w:name w:val="Document Map"/>
    <w:basedOn w:val="Normal"/>
    <w:link w:val="MapadeldocumentoCar"/>
    <w:uiPriority w:val="99"/>
    <w:semiHidden/>
    <w:unhideWhenUsed/>
    <w:rsid w:val="006B0D93"/>
    <w:pPr>
      <w:spacing w:after="0" w:line="240" w:lineRule="auto"/>
    </w:pPr>
    <w:rPr>
      <w:rFonts w:ascii="Tahoma" w:hAnsi="Tahoma" w:cs="Times New Roman"/>
      <w:sz w:val="16"/>
      <w:szCs w:val="16"/>
      <w:lang w:val="x-none"/>
    </w:rPr>
  </w:style>
  <w:style w:type="character" w:customStyle="1" w:styleId="MapadeldocumentoCar">
    <w:name w:val="Mapa del documento Car"/>
    <w:basedOn w:val="Fuentedeprrafopredeter"/>
    <w:link w:val="Mapadeldocumento"/>
    <w:uiPriority w:val="99"/>
    <w:semiHidden/>
    <w:rsid w:val="006B0D93"/>
    <w:rPr>
      <w:rFonts w:ascii="Tahoma" w:eastAsia="Calibri" w:hAnsi="Tahoma" w:cs="Times New Roman"/>
      <w:sz w:val="16"/>
      <w:szCs w:val="16"/>
      <w:lang w:val="x-none"/>
    </w:rPr>
  </w:style>
  <w:style w:type="paragraph" w:styleId="Textoindependiente3">
    <w:name w:val="Body Text 3"/>
    <w:basedOn w:val="Normal"/>
    <w:link w:val="Textoindependiente3Car"/>
    <w:unhideWhenUsed/>
    <w:rsid w:val="006B0D93"/>
    <w:pPr>
      <w:spacing w:after="120" w:line="276" w:lineRule="auto"/>
    </w:pPr>
    <w:rPr>
      <w:rFonts w:cs="Times New Roman"/>
      <w:sz w:val="16"/>
      <w:szCs w:val="16"/>
      <w:lang w:val="x-none"/>
    </w:rPr>
  </w:style>
  <w:style w:type="character" w:customStyle="1" w:styleId="Textoindependiente3Car">
    <w:name w:val="Texto independiente 3 Car"/>
    <w:basedOn w:val="Fuentedeprrafopredeter"/>
    <w:link w:val="Textoindependiente3"/>
    <w:rsid w:val="006B0D93"/>
    <w:rPr>
      <w:rFonts w:ascii="Calibri" w:eastAsia="Calibri" w:hAnsi="Calibri" w:cs="Times New Roman"/>
      <w:sz w:val="16"/>
      <w:szCs w:val="16"/>
      <w:lang w:val="x-none"/>
    </w:rPr>
  </w:style>
  <w:style w:type="paragraph" w:styleId="Sangradetextonormal">
    <w:name w:val="Body Text Indent"/>
    <w:basedOn w:val="Normal"/>
    <w:link w:val="SangradetextonormalCar"/>
    <w:uiPriority w:val="99"/>
    <w:semiHidden/>
    <w:unhideWhenUsed/>
    <w:rsid w:val="006B0D93"/>
    <w:pPr>
      <w:spacing w:after="120" w:line="276" w:lineRule="auto"/>
      <w:ind w:left="283"/>
    </w:pPr>
    <w:rPr>
      <w:rFonts w:cs="Times New Roman"/>
      <w:lang w:val="x-none"/>
    </w:rPr>
  </w:style>
  <w:style w:type="character" w:customStyle="1" w:styleId="SangradetextonormalCar">
    <w:name w:val="Sangría de texto normal Car"/>
    <w:basedOn w:val="Fuentedeprrafopredeter"/>
    <w:link w:val="Sangradetextonormal"/>
    <w:uiPriority w:val="99"/>
    <w:semiHidden/>
    <w:rsid w:val="006B0D93"/>
    <w:rPr>
      <w:rFonts w:ascii="Calibri" w:eastAsia="Calibri" w:hAnsi="Calibri" w:cs="Times New Roman"/>
      <w:lang w:val="x-none"/>
    </w:rPr>
  </w:style>
  <w:style w:type="character" w:customStyle="1" w:styleId="xsptextlabel1">
    <w:name w:val="xsptextlabel1"/>
    <w:rsid w:val="006B0D93"/>
    <w:rPr>
      <w:rFonts w:ascii="Arial" w:hAnsi="Arial" w:cs="Arial" w:hint="default"/>
      <w:b w:val="0"/>
      <w:bCs w:val="0"/>
    </w:rPr>
  </w:style>
  <w:style w:type="paragraph" w:customStyle="1" w:styleId="EstiloTtulo4IzquierdaIzquierda0cmSangrafrancesa1">
    <w:name w:val="Estilo Título 4 + Izquierda Izquierda:  0 cm Sangría francesa:  1..."/>
    <w:basedOn w:val="Ttulo4"/>
    <w:rsid w:val="006B0D93"/>
    <w:pPr>
      <w:keepLines w:val="0"/>
      <w:spacing w:after="60" w:line="240" w:lineRule="auto"/>
    </w:pPr>
    <w:rPr>
      <w:rFonts w:ascii="Book Antiqua" w:eastAsia="Times New Roman" w:hAnsi="Book Antiqua" w:cs="Times New Roman"/>
      <w:szCs w:val="32"/>
      <w:lang w:val="es-ES_tradnl" w:eastAsia="x-none"/>
    </w:rPr>
  </w:style>
  <w:style w:type="paragraph" w:styleId="TDC3">
    <w:name w:val="toc 3"/>
    <w:basedOn w:val="Normal"/>
    <w:next w:val="Normal"/>
    <w:autoRedefine/>
    <w:uiPriority w:val="39"/>
    <w:unhideWhenUsed/>
    <w:rsid w:val="006B0D93"/>
    <w:pPr>
      <w:spacing w:after="200" w:line="276" w:lineRule="auto"/>
      <w:ind w:left="440"/>
    </w:pPr>
    <w:rPr>
      <w:rFonts w:cs="Times New Roman"/>
      <w:lang w:val="es-CL"/>
    </w:rPr>
  </w:style>
  <w:style w:type="character" w:customStyle="1" w:styleId="Mencinsinresolver1">
    <w:name w:val="Mención sin resolver1"/>
    <w:uiPriority w:val="99"/>
    <w:semiHidden/>
    <w:unhideWhenUsed/>
    <w:rsid w:val="006B0D93"/>
    <w:rPr>
      <w:color w:val="605E5C"/>
      <w:shd w:val="clear" w:color="auto" w:fill="E1DFDD"/>
    </w:rPr>
  </w:style>
  <w:style w:type="table" w:customStyle="1" w:styleId="Tablaconcuadrcula2">
    <w:name w:val="Tabla con cuadrícula2"/>
    <w:basedOn w:val="Tablanormal"/>
    <w:next w:val="Tablaconcuadrcula"/>
    <w:uiPriority w:val="59"/>
    <w:rsid w:val="006B0D93"/>
    <w:pPr>
      <w:spacing w:after="0" w:line="240" w:lineRule="auto"/>
    </w:pPr>
    <w:rPr>
      <w:rFonts w:cs="Times New Roman"/>
      <w:lang w:val="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B0D93"/>
    <w:rPr>
      <w:color w:val="0563C1" w:themeColor="hyperlink"/>
      <w:u w:val="single"/>
    </w:rPr>
  </w:style>
  <w:style w:type="character" w:styleId="Hipervnculovisitado">
    <w:name w:val="FollowedHyperlink"/>
    <w:basedOn w:val="Fuentedeprrafopredeter"/>
    <w:uiPriority w:val="99"/>
    <w:semiHidden/>
    <w:unhideWhenUsed/>
    <w:rsid w:val="00061F5E"/>
    <w:rPr>
      <w:color w:val="954F72"/>
      <w:u w:val="single"/>
    </w:rPr>
  </w:style>
  <w:style w:type="paragraph" w:customStyle="1" w:styleId="xl65">
    <w:name w:val="xl65"/>
    <w:basedOn w:val="Normal"/>
    <w:rsid w:val="00061F5E"/>
    <w:pPr>
      <w:pBdr>
        <w:top w:val="single" w:sz="4" w:space="0" w:color="auto"/>
        <w:left w:val="single" w:sz="4" w:space="0" w:color="auto"/>
        <w:bottom w:val="single" w:sz="4" w:space="0" w:color="auto"/>
        <w:right w:val="single" w:sz="4" w:space="0" w:color="auto"/>
      </w:pBdr>
      <w:shd w:val="clear" w:color="000000" w:fill="203764"/>
      <w:spacing w:before="100" w:beforeAutospacing="1" w:after="100" w:afterAutospacing="1" w:line="240" w:lineRule="auto"/>
      <w:jc w:val="center"/>
      <w:textAlignment w:val="center"/>
    </w:pPr>
    <w:rPr>
      <w:rFonts w:ascii="Arial" w:eastAsia="Times New Roman" w:hAnsi="Arial" w:cs="Arial"/>
      <w:b/>
      <w:bCs/>
      <w:color w:val="FFFFFF"/>
      <w:sz w:val="24"/>
      <w:szCs w:val="24"/>
      <w:lang w:val="en-US"/>
    </w:rPr>
  </w:style>
  <w:style w:type="paragraph" w:customStyle="1" w:styleId="xl66">
    <w:name w:val="xl66"/>
    <w:basedOn w:val="Normal"/>
    <w:rsid w:val="00061F5E"/>
    <w:pPr>
      <w:shd w:val="clear" w:color="000000" w:fill="244061"/>
      <w:spacing w:before="100" w:beforeAutospacing="1" w:after="100" w:afterAutospacing="1" w:line="240" w:lineRule="auto"/>
      <w:jc w:val="right"/>
      <w:textAlignment w:val="center"/>
    </w:pPr>
    <w:rPr>
      <w:rFonts w:ascii="Arial" w:eastAsia="Times New Roman" w:hAnsi="Arial" w:cs="Arial"/>
      <w:b/>
      <w:bCs/>
      <w:color w:val="FFFFFF"/>
      <w:sz w:val="24"/>
      <w:szCs w:val="24"/>
      <w:lang w:val="en-US"/>
    </w:rPr>
  </w:style>
  <w:style w:type="paragraph" w:customStyle="1" w:styleId="xl67">
    <w:name w:val="xl67"/>
    <w:basedOn w:val="Normal"/>
    <w:rsid w:val="00061F5E"/>
    <w:pPr>
      <w:shd w:val="clear" w:color="000000" w:fill="244061"/>
      <w:spacing w:before="100" w:beforeAutospacing="1" w:after="100" w:afterAutospacing="1" w:line="240" w:lineRule="auto"/>
      <w:jc w:val="right"/>
      <w:textAlignment w:val="center"/>
    </w:pPr>
    <w:rPr>
      <w:rFonts w:ascii="Arial" w:eastAsia="Times New Roman" w:hAnsi="Arial" w:cs="Arial"/>
      <w:b/>
      <w:bCs/>
      <w:color w:val="FFFFFF"/>
      <w:sz w:val="24"/>
      <w:szCs w:val="24"/>
      <w:lang w:val="en-US"/>
    </w:rPr>
  </w:style>
  <w:style w:type="paragraph" w:customStyle="1" w:styleId="xl68">
    <w:name w:val="xl68"/>
    <w:basedOn w:val="Normal"/>
    <w:rsid w:val="00061F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9">
    <w:name w:val="xl69"/>
    <w:basedOn w:val="Normal"/>
    <w:rsid w:val="00061F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0">
    <w:name w:val="xl70"/>
    <w:basedOn w:val="Normal"/>
    <w:rsid w:val="00061F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val="en-US"/>
    </w:rPr>
  </w:style>
  <w:style w:type="paragraph" w:customStyle="1" w:styleId="xl71">
    <w:name w:val="xl71"/>
    <w:basedOn w:val="Normal"/>
    <w:rsid w:val="00061F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val="en-US"/>
    </w:rPr>
  </w:style>
  <w:style w:type="paragraph" w:customStyle="1" w:styleId="xl72">
    <w:name w:val="xl72"/>
    <w:basedOn w:val="Normal"/>
    <w:rsid w:val="00061F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val="en-US"/>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14801">
      <w:bodyDiv w:val="1"/>
      <w:marLeft w:val="0"/>
      <w:marRight w:val="0"/>
      <w:marTop w:val="0"/>
      <w:marBottom w:val="0"/>
      <w:divBdr>
        <w:top w:val="none" w:sz="0" w:space="0" w:color="auto"/>
        <w:left w:val="none" w:sz="0" w:space="0" w:color="auto"/>
        <w:bottom w:val="none" w:sz="0" w:space="0" w:color="auto"/>
        <w:right w:val="none" w:sz="0" w:space="0" w:color="auto"/>
      </w:divBdr>
    </w:div>
    <w:div w:id="222643368">
      <w:bodyDiv w:val="1"/>
      <w:marLeft w:val="0"/>
      <w:marRight w:val="0"/>
      <w:marTop w:val="0"/>
      <w:marBottom w:val="0"/>
      <w:divBdr>
        <w:top w:val="none" w:sz="0" w:space="0" w:color="auto"/>
        <w:left w:val="none" w:sz="0" w:space="0" w:color="auto"/>
        <w:bottom w:val="none" w:sz="0" w:space="0" w:color="auto"/>
        <w:right w:val="none" w:sz="0" w:space="0" w:color="auto"/>
      </w:divBdr>
    </w:div>
    <w:div w:id="255288234">
      <w:bodyDiv w:val="1"/>
      <w:marLeft w:val="0"/>
      <w:marRight w:val="0"/>
      <w:marTop w:val="0"/>
      <w:marBottom w:val="0"/>
      <w:divBdr>
        <w:top w:val="none" w:sz="0" w:space="0" w:color="auto"/>
        <w:left w:val="none" w:sz="0" w:space="0" w:color="auto"/>
        <w:bottom w:val="none" w:sz="0" w:space="0" w:color="auto"/>
        <w:right w:val="none" w:sz="0" w:space="0" w:color="auto"/>
      </w:divBdr>
    </w:div>
    <w:div w:id="274989870">
      <w:bodyDiv w:val="1"/>
      <w:marLeft w:val="0"/>
      <w:marRight w:val="0"/>
      <w:marTop w:val="0"/>
      <w:marBottom w:val="0"/>
      <w:divBdr>
        <w:top w:val="none" w:sz="0" w:space="0" w:color="auto"/>
        <w:left w:val="none" w:sz="0" w:space="0" w:color="auto"/>
        <w:bottom w:val="none" w:sz="0" w:space="0" w:color="auto"/>
        <w:right w:val="none" w:sz="0" w:space="0" w:color="auto"/>
      </w:divBdr>
    </w:div>
    <w:div w:id="301279506">
      <w:bodyDiv w:val="1"/>
      <w:marLeft w:val="0"/>
      <w:marRight w:val="0"/>
      <w:marTop w:val="0"/>
      <w:marBottom w:val="0"/>
      <w:divBdr>
        <w:top w:val="none" w:sz="0" w:space="0" w:color="auto"/>
        <w:left w:val="none" w:sz="0" w:space="0" w:color="auto"/>
        <w:bottom w:val="none" w:sz="0" w:space="0" w:color="auto"/>
        <w:right w:val="none" w:sz="0" w:space="0" w:color="auto"/>
      </w:divBdr>
    </w:div>
    <w:div w:id="345834752">
      <w:bodyDiv w:val="1"/>
      <w:marLeft w:val="0"/>
      <w:marRight w:val="0"/>
      <w:marTop w:val="0"/>
      <w:marBottom w:val="0"/>
      <w:divBdr>
        <w:top w:val="none" w:sz="0" w:space="0" w:color="auto"/>
        <w:left w:val="none" w:sz="0" w:space="0" w:color="auto"/>
        <w:bottom w:val="none" w:sz="0" w:space="0" w:color="auto"/>
        <w:right w:val="none" w:sz="0" w:space="0" w:color="auto"/>
      </w:divBdr>
    </w:div>
    <w:div w:id="442699995">
      <w:bodyDiv w:val="1"/>
      <w:marLeft w:val="0"/>
      <w:marRight w:val="0"/>
      <w:marTop w:val="0"/>
      <w:marBottom w:val="0"/>
      <w:divBdr>
        <w:top w:val="none" w:sz="0" w:space="0" w:color="auto"/>
        <w:left w:val="none" w:sz="0" w:space="0" w:color="auto"/>
        <w:bottom w:val="none" w:sz="0" w:space="0" w:color="auto"/>
        <w:right w:val="none" w:sz="0" w:space="0" w:color="auto"/>
      </w:divBdr>
    </w:div>
    <w:div w:id="452410092">
      <w:bodyDiv w:val="1"/>
      <w:marLeft w:val="0"/>
      <w:marRight w:val="0"/>
      <w:marTop w:val="0"/>
      <w:marBottom w:val="0"/>
      <w:divBdr>
        <w:top w:val="none" w:sz="0" w:space="0" w:color="auto"/>
        <w:left w:val="none" w:sz="0" w:space="0" w:color="auto"/>
        <w:bottom w:val="none" w:sz="0" w:space="0" w:color="auto"/>
        <w:right w:val="none" w:sz="0" w:space="0" w:color="auto"/>
      </w:divBdr>
    </w:div>
    <w:div w:id="683170622">
      <w:bodyDiv w:val="1"/>
      <w:marLeft w:val="0"/>
      <w:marRight w:val="0"/>
      <w:marTop w:val="0"/>
      <w:marBottom w:val="0"/>
      <w:divBdr>
        <w:top w:val="none" w:sz="0" w:space="0" w:color="auto"/>
        <w:left w:val="none" w:sz="0" w:space="0" w:color="auto"/>
        <w:bottom w:val="none" w:sz="0" w:space="0" w:color="auto"/>
        <w:right w:val="none" w:sz="0" w:space="0" w:color="auto"/>
      </w:divBdr>
    </w:div>
    <w:div w:id="811677389">
      <w:bodyDiv w:val="1"/>
      <w:marLeft w:val="0"/>
      <w:marRight w:val="0"/>
      <w:marTop w:val="0"/>
      <w:marBottom w:val="0"/>
      <w:divBdr>
        <w:top w:val="none" w:sz="0" w:space="0" w:color="auto"/>
        <w:left w:val="none" w:sz="0" w:space="0" w:color="auto"/>
        <w:bottom w:val="none" w:sz="0" w:space="0" w:color="auto"/>
        <w:right w:val="none" w:sz="0" w:space="0" w:color="auto"/>
      </w:divBdr>
    </w:div>
    <w:div w:id="1042823771">
      <w:bodyDiv w:val="1"/>
      <w:marLeft w:val="0"/>
      <w:marRight w:val="0"/>
      <w:marTop w:val="0"/>
      <w:marBottom w:val="0"/>
      <w:divBdr>
        <w:top w:val="none" w:sz="0" w:space="0" w:color="auto"/>
        <w:left w:val="none" w:sz="0" w:space="0" w:color="auto"/>
        <w:bottom w:val="none" w:sz="0" w:space="0" w:color="auto"/>
        <w:right w:val="none" w:sz="0" w:space="0" w:color="auto"/>
      </w:divBdr>
    </w:div>
    <w:div w:id="1143428649">
      <w:bodyDiv w:val="1"/>
      <w:marLeft w:val="0"/>
      <w:marRight w:val="0"/>
      <w:marTop w:val="0"/>
      <w:marBottom w:val="0"/>
      <w:divBdr>
        <w:top w:val="none" w:sz="0" w:space="0" w:color="auto"/>
        <w:left w:val="none" w:sz="0" w:space="0" w:color="auto"/>
        <w:bottom w:val="none" w:sz="0" w:space="0" w:color="auto"/>
        <w:right w:val="none" w:sz="0" w:space="0" w:color="auto"/>
      </w:divBdr>
    </w:div>
    <w:div w:id="1172337415">
      <w:bodyDiv w:val="1"/>
      <w:marLeft w:val="0"/>
      <w:marRight w:val="0"/>
      <w:marTop w:val="0"/>
      <w:marBottom w:val="0"/>
      <w:divBdr>
        <w:top w:val="none" w:sz="0" w:space="0" w:color="auto"/>
        <w:left w:val="none" w:sz="0" w:space="0" w:color="auto"/>
        <w:bottom w:val="none" w:sz="0" w:space="0" w:color="auto"/>
        <w:right w:val="none" w:sz="0" w:space="0" w:color="auto"/>
      </w:divBdr>
    </w:div>
    <w:div w:id="1513489218">
      <w:bodyDiv w:val="1"/>
      <w:marLeft w:val="0"/>
      <w:marRight w:val="0"/>
      <w:marTop w:val="0"/>
      <w:marBottom w:val="0"/>
      <w:divBdr>
        <w:top w:val="none" w:sz="0" w:space="0" w:color="auto"/>
        <w:left w:val="none" w:sz="0" w:space="0" w:color="auto"/>
        <w:bottom w:val="none" w:sz="0" w:space="0" w:color="auto"/>
        <w:right w:val="none" w:sz="0" w:space="0" w:color="auto"/>
      </w:divBdr>
    </w:div>
    <w:div w:id="1534225439">
      <w:bodyDiv w:val="1"/>
      <w:marLeft w:val="0"/>
      <w:marRight w:val="0"/>
      <w:marTop w:val="0"/>
      <w:marBottom w:val="0"/>
      <w:divBdr>
        <w:top w:val="none" w:sz="0" w:space="0" w:color="auto"/>
        <w:left w:val="none" w:sz="0" w:space="0" w:color="auto"/>
        <w:bottom w:val="none" w:sz="0" w:space="0" w:color="auto"/>
        <w:right w:val="none" w:sz="0" w:space="0" w:color="auto"/>
      </w:divBdr>
    </w:div>
    <w:div w:id="1595671947">
      <w:bodyDiv w:val="1"/>
      <w:marLeft w:val="0"/>
      <w:marRight w:val="0"/>
      <w:marTop w:val="0"/>
      <w:marBottom w:val="0"/>
      <w:divBdr>
        <w:top w:val="none" w:sz="0" w:space="0" w:color="auto"/>
        <w:left w:val="none" w:sz="0" w:space="0" w:color="auto"/>
        <w:bottom w:val="none" w:sz="0" w:space="0" w:color="auto"/>
        <w:right w:val="none" w:sz="0" w:space="0" w:color="auto"/>
      </w:divBdr>
    </w:div>
    <w:div w:id="1748380301">
      <w:bodyDiv w:val="1"/>
      <w:marLeft w:val="0"/>
      <w:marRight w:val="0"/>
      <w:marTop w:val="0"/>
      <w:marBottom w:val="0"/>
      <w:divBdr>
        <w:top w:val="none" w:sz="0" w:space="0" w:color="auto"/>
        <w:left w:val="none" w:sz="0" w:space="0" w:color="auto"/>
        <w:bottom w:val="none" w:sz="0" w:space="0" w:color="auto"/>
        <w:right w:val="none" w:sz="0" w:space="0" w:color="auto"/>
      </w:divBdr>
    </w:div>
    <w:div w:id="1765691400">
      <w:bodyDiv w:val="1"/>
      <w:marLeft w:val="0"/>
      <w:marRight w:val="0"/>
      <w:marTop w:val="0"/>
      <w:marBottom w:val="0"/>
      <w:divBdr>
        <w:top w:val="none" w:sz="0" w:space="0" w:color="auto"/>
        <w:left w:val="none" w:sz="0" w:space="0" w:color="auto"/>
        <w:bottom w:val="none" w:sz="0" w:space="0" w:color="auto"/>
        <w:right w:val="none" w:sz="0" w:space="0" w:color="auto"/>
      </w:divBdr>
    </w:div>
    <w:div w:id="1949853527">
      <w:bodyDiv w:val="1"/>
      <w:marLeft w:val="0"/>
      <w:marRight w:val="0"/>
      <w:marTop w:val="0"/>
      <w:marBottom w:val="0"/>
      <w:divBdr>
        <w:top w:val="none" w:sz="0" w:space="0" w:color="auto"/>
        <w:left w:val="none" w:sz="0" w:space="0" w:color="auto"/>
        <w:bottom w:val="none" w:sz="0" w:space="0" w:color="auto"/>
        <w:right w:val="none" w:sz="0" w:space="0" w:color="auto"/>
      </w:divBdr>
    </w:div>
    <w:div w:id="2019844312">
      <w:bodyDiv w:val="1"/>
      <w:marLeft w:val="0"/>
      <w:marRight w:val="0"/>
      <w:marTop w:val="0"/>
      <w:marBottom w:val="0"/>
      <w:divBdr>
        <w:top w:val="none" w:sz="0" w:space="0" w:color="auto"/>
        <w:left w:val="none" w:sz="0" w:space="0" w:color="auto"/>
        <w:bottom w:val="none" w:sz="0" w:space="0" w:color="auto"/>
        <w:right w:val="none" w:sz="0" w:space="0" w:color="auto"/>
      </w:divBdr>
    </w:div>
    <w:div w:id="2111974198">
      <w:bodyDiv w:val="1"/>
      <w:marLeft w:val="0"/>
      <w:marRight w:val="0"/>
      <w:marTop w:val="0"/>
      <w:marBottom w:val="0"/>
      <w:divBdr>
        <w:top w:val="none" w:sz="0" w:space="0" w:color="auto"/>
        <w:left w:val="none" w:sz="0" w:space="0" w:color="auto"/>
        <w:bottom w:val="none" w:sz="0" w:space="0" w:color="auto"/>
        <w:right w:val="none" w:sz="0" w:space="0" w:color="auto"/>
      </w:divBdr>
    </w:div>
    <w:div w:id="21473164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concursoestudiantes@senadis.cl" TargetMode="External"/><Relationship Id="rId4" Type="http://schemas.openxmlformats.org/officeDocument/2006/relationships/styles" Target="styles.xml"/><Relationship Id="rId9" Type="http://schemas.openxmlformats.org/officeDocument/2006/relationships/hyperlink" Target="mailto:concursoestudiantes@senadis.c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9ZuuvlEBwIGRmDlbwQGXJERBVAg==">AMUW2mXryK1qWGMFMlk1pyk0CnTTg5bXyhBHNVZqNEAFOJBdhxNT5Mb0Qo8vU48HMbXnXnTr/QKG+K7wL1x+MRTh2GxQ9P1DAbqdBV2eTetKwBz4wWRkWqs=</go:docsCustomData>
</go:gDocsCustomXmlDataStorage>
</file>

<file path=customXml/item2.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C5FF037-841C-4291-AA37-71848A640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7347</Words>
  <Characters>40410</Characters>
  <Application>Microsoft Office Word</Application>
  <DocSecurity>0</DocSecurity>
  <Lines>336</Lines>
  <Paragraphs>95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Kathy Newman</dc:creator>
  <cp:lastModifiedBy>Isabel Ojeda Baeza</cp:lastModifiedBy>
  <cp:revision>2</cp:revision>
  <cp:lastPrinted>2026-04-10T14:08:00Z</cp:lastPrinted>
  <dcterms:created xsi:type="dcterms:W3CDTF">2026-04-13T16:02:00Z</dcterms:created>
  <dcterms:modified xsi:type="dcterms:W3CDTF">2026-04-13T16:02:00Z</dcterms:modified>
</cp:coreProperties>
</file>